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DB8" w:rsidRDefault="00DB3432" w:rsidP="00B81A01">
      <w:pPr>
        <w:pStyle w:val="a8"/>
        <w:jc w:val="left"/>
        <w:rPr>
          <w:rFonts w:ascii="Times New Roman" w:hAnsi="Times New Roman"/>
          <w:sz w:val="28"/>
          <w:szCs w:val="28"/>
        </w:rPr>
      </w:pPr>
      <w:r>
        <w:rPr>
          <w:rFonts w:ascii="Times New Roman" w:hAnsi="Times New Roman"/>
          <w:sz w:val="28"/>
          <w:szCs w:val="28"/>
        </w:rPr>
        <w:t xml:space="preserve">                                                                                                                                                                                </w:t>
      </w:r>
      <w:r w:rsidR="00A33079">
        <w:rPr>
          <w:rFonts w:ascii="Times New Roman" w:hAnsi="Times New Roman"/>
          <w:sz w:val="28"/>
          <w:szCs w:val="28"/>
        </w:rPr>
        <w:t>Приложение № 3</w:t>
      </w:r>
    </w:p>
    <w:p w:rsidR="00F70DB8" w:rsidRDefault="00F70DB8" w:rsidP="00F70DB8">
      <w:pPr>
        <w:pStyle w:val="a8"/>
        <w:jc w:val="right"/>
        <w:rPr>
          <w:rFonts w:ascii="Times New Roman" w:hAnsi="Times New Roman"/>
          <w:bCs/>
          <w:iCs w:val="0"/>
          <w:sz w:val="24"/>
          <w:szCs w:val="24"/>
        </w:rPr>
      </w:pPr>
    </w:p>
    <w:p w:rsidR="00A7676F" w:rsidRPr="009A5809" w:rsidRDefault="00A7676F" w:rsidP="00A7676F">
      <w:pPr>
        <w:pStyle w:val="a8"/>
        <w:rPr>
          <w:rFonts w:ascii="Times New Roman" w:hAnsi="Times New Roman"/>
          <w:bCs/>
          <w:iCs w:val="0"/>
          <w:sz w:val="24"/>
          <w:szCs w:val="24"/>
        </w:rPr>
      </w:pPr>
      <w:r w:rsidRPr="009A5809">
        <w:rPr>
          <w:rFonts w:ascii="Times New Roman" w:hAnsi="Times New Roman"/>
          <w:bCs/>
          <w:iCs w:val="0"/>
          <w:sz w:val="24"/>
          <w:szCs w:val="24"/>
        </w:rPr>
        <w:t xml:space="preserve">Муниципальное </w:t>
      </w:r>
      <w:r>
        <w:rPr>
          <w:rFonts w:ascii="Times New Roman" w:hAnsi="Times New Roman"/>
          <w:bCs/>
          <w:iCs w:val="0"/>
          <w:sz w:val="24"/>
          <w:szCs w:val="24"/>
        </w:rPr>
        <w:t>автономное</w:t>
      </w:r>
      <w:r w:rsidRPr="009A5809">
        <w:rPr>
          <w:rFonts w:ascii="Times New Roman" w:hAnsi="Times New Roman"/>
          <w:bCs/>
          <w:iCs w:val="0"/>
          <w:sz w:val="24"/>
          <w:szCs w:val="24"/>
        </w:rPr>
        <w:t xml:space="preserve"> дошкольное образовательное учреждение «Детский сад № 19 комбинированного вида»</w:t>
      </w:r>
    </w:p>
    <w:p w:rsidR="00A7676F" w:rsidRPr="009A5809" w:rsidRDefault="00A7676F" w:rsidP="00A7676F">
      <w:pPr>
        <w:pStyle w:val="a8"/>
        <w:rPr>
          <w:rFonts w:ascii="Times New Roman" w:hAnsi="Times New Roman"/>
          <w:bCs/>
          <w:iCs w:val="0"/>
          <w:sz w:val="24"/>
          <w:szCs w:val="24"/>
        </w:rPr>
      </w:pPr>
      <w:r w:rsidRPr="009A5809">
        <w:rPr>
          <w:rFonts w:ascii="Times New Roman" w:hAnsi="Times New Roman"/>
          <w:bCs/>
          <w:iCs w:val="0"/>
          <w:sz w:val="24"/>
          <w:szCs w:val="24"/>
        </w:rPr>
        <w:t>624450 Свердловская обл., г. Краснотурьинск, ул. Рюмина, дом 3</w:t>
      </w:r>
    </w:p>
    <w:p w:rsidR="00A7676F" w:rsidRPr="009A5809" w:rsidRDefault="00A7676F" w:rsidP="00A7676F">
      <w:pPr>
        <w:pStyle w:val="a8"/>
        <w:rPr>
          <w:rFonts w:ascii="Times New Roman" w:hAnsi="Times New Roman"/>
          <w:bCs/>
          <w:iCs w:val="0"/>
          <w:sz w:val="28"/>
          <w:szCs w:val="28"/>
        </w:rPr>
      </w:pPr>
    </w:p>
    <w:tbl>
      <w:tblPr>
        <w:tblW w:w="15275" w:type="dxa"/>
        <w:tblInd w:w="108" w:type="dxa"/>
        <w:tblLook w:val="01E0"/>
      </w:tblPr>
      <w:tblGrid>
        <w:gridCol w:w="3960"/>
        <w:gridCol w:w="7200"/>
        <w:gridCol w:w="4115"/>
      </w:tblGrid>
      <w:tr w:rsidR="00A7676F" w:rsidRPr="008669BA" w:rsidTr="007F3C41">
        <w:tc>
          <w:tcPr>
            <w:tcW w:w="3960" w:type="dxa"/>
          </w:tcPr>
          <w:p w:rsidR="00A7676F" w:rsidRPr="008669BA" w:rsidRDefault="00A7676F" w:rsidP="007F3C41">
            <w:pPr>
              <w:pStyle w:val="af7"/>
              <w:rPr>
                <w:rFonts w:ascii="Times New Roman" w:hAnsi="Times New Roman"/>
                <w:b/>
                <w:sz w:val="28"/>
                <w:szCs w:val="28"/>
              </w:rPr>
            </w:pPr>
            <w:r w:rsidRPr="008669BA">
              <w:rPr>
                <w:rFonts w:ascii="Times New Roman" w:hAnsi="Times New Roman"/>
                <w:b/>
                <w:sz w:val="28"/>
                <w:szCs w:val="28"/>
              </w:rPr>
              <w:t>ПРИНЯТО</w:t>
            </w:r>
          </w:p>
          <w:p w:rsidR="00A7676F" w:rsidRPr="008669BA" w:rsidRDefault="00A7676F" w:rsidP="007F3C41">
            <w:pPr>
              <w:pStyle w:val="af7"/>
              <w:rPr>
                <w:rFonts w:ascii="Times New Roman" w:hAnsi="Times New Roman"/>
                <w:b/>
                <w:sz w:val="28"/>
                <w:szCs w:val="28"/>
              </w:rPr>
            </w:pPr>
            <w:r w:rsidRPr="008669BA">
              <w:rPr>
                <w:rFonts w:ascii="Times New Roman" w:hAnsi="Times New Roman"/>
                <w:b/>
                <w:sz w:val="28"/>
                <w:szCs w:val="28"/>
              </w:rPr>
              <w:t>Педагогическим советом</w:t>
            </w:r>
          </w:p>
          <w:p w:rsidR="00A7676F" w:rsidRPr="008669BA" w:rsidRDefault="00A7676F" w:rsidP="007F3C41">
            <w:pPr>
              <w:pStyle w:val="af7"/>
              <w:rPr>
                <w:rFonts w:ascii="Times New Roman" w:hAnsi="Times New Roman"/>
                <w:b/>
                <w:sz w:val="28"/>
                <w:szCs w:val="28"/>
              </w:rPr>
            </w:pPr>
            <w:r w:rsidRPr="008669BA">
              <w:rPr>
                <w:rFonts w:ascii="Times New Roman" w:hAnsi="Times New Roman"/>
                <w:b/>
                <w:sz w:val="28"/>
                <w:szCs w:val="28"/>
              </w:rPr>
              <w:t xml:space="preserve">протокол № </w:t>
            </w:r>
            <w:r w:rsidRPr="008669BA">
              <w:rPr>
                <w:rFonts w:ascii="Times New Roman" w:hAnsi="Times New Roman"/>
                <w:b/>
                <w:sz w:val="28"/>
                <w:szCs w:val="28"/>
                <w:u w:val="single"/>
              </w:rPr>
              <w:t>1</w:t>
            </w:r>
          </w:p>
          <w:p w:rsidR="00A7676F" w:rsidRPr="008669BA" w:rsidRDefault="00A7676F" w:rsidP="007F3C41">
            <w:pPr>
              <w:pStyle w:val="af7"/>
              <w:rPr>
                <w:rFonts w:ascii="Times New Roman" w:hAnsi="Times New Roman"/>
                <w:b/>
                <w:sz w:val="28"/>
                <w:szCs w:val="28"/>
              </w:rPr>
            </w:pPr>
            <w:r w:rsidRPr="008669BA">
              <w:rPr>
                <w:rFonts w:ascii="Times New Roman" w:hAnsi="Times New Roman"/>
                <w:b/>
                <w:sz w:val="28"/>
                <w:szCs w:val="28"/>
              </w:rPr>
              <w:t>от «</w:t>
            </w:r>
            <w:r w:rsidR="00B80DB4" w:rsidRPr="00B80DB4">
              <w:rPr>
                <w:rFonts w:ascii="Times New Roman" w:hAnsi="Times New Roman"/>
                <w:b/>
                <w:color w:val="000000" w:themeColor="text1"/>
                <w:sz w:val="28"/>
                <w:szCs w:val="28"/>
                <w:u w:val="single"/>
              </w:rPr>
              <w:t>2</w:t>
            </w:r>
            <w:r w:rsidR="00926827">
              <w:rPr>
                <w:rFonts w:ascii="Times New Roman" w:hAnsi="Times New Roman"/>
                <w:b/>
                <w:color w:val="000000" w:themeColor="text1"/>
                <w:sz w:val="28"/>
                <w:szCs w:val="28"/>
                <w:u w:val="single"/>
              </w:rPr>
              <w:t>5</w:t>
            </w:r>
            <w:r w:rsidRPr="008669BA">
              <w:rPr>
                <w:rFonts w:ascii="Times New Roman" w:hAnsi="Times New Roman"/>
                <w:b/>
                <w:sz w:val="28"/>
                <w:szCs w:val="28"/>
              </w:rPr>
              <w:t xml:space="preserve">» </w:t>
            </w:r>
            <w:r w:rsidRPr="008669BA">
              <w:rPr>
                <w:rFonts w:ascii="Times New Roman" w:hAnsi="Times New Roman"/>
                <w:b/>
                <w:sz w:val="28"/>
                <w:szCs w:val="28"/>
                <w:u w:val="single"/>
              </w:rPr>
              <w:t xml:space="preserve">августа </w:t>
            </w:r>
            <w:r w:rsidR="00926827">
              <w:rPr>
                <w:rFonts w:ascii="Times New Roman" w:hAnsi="Times New Roman"/>
                <w:b/>
                <w:sz w:val="28"/>
                <w:szCs w:val="28"/>
              </w:rPr>
              <w:t>2022</w:t>
            </w:r>
            <w:r w:rsidRPr="008669BA">
              <w:rPr>
                <w:rFonts w:ascii="Times New Roman" w:hAnsi="Times New Roman"/>
                <w:b/>
                <w:sz w:val="28"/>
                <w:szCs w:val="28"/>
              </w:rPr>
              <w:t xml:space="preserve"> г.</w:t>
            </w:r>
          </w:p>
          <w:p w:rsidR="00A7676F" w:rsidRPr="008669BA" w:rsidRDefault="00A7676F" w:rsidP="007F3C41">
            <w:pPr>
              <w:pStyle w:val="af7"/>
              <w:rPr>
                <w:rFonts w:ascii="Times New Roman" w:hAnsi="Times New Roman"/>
                <w:sz w:val="28"/>
                <w:szCs w:val="28"/>
              </w:rPr>
            </w:pPr>
          </w:p>
          <w:p w:rsidR="00A7676F" w:rsidRPr="008669BA" w:rsidRDefault="00A7676F" w:rsidP="007F3C41">
            <w:pPr>
              <w:pStyle w:val="af7"/>
              <w:rPr>
                <w:rFonts w:ascii="Times New Roman" w:hAnsi="Times New Roman"/>
                <w:sz w:val="28"/>
                <w:szCs w:val="28"/>
              </w:rPr>
            </w:pPr>
          </w:p>
          <w:p w:rsidR="00A7676F" w:rsidRPr="008669BA" w:rsidRDefault="00A7676F" w:rsidP="007F3C41">
            <w:pPr>
              <w:pStyle w:val="af7"/>
              <w:rPr>
                <w:rFonts w:ascii="Times New Roman" w:hAnsi="Times New Roman"/>
                <w:sz w:val="28"/>
                <w:szCs w:val="28"/>
              </w:rPr>
            </w:pPr>
          </w:p>
          <w:p w:rsidR="00A7676F" w:rsidRPr="008669BA" w:rsidRDefault="00A7676F" w:rsidP="007F3C41">
            <w:pPr>
              <w:rPr>
                <w:b/>
                <w:bCs/>
                <w:sz w:val="28"/>
                <w:szCs w:val="28"/>
              </w:rPr>
            </w:pPr>
          </w:p>
        </w:tc>
        <w:tc>
          <w:tcPr>
            <w:tcW w:w="7200" w:type="dxa"/>
          </w:tcPr>
          <w:p w:rsidR="00A7676F" w:rsidRPr="008669BA" w:rsidRDefault="00A7676F" w:rsidP="007F3C41">
            <w:pPr>
              <w:rPr>
                <w:b/>
                <w:bCs/>
                <w:sz w:val="28"/>
                <w:szCs w:val="28"/>
              </w:rPr>
            </w:pPr>
          </w:p>
        </w:tc>
        <w:tc>
          <w:tcPr>
            <w:tcW w:w="4115" w:type="dxa"/>
          </w:tcPr>
          <w:p w:rsidR="00D85B34" w:rsidRPr="008669BA" w:rsidRDefault="00D85B34" w:rsidP="00D85B34">
            <w:pPr>
              <w:pStyle w:val="af7"/>
              <w:rPr>
                <w:rFonts w:ascii="Times New Roman" w:hAnsi="Times New Roman"/>
                <w:b/>
                <w:sz w:val="28"/>
                <w:szCs w:val="28"/>
              </w:rPr>
            </w:pPr>
            <w:r w:rsidRPr="008669BA">
              <w:rPr>
                <w:rFonts w:ascii="Times New Roman" w:hAnsi="Times New Roman"/>
                <w:b/>
                <w:sz w:val="28"/>
                <w:szCs w:val="28"/>
              </w:rPr>
              <w:t>УТВЕРЖДЕНО</w:t>
            </w:r>
          </w:p>
          <w:p w:rsidR="00D85B34" w:rsidRPr="005B3616" w:rsidRDefault="00D85B34" w:rsidP="00D85B34">
            <w:pPr>
              <w:pStyle w:val="af7"/>
              <w:rPr>
                <w:rFonts w:ascii="Times New Roman" w:hAnsi="Times New Roman"/>
                <w:b/>
                <w:color w:val="000000"/>
                <w:sz w:val="28"/>
                <w:szCs w:val="28"/>
                <w:u w:val="single"/>
              </w:rPr>
            </w:pPr>
            <w:r w:rsidRPr="008669BA">
              <w:rPr>
                <w:rFonts w:ascii="Times New Roman" w:hAnsi="Times New Roman"/>
                <w:b/>
                <w:sz w:val="28"/>
                <w:szCs w:val="28"/>
              </w:rPr>
              <w:t xml:space="preserve">приказом № </w:t>
            </w:r>
            <w:r>
              <w:rPr>
                <w:rFonts w:ascii="Times New Roman" w:hAnsi="Times New Roman"/>
                <w:b/>
                <w:color w:val="000000"/>
                <w:sz w:val="28"/>
                <w:szCs w:val="28"/>
                <w:u w:val="single"/>
              </w:rPr>
              <w:t>73</w:t>
            </w:r>
            <w:r w:rsidRPr="005B3616">
              <w:rPr>
                <w:rFonts w:ascii="Times New Roman" w:hAnsi="Times New Roman"/>
                <w:b/>
                <w:color w:val="000000"/>
                <w:sz w:val="28"/>
                <w:szCs w:val="28"/>
                <w:u w:val="single"/>
              </w:rPr>
              <w:t>-д</w:t>
            </w:r>
          </w:p>
          <w:p w:rsidR="00D85B34" w:rsidRPr="008669BA" w:rsidRDefault="00D85B34" w:rsidP="00D85B34">
            <w:pPr>
              <w:pStyle w:val="af7"/>
              <w:rPr>
                <w:rFonts w:ascii="Times New Roman" w:hAnsi="Times New Roman"/>
                <w:b/>
                <w:sz w:val="28"/>
                <w:szCs w:val="28"/>
              </w:rPr>
            </w:pPr>
            <w:r w:rsidRPr="005B3616">
              <w:rPr>
                <w:rFonts w:ascii="Times New Roman" w:hAnsi="Times New Roman"/>
                <w:b/>
                <w:color w:val="000000"/>
                <w:sz w:val="28"/>
                <w:szCs w:val="28"/>
              </w:rPr>
              <w:t>от «</w:t>
            </w:r>
            <w:r w:rsidRPr="005B3616">
              <w:rPr>
                <w:rFonts w:ascii="Times New Roman" w:hAnsi="Times New Roman"/>
                <w:b/>
                <w:color w:val="000000"/>
                <w:sz w:val="28"/>
                <w:szCs w:val="28"/>
                <w:u w:val="single"/>
              </w:rPr>
              <w:t>2</w:t>
            </w:r>
            <w:r>
              <w:rPr>
                <w:rFonts w:ascii="Times New Roman" w:hAnsi="Times New Roman"/>
                <w:b/>
                <w:color w:val="000000"/>
                <w:sz w:val="28"/>
                <w:szCs w:val="28"/>
                <w:u w:val="single"/>
              </w:rPr>
              <w:t>5</w:t>
            </w:r>
            <w:r w:rsidRPr="005B3616">
              <w:rPr>
                <w:rFonts w:ascii="Times New Roman" w:hAnsi="Times New Roman"/>
                <w:b/>
                <w:color w:val="000000"/>
                <w:sz w:val="28"/>
                <w:szCs w:val="28"/>
              </w:rPr>
              <w:t xml:space="preserve">» </w:t>
            </w:r>
            <w:r w:rsidRPr="005B3616">
              <w:rPr>
                <w:rFonts w:ascii="Times New Roman" w:hAnsi="Times New Roman"/>
                <w:b/>
                <w:color w:val="000000"/>
                <w:sz w:val="28"/>
                <w:szCs w:val="28"/>
                <w:u w:val="single"/>
              </w:rPr>
              <w:t>август</w:t>
            </w:r>
            <w:r w:rsidRPr="008669BA">
              <w:rPr>
                <w:rFonts w:ascii="Times New Roman" w:hAnsi="Times New Roman"/>
                <w:b/>
                <w:sz w:val="28"/>
                <w:szCs w:val="28"/>
                <w:u w:val="single"/>
              </w:rPr>
              <w:t xml:space="preserve">а  </w:t>
            </w:r>
            <w:r>
              <w:rPr>
                <w:rFonts w:ascii="Times New Roman" w:hAnsi="Times New Roman"/>
                <w:b/>
                <w:sz w:val="28"/>
                <w:szCs w:val="28"/>
              </w:rPr>
              <w:t>2022</w:t>
            </w:r>
            <w:r w:rsidRPr="008669BA">
              <w:rPr>
                <w:rFonts w:ascii="Times New Roman" w:hAnsi="Times New Roman"/>
                <w:b/>
                <w:sz w:val="28"/>
                <w:szCs w:val="28"/>
              </w:rPr>
              <w:t xml:space="preserve"> г.</w:t>
            </w:r>
          </w:p>
          <w:p w:rsidR="00A7676F" w:rsidRPr="008669BA" w:rsidRDefault="00A7676F" w:rsidP="00D85B34">
            <w:pPr>
              <w:pStyle w:val="af7"/>
              <w:rPr>
                <w:b/>
                <w:bCs/>
                <w:sz w:val="28"/>
                <w:szCs w:val="28"/>
              </w:rPr>
            </w:pPr>
          </w:p>
        </w:tc>
      </w:tr>
    </w:tbl>
    <w:p w:rsidR="00A7676F" w:rsidRPr="009A5809" w:rsidRDefault="00A7676F" w:rsidP="00A7676F">
      <w:pPr>
        <w:jc w:val="right"/>
        <w:rPr>
          <w:b/>
          <w:iCs/>
          <w:sz w:val="28"/>
          <w:szCs w:val="28"/>
        </w:rPr>
      </w:pPr>
    </w:p>
    <w:p w:rsidR="00A7676F" w:rsidRPr="009B50C2" w:rsidRDefault="00A7676F" w:rsidP="00A7676F">
      <w:pPr>
        <w:jc w:val="right"/>
        <w:rPr>
          <w:b/>
          <w:iCs/>
          <w:sz w:val="28"/>
          <w:szCs w:val="28"/>
        </w:rPr>
      </w:pPr>
    </w:p>
    <w:p w:rsidR="00A7676F" w:rsidRPr="009B50C2" w:rsidRDefault="00A7676F" w:rsidP="009B50C2">
      <w:pPr>
        <w:ind w:left="10980" w:hanging="10980"/>
        <w:jc w:val="center"/>
        <w:rPr>
          <w:b/>
          <w:vanish/>
          <w:color w:val="000000"/>
          <w:sz w:val="32"/>
          <w:szCs w:val="32"/>
        </w:rPr>
      </w:pPr>
    </w:p>
    <w:p w:rsidR="009B50C2" w:rsidRPr="009B50C2" w:rsidRDefault="009B50C2" w:rsidP="009B50C2">
      <w:pPr>
        <w:pStyle w:val="af7"/>
        <w:jc w:val="center"/>
        <w:rPr>
          <w:rFonts w:ascii="Times New Roman" w:hAnsi="Times New Roman"/>
          <w:b/>
          <w:iCs/>
          <w:sz w:val="32"/>
          <w:szCs w:val="32"/>
        </w:rPr>
      </w:pPr>
      <w:r w:rsidRPr="009B50C2">
        <w:rPr>
          <w:rFonts w:ascii="Times New Roman" w:hAnsi="Times New Roman"/>
          <w:b/>
          <w:sz w:val="32"/>
          <w:szCs w:val="32"/>
        </w:rPr>
        <w:t>Рабочая программа по освоению детьми основной образовательной программы</w:t>
      </w:r>
      <w:r w:rsidRPr="009B50C2">
        <w:rPr>
          <w:rFonts w:ascii="Times New Roman" w:hAnsi="Times New Roman"/>
          <w:b/>
          <w:iCs/>
          <w:sz w:val="32"/>
          <w:szCs w:val="32"/>
        </w:rPr>
        <w:t xml:space="preserve"> дошкольного образования. Возрастной модуль - для детей 3-го года жизни (группа раннего возраста).</w:t>
      </w:r>
    </w:p>
    <w:p w:rsidR="009B50C2" w:rsidRDefault="009B50C2" w:rsidP="009B50C2">
      <w:pPr>
        <w:pStyle w:val="af7"/>
        <w:jc w:val="center"/>
        <w:rPr>
          <w:rFonts w:ascii="Times New Roman" w:hAnsi="Times New Roman"/>
          <w:b/>
          <w:iCs/>
          <w:sz w:val="32"/>
          <w:szCs w:val="32"/>
        </w:rPr>
      </w:pPr>
      <w:r w:rsidRPr="009B50C2">
        <w:rPr>
          <w:rFonts w:ascii="Times New Roman" w:hAnsi="Times New Roman"/>
          <w:b/>
          <w:iCs/>
          <w:sz w:val="32"/>
          <w:szCs w:val="32"/>
        </w:rPr>
        <w:t xml:space="preserve">Срок реализации – 1 год </w:t>
      </w:r>
      <w:r w:rsidR="00B81A01">
        <w:rPr>
          <w:rFonts w:ascii="Times New Roman" w:hAnsi="Times New Roman"/>
          <w:b/>
          <w:iCs/>
          <w:sz w:val="32"/>
          <w:szCs w:val="32"/>
        </w:rPr>
        <w:t>(группа № 1</w:t>
      </w:r>
      <w:r w:rsidRPr="009B50C2">
        <w:rPr>
          <w:rFonts w:ascii="Times New Roman" w:hAnsi="Times New Roman"/>
          <w:b/>
          <w:iCs/>
          <w:sz w:val="32"/>
          <w:szCs w:val="32"/>
        </w:rPr>
        <w:t>).</w:t>
      </w:r>
    </w:p>
    <w:p w:rsidR="00D23B49" w:rsidRDefault="00D23B49" w:rsidP="009B50C2">
      <w:pPr>
        <w:pStyle w:val="af7"/>
        <w:jc w:val="center"/>
        <w:rPr>
          <w:rFonts w:ascii="Times New Roman" w:hAnsi="Times New Roman"/>
          <w:b/>
          <w:iCs/>
          <w:sz w:val="32"/>
          <w:szCs w:val="32"/>
        </w:rPr>
      </w:pP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41"/>
        <w:gridCol w:w="2693"/>
      </w:tblGrid>
      <w:tr w:rsidR="009B50C2" w:rsidTr="00D23B49">
        <w:tc>
          <w:tcPr>
            <w:tcW w:w="12441" w:type="dxa"/>
          </w:tcPr>
          <w:p w:rsidR="009B50C2" w:rsidRDefault="009B50C2" w:rsidP="009B50C2">
            <w:pPr>
              <w:pStyle w:val="a8"/>
              <w:ind w:left="10980" w:hanging="10980"/>
              <w:jc w:val="left"/>
              <w:rPr>
                <w:rFonts w:ascii="Times New Roman" w:hAnsi="Times New Roman"/>
                <w:bCs/>
                <w:iCs w:val="0"/>
                <w:sz w:val="28"/>
                <w:szCs w:val="28"/>
              </w:rPr>
            </w:pPr>
            <w:r w:rsidRPr="009A5809">
              <w:rPr>
                <w:rFonts w:ascii="Times New Roman" w:hAnsi="Times New Roman"/>
                <w:bCs/>
                <w:iCs w:val="0"/>
                <w:sz w:val="28"/>
                <w:szCs w:val="28"/>
              </w:rPr>
              <w:t>СОГЛАСОВАНО</w:t>
            </w:r>
          </w:p>
          <w:p w:rsidR="009B50C2" w:rsidRPr="009A5809" w:rsidRDefault="009B50C2" w:rsidP="009B50C2">
            <w:pPr>
              <w:pStyle w:val="a8"/>
              <w:ind w:left="10980" w:hanging="10980"/>
              <w:jc w:val="left"/>
              <w:rPr>
                <w:rFonts w:ascii="Times New Roman" w:hAnsi="Times New Roman"/>
                <w:bCs/>
                <w:iCs w:val="0"/>
                <w:sz w:val="28"/>
                <w:szCs w:val="28"/>
              </w:rPr>
            </w:pPr>
            <w:r w:rsidRPr="009A5809">
              <w:rPr>
                <w:rFonts w:ascii="Times New Roman" w:hAnsi="Times New Roman"/>
                <w:bCs/>
                <w:iCs w:val="0"/>
                <w:sz w:val="28"/>
                <w:szCs w:val="28"/>
              </w:rPr>
              <w:t xml:space="preserve"> Родительским комитетом</w:t>
            </w:r>
          </w:p>
          <w:p w:rsidR="009B50C2" w:rsidRPr="009A5809" w:rsidRDefault="009B50C2" w:rsidP="009B50C2">
            <w:pPr>
              <w:pStyle w:val="a8"/>
              <w:ind w:left="10980" w:hanging="10980"/>
              <w:jc w:val="left"/>
              <w:rPr>
                <w:rFonts w:ascii="Times New Roman" w:hAnsi="Times New Roman"/>
                <w:bCs/>
                <w:iCs w:val="0"/>
                <w:sz w:val="28"/>
                <w:szCs w:val="28"/>
              </w:rPr>
            </w:pPr>
            <w:r w:rsidRPr="009A5809">
              <w:rPr>
                <w:rFonts w:ascii="Times New Roman" w:hAnsi="Times New Roman"/>
                <w:bCs/>
                <w:iCs w:val="0"/>
                <w:sz w:val="28"/>
                <w:szCs w:val="28"/>
              </w:rPr>
              <w:t xml:space="preserve">протокол № </w:t>
            </w:r>
            <w:r w:rsidRPr="009A5809">
              <w:rPr>
                <w:rFonts w:ascii="Times New Roman" w:hAnsi="Times New Roman"/>
                <w:iCs w:val="0"/>
                <w:sz w:val="28"/>
                <w:szCs w:val="28"/>
                <w:u w:val="single"/>
              </w:rPr>
              <w:t>1</w:t>
            </w:r>
          </w:p>
          <w:p w:rsidR="009B50C2" w:rsidRPr="009A5809" w:rsidRDefault="009B50C2" w:rsidP="009B50C2">
            <w:pPr>
              <w:pStyle w:val="a8"/>
              <w:ind w:left="10980" w:hanging="10980"/>
              <w:jc w:val="left"/>
              <w:rPr>
                <w:rFonts w:ascii="Times New Roman" w:hAnsi="Times New Roman"/>
                <w:bCs/>
                <w:iCs w:val="0"/>
                <w:sz w:val="28"/>
                <w:szCs w:val="28"/>
              </w:rPr>
            </w:pPr>
            <w:r w:rsidRPr="009A5809">
              <w:rPr>
                <w:rFonts w:ascii="Times New Roman" w:hAnsi="Times New Roman"/>
                <w:bCs/>
                <w:iCs w:val="0"/>
                <w:sz w:val="28"/>
                <w:szCs w:val="28"/>
              </w:rPr>
              <w:t xml:space="preserve">от  </w:t>
            </w:r>
            <w:r w:rsidRPr="00B80DB4">
              <w:rPr>
                <w:rFonts w:ascii="Times New Roman" w:hAnsi="Times New Roman"/>
                <w:bCs/>
                <w:iCs w:val="0"/>
                <w:color w:val="000000" w:themeColor="text1"/>
                <w:sz w:val="28"/>
                <w:szCs w:val="28"/>
              </w:rPr>
              <w:t>«</w:t>
            </w:r>
            <w:r w:rsidR="00B80DB4" w:rsidRPr="00B80DB4">
              <w:rPr>
                <w:rFonts w:ascii="Times New Roman" w:hAnsi="Times New Roman"/>
                <w:iCs w:val="0"/>
                <w:color w:val="000000" w:themeColor="text1"/>
                <w:sz w:val="28"/>
                <w:szCs w:val="28"/>
                <w:u w:val="single"/>
              </w:rPr>
              <w:t>2</w:t>
            </w:r>
            <w:r w:rsidR="00926827">
              <w:rPr>
                <w:rFonts w:ascii="Times New Roman" w:hAnsi="Times New Roman"/>
                <w:iCs w:val="0"/>
                <w:color w:val="000000" w:themeColor="text1"/>
                <w:sz w:val="28"/>
                <w:szCs w:val="28"/>
                <w:u w:val="single"/>
              </w:rPr>
              <w:t>5</w:t>
            </w:r>
            <w:r w:rsidRPr="00B80DB4">
              <w:rPr>
                <w:rFonts w:ascii="Times New Roman" w:hAnsi="Times New Roman"/>
                <w:bCs/>
                <w:iCs w:val="0"/>
                <w:color w:val="000000" w:themeColor="text1"/>
                <w:sz w:val="28"/>
                <w:szCs w:val="28"/>
              </w:rPr>
              <w:t>»</w:t>
            </w:r>
            <w:r w:rsidRPr="009A5809">
              <w:rPr>
                <w:rFonts w:ascii="Times New Roman" w:hAnsi="Times New Roman"/>
                <w:bCs/>
                <w:iCs w:val="0"/>
                <w:sz w:val="28"/>
                <w:szCs w:val="28"/>
              </w:rPr>
              <w:t xml:space="preserve"> </w:t>
            </w:r>
            <w:r w:rsidRPr="009A5809">
              <w:rPr>
                <w:rFonts w:ascii="Times New Roman" w:hAnsi="Times New Roman"/>
                <w:iCs w:val="0"/>
                <w:sz w:val="28"/>
                <w:szCs w:val="28"/>
                <w:u w:val="single"/>
              </w:rPr>
              <w:t>августа</w:t>
            </w:r>
            <w:r w:rsidR="00926827">
              <w:rPr>
                <w:rFonts w:ascii="Times New Roman" w:hAnsi="Times New Roman"/>
                <w:bCs/>
                <w:iCs w:val="0"/>
                <w:sz w:val="28"/>
                <w:szCs w:val="28"/>
              </w:rPr>
              <w:t xml:space="preserve"> 2022</w:t>
            </w:r>
            <w:r w:rsidRPr="009A5809">
              <w:rPr>
                <w:rFonts w:ascii="Times New Roman" w:hAnsi="Times New Roman"/>
                <w:bCs/>
                <w:iCs w:val="0"/>
                <w:sz w:val="28"/>
                <w:szCs w:val="28"/>
              </w:rPr>
              <w:t xml:space="preserve"> г.</w:t>
            </w:r>
          </w:p>
          <w:p w:rsidR="009B50C2" w:rsidRDefault="009B50C2" w:rsidP="009B50C2">
            <w:pPr>
              <w:pStyle w:val="af7"/>
              <w:jc w:val="center"/>
              <w:rPr>
                <w:rFonts w:ascii="Times New Roman" w:hAnsi="Times New Roman"/>
                <w:b/>
                <w:iCs/>
                <w:sz w:val="32"/>
                <w:szCs w:val="32"/>
              </w:rPr>
            </w:pPr>
          </w:p>
        </w:tc>
        <w:tc>
          <w:tcPr>
            <w:tcW w:w="2693" w:type="dxa"/>
          </w:tcPr>
          <w:p w:rsidR="009B50C2" w:rsidRPr="00D23B49" w:rsidRDefault="009B50C2" w:rsidP="009B50C2">
            <w:pPr>
              <w:pStyle w:val="a8"/>
              <w:rPr>
                <w:rFonts w:ascii="Times New Roman" w:hAnsi="Times New Roman"/>
                <w:bCs/>
                <w:iCs w:val="0"/>
                <w:sz w:val="28"/>
                <w:szCs w:val="28"/>
              </w:rPr>
            </w:pPr>
            <w:r w:rsidRPr="00BD2A99">
              <w:rPr>
                <w:rFonts w:ascii="Times New Roman" w:hAnsi="Times New Roman"/>
                <w:bCs/>
                <w:iCs w:val="0"/>
                <w:sz w:val="28"/>
                <w:szCs w:val="28"/>
              </w:rPr>
              <w:t>Разработчики:</w:t>
            </w:r>
            <w:r>
              <w:rPr>
                <w:rFonts w:ascii="Times New Roman" w:hAnsi="Times New Roman"/>
                <w:bCs/>
                <w:iCs w:val="0"/>
                <w:sz w:val="24"/>
                <w:szCs w:val="24"/>
              </w:rPr>
              <w:t xml:space="preserve">                                                                                                                                                                                                                          </w:t>
            </w:r>
            <w:r w:rsidR="00B81A01">
              <w:rPr>
                <w:rFonts w:ascii="Times New Roman" w:hAnsi="Times New Roman"/>
                <w:bCs/>
                <w:iCs w:val="0"/>
                <w:sz w:val="28"/>
                <w:szCs w:val="28"/>
              </w:rPr>
              <w:t>Гостюхина О.Г</w:t>
            </w:r>
            <w:r w:rsidRPr="00D23B49">
              <w:rPr>
                <w:rFonts w:ascii="Times New Roman" w:hAnsi="Times New Roman"/>
                <w:bCs/>
                <w:iCs w:val="0"/>
                <w:sz w:val="28"/>
                <w:szCs w:val="28"/>
              </w:rPr>
              <w:t xml:space="preserve">                                                                                                                                                                                             </w:t>
            </w:r>
            <w:r w:rsidR="00D23B49">
              <w:rPr>
                <w:rFonts w:ascii="Times New Roman" w:hAnsi="Times New Roman"/>
                <w:bCs/>
                <w:iCs w:val="0"/>
                <w:sz w:val="28"/>
                <w:szCs w:val="28"/>
              </w:rPr>
              <w:t xml:space="preserve">                               </w:t>
            </w:r>
            <w:r w:rsidRPr="00D23B49">
              <w:rPr>
                <w:rFonts w:ascii="Times New Roman" w:hAnsi="Times New Roman"/>
                <w:bCs/>
                <w:iCs w:val="0"/>
                <w:sz w:val="28"/>
                <w:szCs w:val="28"/>
              </w:rPr>
              <w:t>Козлова И.А</w:t>
            </w:r>
          </w:p>
          <w:p w:rsidR="009B50C2" w:rsidRDefault="009B50C2" w:rsidP="009B50C2">
            <w:pPr>
              <w:pStyle w:val="af7"/>
              <w:jc w:val="center"/>
              <w:rPr>
                <w:rFonts w:ascii="Times New Roman" w:hAnsi="Times New Roman"/>
                <w:b/>
                <w:iCs/>
                <w:sz w:val="32"/>
                <w:szCs w:val="32"/>
              </w:rPr>
            </w:pPr>
          </w:p>
        </w:tc>
      </w:tr>
    </w:tbl>
    <w:p w:rsidR="009B50C2" w:rsidRPr="009B50C2" w:rsidRDefault="009B50C2" w:rsidP="009B50C2">
      <w:pPr>
        <w:pStyle w:val="af7"/>
        <w:jc w:val="center"/>
        <w:rPr>
          <w:rFonts w:ascii="Times New Roman" w:hAnsi="Times New Roman"/>
          <w:b/>
          <w:iCs/>
          <w:sz w:val="32"/>
          <w:szCs w:val="32"/>
        </w:rPr>
      </w:pPr>
    </w:p>
    <w:p w:rsidR="00A7676F" w:rsidRPr="009A5809" w:rsidRDefault="00A7676F" w:rsidP="00A7676F">
      <w:pPr>
        <w:pStyle w:val="a8"/>
        <w:ind w:left="10980" w:hanging="10980"/>
        <w:jc w:val="left"/>
        <w:rPr>
          <w:rFonts w:ascii="Times New Roman" w:hAnsi="Times New Roman"/>
          <w:bCs/>
          <w:iCs w:val="0"/>
          <w:sz w:val="28"/>
          <w:szCs w:val="28"/>
        </w:rPr>
      </w:pPr>
    </w:p>
    <w:p w:rsidR="00A7676F" w:rsidRPr="009A5809" w:rsidRDefault="00A7676F" w:rsidP="00A7676F">
      <w:pPr>
        <w:pStyle w:val="a8"/>
        <w:rPr>
          <w:rFonts w:ascii="Times New Roman" w:hAnsi="Times New Roman"/>
          <w:bCs/>
          <w:iCs w:val="0"/>
          <w:sz w:val="28"/>
          <w:szCs w:val="28"/>
        </w:rPr>
      </w:pPr>
    </w:p>
    <w:p w:rsidR="00A7676F" w:rsidRPr="009A5809" w:rsidRDefault="00A7676F" w:rsidP="00A7676F">
      <w:pPr>
        <w:pStyle w:val="a8"/>
        <w:jc w:val="left"/>
        <w:rPr>
          <w:rFonts w:ascii="Times New Roman" w:hAnsi="Times New Roman"/>
          <w:bCs/>
          <w:iCs w:val="0"/>
          <w:sz w:val="28"/>
          <w:szCs w:val="28"/>
        </w:rPr>
      </w:pPr>
    </w:p>
    <w:p w:rsidR="00A7676F" w:rsidRDefault="00A7676F" w:rsidP="00A7676F">
      <w:pPr>
        <w:jc w:val="center"/>
        <w:rPr>
          <w:sz w:val="28"/>
          <w:szCs w:val="28"/>
        </w:rPr>
      </w:pPr>
      <w:r>
        <w:rPr>
          <w:sz w:val="28"/>
          <w:szCs w:val="28"/>
        </w:rPr>
        <w:t>ГО</w:t>
      </w:r>
      <w:r w:rsidRPr="009A5809">
        <w:rPr>
          <w:sz w:val="28"/>
          <w:szCs w:val="28"/>
        </w:rPr>
        <w:t xml:space="preserve"> Краснотурь</w:t>
      </w:r>
      <w:r>
        <w:rPr>
          <w:sz w:val="28"/>
          <w:szCs w:val="28"/>
        </w:rPr>
        <w:t>инск</w:t>
      </w:r>
    </w:p>
    <w:p w:rsidR="00AD488E" w:rsidRPr="00F70DB8" w:rsidRDefault="00B81A01" w:rsidP="00F70DB8">
      <w:pPr>
        <w:jc w:val="center"/>
        <w:rPr>
          <w:sz w:val="28"/>
          <w:szCs w:val="28"/>
        </w:rPr>
      </w:pPr>
      <w:r>
        <w:rPr>
          <w:sz w:val="28"/>
          <w:szCs w:val="28"/>
        </w:rPr>
        <w:t xml:space="preserve"> 2022</w:t>
      </w:r>
      <w:r w:rsidR="00F70DB8">
        <w:rPr>
          <w:sz w:val="28"/>
          <w:szCs w:val="28"/>
        </w:rPr>
        <w:t xml:space="preserve"> год</w:t>
      </w:r>
      <w:r w:rsidR="00BD2A99" w:rsidRPr="00BD2A99">
        <w:rPr>
          <w:bCs/>
          <w:iCs/>
          <w:sz w:val="28"/>
          <w:szCs w:val="28"/>
        </w:rPr>
        <w:t xml:space="preserve">                                                                                                                                                                                      </w:t>
      </w:r>
    </w:p>
    <w:tbl>
      <w:tblPr>
        <w:tblW w:w="159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8"/>
        <w:gridCol w:w="12918"/>
        <w:gridCol w:w="1476"/>
      </w:tblGrid>
      <w:tr w:rsidR="00C65FBE" w:rsidTr="00435F0C">
        <w:tc>
          <w:tcPr>
            <w:tcW w:w="1598" w:type="dxa"/>
          </w:tcPr>
          <w:p w:rsidR="00C65FBE" w:rsidRDefault="00C65FBE" w:rsidP="00435F0C">
            <w:pPr>
              <w:jc w:val="center"/>
              <w:rPr>
                <w:b/>
                <w:bCs/>
              </w:rPr>
            </w:pPr>
          </w:p>
          <w:p w:rsidR="00C65FBE" w:rsidRDefault="00C65FBE" w:rsidP="00435F0C">
            <w:pPr>
              <w:jc w:val="center"/>
              <w:rPr>
                <w:b/>
                <w:bCs/>
              </w:rPr>
            </w:pPr>
            <w:r>
              <w:rPr>
                <w:b/>
                <w:bCs/>
              </w:rPr>
              <w:t>№</w:t>
            </w:r>
          </w:p>
        </w:tc>
        <w:tc>
          <w:tcPr>
            <w:tcW w:w="12918" w:type="dxa"/>
          </w:tcPr>
          <w:p w:rsidR="00C65FBE" w:rsidRPr="0032335E" w:rsidRDefault="00C65FBE" w:rsidP="00435F0C">
            <w:pPr>
              <w:pStyle w:val="4"/>
            </w:pPr>
          </w:p>
          <w:p w:rsidR="00C65FBE" w:rsidRPr="0032335E" w:rsidRDefault="00C65FBE" w:rsidP="00435F0C">
            <w:pPr>
              <w:pStyle w:val="4"/>
            </w:pPr>
            <w:r w:rsidRPr="0032335E">
              <w:t>Содержание</w:t>
            </w:r>
          </w:p>
        </w:tc>
        <w:tc>
          <w:tcPr>
            <w:tcW w:w="1476" w:type="dxa"/>
          </w:tcPr>
          <w:p w:rsidR="00C65FBE" w:rsidRDefault="00C65FBE" w:rsidP="00435F0C">
            <w:pPr>
              <w:jc w:val="right"/>
              <w:rPr>
                <w:b/>
                <w:bCs/>
                <w:sz w:val="28"/>
                <w:szCs w:val="28"/>
              </w:rPr>
            </w:pPr>
          </w:p>
          <w:p w:rsidR="00C65FBE" w:rsidRDefault="00C65FBE" w:rsidP="00435F0C">
            <w:pPr>
              <w:jc w:val="right"/>
              <w:rPr>
                <w:b/>
                <w:bCs/>
                <w:sz w:val="28"/>
                <w:szCs w:val="28"/>
              </w:rPr>
            </w:pPr>
            <w:r>
              <w:rPr>
                <w:b/>
                <w:bCs/>
                <w:sz w:val="28"/>
                <w:szCs w:val="28"/>
              </w:rPr>
              <w:t>Страница</w:t>
            </w:r>
          </w:p>
        </w:tc>
      </w:tr>
      <w:tr w:rsidR="00C65FBE" w:rsidTr="00435F0C">
        <w:tc>
          <w:tcPr>
            <w:tcW w:w="1598" w:type="dxa"/>
          </w:tcPr>
          <w:p w:rsidR="00C65FBE" w:rsidRDefault="00C65FBE" w:rsidP="00435F0C">
            <w:pPr>
              <w:jc w:val="center"/>
              <w:rPr>
                <w:b/>
                <w:bCs/>
              </w:rPr>
            </w:pPr>
          </w:p>
          <w:p w:rsidR="00C65FBE" w:rsidRDefault="00C65FBE" w:rsidP="00435F0C">
            <w:pPr>
              <w:jc w:val="center"/>
              <w:rPr>
                <w:b/>
                <w:bCs/>
              </w:rPr>
            </w:pPr>
            <w:r>
              <w:rPr>
                <w:b/>
                <w:bCs/>
              </w:rPr>
              <w:t xml:space="preserve">РАЗДЕЛ </w:t>
            </w:r>
            <w:r>
              <w:rPr>
                <w:b/>
                <w:bCs/>
                <w:lang w:val="en-US"/>
              </w:rPr>
              <w:t>I</w:t>
            </w:r>
          </w:p>
        </w:tc>
        <w:tc>
          <w:tcPr>
            <w:tcW w:w="12918" w:type="dxa"/>
          </w:tcPr>
          <w:p w:rsidR="00C65FBE" w:rsidRDefault="00C65FBE" w:rsidP="00435F0C">
            <w:pPr>
              <w:rPr>
                <w:b/>
                <w:bCs/>
              </w:rPr>
            </w:pPr>
          </w:p>
          <w:p w:rsidR="00C65FBE" w:rsidRDefault="00C65FBE" w:rsidP="00435F0C">
            <w:pPr>
              <w:rPr>
                <w:b/>
                <w:bCs/>
              </w:rPr>
            </w:pPr>
            <w:r>
              <w:rPr>
                <w:b/>
                <w:bCs/>
              </w:rPr>
              <w:t>ЦЕЛЕВОЙ</w:t>
            </w:r>
          </w:p>
        </w:tc>
        <w:tc>
          <w:tcPr>
            <w:tcW w:w="1476" w:type="dxa"/>
          </w:tcPr>
          <w:p w:rsidR="00312EB1" w:rsidRDefault="00312EB1" w:rsidP="00435F0C">
            <w:pPr>
              <w:jc w:val="center"/>
              <w:rPr>
                <w:b/>
                <w:bCs/>
              </w:rPr>
            </w:pPr>
          </w:p>
          <w:p w:rsidR="00C65FBE" w:rsidRDefault="00312EB1" w:rsidP="00435F0C">
            <w:pPr>
              <w:jc w:val="center"/>
              <w:rPr>
                <w:b/>
                <w:bCs/>
              </w:rPr>
            </w:pPr>
            <w:r>
              <w:rPr>
                <w:b/>
                <w:bCs/>
              </w:rPr>
              <w:t>4</w:t>
            </w:r>
          </w:p>
          <w:p w:rsidR="00312EB1" w:rsidRPr="00312EB1" w:rsidRDefault="00312EB1" w:rsidP="00435F0C">
            <w:pPr>
              <w:jc w:val="center"/>
              <w:rPr>
                <w:b/>
                <w:bCs/>
              </w:rPr>
            </w:pPr>
          </w:p>
        </w:tc>
      </w:tr>
      <w:tr w:rsidR="00C65FBE" w:rsidTr="00435F0C">
        <w:tc>
          <w:tcPr>
            <w:tcW w:w="1598" w:type="dxa"/>
          </w:tcPr>
          <w:p w:rsidR="00C65FBE" w:rsidRDefault="00C65FBE" w:rsidP="00435F0C">
            <w:pPr>
              <w:jc w:val="center"/>
              <w:rPr>
                <w:b/>
                <w:iCs/>
              </w:rPr>
            </w:pPr>
            <w:r>
              <w:rPr>
                <w:b/>
                <w:iCs/>
              </w:rPr>
              <w:t>1.1</w:t>
            </w:r>
          </w:p>
        </w:tc>
        <w:tc>
          <w:tcPr>
            <w:tcW w:w="12918" w:type="dxa"/>
          </w:tcPr>
          <w:p w:rsidR="00C65FBE" w:rsidRDefault="00C65FBE" w:rsidP="00435F0C">
            <w:pPr>
              <w:rPr>
                <w:b/>
                <w:iCs/>
              </w:rPr>
            </w:pPr>
            <w:r>
              <w:rPr>
                <w:b/>
                <w:iCs/>
              </w:rPr>
              <w:t>Пояснительная записка</w:t>
            </w:r>
          </w:p>
        </w:tc>
        <w:tc>
          <w:tcPr>
            <w:tcW w:w="1476" w:type="dxa"/>
          </w:tcPr>
          <w:p w:rsidR="00C65FBE" w:rsidRPr="00312EB1" w:rsidRDefault="00312EB1" w:rsidP="00435F0C">
            <w:pPr>
              <w:jc w:val="center"/>
              <w:rPr>
                <w:b/>
                <w:bCs/>
              </w:rPr>
            </w:pPr>
            <w:r>
              <w:rPr>
                <w:b/>
                <w:bCs/>
              </w:rPr>
              <w:t>6</w:t>
            </w:r>
          </w:p>
        </w:tc>
      </w:tr>
      <w:tr w:rsidR="00C65FBE" w:rsidTr="00435F0C">
        <w:tc>
          <w:tcPr>
            <w:tcW w:w="1598" w:type="dxa"/>
          </w:tcPr>
          <w:p w:rsidR="00C65FBE" w:rsidRDefault="00C65FBE" w:rsidP="00435F0C">
            <w:pPr>
              <w:jc w:val="center"/>
              <w:rPr>
                <w:b/>
                <w:bCs/>
              </w:rPr>
            </w:pPr>
            <w:r>
              <w:t>1.1.1</w:t>
            </w:r>
          </w:p>
        </w:tc>
        <w:tc>
          <w:tcPr>
            <w:tcW w:w="12918" w:type="dxa"/>
          </w:tcPr>
          <w:p w:rsidR="00C65FBE" w:rsidRDefault="00C65FBE" w:rsidP="00435F0C">
            <w:r>
              <w:t xml:space="preserve">Цели и задачи реализации рабочей программы </w:t>
            </w:r>
          </w:p>
          <w:p w:rsidR="00C65FBE" w:rsidRPr="004D1983" w:rsidRDefault="00C65FBE" w:rsidP="00435F0C">
            <w:pPr>
              <w:rPr>
                <w:bCs/>
              </w:rPr>
            </w:pPr>
            <w:r w:rsidRPr="004D1983">
              <w:rPr>
                <w:bCs/>
              </w:rPr>
              <w:t>Задачи обязательной части Программы.</w:t>
            </w:r>
          </w:p>
          <w:p w:rsidR="00C65FBE" w:rsidRPr="004D1983" w:rsidRDefault="00C65FBE" w:rsidP="00435F0C">
            <w:pPr>
              <w:pStyle w:val="2"/>
              <w:ind w:left="0"/>
              <w:jc w:val="left"/>
              <w:rPr>
                <w:b w:val="0"/>
                <w:sz w:val="24"/>
                <w:szCs w:val="24"/>
              </w:rPr>
            </w:pPr>
            <w:r w:rsidRPr="004D1983">
              <w:rPr>
                <w:b w:val="0"/>
                <w:sz w:val="24"/>
                <w:szCs w:val="24"/>
              </w:rPr>
              <w:t>Задачи части Программы, формируемой участниками образовательных отношений</w:t>
            </w:r>
          </w:p>
        </w:tc>
        <w:tc>
          <w:tcPr>
            <w:tcW w:w="1476" w:type="dxa"/>
          </w:tcPr>
          <w:p w:rsidR="00C65FBE" w:rsidRPr="00312EB1" w:rsidRDefault="005F2DBD" w:rsidP="00435F0C">
            <w:pPr>
              <w:jc w:val="center"/>
              <w:rPr>
                <w:b/>
                <w:bCs/>
              </w:rPr>
            </w:pPr>
            <w:r>
              <w:rPr>
                <w:b/>
                <w:bCs/>
              </w:rPr>
              <w:t>6</w:t>
            </w:r>
          </w:p>
          <w:p w:rsidR="00C65FBE" w:rsidRDefault="00A27251" w:rsidP="00435F0C">
            <w:pPr>
              <w:jc w:val="center"/>
              <w:rPr>
                <w:b/>
                <w:bCs/>
              </w:rPr>
            </w:pPr>
            <w:r>
              <w:rPr>
                <w:b/>
                <w:bCs/>
              </w:rPr>
              <w:t>6</w:t>
            </w:r>
          </w:p>
          <w:p w:rsidR="00312EB1" w:rsidRPr="00312EB1" w:rsidRDefault="00A27251" w:rsidP="00435F0C">
            <w:pPr>
              <w:jc w:val="center"/>
              <w:rPr>
                <w:b/>
                <w:bCs/>
              </w:rPr>
            </w:pPr>
            <w:r>
              <w:rPr>
                <w:b/>
                <w:bCs/>
              </w:rPr>
              <w:t>7</w:t>
            </w:r>
          </w:p>
        </w:tc>
      </w:tr>
      <w:tr w:rsidR="00C65FBE" w:rsidTr="00435F0C">
        <w:tc>
          <w:tcPr>
            <w:tcW w:w="1598" w:type="dxa"/>
          </w:tcPr>
          <w:p w:rsidR="00C65FBE" w:rsidRDefault="00C65FBE" w:rsidP="00435F0C">
            <w:pPr>
              <w:pStyle w:val="msonormalcxspmiddle"/>
              <w:spacing w:before="0" w:beforeAutospacing="0" w:after="0" w:afterAutospacing="0"/>
              <w:jc w:val="center"/>
              <w:rPr>
                <w:bCs/>
              </w:rPr>
            </w:pPr>
            <w:r>
              <w:t>1.1.2</w:t>
            </w:r>
          </w:p>
        </w:tc>
        <w:tc>
          <w:tcPr>
            <w:tcW w:w="12918" w:type="dxa"/>
          </w:tcPr>
          <w:p w:rsidR="00C65FBE" w:rsidRPr="00A1621E" w:rsidRDefault="00C65FBE" w:rsidP="00435F0C">
            <w:pPr>
              <w:pStyle w:val="msonormalcxspmiddle"/>
              <w:spacing w:before="0" w:beforeAutospacing="0" w:after="0" w:afterAutospacing="0"/>
            </w:pPr>
            <w:r>
              <w:t>Принципы и подходы к формированию рабочей программы</w:t>
            </w:r>
          </w:p>
          <w:p w:rsidR="00C65FBE" w:rsidRPr="004D1983" w:rsidRDefault="00C65FBE" w:rsidP="00435F0C">
            <w:pPr>
              <w:pStyle w:val="a4"/>
              <w:spacing w:before="0" w:beforeAutospacing="0" w:after="0" w:afterAutospacing="0" w:line="360" w:lineRule="auto"/>
              <w:ind w:firstLine="36"/>
              <w:rPr>
                <w:color w:val="FF0000"/>
              </w:rPr>
            </w:pPr>
            <w:r w:rsidRPr="004D1983">
              <w:rPr>
                <w:bCs/>
                <w:color w:val="000000"/>
              </w:rPr>
              <w:t>Принципы части Программы, формируемой участниками образовательных отношений</w:t>
            </w:r>
          </w:p>
        </w:tc>
        <w:tc>
          <w:tcPr>
            <w:tcW w:w="1476" w:type="dxa"/>
          </w:tcPr>
          <w:p w:rsidR="00C65FBE" w:rsidRDefault="00A27251" w:rsidP="00435F0C">
            <w:pPr>
              <w:pStyle w:val="aff7"/>
              <w:autoSpaceDE/>
              <w:autoSpaceDN/>
              <w:rPr>
                <w:rFonts w:eastAsia="Times New Roman"/>
                <w:bCs/>
                <w:sz w:val="24"/>
                <w:szCs w:val="24"/>
              </w:rPr>
            </w:pPr>
            <w:r>
              <w:rPr>
                <w:rFonts w:eastAsia="Times New Roman"/>
                <w:bCs/>
                <w:sz w:val="24"/>
                <w:szCs w:val="24"/>
              </w:rPr>
              <w:t>7</w:t>
            </w:r>
          </w:p>
          <w:p w:rsidR="00634C6F" w:rsidRPr="00312EB1" w:rsidRDefault="00A27251" w:rsidP="00435F0C">
            <w:pPr>
              <w:pStyle w:val="aff7"/>
              <w:autoSpaceDE/>
              <w:autoSpaceDN/>
              <w:rPr>
                <w:rFonts w:eastAsia="Times New Roman"/>
                <w:bCs/>
                <w:sz w:val="24"/>
                <w:szCs w:val="24"/>
              </w:rPr>
            </w:pPr>
            <w:r>
              <w:rPr>
                <w:rFonts w:eastAsia="Times New Roman"/>
                <w:bCs/>
                <w:sz w:val="24"/>
                <w:szCs w:val="24"/>
              </w:rPr>
              <w:t>8</w:t>
            </w:r>
          </w:p>
        </w:tc>
      </w:tr>
      <w:tr w:rsidR="00C65FBE" w:rsidTr="00435F0C">
        <w:trPr>
          <w:trHeight w:val="145"/>
        </w:trPr>
        <w:tc>
          <w:tcPr>
            <w:tcW w:w="1598" w:type="dxa"/>
          </w:tcPr>
          <w:p w:rsidR="00C65FBE" w:rsidRDefault="00C65FBE" w:rsidP="00435F0C">
            <w:pPr>
              <w:pStyle w:val="msonormalcxspmiddle"/>
              <w:jc w:val="center"/>
            </w:pPr>
            <w:r>
              <w:t>1.1.3</w:t>
            </w:r>
          </w:p>
        </w:tc>
        <w:tc>
          <w:tcPr>
            <w:tcW w:w="12918" w:type="dxa"/>
          </w:tcPr>
          <w:p w:rsidR="00C65FBE" w:rsidRDefault="00C65FBE" w:rsidP="00435F0C">
            <w:pPr>
              <w:pStyle w:val="msonormalcxspmiddle"/>
            </w:pPr>
            <w:r>
              <w:t xml:space="preserve">Значимые для разработки и реализации рабочей программы характеристики </w:t>
            </w:r>
          </w:p>
        </w:tc>
        <w:tc>
          <w:tcPr>
            <w:tcW w:w="1476" w:type="dxa"/>
          </w:tcPr>
          <w:p w:rsidR="00C65FBE" w:rsidRPr="00312EB1" w:rsidRDefault="00A27251" w:rsidP="00634C6F">
            <w:pPr>
              <w:pStyle w:val="aff7"/>
              <w:autoSpaceDE/>
              <w:autoSpaceDN/>
              <w:rPr>
                <w:rFonts w:eastAsia="Times New Roman"/>
                <w:bCs/>
                <w:sz w:val="24"/>
                <w:szCs w:val="24"/>
              </w:rPr>
            </w:pPr>
            <w:r>
              <w:rPr>
                <w:rFonts w:eastAsia="Times New Roman"/>
                <w:bCs/>
                <w:sz w:val="24"/>
                <w:szCs w:val="24"/>
              </w:rPr>
              <w:t>10</w:t>
            </w:r>
          </w:p>
        </w:tc>
      </w:tr>
      <w:tr w:rsidR="00C65FBE" w:rsidTr="00435F0C">
        <w:trPr>
          <w:trHeight w:val="300"/>
        </w:trPr>
        <w:tc>
          <w:tcPr>
            <w:tcW w:w="1598" w:type="dxa"/>
          </w:tcPr>
          <w:p w:rsidR="00C65FBE" w:rsidRDefault="00C65FBE" w:rsidP="00435F0C">
            <w:pPr>
              <w:jc w:val="center"/>
              <w:rPr>
                <w:b/>
                <w:bCs/>
              </w:rPr>
            </w:pPr>
            <w:r>
              <w:rPr>
                <w:b/>
                <w:bCs/>
              </w:rPr>
              <w:t>1.2</w:t>
            </w:r>
          </w:p>
        </w:tc>
        <w:tc>
          <w:tcPr>
            <w:tcW w:w="12918" w:type="dxa"/>
          </w:tcPr>
          <w:p w:rsidR="00C65FBE" w:rsidRPr="00860D2D" w:rsidRDefault="00C65FBE" w:rsidP="00435F0C">
            <w:pPr>
              <w:pStyle w:val="a4"/>
              <w:spacing w:before="0" w:after="0"/>
              <w:rPr>
                <w:b/>
                <w:bCs/>
              </w:rPr>
            </w:pPr>
            <w:r>
              <w:rPr>
                <w:b/>
                <w:bCs/>
              </w:rPr>
              <w:t xml:space="preserve">Планируемые результаты освоения рабочей программы </w:t>
            </w:r>
          </w:p>
        </w:tc>
        <w:tc>
          <w:tcPr>
            <w:tcW w:w="1476" w:type="dxa"/>
          </w:tcPr>
          <w:p w:rsidR="00C65FBE" w:rsidRPr="00312EB1" w:rsidRDefault="00A27251" w:rsidP="00435F0C">
            <w:pPr>
              <w:jc w:val="center"/>
              <w:rPr>
                <w:b/>
                <w:bCs/>
              </w:rPr>
            </w:pPr>
            <w:r>
              <w:rPr>
                <w:b/>
                <w:bCs/>
              </w:rPr>
              <w:t>13</w:t>
            </w:r>
          </w:p>
        </w:tc>
      </w:tr>
      <w:tr w:rsidR="00C65FBE" w:rsidTr="00435F0C">
        <w:trPr>
          <w:trHeight w:val="300"/>
        </w:trPr>
        <w:tc>
          <w:tcPr>
            <w:tcW w:w="1598" w:type="dxa"/>
          </w:tcPr>
          <w:p w:rsidR="00C65FBE" w:rsidRPr="00B10BB9" w:rsidRDefault="00C65FBE" w:rsidP="00435F0C">
            <w:pPr>
              <w:jc w:val="center"/>
              <w:rPr>
                <w:bCs/>
              </w:rPr>
            </w:pPr>
            <w:r w:rsidRPr="00B10BB9">
              <w:rPr>
                <w:bCs/>
              </w:rPr>
              <w:t>1.2.1</w:t>
            </w:r>
          </w:p>
        </w:tc>
        <w:tc>
          <w:tcPr>
            <w:tcW w:w="12918" w:type="dxa"/>
          </w:tcPr>
          <w:p w:rsidR="00C65FBE" w:rsidRDefault="00C65FBE" w:rsidP="00435F0C">
            <w:pPr>
              <w:rPr>
                <w:bCs/>
              </w:rPr>
            </w:pPr>
            <w:r w:rsidRPr="00B10BB9">
              <w:rPr>
                <w:bCs/>
              </w:rPr>
              <w:t>Планируемые результаты обязательной части освоения основной общеобразовательной программы дошкольного образования</w:t>
            </w:r>
          </w:p>
          <w:p w:rsidR="00C65FBE" w:rsidRPr="00B10BB9" w:rsidRDefault="00C65FBE" w:rsidP="00435F0C">
            <w:pPr>
              <w:rPr>
                <w:bCs/>
              </w:rPr>
            </w:pPr>
            <w:r w:rsidRPr="004D1983">
              <w:rPr>
                <w:bCs/>
              </w:rPr>
              <w:t>Планируемые результаты обяза</w:t>
            </w:r>
            <w:r>
              <w:rPr>
                <w:bCs/>
              </w:rPr>
              <w:t>тельной части рабочей программы</w:t>
            </w:r>
          </w:p>
        </w:tc>
        <w:tc>
          <w:tcPr>
            <w:tcW w:w="1476" w:type="dxa"/>
          </w:tcPr>
          <w:p w:rsidR="00C65FBE" w:rsidRDefault="00A27251" w:rsidP="00435F0C">
            <w:pPr>
              <w:jc w:val="center"/>
              <w:rPr>
                <w:b/>
                <w:bCs/>
              </w:rPr>
            </w:pPr>
            <w:r>
              <w:rPr>
                <w:b/>
                <w:bCs/>
              </w:rPr>
              <w:t>13</w:t>
            </w:r>
          </w:p>
          <w:p w:rsidR="00634C6F" w:rsidRDefault="00634C6F" w:rsidP="00435F0C">
            <w:pPr>
              <w:jc w:val="center"/>
              <w:rPr>
                <w:b/>
                <w:bCs/>
              </w:rPr>
            </w:pPr>
          </w:p>
          <w:p w:rsidR="00634C6F" w:rsidRPr="00312EB1" w:rsidRDefault="00A27251" w:rsidP="00435F0C">
            <w:pPr>
              <w:jc w:val="center"/>
              <w:rPr>
                <w:b/>
                <w:bCs/>
              </w:rPr>
            </w:pPr>
            <w:r>
              <w:rPr>
                <w:b/>
                <w:bCs/>
              </w:rPr>
              <w:t>13</w:t>
            </w:r>
          </w:p>
        </w:tc>
      </w:tr>
      <w:tr w:rsidR="00C65FBE" w:rsidTr="00435F0C">
        <w:trPr>
          <w:trHeight w:val="300"/>
        </w:trPr>
        <w:tc>
          <w:tcPr>
            <w:tcW w:w="1598" w:type="dxa"/>
          </w:tcPr>
          <w:p w:rsidR="00C65FBE" w:rsidRPr="00B10BB9" w:rsidRDefault="00C65FBE" w:rsidP="00435F0C">
            <w:pPr>
              <w:jc w:val="center"/>
              <w:rPr>
                <w:bCs/>
              </w:rPr>
            </w:pPr>
            <w:r>
              <w:rPr>
                <w:bCs/>
              </w:rPr>
              <w:t>1.2.2</w:t>
            </w:r>
          </w:p>
        </w:tc>
        <w:tc>
          <w:tcPr>
            <w:tcW w:w="12918" w:type="dxa"/>
          </w:tcPr>
          <w:p w:rsidR="00C65FBE" w:rsidRPr="00B10BB9" w:rsidRDefault="00C65FBE" w:rsidP="00435F0C">
            <w:pPr>
              <w:rPr>
                <w:bCs/>
              </w:rPr>
            </w:pPr>
            <w:r w:rsidRPr="002A4C6F">
              <w:rPr>
                <w:bCs/>
              </w:rPr>
              <w:t xml:space="preserve">Планируемые результаты освоения основной общеобразовательной программы </w:t>
            </w:r>
            <w:r w:rsidRPr="005C0BDA">
              <w:rPr>
                <w:bCs/>
              </w:rPr>
              <w:t>дошкольного образования части, формируемой участниками образовательных отношений</w:t>
            </w:r>
          </w:p>
        </w:tc>
        <w:tc>
          <w:tcPr>
            <w:tcW w:w="1476" w:type="dxa"/>
          </w:tcPr>
          <w:p w:rsidR="00C65FBE" w:rsidRPr="00312EB1" w:rsidRDefault="00634C6F" w:rsidP="00435F0C">
            <w:pPr>
              <w:jc w:val="center"/>
              <w:rPr>
                <w:b/>
                <w:bCs/>
              </w:rPr>
            </w:pPr>
            <w:r>
              <w:rPr>
                <w:b/>
                <w:bCs/>
              </w:rPr>
              <w:t>1</w:t>
            </w:r>
            <w:r w:rsidR="00A27251">
              <w:rPr>
                <w:b/>
                <w:bCs/>
              </w:rPr>
              <w:t>4</w:t>
            </w:r>
          </w:p>
        </w:tc>
      </w:tr>
      <w:tr w:rsidR="00C65FBE" w:rsidTr="00435F0C">
        <w:trPr>
          <w:trHeight w:val="330"/>
        </w:trPr>
        <w:tc>
          <w:tcPr>
            <w:tcW w:w="1598" w:type="dxa"/>
          </w:tcPr>
          <w:p w:rsidR="00C65FBE" w:rsidRDefault="00C65FBE" w:rsidP="00435F0C">
            <w:pPr>
              <w:jc w:val="center"/>
              <w:rPr>
                <w:b/>
                <w:bCs/>
              </w:rPr>
            </w:pPr>
            <w:r>
              <w:rPr>
                <w:b/>
                <w:bCs/>
              </w:rPr>
              <w:t>1.3</w:t>
            </w:r>
          </w:p>
        </w:tc>
        <w:tc>
          <w:tcPr>
            <w:tcW w:w="12918" w:type="dxa"/>
          </w:tcPr>
          <w:p w:rsidR="00C65FBE" w:rsidRPr="00E44D38" w:rsidRDefault="00C65FBE" w:rsidP="00435F0C">
            <w:pPr>
              <w:pStyle w:val="a4"/>
              <w:spacing w:before="0" w:after="0"/>
              <w:rPr>
                <w:b/>
                <w:bCs/>
              </w:rPr>
            </w:pPr>
            <w:r w:rsidRPr="00E44D38">
              <w:rPr>
                <w:b/>
                <w:bCs/>
                <w:iCs/>
              </w:rPr>
              <w:t xml:space="preserve">Развивающее оценивание качества образовательной деятельности по реализации  </w:t>
            </w:r>
            <w:r w:rsidRPr="00E44D38">
              <w:rPr>
                <w:b/>
                <w:bCs/>
              </w:rPr>
              <w:t xml:space="preserve">основной общеобразовательной программы </w:t>
            </w:r>
            <w:r w:rsidRPr="00E44D38">
              <w:rPr>
                <w:b/>
              </w:rPr>
              <w:t>дошкольного образования.</w:t>
            </w:r>
            <w:r w:rsidRPr="00E44D38">
              <w:rPr>
                <w:b/>
                <w:bCs/>
                <w:iCs/>
              </w:rPr>
              <w:t xml:space="preserve"> Формы аттестации, оценочные и методические материалы.   </w:t>
            </w:r>
          </w:p>
        </w:tc>
        <w:tc>
          <w:tcPr>
            <w:tcW w:w="1476" w:type="dxa"/>
          </w:tcPr>
          <w:p w:rsidR="00C65FBE" w:rsidRPr="00312EB1" w:rsidRDefault="00A27251" w:rsidP="00435F0C">
            <w:pPr>
              <w:jc w:val="center"/>
              <w:rPr>
                <w:b/>
                <w:bCs/>
              </w:rPr>
            </w:pPr>
            <w:r>
              <w:rPr>
                <w:b/>
                <w:bCs/>
              </w:rPr>
              <w:t>14</w:t>
            </w:r>
          </w:p>
        </w:tc>
      </w:tr>
      <w:tr w:rsidR="00C65FBE" w:rsidTr="00435F0C">
        <w:tc>
          <w:tcPr>
            <w:tcW w:w="1598" w:type="dxa"/>
          </w:tcPr>
          <w:p w:rsidR="00C65FBE" w:rsidRDefault="00C65FBE" w:rsidP="00435F0C">
            <w:pPr>
              <w:jc w:val="center"/>
              <w:rPr>
                <w:b/>
                <w:bCs/>
              </w:rPr>
            </w:pPr>
          </w:p>
          <w:p w:rsidR="00C65FBE" w:rsidRDefault="00C65FBE" w:rsidP="00435F0C">
            <w:pPr>
              <w:jc w:val="center"/>
            </w:pPr>
            <w:r>
              <w:rPr>
                <w:b/>
                <w:bCs/>
              </w:rPr>
              <w:t xml:space="preserve">РАЗДЕЛ </w:t>
            </w:r>
            <w:r>
              <w:rPr>
                <w:b/>
                <w:bCs/>
                <w:lang w:val="en-US"/>
              </w:rPr>
              <w:t>II</w:t>
            </w:r>
          </w:p>
        </w:tc>
        <w:tc>
          <w:tcPr>
            <w:tcW w:w="12918" w:type="dxa"/>
          </w:tcPr>
          <w:p w:rsidR="00C65FBE" w:rsidRDefault="00C65FBE" w:rsidP="00435F0C">
            <w:pPr>
              <w:rPr>
                <w:b/>
                <w:bCs/>
              </w:rPr>
            </w:pPr>
          </w:p>
          <w:p w:rsidR="00C65FBE" w:rsidRDefault="00C65FBE" w:rsidP="00435F0C">
            <w:pPr>
              <w:rPr>
                <w:b/>
                <w:bCs/>
              </w:rPr>
            </w:pPr>
            <w:r>
              <w:rPr>
                <w:b/>
                <w:bCs/>
              </w:rPr>
              <w:t xml:space="preserve">СОДЕРЖАТЕЛЬНЫЙ </w:t>
            </w:r>
          </w:p>
        </w:tc>
        <w:tc>
          <w:tcPr>
            <w:tcW w:w="1476" w:type="dxa"/>
          </w:tcPr>
          <w:p w:rsidR="00C65FBE" w:rsidRPr="00312EB1" w:rsidRDefault="00A27251" w:rsidP="00435F0C">
            <w:pPr>
              <w:jc w:val="center"/>
              <w:rPr>
                <w:b/>
                <w:bCs/>
              </w:rPr>
            </w:pPr>
            <w:r>
              <w:rPr>
                <w:b/>
                <w:bCs/>
              </w:rPr>
              <w:t>16</w:t>
            </w:r>
          </w:p>
        </w:tc>
      </w:tr>
      <w:tr w:rsidR="00C65FBE" w:rsidTr="00435F0C">
        <w:trPr>
          <w:trHeight w:val="1040"/>
        </w:trPr>
        <w:tc>
          <w:tcPr>
            <w:tcW w:w="1598" w:type="dxa"/>
          </w:tcPr>
          <w:p w:rsidR="00C65FBE" w:rsidRDefault="00C65FBE" w:rsidP="00435F0C">
            <w:pPr>
              <w:pStyle w:val="a4"/>
              <w:spacing w:before="0" w:beforeAutospacing="0" w:after="0" w:afterAutospacing="0"/>
              <w:jc w:val="center"/>
            </w:pPr>
            <w:r>
              <w:t>2.1</w:t>
            </w:r>
          </w:p>
          <w:p w:rsidR="00C65FBE" w:rsidRDefault="00C65FBE" w:rsidP="00435F0C">
            <w:pPr>
              <w:pStyle w:val="a4"/>
              <w:spacing w:before="0" w:beforeAutospacing="0" w:after="0" w:afterAutospacing="0"/>
              <w:jc w:val="center"/>
            </w:pPr>
          </w:p>
          <w:p w:rsidR="00C65FBE" w:rsidRDefault="00C65FBE" w:rsidP="00435F0C">
            <w:pPr>
              <w:pStyle w:val="a4"/>
              <w:spacing w:before="0" w:beforeAutospacing="0" w:after="0" w:afterAutospacing="0"/>
              <w:jc w:val="center"/>
            </w:pPr>
          </w:p>
          <w:p w:rsidR="00C65FBE" w:rsidRDefault="00C65FBE" w:rsidP="00435F0C">
            <w:pPr>
              <w:pStyle w:val="a4"/>
              <w:spacing w:before="0" w:beforeAutospacing="0" w:after="0" w:afterAutospacing="0"/>
              <w:jc w:val="center"/>
            </w:pPr>
          </w:p>
        </w:tc>
        <w:tc>
          <w:tcPr>
            <w:tcW w:w="12918" w:type="dxa"/>
          </w:tcPr>
          <w:p w:rsidR="00C65FBE" w:rsidRPr="0038001A" w:rsidRDefault="00C65FBE" w:rsidP="00435F0C">
            <w:pPr>
              <w:pStyle w:val="a4"/>
            </w:pPr>
            <w:r w:rsidRPr="0038001A">
              <w:t>Образовательная деятельность в соответствии с направлениями развития ребенка, представленными пятью образовательными модулями. Вариативные формы, способы, методы и средства реализации рабочей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w:t>
            </w:r>
          </w:p>
        </w:tc>
        <w:tc>
          <w:tcPr>
            <w:tcW w:w="1476" w:type="dxa"/>
          </w:tcPr>
          <w:p w:rsidR="00C65FBE" w:rsidRPr="00312EB1" w:rsidRDefault="00A27251" w:rsidP="00435F0C">
            <w:pPr>
              <w:jc w:val="center"/>
              <w:rPr>
                <w:b/>
                <w:bCs/>
              </w:rPr>
            </w:pPr>
            <w:r>
              <w:rPr>
                <w:b/>
                <w:bCs/>
              </w:rPr>
              <w:t>17</w:t>
            </w:r>
          </w:p>
        </w:tc>
      </w:tr>
      <w:tr w:rsidR="00C65FBE" w:rsidTr="00435F0C">
        <w:trPr>
          <w:cantSplit/>
          <w:trHeight w:val="280"/>
        </w:trPr>
        <w:tc>
          <w:tcPr>
            <w:tcW w:w="1598" w:type="dxa"/>
          </w:tcPr>
          <w:p w:rsidR="00C65FBE" w:rsidRDefault="00C65FBE" w:rsidP="00435F0C">
            <w:pPr>
              <w:pStyle w:val="a4"/>
              <w:jc w:val="center"/>
            </w:pPr>
            <w:r>
              <w:t>2.1.1</w:t>
            </w:r>
          </w:p>
        </w:tc>
        <w:tc>
          <w:tcPr>
            <w:tcW w:w="12918" w:type="dxa"/>
          </w:tcPr>
          <w:p w:rsidR="00C65FBE" w:rsidRPr="0038001A" w:rsidRDefault="00C65FBE" w:rsidP="00435F0C">
            <w:pPr>
              <w:pStyle w:val="a4"/>
            </w:pPr>
            <w:r w:rsidRPr="0038001A">
              <w:t>Модуль 1. Образовательный модуль «Социально-коммуникативное развитие детей третьего года жизни»</w:t>
            </w:r>
          </w:p>
        </w:tc>
        <w:tc>
          <w:tcPr>
            <w:tcW w:w="1476" w:type="dxa"/>
          </w:tcPr>
          <w:p w:rsidR="00C65FBE" w:rsidRPr="00312EB1" w:rsidRDefault="00A27251" w:rsidP="00435F0C">
            <w:pPr>
              <w:jc w:val="center"/>
              <w:rPr>
                <w:b/>
                <w:bCs/>
              </w:rPr>
            </w:pPr>
            <w:r>
              <w:rPr>
                <w:b/>
                <w:bCs/>
              </w:rPr>
              <w:t>19</w:t>
            </w:r>
          </w:p>
        </w:tc>
      </w:tr>
      <w:tr w:rsidR="00C65FBE" w:rsidTr="00435F0C">
        <w:trPr>
          <w:cantSplit/>
          <w:trHeight w:val="300"/>
        </w:trPr>
        <w:tc>
          <w:tcPr>
            <w:tcW w:w="1598" w:type="dxa"/>
          </w:tcPr>
          <w:p w:rsidR="00C65FBE" w:rsidRDefault="00C65FBE" w:rsidP="00435F0C">
            <w:pPr>
              <w:pStyle w:val="a4"/>
              <w:jc w:val="center"/>
            </w:pPr>
            <w:r>
              <w:t>2.1.2</w:t>
            </w:r>
          </w:p>
        </w:tc>
        <w:tc>
          <w:tcPr>
            <w:tcW w:w="12918" w:type="dxa"/>
          </w:tcPr>
          <w:p w:rsidR="00C65FBE" w:rsidRPr="0038001A" w:rsidRDefault="00C65FBE" w:rsidP="00435F0C">
            <w:pPr>
              <w:pStyle w:val="a4"/>
            </w:pPr>
            <w:r w:rsidRPr="0038001A">
              <w:t>Модуль 2. Образовательный модуль «Познавательное развитие детей третьего года жизни»</w:t>
            </w:r>
          </w:p>
        </w:tc>
        <w:tc>
          <w:tcPr>
            <w:tcW w:w="1476" w:type="dxa"/>
          </w:tcPr>
          <w:p w:rsidR="00C65FBE" w:rsidRPr="00312EB1" w:rsidRDefault="00A27251" w:rsidP="00435F0C">
            <w:pPr>
              <w:jc w:val="center"/>
              <w:rPr>
                <w:b/>
                <w:bCs/>
              </w:rPr>
            </w:pPr>
            <w:r>
              <w:rPr>
                <w:b/>
                <w:bCs/>
              </w:rPr>
              <w:t>22</w:t>
            </w:r>
          </w:p>
        </w:tc>
      </w:tr>
      <w:tr w:rsidR="00C65FBE" w:rsidTr="00435F0C">
        <w:trPr>
          <w:cantSplit/>
          <w:trHeight w:val="320"/>
        </w:trPr>
        <w:tc>
          <w:tcPr>
            <w:tcW w:w="1598" w:type="dxa"/>
          </w:tcPr>
          <w:p w:rsidR="00C65FBE" w:rsidRDefault="00C65FBE" w:rsidP="00435F0C">
            <w:pPr>
              <w:pStyle w:val="a4"/>
              <w:jc w:val="center"/>
            </w:pPr>
            <w:r>
              <w:t>2.1.3</w:t>
            </w:r>
          </w:p>
        </w:tc>
        <w:tc>
          <w:tcPr>
            <w:tcW w:w="12918" w:type="dxa"/>
          </w:tcPr>
          <w:p w:rsidR="00C65FBE" w:rsidRPr="0038001A" w:rsidRDefault="00C65FBE" w:rsidP="00435F0C">
            <w:pPr>
              <w:pStyle w:val="a4"/>
            </w:pPr>
            <w:r w:rsidRPr="0038001A">
              <w:t>Модуль 3. Образовательный модуль «Речевое развитие детей третьего года жизни»</w:t>
            </w:r>
          </w:p>
        </w:tc>
        <w:tc>
          <w:tcPr>
            <w:tcW w:w="1476" w:type="dxa"/>
          </w:tcPr>
          <w:p w:rsidR="00C65FBE" w:rsidRPr="00312EB1" w:rsidRDefault="00A27251" w:rsidP="00435F0C">
            <w:pPr>
              <w:jc w:val="center"/>
              <w:rPr>
                <w:b/>
                <w:bCs/>
              </w:rPr>
            </w:pPr>
            <w:r>
              <w:rPr>
                <w:b/>
                <w:bCs/>
              </w:rPr>
              <w:t>23</w:t>
            </w:r>
          </w:p>
        </w:tc>
      </w:tr>
      <w:tr w:rsidR="00C65FBE" w:rsidTr="00435F0C">
        <w:trPr>
          <w:cantSplit/>
          <w:trHeight w:val="360"/>
        </w:trPr>
        <w:tc>
          <w:tcPr>
            <w:tcW w:w="1598" w:type="dxa"/>
          </w:tcPr>
          <w:p w:rsidR="00C65FBE" w:rsidRDefault="00C65FBE" w:rsidP="00435F0C">
            <w:pPr>
              <w:pStyle w:val="a4"/>
              <w:jc w:val="center"/>
            </w:pPr>
            <w:r>
              <w:t>2.1.4</w:t>
            </w:r>
          </w:p>
        </w:tc>
        <w:tc>
          <w:tcPr>
            <w:tcW w:w="12918" w:type="dxa"/>
          </w:tcPr>
          <w:p w:rsidR="00C65FBE" w:rsidRPr="0038001A" w:rsidRDefault="00C65FBE" w:rsidP="00435F0C">
            <w:pPr>
              <w:pStyle w:val="a4"/>
            </w:pPr>
            <w:r w:rsidRPr="0038001A">
              <w:t>Модуль 4. Образовательный модуль «Художественно-эстетическое развитие детей третьего года жизни»</w:t>
            </w:r>
          </w:p>
        </w:tc>
        <w:tc>
          <w:tcPr>
            <w:tcW w:w="1476" w:type="dxa"/>
          </w:tcPr>
          <w:p w:rsidR="00C65FBE" w:rsidRPr="00312EB1" w:rsidRDefault="00A27251" w:rsidP="00435F0C">
            <w:pPr>
              <w:jc w:val="center"/>
              <w:rPr>
                <w:b/>
                <w:bCs/>
              </w:rPr>
            </w:pPr>
            <w:r>
              <w:rPr>
                <w:b/>
                <w:bCs/>
              </w:rPr>
              <w:t>27</w:t>
            </w:r>
          </w:p>
        </w:tc>
      </w:tr>
      <w:tr w:rsidR="00C65FBE" w:rsidTr="00435F0C">
        <w:trPr>
          <w:cantSplit/>
          <w:trHeight w:val="460"/>
        </w:trPr>
        <w:tc>
          <w:tcPr>
            <w:tcW w:w="1598" w:type="dxa"/>
          </w:tcPr>
          <w:p w:rsidR="00C65FBE" w:rsidRDefault="00C65FBE" w:rsidP="00435F0C">
            <w:pPr>
              <w:pStyle w:val="a4"/>
              <w:jc w:val="center"/>
            </w:pPr>
            <w:r>
              <w:t>2.1.5</w:t>
            </w:r>
          </w:p>
        </w:tc>
        <w:tc>
          <w:tcPr>
            <w:tcW w:w="12918" w:type="dxa"/>
          </w:tcPr>
          <w:p w:rsidR="00C65FBE" w:rsidRPr="0038001A" w:rsidRDefault="00C65FBE" w:rsidP="00435F0C">
            <w:pPr>
              <w:pStyle w:val="a4"/>
            </w:pPr>
            <w:r w:rsidRPr="0038001A">
              <w:t>Модуль 5. Образовательный модуль «Физическое развитие детей третьего года жизни»</w:t>
            </w:r>
          </w:p>
        </w:tc>
        <w:tc>
          <w:tcPr>
            <w:tcW w:w="1476" w:type="dxa"/>
          </w:tcPr>
          <w:p w:rsidR="00C65FBE" w:rsidRPr="00312EB1" w:rsidRDefault="00A27251" w:rsidP="00435F0C">
            <w:pPr>
              <w:jc w:val="center"/>
              <w:rPr>
                <w:b/>
                <w:bCs/>
              </w:rPr>
            </w:pPr>
            <w:r>
              <w:rPr>
                <w:b/>
                <w:bCs/>
              </w:rPr>
              <w:t>31</w:t>
            </w:r>
          </w:p>
        </w:tc>
      </w:tr>
      <w:tr w:rsidR="00C65FBE" w:rsidTr="00435F0C">
        <w:trPr>
          <w:cantSplit/>
          <w:trHeight w:val="460"/>
        </w:trPr>
        <w:tc>
          <w:tcPr>
            <w:tcW w:w="1598" w:type="dxa"/>
          </w:tcPr>
          <w:p w:rsidR="00C65FBE" w:rsidRDefault="00C65FBE" w:rsidP="00435F0C">
            <w:pPr>
              <w:pStyle w:val="a4"/>
              <w:jc w:val="center"/>
            </w:pPr>
            <w:r>
              <w:lastRenderedPageBreak/>
              <w:t>2.1.6</w:t>
            </w:r>
          </w:p>
        </w:tc>
        <w:tc>
          <w:tcPr>
            <w:tcW w:w="12918" w:type="dxa"/>
          </w:tcPr>
          <w:p w:rsidR="00C65FBE" w:rsidRPr="0038001A" w:rsidRDefault="00C65FBE" w:rsidP="00435F0C">
            <w:pPr>
              <w:pStyle w:val="a4"/>
            </w:pPr>
            <w:r>
              <w:t>Вариативные формы, способы, методы и средства реализации основной образовательной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w:t>
            </w:r>
          </w:p>
        </w:tc>
        <w:tc>
          <w:tcPr>
            <w:tcW w:w="1476" w:type="dxa"/>
          </w:tcPr>
          <w:p w:rsidR="00C65FBE" w:rsidRPr="00312EB1" w:rsidRDefault="00A27251" w:rsidP="00435F0C">
            <w:pPr>
              <w:jc w:val="center"/>
              <w:rPr>
                <w:b/>
                <w:bCs/>
              </w:rPr>
            </w:pPr>
            <w:r>
              <w:rPr>
                <w:b/>
                <w:bCs/>
              </w:rPr>
              <w:t>39</w:t>
            </w:r>
          </w:p>
        </w:tc>
      </w:tr>
      <w:tr w:rsidR="00C65FBE" w:rsidTr="00435F0C">
        <w:tc>
          <w:tcPr>
            <w:tcW w:w="1598" w:type="dxa"/>
          </w:tcPr>
          <w:p w:rsidR="00C65FBE" w:rsidRDefault="00C65FBE" w:rsidP="00435F0C">
            <w:pPr>
              <w:pStyle w:val="a4"/>
              <w:spacing w:before="0" w:beforeAutospacing="0" w:after="0" w:afterAutospacing="0"/>
              <w:jc w:val="center"/>
            </w:pPr>
            <w:r>
              <w:t>2.2</w:t>
            </w:r>
          </w:p>
        </w:tc>
        <w:tc>
          <w:tcPr>
            <w:tcW w:w="12918" w:type="dxa"/>
          </w:tcPr>
          <w:p w:rsidR="00C65FBE" w:rsidRDefault="00C65FBE" w:rsidP="00435F0C">
            <w:pPr>
              <w:pStyle w:val="a4"/>
              <w:spacing w:before="0" w:beforeAutospacing="0" w:after="0" w:afterAutospacing="0"/>
            </w:pPr>
            <w:r>
              <w:t>Особенности образовательной деятельности разных видов и культурных практик</w:t>
            </w:r>
          </w:p>
        </w:tc>
        <w:tc>
          <w:tcPr>
            <w:tcW w:w="1476" w:type="dxa"/>
          </w:tcPr>
          <w:p w:rsidR="00C65FBE" w:rsidRPr="00312EB1" w:rsidRDefault="00A27251" w:rsidP="00435F0C">
            <w:pPr>
              <w:jc w:val="center"/>
              <w:rPr>
                <w:b/>
                <w:bCs/>
              </w:rPr>
            </w:pPr>
            <w:r>
              <w:rPr>
                <w:b/>
                <w:bCs/>
              </w:rPr>
              <w:t>45</w:t>
            </w:r>
          </w:p>
        </w:tc>
      </w:tr>
      <w:tr w:rsidR="00C65FBE" w:rsidTr="00435F0C">
        <w:tc>
          <w:tcPr>
            <w:tcW w:w="1598" w:type="dxa"/>
          </w:tcPr>
          <w:p w:rsidR="00C65FBE" w:rsidRDefault="00C65FBE" w:rsidP="00435F0C">
            <w:pPr>
              <w:pStyle w:val="Style1"/>
              <w:widowControl/>
              <w:spacing w:line="240" w:lineRule="auto"/>
              <w:rPr>
                <w:rFonts w:ascii="Times New Roman" w:hAnsi="Times New Roman" w:cs="Times New Roman"/>
              </w:rPr>
            </w:pPr>
            <w:r>
              <w:rPr>
                <w:rFonts w:ascii="Times New Roman" w:hAnsi="Times New Roman" w:cs="Times New Roman"/>
              </w:rPr>
              <w:t>2.3</w:t>
            </w:r>
          </w:p>
        </w:tc>
        <w:tc>
          <w:tcPr>
            <w:tcW w:w="12918" w:type="dxa"/>
          </w:tcPr>
          <w:p w:rsidR="00C65FBE" w:rsidRDefault="00C65FBE" w:rsidP="00435F0C">
            <w:pPr>
              <w:pStyle w:val="Style1"/>
              <w:widowControl/>
              <w:spacing w:line="240" w:lineRule="auto"/>
              <w:jc w:val="left"/>
              <w:rPr>
                <w:rFonts w:ascii="Times New Roman" w:hAnsi="Times New Roman" w:cs="Times New Roman"/>
              </w:rPr>
            </w:pPr>
            <w:r>
              <w:rPr>
                <w:rFonts w:ascii="Times New Roman" w:hAnsi="Times New Roman" w:cs="Times New Roman"/>
              </w:rPr>
              <w:t>Способы и направления поддержки детской инициативы</w:t>
            </w:r>
          </w:p>
        </w:tc>
        <w:tc>
          <w:tcPr>
            <w:tcW w:w="1476" w:type="dxa"/>
          </w:tcPr>
          <w:p w:rsidR="00C65FBE" w:rsidRPr="00312EB1" w:rsidRDefault="00A27251" w:rsidP="00A27251">
            <w:pPr>
              <w:jc w:val="center"/>
              <w:rPr>
                <w:b/>
                <w:bCs/>
              </w:rPr>
            </w:pPr>
            <w:r>
              <w:rPr>
                <w:b/>
                <w:bCs/>
              </w:rPr>
              <w:t>54</w:t>
            </w:r>
          </w:p>
        </w:tc>
      </w:tr>
      <w:tr w:rsidR="00C65FBE" w:rsidTr="00435F0C">
        <w:tc>
          <w:tcPr>
            <w:tcW w:w="1598" w:type="dxa"/>
          </w:tcPr>
          <w:p w:rsidR="00C65FBE" w:rsidRDefault="00C65FBE" w:rsidP="00435F0C">
            <w:pPr>
              <w:pStyle w:val="Style1"/>
              <w:widowControl/>
              <w:spacing w:line="240" w:lineRule="auto"/>
              <w:rPr>
                <w:rFonts w:ascii="Times New Roman" w:hAnsi="Times New Roman" w:cs="Times New Roman"/>
              </w:rPr>
            </w:pPr>
            <w:r>
              <w:rPr>
                <w:rFonts w:ascii="Times New Roman" w:hAnsi="Times New Roman" w:cs="Times New Roman"/>
              </w:rPr>
              <w:t>2.4</w:t>
            </w:r>
          </w:p>
        </w:tc>
        <w:tc>
          <w:tcPr>
            <w:tcW w:w="12918" w:type="dxa"/>
          </w:tcPr>
          <w:p w:rsidR="00C65FBE" w:rsidRPr="00827ECF" w:rsidRDefault="00C65FBE" w:rsidP="00435F0C">
            <w:pPr>
              <w:pStyle w:val="a5"/>
              <w:jc w:val="left"/>
              <w:rPr>
                <w:rFonts w:ascii="Times New Roman" w:hAnsi="Times New Roman" w:cs="Times New Roman"/>
                <w:b w:val="0"/>
                <w:sz w:val="24"/>
              </w:rPr>
            </w:pPr>
            <w:r w:rsidRPr="00827ECF">
              <w:rPr>
                <w:rFonts w:ascii="Times New Roman" w:hAnsi="Times New Roman" w:cs="Times New Roman"/>
                <w:b w:val="0"/>
                <w:sz w:val="24"/>
              </w:rPr>
              <w:t>Комплексно-тематическое планирование для работы с детьми 2-3 лет</w:t>
            </w:r>
          </w:p>
        </w:tc>
        <w:tc>
          <w:tcPr>
            <w:tcW w:w="1476" w:type="dxa"/>
          </w:tcPr>
          <w:p w:rsidR="00C65FBE" w:rsidRPr="00312EB1" w:rsidRDefault="00A27251" w:rsidP="00435F0C">
            <w:pPr>
              <w:jc w:val="center"/>
              <w:rPr>
                <w:b/>
                <w:bCs/>
              </w:rPr>
            </w:pPr>
            <w:r>
              <w:rPr>
                <w:b/>
                <w:bCs/>
              </w:rPr>
              <w:t>56</w:t>
            </w:r>
          </w:p>
        </w:tc>
      </w:tr>
      <w:tr w:rsidR="00C65FBE" w:rsidTr="00435F0C">
        <w:trPr>
          <w:trHeight w:val="263"/>
        </w:trPr>
        <w:tc>
          <w:tcPr>
            <w:tcW w:w="1598" w:type="dxa"/>
          </w:tcPr>
          <w:p w:rsidR="00C65FBE" w:rsidRDefault="00C65FBE" w:rsidP="00435F0C">
            <w:pPr>
              <w:pStyle w:val="Style1"/>
              <w:widowControl/>
              <w:spacing w:line="240" w:lineRule="auto"/>
              <w:rPr>
                <w:rFonts w:ascii="Times New Roman" w:hAnsi="Times New Roman" w:cs="Times New Roman"/>
              </w:rPr>
            </w:pPr>
            <w:r>
              <w:rPr>
                <w:rFonts w:ascii="Times New Roman" w:hAnsi="Times New Roman" w:cs="Times New Roman"/>
              </w:rPr>
              <w:t>2.5</w:t>
            </w:r>
          </w:p>
        </w:tc>
        <w:tc>
          <w:tcPr>
            <w:tcW w:w="12918" w:type="dxa"/>
          </w:tcPr>
          <w:p w:rsidR="00C65FBE" w:rsidRDefault="00C65FBE" w:rsidP="00435F0C">
            <w:pPr>
              <w:pStyle w:val="Style1"/>
              <w:widowControl/>
              <w:spacing w:line="240" w:lineRule="auto"/>
              <w:jc w:val="left"/>
              <w:rPr>
                <w:rFonts w:ascii="Times New Roman" w:hAnsi="Times New Roman" w:cs="Times New Roman"/>
              </w:rPr>
            </w:pPr>
            <w:r>
              <w:rPr>
                <w:rFonts w:ascii="Times New Roman" w:hAnsi="Times New Roman" w:cs="Times New Roman"/>
              </w:rPr>
              <w:t>Особенности взаимодействия педагогов группы с семьями воспитанников</w:t>
            </w:r>
          </w:p>
        </w:tc>
        <w:tc>
          <w:tcPr>
            <w:tcW w:w="1476" w:type="dxa"/>
          </w:tcPr>
          <w:p w:rsidR="00C65FBE" w:rsidRPr="00312EB1" w:rsidRDefault="00A27251" w:rsidP="00435F0C">
            <w:pPr>
              <w:jc w:val="center"/>
              <w:rPr>
                <w:b/>
                <w:bCs/>
              </w:rPr>
            </w:pPr>
            <w:r>
              <w:rPr>
                <w:b/>
                <w:bCs/>
              </w:rPr>
              <w:t>63</w:t>
            </w:r>
          </w:p>
        </w:tc>
      </w:tr>
      <w:tr w:rsidR="00C65FBE" w:rsidTr="00435F0C">
        <w:trPr>
          <w:trHeight w:val="369"/>
        </w:trPr>
        <w:tc>
          <w:tcPr>
            <w:tcW w:w="1598" w:type="dxa"/>
          </w:tcPr>
          <w:p w:rsidR="00C65FBE" w:rsidRDefault="00C65FBE" w:rsidP="00435F0C">
            <w:pPr>
              <w:pStyle w:val="Style1"/>
              <w:rPr>
                <w:rFonts w:ascii="Times New Roman" w:hAnsi="Times New Roman" w:cs="Times New Roman"/>
              </w:rPr>
            </w:pPr>
            <w:r>
              <w:rPr>
                <w:rFonts w:ascii="Times New Roman" w:hAnsi="Times New Roman" w:cs="Times New Roman"/>
              </w:rPr>
              <w:t>2.6</w:t>
            </w:r>
          </w:p>
        </w:tc>
        <w:tc>
          <w:tcPr>
            <w:tcW w:w="12918" w:type="dxa"/>
          </w:tcPr>
          <w:p w:rsidR="00C65FBE" w:rsidRDefault="00C65FBE" w:rsidP="00435F0C">
            <w:pPr>
              <w:pStyle w:val="Style1"/>
              <w:jc w:val="left"/>
              <w:rPr>
                <w:rFonts w:ascii="Times New Roman" w:hAnsi="Times New Roman" w:cs="Times New Roman"/>
              </w:rPr>
            </w:pPr>
            <w:r>
              <w:rPr>
                <w:rFonts w:ascii="Times New Roman" w:hAnsi="Times New Roman" w:cs="Times New Roman"/>
              </w:rPr>
              <w:t>Часть, формируемая участниками образовательных отношений</w:t>
            </w:r>
          </w:p>
        </w:tc>
        <w:tc>
          <w:tcPr>
            <w:tcW w:w="1476" w:type="dxa"/>
          </w:tcPr>
          <w:p w:rsidR="002240D7" w:rsidRPr="00312EB1" w:rsidRDefault="00A27251" w:rsidP="002240D7">
            <w:pPr>
              <w:jc w:val="center"/>
              <w:rPr>
                <w:b/>
                <w:bCs/>
              </w:rPr>
            </w:pPr>
            <w:r>
              <w:rPr>
                <w:b/>
                <w:bCs/>
              </w:rPr>
              <w:t>72</w:t>
            </w:r>
          </w:p>
        </w:tc>
      </w:tr>
      <w:tr w:rsidR="00C65FBE" w:rsidTr="00435F0C">
        <w:tc>
          <w:tcPr>
            <w:tcW w:w="1598" w:type="dxa"/>
          </w:tcPr>
          <w:p w:rsidR="00C65FBE" w:rsidRDefault="00C65FBE" w:rsidP="00435F0C">
            <w:pPr>
              <w:pStyle w:val="Style1"/>
              <w:widowControl/>
              <w:spacing w:line="240" w:lineRule="auto"/>
              <w:rPr>
                <w:rFonts w:ascii="Times New Roman" w:hAnsi="Times New Roman" w:cs="Times New Roman"/>
                <w:b/>
                <w:bCs/>
              </w:rPr>
            </w:pPr>
          </w:p>
          <w:p w:rsidR="00C65FBE" w:rsidRDefault="00C65FBE" w:rsidP="00435F0C">
            <w:pPr>
              <w:pStyle w:val="Style1"/>
              <w:widowControl/>
              <w:spacing w:line="240" w:lineRule="auto"/>
              <w:rPr>
                <w:rFonts w:ascii="Times New Roman" w:hAnsi="Times New Roman" w:cs="Times New Roman"/>
              </w:rPr>
            </w:pPr>
            <w:r>
              <w:rPr>
                <w:rFonts w:ascii="Times New Roman" w:hAnsi="Times New Roman" w:cs="Times New Roman"/>
                <w:b/>
                <w:bCs/>
              </w:rPr>
              <w:t xml:space="preserve">РАЗДЕЛ </w:t>
            </w:r>
            <w:r>
              <w:rPr>
                <w:rFonts w:ascii="Times New Roman" w:hAnsi="Times New Roman" w:cs="Times New Roman"/>
                <w:b/>
                <w:bCs/>
                <w:lang w:val="en-US"/>
              </w:rPr>
              <w:t>III</w:t>
            </w:r>
          </w:p>
        </w:tc>
        <w:tc>
          <w:tcPr>
            <w:tcW w:w="12918" w:type="dxa"/>
          </w:tcPr>
          <w:p w:rsidR="00C65FBE" w:rsidRDefault="00C65FBE" w:rsidP="00435F0C">
            <w:pPr>
              <w:pStyle w:val="Style1"/>
              <w:widowControl/>
              <w:spacing w:line="240" w:lineRule="auto"/>
              <w:jc w:val="left"/>
              <w:rPr>
                <w:rFonts w:ascii="Times New Roman" w:hAnsi="Times New Roman" w:cs="Times New Roman"/>
                <w:b/>
                <w:bCs/>
              </w:rPr>
            </w:pPr>
          </w:p>
          <w:p w:rsidR="00C65FBE" w:rsidRDefault="00C65FBE" w:rsidP="00435F0C">
            <w:pPr>
              <w:pStyle w:val="Style1"/>
              <w:widowControl/>
              <w:spacing w:line="240" w:lineRule="auto"/>
              <w:jc w:val="left"/>
              <w:rPr>
                <w:rFonts w:ascii="Times New Roman" w:hAnsi="Times New Roman" w:cs="Times New Roman"/>
                <w:b/>
                <w:bCs/>
              </w:rPr>
            </w:pPr>
            <w:r>
              <w:rPr>
                <w:rFonts w:ascii="Times New Roman" w:hAnsi="Times New Roman" w:cs="Times New Roman"/>
                <w:b/>
                <w:bCs/>
              </w:rPr>
              <w:t xml:space="preserve">ОРГАНИЗАЦИОННЫЙ </w:t>
            </w:r>
          </w:p>
        </w:tc>
        <w:tc>
          <w:tcPr>
            <w:tcW w:w="1476" w:type="dxa"/>
          </w:tcPr>
          <w:p w:rsidR="00C65FBE" w:rsidRPr="00312EB1" w:rsidRDefault="00A27251" w:rsidP="00435F0C">
            <w:pPr>
              <w:jc w:val="center"/>
              <w:rPr>
                <w:b/>
                <w:bCs/>
              </w:rPr>
            </w:pPr>
            <w:r>
              <w:rPr>
                <w:b/>
                <w:bCs/>
              </w:rPr>
              <w:t>75</w:t>
            </w:r>
          </w:p>
        </w:tc>
      </w:tr>
      <w:tr w:rsidR="00C65FBE" w:rsidTr="00435F0C">
        <w:tc>
          <w:tcPr>
            <w:tcW w:w="1598" w:type="dxa"/>
          </w:tcPr>
          <w:p w:rsidR="00C65FBE" w:rsidRDefault="00C65FBE" w:rsidP="00435F0C">
            <w:pPr>
              <w:pStyle w:val="Style1"/>
              <w:widowControl/>
              <w:spacing w:line="240" w:lineRule="auto"/>
              <w:rPr>
                <w:rFonts w:ascii="Times New Roman" w:hAnsi="Times New Roman" w:cs="Times New Roman"/>
              </w:rPr>
            </w:pPr>
            <w:r>
              <w:rPr>
                <w:rFonts w:ascii="Times New Roman" w:hAnsi="Times New Roman" w:cs="Times New Roman"/>
              </w:rPr>
              <w:t>3.1</w:t>
            </w:r>
          </w:p>
        </w:tc>
        <w:tc>
          <w:tcPr>
            <w:tcW w:w="12918" w:type="dxa"/>
          </w:tcPr>
          <w:p w:rsidR="00C65FBE" w:rsidRDefault="00C65FBE" w:rsidP="00435F0C">
            <w:pPr>
              <w:pStyle w:val="Style1"/>
              <w:widowControl/>
              <w:spacing w:line="240" w:lineRule="auto"/>
              <w:jc w:val="left"/>
              <w:rPr>
                <w:rFonts w:ascii="Times New Roman" w:hAnsi="Times New Roman" w:cs="Times New Roman"/>
              </w:rPr>
            </w:pPr>
            <w:r w:rsidRPr="00386454">
              <w:rPr>
                <w:rFonts w:ascii="Times New Roman" w:hAnsi="Times New Roman" w:cs="Times New Roman"/>
                <w:bCs/>
              </w:rPr>
              <w:t>Психолого-педагогические условия, обеспечивающие развитие ребенка.</w:t>
            </w:r>
          </w:p>
        </w:tc>
        <w:tc>
          <w:tcPr>
            <w:tcW w:w="1476" w:type="dxa"/>
          </w:tcPr>
          <w:p w:rsidR="00C65FBE" w:rsidRPr="00312EB1" w:rsidRDefault="00A27251" w:rsidP="002240D7">
            <w:pPr>
              <w:jc w:val="center"/>
              <w:rPr>
                <w:b/>
                <w:bCs/>
              </w:rPr>
            </w:pPr>
            <w:r>
              <w:rPr>
                <w:b/>
                <w:bCs/>
              </w:rPr>
              <w:t>75</w:t>
            </w:r>
          </w:p>
        </w:tc>
      </w:tr>
      <w:tr w:rsidR="00C65FBE" w:rsidTr="00435F0C">
        <w:tc>
          <w:tcPr>
            <w:tcW w:w="1598" w:type="dxa"/>
          </w:tcPr>
          <w:p w:rsidR="00C65FBE" w:rsidRDefault="00C65FBE" w:rsidP="00435F0C">
            <w:pPr>
              <w:tabs>
                <w:tab w:val="left" w:pos="540"/>
              </w:tabs>
              <w:jc w:val="center"/>
              <w:rPr>
                <w:bCs/>
                <w:iCs/>
              </w:rPr>
            </w:pPr>
            <w:r>
              <w:rPr>
                <w:bCs/>
                <w:iCs/>
              </w:rPr>
              <w:t>3.2</w:t>
            </w:r>
          </w:p>
        </w:tc>
        <w:tc>
          <w:tcPr>
            <w:tcW w:w="12918" w:type="dxa"/>
          </w:tcPr>
          <w:p w:rsidR="00C65FBE" w:rsidRDefault="00C65FBE" w:rsidP="00435F0C">
            <w:pPr>
              <w:tabs>
                <w:tab w:val="left" w:pos="540"/>
              </w:tabs>
              <w:rPr>
                <w:bCs/>
                <w:iCs/>
              </w:rPr>
            </w:pPr>
            <w:r w:rsidRPr="0065617C">
              <w:rPr>
                <w:bCs/>
              </w:rPr>
              <w:t>Материально-техническое обеспечение Программы</w:t>
            </w:r>
          </w:p>
        </w:tc>
        <w:tc>
          <w:tcPr>
            <w:tcW w:w="1476" w:type="dxa"/>
          </w:tcPr>
          <w:p w:rsidR="00C65FBE" w:rsidRPr="00312EB1" w:rsidRDefault="00A27251" w:rsidP="00435F0C">
            <w:pPr>
              <w:pStyle w:val="aff7"/>
              <w:autoSpaceDE/>
              <w:autoSpaceDN/>
              <w:rPr>
                <w:rFonts w:eastAsia="Times New Roman"/>
                <w:bCs/>
                <w:sz w:val="24"/>
                <w:szCs w:val="24"/>
              </w:rPr>
            </w:pPr>
            <w:r>
              <w:rPr>
                <w:rFonts w:eastAsia="Times New Roman"/>
                <w:bCs/>
                <w:sz w:val="24"/>
                <w:szCs w:val="24"/>
              </w:rPr>
              <w:t>77</w:t>
            </w:r>
          </w:p>
        </w:tc>
      </w:tr>
      <w:tr w:rsidR="00C65FBE" w:rsidTr="00435F0C">
        <w:tc>
          <w:tcPr>
            <w:tcW w:w="1598" w:type="dxa"/>
          </w:tcPr>
          <w:p w:rsidR="00C65FBE" w:rsidRDefault="00C65FBE" w:rsidP="00435F0C">
            <w:pPr>
              <w:tabs>
                <w:tab w:val="left" w:pos="540"/>
              </w:tabs>
              <w:jc w:val="center"/>
              <w:rPr>
                <w:bCs/>
                <w:iCs/>
              </w:rPr>
            </w:pPr>
            <w:r>
              <w:rPr>
                <w:bCs/>
                <w:iCs/>
              </w:rPr>
              <w:t>3.2.1</w:t>
            </w:r>
          </w:p>
        </w:tc>
        <w:tc>
          <w:tcPr>
            <w:tcW w:w="12918" w:type="dxa"/>
          </w:tcPr>
          <w:p w:rsidR="00C65FBE" w:rsidRDefault="00C65FBE" w:rsidP="00435F0C">
            <w:pPr>
              <w:tabs>
                <w:tab w:val="left" w:pos="540"/>
              </w:tabs>
              <w:rPr>
                <w:bCs/>
                <w:iCs/>
              </w:rPr>
            </w:pPr>
            <w:r w:rsidRPr="0065617C">
              <w:rPr>
                <w:color w:val="000000"/>
              </w:rPr>
              <w:t>Материально-технические условия</w:t>
            </w:r>
          </w:p>
        </w:tc>
        <w:tc>
          <w:tcPr>
            <w:tcW w:w="1476" w:type="dxa"/>
          </w:tcPr>
          <w:p w:rsidR="00C65FBE" w:rsidRPr="00312EB1" w:rsidRDefault="00A27251" w:rsidP="00435F0C">
            <w:pPr>
              <w:pStyle w:val="aff7"/>
              <w:autoSpaceDE/>
              <w:autoSpaceDN/>
              <w:rPr>
                <w:rFonts w:eastAsia="Times New Roman"/>
                <w:bCs/>
                <w:sz w:val="24"/>
                <w:szCs w:val="24"/>
              </w:rPr>
            </w:pPr>
            <w:r>
              <w:rPr>
                <w:rFonts w:eastAsia="Times New Roman"/>
                <w:bCs/>
                <w:sz w:val="24"/>
                <w:szCs w:val="24"/>
              </w:rPr>
              <w:t>78</w:t>
            </w:r>
          </w:p>
        </w:tc>
      </w:tr>
      <w:tr w:rsidR="00C65FBE" w:rsidTr="00435F0C">
        <w:tc>
          <w:tcPr>
            <w:tcW w:w="1598" w:type="dxa"/>
          </w:tcPr>
          <w:p w:rsidR="00C65FBE" w:rsidRDefault="00C65FBE" w:rsidP="00435F0C">
            <w:pPr>
              <w:tabs>
                <w:tab w:val="left" w:pos="540"/>
              </w:tabs>
              <w:jc w:val="center"/>
              <w:rPr>
                <w:bCs/>
                <w:iCs/>
              </w:rPr>
            </w:pPr>
            <w:r>
              <w:rPr>
                <w:bCs/>
                <w:iCs/>
              </w:rPr>
              <w:t>3.2.2</w:t>
            </w:r>
          </w:p>
        </w:tc>
        <w:tc>
          <w:tcPr>
            <w:tcW w:w="12918" w:type="dxa"/>
          </w:tcPr>
          <w:p w:rsidR="00C65FBE" w:rsidRDefault="00C65FBE" w:rsidP="00435F0C">
            <w:pPr>
              <w:tabs>
                <w:tab w:val="left" w:pos="540"/>
              </w:tabs>
              <w:rPr>
                <w:bCs/>
                <w:iCs/>
              </w:rPr>
            </w:pPr>
            <w:r w:rsidRPr="0065617C">
              <w:rPr>
                <w:bCs/>
                <w:iCs/>
                <w:color w:val="000000"/>
              </w:rPr>
              <w:t>Организация развивающей предметно-пространственной среды</w:t>
            </w:r>
          </w:p>
        </w:tc>
        <w:tc>
          <w:tcPr>
            <w:tcW w:w="1476" w:type="dxa"/>
          </w:tcPr>
          <w:p w:rsidR="00C65FBE" w:rsidRPr="00312EB1" w:rsidRDefault="00A27251" w:rsidP="00435F0C">
            <w:pPr>
              <w:pStyle w:val="aff7"/>
              <w:autoSpaceDE/>
              <w:autoSpaceDN/>
              <w:rPr>
                <w:rFonts w:eastAsia="Times New Roman"/>
                <w:bCs/>
                <w:sz w:val="24"/>
                <w:szCs w:val="24"/>
              </w:rPr>
            </w:pPr>
            <w:r>
              <w:rPr>
                <w:rFonts w:eastAsia="Times New Roman"/>
                <w:bCs/>
                <w:sz w:val="24"/>
                <w:szCs w:val="24"/>
              </w:rPr>
              <w:t>79</w:t>
            </w:r>
          </w:p>
        </w:tc>
      </w:tr>
      <w:tr w:rsidR="00C65FBE" w:rsidTr="00435F0C">
        <w:tc>
          <w:tcPr>
            <w:tcW w:w="1598" w:type="dxa"/>
          </w:tcPr>
          <w:p w:rsidR="00C65FBE" w:rsidRDefault="00C65FBE" w:rsidP="00435F0C">
            <w:pPr>
              <w:tabs>
                <w:tab w:val="left" w:pos="540"/>
              </w:tabs>
              <w:jc w:val="center"/>
              <w:rPr>
                <w:bCs/>
                <w:iCs/>
              </w:rPr>
            </w:pPr>
            <w:r>
              <w:rPr>
                <w:bCs/>
                <w:iCs/>
              </w:rPr>
              <w:t>3.3</w:t>
            </w:r>
          </w:p>
        </w:tc>
        <w:tc>
          <w:tcPr>
            <w:tcW w:w="12918" w:type="dxa"/>
          </w:tcPr>
          <w:p w:rsidR="00C65FBE" w:rsidRDefault="00C65FBE" w:rsidP="00435F0C">
            <w:pPr>
              <w:tabs>
                <w:tab w:val="left" w:pos="540"/>
              </w:tabs>
              <w:rPr>
                <w:bCs/>
                <w:iCs/>
              </w:rPr>
            </w:pPr>
            <w:r>
              <w:rPr>
                <w:bCs/>
                <w:iCs/>
              </w:rPr>
              <w:t>Обеспечение методическими материалами и средствами обучения и воспитания</w:t>
            </w:r>
          </w:p>
        </w:tc>
        <w:tc>
          <w:tcPr>
            <w:tcW w:w="1476" w:type="dxa"/>
          </w:tcPr>
          <w:p w:rsidR="00C65FBE" w:rsidRPr="00312EB1" w:rsidRDefault="00A27251" w:rsidP="00435F0C">
            <w:pPr>
              <w:pStyle w:val="aff7"/>
              <w:autoSpaceDE/>
              <w:autoSpaceDN/>
              <w:rPr>
                <w:rFonts w:eastAsia="Times New Roman"/>
                <w:bCs/>
                <w:sz w:val="24"/>
                <w:szCs w:val="24"/>
              </w:rPr>
            </w:pPr>
            <w:r>
              <w:rPr>
                <w:rFonts w:eastAsia="Times New Roman"/>
                <w:bCs/>
                <w:sz w:val="24"/>
                <w:szCs w:val="24"/>
              </w:rPr>
              <w:t>84</w:t>
            </w:r>
          </w:p>
        </w:tc>
      </w:tr>
      <w:tr w:rsidR="00C65FBE" w:rsidTr="00435F0C">
        <w:tc>
          <w:tcPr>
            <w:tcW w:w="1598" w:type="dxa"/>
          </w:tcPr>
          <w:p w:rsidR="00C65FBE" w:rsidRDefault="00C65FBE" w:rsidP="00435F0C">
            <w:pPr>
              <w:pStyle w:val="a4"/>
              <w:tabs>
                <w:tab w:val="num" w:pos="720"/>
              </w:tabs>
              <w:spacing w:before="0" w:beforeAutospacing="0" w:after="0" w:afterAutospacing="0"/>
              <w:jc w:val="center"/>
              <w:rPr>
                <w:iCs/>
              </w:rPr>
            </w:pPr>
            <w:r>
              <w:rPr>
                <w:iCs/>
              </w:rPr>
              <w:t>3.4</w:t>
            </w:r>
          </w:p>
        </w:tc>
        <w:tc>
          <w:tcPr>
            <w:tcW w:w="12918" w:type="dxa"/>
          </w:tcPr>
          <w:p w:rsidR="00C65FBE" w:rsidRDefault="00C65FBE" w:rsidP="00435F0C">
            <w:pPr>
              <w:pStyle w:val="a4"/>
              <w:tabs>
                <w:tab w:val="num" w:pos="720"/>
              </w:tabs>
              <w:spacing w:before="0" w:beforeAutospacing="0" w:after="0" w:afterAutospacing="0"/>
              <w:rPr>
                <w:iCs/>
              </w:rPr>
            </w:pPr>
            <w:r w:rsidRPr="0065617C">
              <w:rPr>
                <w:bCs/>
                <w:color w:val="000000"/>
              </w:rPr>
              <w:t>Планирование образовательной деятельности</w:t>
            </w:r>
          </w:p>
        </w:tc>
        <w:tc>
          <w:tcPr>
            <w:tcW w:w="1476" w:type="dxa"/>
          </w:tcPr>
          <w:p w:rsidR="00C65FBE" w:rsidRPr="00312EB1" w:rsidRDefault="00A27251" w:rsidP="00435F0C">
            <w:pPr>
              <w:pStyle w:val="aff7"/>
              <w:autoSpaceDE/>
              <w:autoSpaceDN/>
              <w:rPr>
                <w:rFonts w:eastAsia="Times New Roman"/>
                <w:bCs/>
                <w:sz w:val="24"/>
                <w:szCs w:val="24"/>
              </w:rPr>
            </w:pPr>
            <w:r>
              <w:rPr>
                <w:rFonts w:eastAsia="Times New Roman"/>
                <w:bCs/>
                <w:sz w:val="24"/>
                <w:szCs w:val="24"/>
              </w:rPr>
              <w:t>88</w:t>
            </w:r>
          </w:p>
        </w:tc>
      </w:tr>
      <w:tr w:rsidR="00C65FBE" w:rsidTr="00435F0C">
        <w:tc>
          <w:tcPr>
            <w:tcW w:w="1598" w:type="dxa"/>
          </w:tcPr>
          <w:p w:rsidR="00C65FBE" w:rsidRDefault="00C65FBE" w:rsidP="00435F0C">
            <w:pPr>
              <w:pStyle w:val="a4"/>
              <w:tabs>
                <w:tab w:val="num" w:pos="720"/>
              </w:tabs>
              <w:spacing w:before="0" w:beforeAutospacing="0" w:after="0" w:afterAutospacing="0"/>
              <w:jc w:val="center"/>
              <w:rPr>
                <w:iCs/>
              </w:rPr>
            </w:pPr>
            <w:r>
              <w:rPr>
                <w:iCs/>
              </w:rPr>
              <w:t>3.5</w:t>
            </w:r>
          </w:p>
        </w:tc>
        <w:tc>
          <w:tcPr>
            <w:tcW w:w="12918" w:type="dxa"/>
          </w:tcPr>
          <w:p w:rsidR="00C65FBE" w:rsidRDefault="00C65FBE" w:rsidP="00435F0C">
            <w:pPr>
              <w:pStyle w:val="a4"/>
              <w:tabs>
                <w:tab w:val="num" w:pos="720"/>
              </w:tabs>
              <w:spacing w:before="0" w:beforeAutospacing="0" w:after="0" w:afterAutospacing="0"/>
              <w:rPr>
                <w:iCs/>
              </w:rPr>
            </w:pPr>
            <w:r>
              <w:rPr>
                <w:iCs/>
              </w:rPr>
              <w:t>Традиционные события, праздники, мероприятия</w:t>
            </w:r>
          </w:p>
        </w:tc>
        <w:tc>
          <w:tcPr>
            <w:tcW w:w="1476" w:type="dxa"/>
          </w:tcPr>
          <w:p w:rsidR="00C65FBE" w:rsidRPr="00312EB1" w:rsidRDefault="00A27251" w:rsidP="00435F0C">
            <w:pPr>
              <w:pStyle w:val="aff7"/>
              <w:autoSpaceDE/>
              <w:autoSpaceDN/>
              <w:rPr>
                <w:rFonts w:eastAsia="Times New Roman"/>
                <w:bCs/>
                <w:sz w:val="24"/>
                <w:szCs w:val="24"/>
              </w:rPr>
            </w:pPr>
            <w:r>
              <w:rPr>
                <w:rFonts w:eastAsia="Times New Roman"/>
                <w:bCs/>
                <w:sz w:val="24"/>
                <w:szCs w:val="24"/>
              </w:rPr>
              <w:t>96</w:t>
            </w:r>
          </w:p>
        </w:tc>
      </w:tr>
      <w:tr w:rsidR="00C65FBE" w:rsidTr="00435F0C">
        <w:trPr>
          <w:trHeight w:val="180"/>
        </w:trPr>
        <w:tc>
          <w:tcPr>
            <w:tcW w:w="1598" w:type="dxa"/>
          </w:tcPr>
          <w:p w:rsidR="00C65FBE" w:rsidRDefault="00C65FBE" w:rsidP="00435F0C">
            <w:pPr>
              <w:pStyle w:val="Style18"/>
              <w:widowControl/>
              <w:jc w:val="center"/>
              <w:rPr>
                <w:rFonts w:ascii="Times New Roman" w:hAnsi="Times New Roman" w:cs="Times New Roman"/>
                <w:iCs/>
              </w:rPr>
            </w:pPr>
            <w:r>
              <w:rPr>
                <w:rFonts w:ascii="Times New Roman" w:hAnsi="Times New Roman" w:cs="Times New Roman"/>
                <w:iCs/>
              </w:rPr>
              <w:t>3.6</w:t>
            </w:r>
          </w:p>
        </w:tc>
        <w:tc>
          <w:tcPr>
            <w:tcW w:w="12918" w:type="dxa"/>
          </w:tcPr>
          <w:p w:rsidR="00C65FBE" w:rsidRPr="00386454" w:rsidRDefault="00C65FBE" w:rsidP="00435F0C">
            <w:pPr>
              <w:pStyle w:val="a4"/>
              <w:rPr>
                <w:bCs/>
                <w:color w:val="000000"/>
              </w:rPr>
            </w:pPr>
            <w:r w:rsidRPr="0065617C">
              <w:rPr>
                <w:bCs/>
                <w:color w:val="000000"/>
              </w:rPr>
              <w:t>Распорядок и режим дня</w:t>
            </w:r>
          </w:p>
        </w:tc>
        <w:tc>
          <w:tcPr>
            <w:tcW w:w="1476" w:type="dxa"/>
          </w:tcPr>
          <w:p w:rsidR="00C65FBE" w:rsidRPr="00312EB1" w:rsidRDefault="00A27251" w:rsidP="00435F0C">
            <w:pPr>
              <w:pStyle w:val="aff7"/>
              <w:autoSpaceDE/>
              <w:autoSpaceDN/>
              <w:rPr>
                <w:rFonts w:eastAsia="Times New Roman"/>
                <w:bCs/>
                <w:sz w:val="24"/>
                <w:szCs w:val="24"/>
              </w:rPr>
            </w:pPr>
            <w:r>
              <w:rPr>
                <w:rFonts w:eastAsia="Times New Roman"/>
                <w:bCs/>
                <w:sz w:val="24"/>
                <w:szCs w:val="24"/>
              </w:rPr>
              <w:t>100</w:t>
            </w:r>
          </w:p>
        </w:tc>
      </w:tr>
      <w:tr w:rsidR="00C65FBE" w:rsidTr="00435F0C">
        <w:tc>
          <w:tcPr>
            <w:tcW w:w="1598" w:type="dxa"/>
          </w:tcPr>
          <w:p w:rsidR="00C65FBE" w:rsidRDefault="00C65FBE" w:rsidP="00435F0C">
            <w:pPr>
              <w:tabs>
                <w:tab w:val="left" w:pos="142"/>
              </w:tabs>
              <w:jc w:val="center"/>
              <w:rPr>
                <w:b/>
              </w:rPr>
            </w:pPr>
            <w:r>
              <w:rPr>
                <w:b/>
                <w:bCs/>
              </w:rPr>
              <w:t>РАЗДЕЛ</w:t>
            </w:r>
            <w:r w:rsidR="00BF6CC2">
              <w:rPr>
                <w:b/>
                <w:bCs/>
                <w:lang w:val="en-US"/>
              </w:rPr>
              <w:t xml:space="preserve"> IV</w:t>
            </w:r>
          </w:p>
        </w:tc>
        <w:tc>
          <w:tcPr>
            <w:tcW w:w="12918" w:type="dxa"/>
          </w:tcPr>
          <w:p w:rsidR="00C65FBE" w:rsidRDefault="00C65FBE" w:rsidP="00435F0C">
            <w:pPr>
              <w:tabs>
                <w:tab w:val="left" w:pos="142"/>
              </w:tabs>
              <w:rPr>
                <w:b/>
              </w:rPr>
            </w:pPr>
            <w:r>
              <w:rPr>
                <w:b/>
              </w:rPr>
              <w:t>ДОПОЛНИТЕЛЬНЫЙ</w:t>
            </w:r>
          </w:p>
        </w:tc>
        <w:tc>
          <w:tcPr>
            <w:tcW w:w="1476" w:type="dxa"/>
          </w:tcPr>
          <w:p w:rsidR="00C65FBE" w:rsidRPr="00312EB1" w:rsidRDefault="00A27251" w:rsidP="00435F0C">
            <w:pPr>
              <w:pStyle w:val="aff7"/>
              <w:autoSpaceDE/>
              <w:autoSpaceDN/>
              <w:rPr>
                <w:rFonts w:eastAsia="Times New Roman"/>
                <w:bCs/>
                <w:sz w:val="24"/>
                <w:szCs w:val="24"/>
              </w:rPr>
            </w:pPr>
            <w:r>
              <w:rPr>
                <w:rFonts w:eastAsia="Times New Roman"/>
                <w:bCs/>
                <w:sz w:val="24"/>
                <w:szCs w:val="24"/>
              </w:rPr>
              <w:t>10</w:t>
            </w:r>
            <w:r w:rsidR="00B60015">
              <w:rPr>
                <w:rFonts w:eastAsia="Times New Roman"/>
                <w:bCs/>
                <w:sz w:val="24"/>
                <w:szCs w:val="24"/>
              </w:rPr>
              <w:t>7</w:t>
            </w:r>
          </w:p>
        </w:tc>
      </w:tr>
      <w:tr w:rsidR="00BF6CC2" w:rsidTr="00435F0C">
        <w:tc>
          <w:tcPr>
            <w:tcW w:w="1598" w:type="dxa"/>
          </w:tcPr>
          <w:p w:rsidR="00BF6CC2" w:rsidRDefault="00F70DB8" w:rsidP="00435F0C">
            <w:pPr>
              <w:jc w:val="center"/>
            </w:pPr>
            <w:r>
              <w:t>1</w:t>
            </w:r>
            <w:r w:rsidR="00BF6CC2">
              <w:t>.</w:t>
            </w:r>
          </w:p>
        </w:tc>
        <w:tc>
          <w:tcPr>
            <w:tcW w:w="12918" w:type="dxa"/>
          </w:tcPr>
          <w:p w:rsidR="00BF6CC2" w:rsidRDefault="00BF6CC2" w:rsidP="00BF6CC2">
            <w:pPr>
              <w:pStyle w:val="a4"/>
              <w:spacing w:before="0" w:beforeAutospacing="0" w:after="0" w:afterAutospacing="0"/>
              <w:jc w:val="both"/>
            </w:pPr>
            <w:r>
              <w:t>Возрастные и иные категории детей, на которых ориентирована основная образовательная программа дошкольного образования</w:t>
            </w:r>
          </w:p>
        </w:tc>
        <w:tc>
          <w:tcPr>
            <w:tcW w:w="1476" w:type="dxa"/>
          </w:tcPr>
          <w:p w:rsidR="00BF6CC2" w:rsidRPr="00312EB1" w:rsidRDefault="00BF6CC2" w:rsidP="00435F0C">
            <w:pPr>
              <w:pStyle w:val="aff7"/>
              <w:autoSpaceDE/>
              <w:autoSpaceDN/>
              <w:rPr>
                <w:rFonts w:eastAsia="Times New Roman"/>
                <w:bCs/>
                <w:sz w:val="24"/>
                <w:szCs w:val="24"/>
              </w:rPr>
            </w:pPr>
            <w:r>
              <w:rPr>
                <w:rFonts w:eastAsia="Times New Roman"/>
                <w:bCs/>
                <w:sz w:val="24"/>
                <w:szCs w:val="24"/>
              </w:rPr>
              <w:t>10</w:t>
            </w:r>
            <w:r w:rsidR="00B60015">
              <w:rPr>
                <w:rFonts w:eastAsia="Times New Roman"/>
                <w:bCs/>
                <w:sz w:val="24"/>
                <w:szCs w:val="24"/>
              </w:rPr>
              <w:t>7</w:t>
            </w:r>
          </w:p>
        </w:tc>
      </w:tr>
      <w:tr w:rsidR="00BF6CC2" w:rsidTr="00435F0C">
        <w:tc>
          <w:tcPr>
            <w:tcW w:w="1598" w:type="dxa"/>
          </w:tcPr>
          <w:p w:rsidR="00BF6CC2" w:rsidRDefault="00F70DB8" w:rsidP="00435F0C">
            <w:pPr>
              <w:jc w:val="center"/>
            </w:pPr>
            <w:r>
              <w:t>2</w:t>
            </w:r>
            <w:r w:rsidR="00BF6CC2">
              <w:t>.</w:t>
            </w:r>
          </w:p>
        </w:tc>
        <w:tc>
          <w:tcPr>
            <w:tcW w:w="12918" w:type="dxa"/>
          </w:tcPr>
          <w:p w:rsidR="00BF6CC2" w:rsidRDefault="00BF6CC2" w:rsidP="00BF6CC2">
            <w:r w:rsidRPr="00BF6CC2">
              <w:t>Характеристики используемых программ</w:t>
            </w:r>
            <w:r>
              <w:t xml:space="preserve"> при разработке основной образовательной  программы дошкольного образования</w:t>
            </w:r>
          </w:p>
        </w:tc>
        <w:tc>
          <w:tcPr>
            <w:tcW w:w="1476" w:type="dxa"/>
          </w:tcPr>
          <w:p w:rsidR="00BF6CC2" w:rsidRDefault="00B60015" w:rsidP="00435F0C">
            <w:pPr>
              <w:pStyle w:val="aff7"/>
              <w:autoSpaceDE/>
              <w:autoSpaceDN/>
              <w:rPr>
                <w:rFonts w:eastAsia="Times New Roman"/>
                <w:bCs/>
                <w:sz w:val="24"/>
                <w:szCs w:val="24"/>
              </w:rPr>
            </w:pPr>
            <w:r>
              <w:rPr>
                <w:rFonts w:eastAsia="Times New Roman"/>
                <w:bCs/>
                <w:sz w:val="24"/>
                <w:szCs w:val="24"/>
              </w:rPr>
              <w:t>108</w:t>
            </w:r>
          </w:p>
        </w:tc>
      </w:tr>
      <w:tr w:rsidR="00D4705B" w:rsidTr="00D4705B">
        <w:trPr>
          <w:trHeight w:val="367"/>
        </w:trPr>
        <w:tc>
          <w:tcPr>
            <w:tcW w:w="1598" w:type="dxa"/>
          </w:tcPr>
          <w:p w:rsidR="00D4705B" w:rsidRPr="00B81A01" w:rsidRDefault="00B81A01" w:rsidP="00B81A01">
            <w:pPr>
              <w:rPr>
                <w:b/>
              </w:rPr>
            </w:pPr>
            <w:r>
              <w:rPr>
                <w:b/>
              </w:rPr>
              <w:t xml:space="preserve">           3    </w:t>
            </w:r>
          </w:p>
          <w:p w:rsidR="00D4705B" w:rsidRPr="00D4705B" w:rsidRDefault="00D4705B" w:rsidP="00435F0C">
            <w:pPr>
              <w:jc w:val="center"/>
              <w:rPr>
                <w:lang w:val="en-US"/>
              </w:rPr>
            </w:pPr>
          </w:p>
        </w:tc>
        <w:tc>
          <w:tcPr>
            <w:tcW w:w="12918" w:type="dxa"/>
          </w:tcPr>
          <w:p w:rsidR="00E2159C" w:rsidRPr="00E2159C" w:rsidRDefault="00E2159C" w:rsidP="00D4705B">
            <w:pPr>
              <w:rPr>
                <w:b/>
                <w:bCs/>
                <w:iCs/>
              </w:rPr>
            </w:pPr>
            <w:r w:rsidRPr="00E2159C">
              <w:rPr>
                <w:b/>
                <w:bCs/>
                <w:iCs/>
              </w:rPr>
              <w:t xml:space="preserve">КАЛЕНДАРНЫЙ ПЛАН </w:t>
            </w:r>
            <w:r w:rsidR="00B81A01">
              <w:rPr>
                <w:b/>
                <w:bCs/>
                <w:iCs/>
              </w:rPr>
              <w:t>ВОСПИТАТЕЛЬНОЙ РАБОТЫ НА 2022-2023</w:t>
            </w:r>
            <w:r w:rsidRPr="00E2159C">
              <w:rPr>
                <w:b/>
                <w:bCs/>
                <w:iCs/>
              </w:rPr>
              <w:t xml:space="preserve"> УЧЕБНЫЙ ГОД</w:t>
            </w:r>
          </w:p>
          <w:p w:rsidR="00D4705B" w:rsidRPr="00E2159C" w:rsidRDefault="00D4705B" w:rsidP="00BF6CC2">
            <w:pPr>
              <w:shd w:val="clear" w:color="auto" w:fill="FFFFFF"/>
              <w:autoSpaceDE w:val="0"/>
              <w:autoSpaceDN w:val="0"/>
              <w:adjustRightInd w:val="0"/>
              <w:rPr>
                <w:bCs/>
              </w:rPr>
            </w:pPr>
          </w:p>
        </w:tc>
        <w:tc>
          <w:tcPr>
            <w:tcW w:w="1476" w:type="dxa"/>
          </w:tcPr>
          <w:p w:rsidR="00D4705B" w:rsidRDefault="00B60015" w:rsidP="00435F0C">
            <w:pPr>
              <w:pStyle w:val="aff7"/>
              <w:autoSpaceDE/>
              <w:autoSpaceDN/>
              <w:rPr>
                <w:rFonts w:eastAsia="Times New Roman"/>
                <w:bCs/>
                <w:sz w:val="24"/>
                <w:szCs w:val="24"/>
              </w:rPr>
            </w:pPr>
            <w:r>
              <w:rPr>
                <w:rFonts w:eastAsia="Times New Roman"/>
                <w:bCs/>
                <w:sz w:val="24"/>
                <w:szCs w:val="24"/>
              </w:rPr>
              <w:t>112</w:t>
            </w:r>
          </w:p>
        </w:tc>
      </w:tr>
    </w:tbl>
    <w:p w:rsidR="00F90C06" w:rsidRDefault="00F90C06" w:rsidP="00640CC2">
      <w:pPr>
        <w:rPr>
          <w:b/>
          <w:bCs/>
          <w:sz w:val="28"/>
          <w:szCs w:val="28"/>
        </w:rPr>
      </w:pPr>
    </w:p>
    <w:p w:rsidR="00640CC2" w:rsidRDefault="00640CC2" w:rsidP="00640CC2">
      <w:pPr>
        <w:rPr>
          <w:b/>
          <w:bCs/>
          <w:sz w:val="28"/>
          <w:szCs w:val="28"/>
        </w:rPr>
      </w:pPr>
    </w:p>
    <w:p w:rsidR="00F70DB8" w:rsidRDefault="00F70DB8" w:rsidP="00640CC2">
      <w:pPr>
        <w:jc w:val="center"/>
        <w:rPr>
          <w:b/>
          <w:bCs/>
          <w:sz w:val="28"/>
          <w:szCs w:val="28"/>
        </w:rPr>
      </w:pPr>
    </w:p>
    <w:p w:rsidR="00F70DB8" w:rsidRDefault="00F70DB8" w:rsidP="00640CC2">
      <w:pPr>
        <w:jc w:val="center"/>
        <w:rPr>
          <w:b/>
          <w:bCs/>
          <w:sz w:val="28"/>
          <w:szCs w:val="28"/>
        </w:rPr>
      </w:pPr>
    </w:p>
    <w:p w:rsidR="00F70DB8" w:rsidRDefault="00F70DB8" w:rsidP="00640CC2">
      <w:pPr>
        <w:jc w:val="center"/>
        <w:rPr>
          <w:b/>
          <w:bCs/>
          <w:sz w:val="28"/>
          <w:szCs w:val="28"/>
        </w:rPr>
      </w:pPr>
    </w:p>
    <w:p w:rsidR="00F70DB8" w:rsidRDefault="00F70DB8" w:rsidP="00640CC2">
      <w:pPr>
        <w:jc w:val="center"/>
        <w:rPr>
          <w:b/>
          <w:bCs/>
          <w:sz w:val="28"/>
          <w:szCs w:val="28"/>
        </w:rPr>
      </w:pPr>
    </w:p>
    <w:p w:rsidR="00F70DB8" w:rsidRDefault="00F70DB8" w:rsidP="00640CC2">
      <w:pPr>
        <w:jc w:val="center"/>
        <w:rPr>
          <w:b/>
          <w:bCs/>
          <w:sz w:val="28"/>
          <w:szCs w:val="28"/>
        </w:rPr>
      </w:pPr>
    </w:p>
    <w:p w:rsidR="00C65FBE" w:rsidRDefault="00C65FBE" w:rsidP="00640CC2">
      <w:pPr>
        <w:jc w:val="center"/>
        <w:rPr>
          <w:b/>
          <w:bCs/>
          <w:sz w:val="28"/>
          <w:szCs w:val="28"/>
        </w:rPr>
      </w:pPr>
      <w:r>
        <w:rPr>
          <w:b/>
          <w:bCs/>
          <w:sz w:val="28"/>
          <w:szCs w:val="28"/>
        </w:rPr>
        <w:lastRenderedPageBreak/>
        <w:t xml:space="preserve">РАЗДЕЛ </w:t>
      </w:r>
      <w:r>
        <w:rPr>
          <w:b/>
          <w:sz w:val="28"/>
          <w:lang w:val="en-US"/>
        </w:rPr>
        <w:t>I</w:t>
      </w:r>
    </w:p>
    <w:p w:rsidR="00C65FBE" w:rsidRDefault="00C65FBE" w:rsidP="00C65FBE">
      <w:pPr>
        <w:jc w:val="center"/>
        <w:rPr>
          <w:b/>
          <w:bCs/>
          <w:sz w:val="28"/>
          <w:szCs w:val="28"/>
        </w:rPr>
      </w:pPr>
    </w:p>
    <w:p w:rsidR="00C65FBE" w:rsidRDefault="00C65FBE" w:rsidP="00C65FBE">
      <w:pPr>
        <w:jc w:val="center"/>
        <w:rPr>
          <w:b/>
          <w:bCs/>
          <w:sz w:val="28"/>
          <w:szCs w:val="28"/>
        </w:rPr>
      </w:pPr>
      <w:r>
        <w:rPr>
          <w:b/>
          <w:bCs/>
          <w:sz w:val="28"/>
          <w:szCs w:val="28"/>
        </w:rPr>
        <w:t xml:space="preserve">ЦЕЛЕВОЙ </w:t>
      </w:r>
    </w:p>
    <w:p w:rsidR="00C65FBE" w:rsidRDefault="00C65FBE" w:rsidP="00C65FBE">
      <w:pPr>
        <w:jc w:val="both"/>
        <w:rPr>
          <w:b/>
          <w:bCs/>
          <w:sz w:val="28"/>
          <w:szCs w:val="28"/>
        </w:rPr>
      </w:pPr>
    </w:p>
    <w:p w:rsidR="00C65FBE" w:rsidRDefault="00C65FBE" w:rsidP="00C65FBE">
      <w:pPr>
        <w:shd w:val="clear" w:color="auto" w:fill="FFFFFF"/>
        <w:ind w:firstLine="540"/>
        <w:jc w:val="both"/>
      </w:pPr>
      <w:r>
        <w:t xml:space="preserve">В муниципальном автономном дошкольном образовательном учреждении «Детский сад № 19 комбинированного вида» (далее МА ДОУ № 19) реализуется основная общеобразовательная программа дошкольного образования (далее ООП) - это нормативно-управленческий документ образовательного учреждения, характеризующий специфику содержания образования и особенности организации воспитательно-образовательного процесса. </w:t>
      </w:r>
    </w:p>
    <w:p w:rsidR="00C65FBE" w:rsidRDefault="00C65FBE" w:rsidP="00C65FBE">
      <w:pPr>
        <w:ind w:firstLine="540"/>
        <w:jc w:val="both"/>
      </w:pPr>
      <w:r>
        <w:t xml:space="preserve">ООП реализуется в группах общеразвивающей направленности для детей с 2 месяцев до 8 лет и в группе компенсирующей направленности с 5 до 8 лет в соответствии с Уставом учреждения </w:t>
      </w:r>
      <w:r>
        <w:rPr>
          <w:color w:val="000000"/>
        </w:rPr>
        <w:t>(утвержден Приказом МОУО № 190 – Д от 08.11.2018</w:t>
      </w:r>
      <w:r w:rsidRPr="000C05EA">
        <w:rPr>
          <w:color w:val="000000"/>
        </w:rPr>
        <w:t xml:space="preserve"> г</w:t>
      </w:r>
      <w:r>
        <w:rPr>
          <w:color w:val="000000"/>
        </w:rPr>
        <w:t>.</w:t>
      </w:r>
      <w:r w:rsidRPr="00847736">
        <w:t>).</w:t>
      </w:r>
    </w:p>
    <w:p w:rsidR="00C65FBE" w:rsidRDefault="00C65FBE" w:rsidP="00C65FBE">
      <w:pPr>
        <w:pStyle w:val="aa"/>
        <w:jc w:val="both"/>
        <w:rPr>
          <w:sz w:val="24"/>
        </w:rPr>
      </w:pPr>
      <w:r>
        <w:rPr>
          <w:sz w:val="24"/>
        </w:rPr>
        <w:t>На основе Федерального государственного образовательного стандарта дошкольного образования и основной общеобразовательной программы, а также дополнительных программ (технологий) в группе разработана рабочая программа (далее Программа).</w:t>
      </w:r>
    </w:p>
    <w:p w:rsidR="00C65FBE" w:rsidRDefault="00C65FBE" w:rsidP="00C65FBE">
      <w:pPr>
        <w:pStyle w:val="aa"/>
        <w:jc w:val="both"/>
        <w:rPr>
          <w:b/>
          <w:bCs/>
          <w:sz w:val="24"/>
        </w:rPr>
      </w:pPr>
      <w:r>
        <w:rPr>
          <w:b/>
          <w:bCs/>
          <w:sz w:val="24"/>
        </w:rPr>
        <w:t>Рабочая программа – это нормативный документ, характеризующий систему организации образовательной деятельности.</w:t>
      </w:r>
    </w:p>
    <w:p w:rsidR="00C65FBE" w:rsidRDefault="00C65FBE" w:rsidP="00C65FBE">
      <w:pPr>
        <w:pStyle w:val="aa"/>
        <w:rPr>
          <w:sz w:val="24"/>
        </w:rPr>
      </w:pPr>
      <w:r>
        <w:rPr>
          <w:b/>
          <w:bCs/>
          <w:sz w:val="24"/>
        </w:rPr>
        <w:t xml:space="preserve">Цель разработки рабочей программы – </w:t>
      </w:r>
      <w:r>
        <w:rPr>
          <w:sz w:val="24"/>
        </w:rPr>
        <w:t>планирование, организация и управление образовательно-воспитательным процессом.</w:t>
      </w:r>
    </w:p>
    <w:p w:rsidR="00C65FBE" w:rsidRDefault="00C65FBE" w:rsidP="00C65FBE">
      <w:pPr>
        <w:pStyle w:val="aa"/>
        <w:jc w:val="both"/>
        <w:rPr>
          <w:sz w:val="24"/>
        </w:rPr>
      </w:pPr>
      <w:r>
        <w:rPr>
          <w:b/>
          <w:bCs/>
          <w:sz w:val="24"/>
        </w:rPr>
        <w:t xml:space="preserve">Задачи по разработке рабочей программы – </w:t>
      </w:r>
      <w:r>
        <w:rPr>
          <w:sz w:val="24"/>
        </w:rPr>
        <w:t>определение содержания, объема, методических подходов, порядка изучения тем с учетом особенностей образовательного процесса и контингента воспитанников в текущем учебном году.</w:t>
      </w:r>
    </w:p>
    <w:p w:rsidR="00C65FBE" w:rsidRDefault="00C65FBE" w:rsidP="00C65FBE">
      <w:pPr>
        <w:ind w:firstLine="540"/>
        <w:jc w:val="both"/>
        <w:rPr>
          <w:color w:val="FF0000"/>
        </w:rPr>
      </w:pPr>
      <w:r>
        <w:t xml:space="preserve"> В связи с потребностью осуществления обра</w:t>
      </w:r>
      <w:r w:rsidR="00B81A01">
        <w:t>зовательной деятельности на 2022 – 2023</w:t>
      </w:r>
      <w:r>
        <w:t xml:space="preserve"> учебный год Программа рассчитана на детей от 2 до 3 лет в группе общеразвивающей направленности.</w:t>
      </w:r>
    </w:p>
    <w:p w:rsidR="00C65FBE" w:rsidRDefault="00C65FBE" w:rsidP="00C65FBE">
      <w:pPr>
        <w:ind w:firstLine="540"/>
        <w:jc w:val="both"/>
      </w:pPr>
      <w:r>
        <w:t xml:space="preserve">Программа реализуется на государственном языке Российской Федерации – русском языке. </w:t>
      </w:r>
    </w:p>
    <w:p w:rsidR="00C65FBE" w:rsidRDefault="00C65FBE" w:rsidP="00C65FBE">
      <w:pPr>
        <w:widowControl w:val="0"/>
        <w:spacing w:after="80"/>
        <w:ind w:firstLine="36"/>
        <w:jc w:val="both"/>
        <w:rPr>
          <w:color w:val="000000"/>
        </w:rPr>
      </w:pPr>
      <w:r>
        <w:rPr>
          <w:color w:val="000000"/>
        </w:rPr>
        <w:t xml:space="preserve">Режим работы группы устанавливается исходя из потребностей семьи и возможностей бюджетного финансирования. Группа функционирует в режиме полного дня (10,5 часов) и пятидневной рабочей недели с 7.15 до 17.45, выходные дни - суббота и воскресенье. </w:t>
      </w:r>
    </w:p>
    <w:p w:rsidR="00C65FBE" w:rsidRDefault="00C65FBE" w:rsidP="00C65FBE">
      <w:pPr>
        <w:ind w:firstLine="540"/>
        <w:jc w:val="both"/>
        <w:rPr>
          <w:b/>
          <w:bCs/>
        </w:rPr>
      </w:pPr>
      <w:r>
        <w:rPr>
          <w:b/>
          <w:bCs/>
        </w:rPr>
        <w:t>Программа разработана в соответствии с современными нормативными документами:</w:t>
      </w:r>
    </w:p>
    <w:p w:rsidR="009E3E5A" w:rsidRPr="009E3E5A" w:rsidRDefault="009E3E5A" w:rsidP="009E3E5A">
      <w:pPr>
        <w:pStyle w:val="afa"/>
        <w:tabs>
          <w:tab w:val="left" w:pos="0"/>
        </w:tabs>
        <w:spacing w:line="276" w:lineRule="auto"/>
        <w:ind w:left="0"/>
        <w:contextualSpacing/>
        <w:jc w:val="both"/>
        <w:rPr>
          <w:bCs/>
        </w:rPr>
      </w:pPr>
      <w:r w:rsidRPr="009E3E5A">
        <w:rPr>
          <w:bCs/>
        </w:rPr>
        <w:t>1. Конституция Российской Федерации (принята на всенародном голосовании 12 декабря 1993 г.) (с поправками).</w:t>
      </w:r>
    </w:p>
    <w:p w:rsidR="009E3E5A" w:rsidRPr="009E3E5A" w:rsidRDefault="009E3E5A" w:rsidP="009E3E5A">
      <w:pPr>
        <w:pStyle w:val="afa"/>
        <w:tabs>
          <w:tab w:val="left" w:pos="0"/>
        </w:tabs>
        <w:spacing w:line="276" w:lineRule="auto"/>
        <w:ind w:left="0"/>
        <w:contextualSpacing/>
        <w:jc w:val="both"/>
        <w:rPr>
          <w:bCs/>
        </w:rPr>
      </w:pPr>
      <w:r w:rsidRPr="009E3E5A">
        <w:rPr>
          <w:bCs/>
        </w:rPr>
        <w:t>2. Указ Президента Российской Федерации от 21 июля 2020 г. № 474 «О национальных целях развития Российской Федерации на период до 2030 года».</w:t>
      </w:r>
    </w:p>
    <w:p w:rsidR="009E3E5A" w:rsidRPr="009E3E5A" w:rsidRDefault="009E3E5A" w:rsidP="009E3E5A">
      <w:pPr>
        <w:pStyle w:val="afa"/>
        <w:tabs>
          <w:tab w:val="left" w:pos="0"/>
        </w:tabs>
        <w:spacing w:line="276" w:lineRule="auto"/>
        <w:ind w:left="0"/>
        <w:contextualSpacing/>
        <w:jc w:val="both"/>
        <w:rPr>
          <w:bCs/>
        </w:rPr>
      </w:pPr>
      <w:bookmarkStart w:id="0" w:name="_Hlk71210501"/>
      <w:r w:rsidRPr="009E3E5A">
        <w:rPr>
          <w:bCs/>
        </w:rPr>
        <w:t>3. Федеральный Закон от 28 июня 2014 г. № 172-ФЗ «О стратегическом планировании в Российской Федерации»</w:t>
      </w:r>
      <w:bookmarkEnd w:id="0"/>
      <w:r w:rsidRPr="009E3E5A">
        <w:rPr>
          <w:bCs/>
        </w:rPr>
        <w:t>.</w:t>
      </w:r>
    </w:p>
    <w:p w:rsidR="009E3E5A" w:rsidRPr="009E3E5A" w:rsidRDefault="009E3E5A"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 xml:space="preserve">4. </w:t>
      </w:r>
      <w:r w:rsidRPr="009E3E5A">
        <w:rPr>
          <w:rFonts w:ascii="Times New Roman" w:eastAsia="+mn-ea" w:hAnsi="Times New Roman" w:cs="Times New Roman"/>
          <w:sz w:val="24"/>
          <w:szCs w:val="24"/>
        </w:rPr>
        <w:t>Федеральный закон от 29.12.201</w:t>
      </w:r>
      <w:r w:rsidRPr="009E3E5A">
        <w:rPr>
          <w:rFonts w:ascii="Times New Roman" w:hAnsi="Times New Roman" w:cs="Times New Roman"/>
          <w:sz w:val="24"/>
          <w:szCs w:val="24"/>
        </w:rPr>
        <w:t>2г. № 273-ФЗ (ред. от 18.05.2021</w:t>
      </w:r>
      <w:r w:rsidRPr="009E3E5A">
        <w:rPr>
          <w:rFonts w:ascii="Times New Roman" w:eastAsia="+mn-ea" w:hAnsi="Times New Roman" w:cs="Times New Roman"/>
          <w:sz w:val="24"/>
          <w:szCs w:val="24"/>
        </w:rPr>
        <w:t xml:space="preserve">) «Об образовании в Российской Федерации» (с изм. и </w:t>
      </w:r>
      <w:r w:rsidRPr="009E3E5A">
        <w:rPr>
          <w:rFonts w:ascii="Times New Roman" w:hAnsi="Times New Roman" w:cs="Times New Roman"/>
          <w:sz w:val="24"/>
          <w:szCs w:val="24"/>
        </w:rPr>
        <w:t>доп., вступ. в силу с 26.05.2021</w:t>
      </w:r>
      <w:r w:rsidRPr="009E3E5A">
        <w:rPr>
          <w:rFonts w:ascii="Times New Roman" w:eastAsia="+mn-ea" w:hAnsi="Times New Roman" w:cs="Times New Roman"/>
          <w:sz w:val="24"/>
          <w:szCs w:val="24"/>
        </w:rPr>
        <w:t>).</w:t>
      </w:r>
    </w:p>
    <w:p w:rsidR="009E3E5A" w:rsidRPr="009E3E5A" w:rsidRDefault="009E3E5A"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 xml:space="preserve">5. </w:t>
      </w:r>
      <w:r w:rsidRPr="009E3E5A">
        <w:rPr>
          <w:rFonts w:ascii="Times New Roman" w:eastAsia="+mn-ea" w:hAnsi="Times New Roman" w:cs="Times New Roman"/>
          <w:sz w:val="24"/>
          <w:szCs w:val="24"/>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9E3E5A" w:rsidRPr="009E3E5A" w:rsidRDefault="009E3E5A"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 xml:space="preserve">6. </w:t>
      </w:r>
      <w:r w:rsidRPr="009E3E5A">
        <w:rPr>
          <w:rFonts w:ascii="Times New Roman" w:eastAsia="+mn-ea"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РФ от 29.05.2015 № 996-р).</w:t>
      </w:r>
    </w:p>
    <w:p w:rsidR="009E3E5A" w:rsidRPr="009E3E5A" w:rsidRDefault="009E3E5A"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 xml:space="preserve">7. </w:t>
      </w:r>
      <w:r w:rsidRPr="009E3E5A">
        <w:rPr>
          <w:rFonts w:ascii="Times New Roman" w:eastAsia="+mn-ea" w:hAnsi="Times New Roman" w:cs="Times New Roman"/>
          <w:sz w:val="24"/>
          <w:szCs w:val="24"/>
        </w:rPr>
        <w:t>Государственная программа РФ «Развитие образования» (2018 - 2025 годы). Утверждена постановлением Правительства Российской Федерации от 26 декабря 2017 г. № 1642.</w:t>
      </w:r>
    </w:p>
    <w:p w:rsidR="009E3E5A" w:rsidRPr="009E3E5A" w:rsidRDefault="009E3E5A"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lastRenderedPageBreak/>
        <w:t xml:space="preserve">8. </w:t>
      </w:r>
      <w:r w:rsidRPr="009E3E5A">
        <w:rPr>
          <w:rFonts w:ascii="Times New Roman" w:eastAsia="+mn-ea" w:hAnsi="Times New Roman" w:cs="Times New Roman"/>
          <w:sz w:val="24"/>
          <w:szCs w:val="24"/>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w:t>
      </w:r>
    </w:p>
    <w:p w:rsidR="009E3E5A" w:rsidRPr="009E3E5A" w:rsidRDefault="009E3E5A" w:rsidP="009E3E5A">
      <w:pPr>
        <w:pStyle w:val="af7"/>
        <w:rPr>
          <w:rFonts w:ascii="Times New Roman" w:hAnsi="Times New Roman" w:cs="Times New Roman"/>
          <w:sz w:val="24"/>
          <w:szCs w:val="24"/>
        </w:rPr>
      </w:pPr>
      <w:r w:rsidRPr="009E3E5A">
        <w:rPr>
          <w:rFonts w:ascii="Times New Roman" w:hAnsi="Times New Roman" w:cs="Times New Roman"/>
          <w:sz w:val="24"/>
          <w:szCs w:val="24"/>
        </w:rPr>
        <w:t>9. Постановление Главного государственного санитарного врача России от 30.06.2020 № 16 «Об утверждении санитарно-эпидемиологичесх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9E3E5A" w:rsidRPr="009E3E5A" w:rsidRDefault="009E3E5A" w:rsidP="009E3E5A">
      <w:pPr>
        <w:pStyle w:val="af7"/>
        <w:rPr>
          <w:rFonts w:ascii="Times New Roman" w:hAnsi="Times New Roman" w:cs="Times New Roman"/>
          <w:b/>
          <w:sz w:val="24"/>
          <w:szCs w:val="24"/>
        </w:rPr>
      </w:pPr>
      <w:r w:rsidRPr="009E3E5A">
        <w:rPr>
          <w:rFonts w:ascii="Times New Roman" w:hAnsi="Times New Roman" w:cs="Times New Roman"/>
          <w:sz w:val="24"/>
          <w:szCs w:val="24"/>
        </w:rPr>
        <w:t xml:space="preserve">10. </w:t>
      </w:r>
      <w:r w:rsidRPr="009E3E5A">
        <w:rPr>
          <w:rFonts w:ascii="Times New Roman" w:hAnsi="Times New Roman" w:cs="Times New Roman"/>
          <w:kern w:val="24"/>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w:t>
      </w:r>
    </w:p>
    <w:p w:rsidR="009E3E5A" w:rsidRPr="009E3E5A" w:rsidRDefault="009E3E5A" w:rsidP="009E3E5A">
      <w:pPr>
        <w:pStyle w:val="af7"/>
        <w:rPr>
          <w:rFonts w:ascii="Times New Roman" w:hAnsi="Times New Roman" w:cs="Times New Roman"/>
          <w:sz w:val="24"/>
          <w:szCs w:val="24"/>
        </w:rPr>
      </w:pPr>
      <w:r w:rsidRPr="009E3E5A">
        <w:rPr>
          <w:rFonts w:ascii="Times New Roman" w:hAnsi="Times New Roman" w:cs="Times New Roman"/>
          <w:kern w:val="24"/>
          <w:sz w:val="24"/>
          <w:szCs w:val="24"/>
        </w:rPr>
        <w:t>11.  Санитарные правила и нормы СанПиН 1.2.3685-21 «Гигиенические требования к обеспечению безопасности и (или) безвредности для человека факторов среды обитания» (Утверждены 28 января 2021 года N 2, введены с 01.03.2021, срок действия до 01.03.2027 года).</w:t>
      </w:r>
    </w:p>
    <w:p w:rsidR="009E3E5A" w:rsidRPr="009E3E5A" w:rsidRDefault="009E3E5A" w:rsidP="009E3E5A">
      <w:pPr>
        <w:pStyle w:val="af7"/>
        <w:rPr>
          <w:rFonts w:ascii="Times New Roman" w:hAnsi="Times New Roman" w:cs="Times New Roman"/>
          <w:sz w:val="24"/>
          <w:szCs w:val="24"/>
        </w:rPr>
      </w:pPr>
      <w:r w:rsidRPr="009E3E5A">
        <w:rPr>
          <w:rFonts w:ascii="Times New Roman" w:hAnsi="Times New Roman" w:cs="Times New Roman"/>
          <w:kern w:val="24"/>
          <w:sz w:val="24"/>
          <w:szCs w:val="24"/>
        </w:rPr>
        <w:t>12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(Приказ от 14 августа 2020 года № 831, вступил в силу с 01.01.2021, действует до 31.12.2026 ); Комментарии Федеральной службы по надзору в сфере образования и науки в связи с актуализацией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9E3E5A" w:rsidRPr="009E3E5A" w:rsidRDefault="009E3E5A" w:rsidP="009E3E5A">
      <w:pPr>
        <w:pStyle w:val="af7"/>
        <w:rPr>
          <w:rFonts w:ascii="Times New Roman" w:hAnsi="Times New Roman" w:cs="Times New Roman"/>
          <w:sz w:val="24"/>
          <w:szCs w:val="24"/>
        </w:rPr>
      </w:pPr>
      <w:r w:rsidRPr="009E3E5A">
        <w:rPr>
          <w:rFonts w:ascii="Times New Roman" w:hAnsi="Times New Roman" w:cs="Times New Roman"/>
          <w:sz w:val="24"/>
          <w:szCs w:val="24"/>
        </w:rPr>
        <w:t>13. Приказ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9E3E5A" w:rsidRPr="009E3E5A" w:rsidRDefault="009E3E5A" w:rsidP="009E3E5A">
      <w:pPr>
        <w:pStyle w:val="af7"/>
        <w:rPr>
          <w:rFonts w:ascii="Times New Roman" w:hAnsi="Times New Roman" w:cs="Times New Roman"/>
          <w:sz w:val="24"/>
          <w:szCs w:val="24"/>
        </w:rPr>
      </w:pPr>
      <w:r w:rsidRPr="009E3E5A">
        <w:rPr>
          <w:rFonts w:ascii="Times New Roman" w:hAnsi="Times New Roman" w:cs="Times New Roman"/>
          <w:sz w:val="24"/>
          <w:szCs w:val="24"/>
        </w:rPr>
        <w:t xml:space="preserve">14. </w:t>
      </w:r>
      <w:r w:rsidRPr="009E3E5A">
        <w:rPr>
          <w:rFonts w:ascii="Times New Roman" w:hAnsi="Times New Roman" w:cs="Times New Roman"/>
          <w:sz w:val="24"/>
          <w:szCs w:val="24"/>
          <w:shd w:val="clear" w:color="auto" w:fill="FFFFFF"/>
        </w:rPr>
        <w:t>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E3E5A" w:rsidRPr="009E3E5A" w:rsidRDefault="009E3E5A" w:rsidP="009E3E5A">
      <w:pPr>
        <w:pStyle w:val="af7"/>
        <w:rPr>
          <w:rFonts w:ascii="Times New Roman" w:hAnsi="Times New Roman" w:cs="Times New Roman"/>
          <w:sz w:val="24"/>
          <w:szCs w:val="24"/>
        </w:rPr>
      </w:pPr>
      <w:r w:rsidRPr="009E3E5A">
        <w:rPr>
          <w:rFonts w:ascii="Times New Roman" w:hAnsi="Times New Roman" w:cs="Times New Roman"/>
          <w:sz w:val="24"/>
          <w:szCs w:val="24"/>
        </w:rPr>
        <w:t xml:space="preserve">15. </w:t>
      </w:r>
      <w:hyperlink r:id="rId8" w:history="1">
        <w:r w:rsidRPr="009E3E5A">
          <w:rPr>
            <w:rStyle w:val="ac"/>
            <w:rFonts w:ascii="Times New Roman" w:hAnsi="Times New Roman" w:cs="Times New Roman"/>
            <w:b w:val="0"/>
            <w:color w:val="auto"/>
            <w:sz w:val="24"/>
          </w:rPr>
          <w:t>Приказ</w:t>
        </w:r>
        <w:r w:rsidRPr="009E3E5A">
          <w:rPr>
            <w:rStyle w:val="ac"/>
            <w:rFonts w:ascii="Times New Roman" w:hAnsi="Times New Roman" w:cs="Times New Roman"/>
            <w:b w:val="0"/>
            <w:color w:val="auto"/>
            <w:sz w:val="24"/>
            <w:szCs w:val="24"/>
          </w:rPr>
          <w:t xml:space="preserve"> Министерства здравоохранения и социального развития РФ</w:t>
        </w:r>
        <w:r w:rsidRPr="009E3E5A">
          <w:rPr>
            <w:rStyle w:val="ac"/>
            <w:rFonts w:ascii="Times New Roman" w:hAnsi="Times New Roman" w:cs="Times New Roman"/>
            <w:b w:val="0"/>
            <w:color w:val="auto"/>
            <w:sz w:val="24"/>
          </w:rPr>
          <w:t xml:space="preserve"> от 26  августа 2010 г. N 761н «</w:t>
        </w:r>
        <w:r w:rsidRPr="009E3E5A">
          <w:rPr>
            <w:rStyle w:val="ac"/>
            <w:rFonts w:ascii="Times New Roman" w:hAnsi="Times New Roman" w:cs="Times New Roman"/>
            <w:b w:val="0"/>
            <w:color w:val="auto"/>
            <w:sz w:val="24"/>
            <w:szCs w:val="24"/>
          </w:rPr>
          <w:t>Об утверждении Единого квалификационного справочника должностей руководителей, специалистов и</w:t>
        </w:r>
        <w:r w:rsidRPr="009E3E5A">
          <w:rPr>
            <w:rStyle w:val="ac"/>
            <w:rFonts w:ascii="Times New Roman" w:hAnsi="Times New Roman" w:cs="Times New Roman"/>
            <w:b w:val="0"/>
            <w:color w:val="auto"/>
            <w:sz w:val="24"/>
          </w:rPr>
          <w:t xml:space="preserve"> служащих,  раздел «</w:t>
        </w:r>
        <w:r w:rsidRPr="009E3E5A">
          <w:rPr>
            <w:rStyle w:val="ac"/>
            <w:rFonts w:ascii="Times New Roman" w:hAnsi="Times New Roman" w:cs="Times New Roman"/>
            <w:b w:val="0"/>
            <w:color w:val="auto"/>
            <w:sz w:val="24"/>
            <w:szCs w:val="24"/>
          </w:rPr>
          <w:t>Квалификационные характеристики должностей работников образования</w:t>
        </w:r>
        <w:r w:rsidRPr="009E3E5A">
          <w:rPr>
            <w:rStyle w:val="ac"/>
            <w:rFonts w:ascii="Times New Roman" w:hAnsi="Times New Roman" w:cs="Times New Roman"/>
            <w:b w:val="0"/>
            <w:color w:val="auto"/>
            <w:sz w:val="24"/>
          </w:rPr>
          <w:t>»</w:t>
        </w:r>
      </w:hyperlink>
      <w:r w:rsidRPr="009E3E5A">
        <w:rPr>
          <w:rFonts w:ascii="Times New Roman" w:hAnsi="Times New Roman" w:cs="Times New Roman"/>
          <w:sz w:val="24"/>
          <w:szCs w:val="24"/>
        </w:rPr>
        <w:t>.</w:t>
      </w:r>
    </w:p>
    <w:p w:rsidR="009E3E5A" w:rsidRPr="009E3E5A" w:rsidRDefault="009E3E5A" w:rsidP="009E3E5A">
      <w:pPr>
        <w:pStyle w:val="af7"/>
        <w:rPr>
          <w:rFonts w:ascii="Times New Roman" w:hAnsi="Times New Roman" w:cs="Times New Roman"/>
          <w:b/>
          <w:sz w:val="24"/>
          <w:szCs w:val="24"/>
        </w:rPr>
      </w:pPr>
      <w:r w:rsidRPr="009E3E5A">
        <w:rPr>
          <w:rFonts w:ascii="Times New Roman" w:hAnsi="Times New Roman" w:cs="Times New Roman"/>
          <w:sz w:val="24"/>
          <w:szCs w:val="24"/>
        </w:rPr>
        <w:t>16</w:t>
      </w:r>
      <w:r w:rsidRPr="009E3E5A">
        <w:rPr>
          <w:rFonts w:ascii="Times New Roman" w:hAnsi="Times New Roman" w:cs="Times New Roman"/>
          <w:b/>
          <w:sz w:val="24"/>
          <w:szCs w:val="24"/>
        </w:rPr>
        <w:t xml:space="preserve">. </w:t>
      </w:r>
      <w:hyperlink r:id="rId9" w:history="1">
        <w:r w:rsidRPr="009E3E5A">
          <w:rPr>
            <w:rStyle w:val="ac"/>
            <w:rFonts w:ascii="Times New Roman" w:hAnsi="Times New Roman" w:cs="Times New Roman"/>
            <w:b w:val="0"/>
            <w:color w:val="auto"/>
            <w:sz w:val="24"/>
          </w:rPr>
          <w:t>Приказ</w:t>
        </w:r>
        <w:r w:rsidRPr="009E3E5A">
          <w:rPr>
            <w:rStyle w:val="ac"/>
            <w:rFonts w:ascii="Times New Roman" w:hAnsi="Times New Roman" w:cs="Times New Roman"/>
            <w:b w:val="0"/>
            <w:color w:val="auto"/>
            <w:sz w:val="24"/>
            <w:szCs w:val="24"/>
          </w:rPr>
          <w:t xml:space="preserve"> Министерства образования и науки РФ от 24 декабря 2010 г. N 2075 «О продолжительности рабочего времени (норме часов педагогической работы за ставку заработной платы) педагогических работников»</w:t>
        </w:r>
      </w:hyperlink>
      <w:r w:rsidRPr="009E3E5A">
        <w:rPr>
          <w:rFonts w:ascii="Times New Roman" w:hAnsi="Times New Roman" w:cs="Times New Roman"/>
          <w:b/>
          <w:sz w:val="24"/>
          <w:szCs w:val="24"/>
        </w:rPr>
        <w:t>.</w:t>
      </w:r>
    </w:p>
    <w:p w:rsidR="009E3E5A" w:rsidRPr="00827ECF" w:rsidRDefault="00827ECF" w:rsidP="00827ECF">
      <w:pPr>
        <w:pStyle w:val="af7"/>
        <w:rPr>
          <w:rFonts w:ascii="Times New Roman" w:hAnsi="Times New Roman" w:cs="Times New Roman"/>
          <w:sz w:val="24"/>
          <w:szCs w:val="24"/>
        </w:rPr>
      </w:pPr>
      <w:r>
        <w:rPr>
          <w:rFonts w:ascii="Times New Roman" w:hAnsi="Times New Roman" w:cs="Times New Roman"/>
          <w:sz w:val="24"/>
          <w:szCs w:val="24"/>
        </w:rPr>
        <w:t>17. Устав  МА ДОУ№ 19</w:t>
      </w:r>
    </w:p>
    <w:p w:rsidR="00C65FBE" w:rsidRDefault="00C65FBE" w:rsidP="00C65FBE">
      <w:pPr>
        <w:spacing w:line="360" w:lineRule="auto"/>
        <w:ind w:firstLine="36"/>
        <w:jc w:val="both"/>
        <w:rPr>
          <w:b/>
          <w:bCs/>
        </w:rPr>
      </w:pPr>
      <w:r>
        <w:rPr>
          <w:b/>
          <w:bCs/>
        </w:rPr>
        <w:t xml:space="preserve">в основе которых заложены основные </w:t>
      </w:r>
      <w:r>
        <w:rPr>
          <w:b/>
          <w:bCs/>
          <w:u w:val="single"/>
        </w:rPr>
        <w:t>принципы дошкольного образования</w:t>
      </w:r>
      <w:r>
        <w:rPr>
          <w:b/>
          <w:bCs/>
        </w:rPr>
        <w:t>:</w:t>
      </w:r>
    </w:p>
    <w:p w:rsidR="00C65FBE" w:rsidRDefault="00C65FBE" w:rsidP="00827ECF">
      <w:pPr>
        <w:pStyle w:val="a4"/>
        <w:spacing w:before="0" w:beforeAutospacing="0" w:after="0" w:afterAutospacing="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65FBE" w:rsidRDefault="00C65FBE" w:rsidP="00C65FBE">
      <w:pPr>
        <w:pStyle w:val="a4"/>
        <w:spacing w:before="0" w:beforeAutospacing="0" w:after="0" w:afterAutospacing="0"/>
        <w:ind w:firstLine="36"/>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65FBE" w:rsidRDefault="00C65FBE" w:rsidP="00C65FBE">
      <w:pPr>
        <w:pStyle w:val="a4"/>
        <w:spacing w:before="0" w:beforeAutospacing="0" w:after="0" w:afterAutospacing="0"/>
        <w:ind w:firstLine="36"/>
        <w:jc w:val="both"/>
      </w:pPr>
      <w:r>
        <w:t>3) содействие и сотрудничество детей и взрослых, признание ребенка полноценным участником (субъектом) образовательных отношений;</w:t>
      </w:r>
    </w:p>
    <w:p w:rsidR="00C65FBE" w:rsidRDefault="00C65FBE" w:rsidP="00C65FBE">
      <w:pPr>
        <w:pStyle w:val="a4"/>
        <w:spacing w:before="0" w:beforeAutospacing="0" w:after="0" w:afterAutospacing="0"/>
        <w:ind w:firstLine="36"/>
        <w:jc w:val="both"/>
      </w:pPr>
      <w:r>
        <w:t>4) поддержка инициативы детей в различных видах деятельности.</w:t>
      </w:r>
    </w:p>
    <w:p w:rsidR="00C65FBE" w:rsidRDefault="00C65FBE" w:rsidP="00C65FBE">
      <w:pPr>
        <w:rPr>
          <w:i/>
        </w:rPr>
      </w:pPr>
    </w:p>
    <w:p w:rsidR="00C65FBE" w:rsidRDefault="00C65FBE" w:rsidP="00C65FBE">
      <w:pPr>
        <w:rPr>
          <w:i/>
        </w:rPr>
      </w:pPr>
    </w:p>
    <w:p w:rsidR="00C65FBE" w:rsidRDefault="00C65FBE" w:rsidP="00C65FBE">
      <w:pPr>
        <w:rPr>
          <w:b/>
        </w:rPr>
      </w:pPr>
    </w:p>
    <w:p w:rsidR="00C65FBE" w:rsidRDefault="00C65FBE" w:rsidP="00C65FBE">
      <w:pPr>
        <w:rPr>
          <w:b/>
        </w:rPr>
      </w:pPr>
    </w:p>
    <w:p w:rsidR="00C65FBE" w:rsidRPr="00E44D38" w:rsidRDefault="00C65FBE" w:rsidP="00051563">
      <w:pPr>
        <w:numPr>
          <w:ilvl w:val="1"/>
          <w:numId w:val="14"/>
        </w:numPr>
        <w:jc w:val="center"/>
        <w:rPr>
          <w:b/>
        </w:rPr>
      </w:pPr>
      <w:r>
        <w:rPr>
          <w:b/>
        </w:rPr>
        <w:t>ПОЯСНИТЕЛЬНАЯ ЗАПИСКА.</w:t>
      </w:r>
    </w:p>
    <w:p w:rsidR="00C65FBE" w:rsidRDefault="00C65FBE" w:rsidP="00C65FBE">
      <w:pPr>
        <w:jc w:val="center"/>
        <w:rPr>
          <w:b/>
          <w:color w:val="000000"/>
        </w:rPr>
      </w:pPr>
      <w:r>
        <w:rPr>
          <w:b/>
        </w:rPr>
        <w:t xml:space="preserve">к </w:t>
      </w:r>
      <w:r>
        <w:rPr>
          <w:b/>
          <w:color w:val="000000"/>
        </w:rPr>
        <w:t>учебному плану основной образовательной программы (ООП)</w:t>
      </w:r>
    </w:p>
    <w:p w:rsidR="00C65FBE" w:rsidRDefault="00C65FBE" w:rsidP="00C65FBE">
      <w:pPr>
        <w:jc w:val="center"/>
        <w:rPr>
          <w:b/>
          <w:color w:val="000000"/>
        </w:rPr>
      </w:pPr>
      <w:r>
        <w:rPr>
          <w:b/>
          <w:color w:val="000000"/>
        </w:rPr>
        <w:t>муниципального автономного дошкольного образовательного учреждения</w:t>
      </w:r>
    </w:p>
    <w:p w:rsidR="00C65FBE" w:rsidRDefault="00C65FBE" w:rsidP="00C65FBE">
      <w:pPr>
        <w:jc w:val="center"/>
        <w:rPr>
          <w:b/>
          <w:color w:val="000000"/>
        </w:rPr>
      </w:pPr>
      <w:r>
        <w:rPr>
          <w:b/>
          <w:color w:val="000000"/>
        </w:rPr>
        <w:t>«Детский сад № 19 комбинированного вида» групп общера</w:t>
      </w:r>
      <w:r w:rsidR="00B81A01">
        <w:rPr>
          <w:b/>
          <w:color w:val="000000"/>
        </w:rPr>
        <w:t>звивающей направленности на 2022 – 2023</w:t>
      </w:r>
      <w:r>
        <w:rPr>
          <w:b/>
          <w:color w:val="000000"/>
        </w:rPr>
        <w:t xml:space="preserve"> учебный год</w:t>
      </w:r>
    </w:p>
    <w:p w:rsidR="00C65FBE" w:rsidRDefault="00C65FBE" w:rsidP="00C65FBE">
      <w:pPr>
        <w:jc w:val="both"/>
        <w:rPr>
          <w:color w:val="FF0000"/>
        </w:rPr>
      </w:pPr>
    </w:p>
    <w:p w:rsidR="00C65FBE" w:rsidRDefault="00C65FBE" w:rsidP="00C65FBE">
      <w:pPr>
        <w:jc w:val="center"/>
        <w:rPr>
          <w:b/>
        </w:rPr>
      </w:pPr>
    </w:p>
    <w:p w:rsidR="00C65FBE" w:rsidRDefault="00C65FBE" w:rsidP="00051563">
      <w:pPr>
        <w:numPr>
          <w:ilvl w:val="2"/>
          <w:numId w:val="14"/>
        </w:numPr>
        <w:jc w:val="center"/>
        <w:rPr>
          <w:b/>
          <w:bCs/>
          <w:sz w:val="28"/>
          <w:szCs w:val="28"/>
        </w:rPr>
      </w:pPr>
      <w:r>
        <w:rPr>
          <w:b/>
          <w:bCs/>
          <w:sz w:val="28"/>
          <w:szCs w:val="28"/>
        </w:rPr>
        <w:t>Цели и задачи реализации рабочей программы.</w:t>
      </w:r>
    </w:p>
    <w:p w:rsidR="00C65FBE" w:rsidRDefault="00C65FBE" w:rsidP="00C65FBE">
      <w:pPr>
        <w:ind w:left="420"/>
        <w:rPr>
          <w:b/>
          <w:bCs/>
          <w:sz w:val="28"/>
          <w:szCs w:val="28"/>
        </w:rPr>
      </w:pPr>
      <w:r>
        <w:rPr>
          <w:b/>
          <w:bCs/>
          <w:sz w:val="28"/>
          <w:szCs w:val="28"/>
        </w:rPr>
        <w:t>Цели:</w:t>
      </w:r>
    </w:p>
    <w:p w:rsidR="009E3E5A" w:rsidRPr="009E3E5A" w:rsidRDefault="009E3E5A" w:rsidP="009E3E5A">
      <w:pPr>
        <w:spacing w:before="111" w:line="223" w:lineRule="auto"/>
        <w:ind w:left="396"/>
      </w:pPr>
      <w:r>
        <w:rPr>
          <w:w w:val="105"/>
        </w:rPr>
        <w:t>- в</w:t>
      </w:r>
      <w:r w:rsidRPr="009E3E5A">
        <w:rPr>
          <w:w w:val="105"/>
        </w:rPr>
        <w:t>оспитание гармонично развитой и социально ответственной личности на основе духовно-нравственных ценностей народов Российской Федерации,</w:t>
      </w:r>
      <w:r w:rsidRPr="009E3E5A">
        <w:t xml:space="preserve"> исторических и н</w:t>
      </w:r>
      <w:r>
        <w:t>ационально-культурных традиций;</w:t>
      </w:r>
    </w:p>
    <w:p w:rsidR="00C65FBE" w:rsidRDefault="00C65FBE" w:rsidP="00C65FBE">
      <w:pPr>
        <w:ind w:left="420"/>
      </w:pPr>
      <w:r>
        <w:rPr>
          <w:b/>
          <w:bCs/>
          <w:sz w:val="28"/>
          <w:szCs w:val="28"/>
        </w:rPr>
        <w:t xml:space="preserve">- </w:t>
      </w: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65FBE" w:rsidRDefault="00C65FBE" w:rsidP="00C65FBE">
      <w:pPr>
        <w:ind w:left="420"/>
      </w:pPr>
      <w:r>
        <w:t>-  создание развивающей образовательной среды, которая представляет собой систему условий социализации и индивидуализации детей;</w:t>
      </w:r>
    </w:p>
    <w:p w:rsidR="00C65FBE" w:rsidRDefault="00C65FBE" w:rsidP="00C65FBE">
      <w:pPr>
        <w:ind w:left="420"/>
        <w:rPr>
          <w:b/>
          <w:bCs/>
          <w:sz w:val="28"/>
          <w:szCs w:val="28"/>
        </w:rPr>
      </w:pPr>
      <w:r>
        <w:t>- формирование социокультурной среды, соответствующей возрастным, индивидуальным, психологическим и физиологическим особенностям детей.</w:t>
      </w:r>
    </w:p>
    <w:p w:rsidR="00C65FBE" w:rsidRDefault="00C65FBE" w:rsidP="00C65FBE">
      <w:pPr>
        <w:jc w:val="center"/>
        <w:rPr>
          <w:b/>
          <w:bCs/>
          <w:sz w:val="28"/>
          <w:szCs w:val="28"/>
        </w:rPr>
      </w:pPr>
    </w:p>
    <w:p w:rsidR="009E3E5A" w:rsidRDefault="009E3E5A" w:rsidP="009E3E5A">
      <w:pPr>
        <w:jc w:val="center"/>
        <w:rPr>
          <w:b/>
          <w:bCs/>
          <w:sz w:val="28"/>
          <w:szCs w:val="28"/>
        </w:rPr>
      </w:pPr>
      <w:r>
        <w:rPr>
          <w:b/>
          <w:bCs/>
          <w:sz w:val="28"/>
          <w:szCs w:val="28"/>
        </w:rPr>
        <w:t>Задачи  обязательной части основной образовательной программы дошкольного образования.</w:t>
      </w:r>
    </w:p>
    <w:p w:rsidR="009E3E5A" w:rsidRPr="009171B9" w:rsidRDefault="009E3E5A" w:rsidP="009E3E5A">
      <w:pPr>
        <w:rPr>
          <w:sz w:val="16"/>
          <w:szCs w:val="16"/>
        </w:rPr>
      </w:pPr>
    </w:p>
    <w:p w:rsidR="009E3E5A" w:rsidRPr="00146EB0" w:rsidRDefault="009E3E5A" w:rsidP="009E3E5A">
      <w:pPr>
        <w:rPr>
          <w:b/>
          <w:bCs/>
          <w:sz w:val="28"/>
          <w:szCs w:val="28"/>
        </w:rPr>
      </w:pPr>
      <w:r>
        <w:rPr>
          <w:b/>
          <w:bCs/>
          <w:sz w:val="28"/>
          <w:szCs w:val="28"/>
        </w:rPr>
        <w:t>Задачи:</w:t>
      </w:r>
    </w:p>
    <w:p w:rsidR="009E3E5A" w:rsidRPr="009E3E5A" w:rsidRDefault="009E3E5A" w:rsidP="009E3E5A">
      <w:pPr>
        <w:pStyle w:val="af7"/>
        <w:jc w:val="both"/>
        <w:rPr>
          <w:rFonts w:ascii="Times New Roman" w:hAnsi="Times New Roman" w:cs="Times New Roman"/>
          <w:sz w:val="24"/>
          <w:szCs w:val="24"/>
        </w:rPr>
      </w:pPr>
      <w:r w:rsidRPr="009E3E5A">
        <w:rPr>
          <w:rFonts w:ascii="Times New Roman" w:hAnsi="Times New Roman" w:cs="Times New Roman"/>
          <w:sz w:val="24"/>
          <w:szCs w:val="24"/>
        </w:rPr>
        <w:t xml:space="preserve">1) </w:t>
      </w:r>
      <w:r w:rsidRPr="009E3E5A">
        <w:rPr>
          <w:rFonts w:ascii="Times New Roman" w:eastAsia="Palatino Linotype" w:hAnsi="Times New Roman" w:cs="Times New Roman"/>
          <w:sz w:val="24"/>
          <w:szCs w:val="24"/>
          <w:lang w:bidi="ru-RU"/>
        </w:rPr>
        <w:t xml:space="preserve">Объединение  обучения и воспитания в целостный образовательный процесс на основе духовно-нравственных ценностей народов Российской </w:t>
      </w:r>
      <w:r w:rsidRPr="009E3E5A">
        <w:rPr>
          <w:rFonts w:ascii="Times New Roman" w:eastAsia="Palatino Linotype" w:hAnsi="Times New Roman" w:cs="Times New Roman"/>
          <w:spacing w:val="-3"/>
          <w:sz w:val="24"/>
          <w:szCs w:val="24"/>
          <w:lang w:bidi="ru-RU"/>
        </w:rPr>
        <w:t xml:space="preserve">Федерации, </w:t>
      </w:r>
      <w:r w:rsidRPr="009E3E5A">
        <w:rPr>
          <w:rFonts w:ascii="Times New Roman" w:eastAsia="Palatino Linotype" w:hAnsi="Times New Roman" w:cs="Times New Roman"/>
          <w:sz w:val="24"/>
          <w:szCs w:val="24"/>
          <w:lang w:bidi="ru-RU"/>
        </w:rPr>
        <w:t xml:space="preserve">исторических и национально-культурных традиций, воспитание у дошкольников таких качеств,как: </w:t>
      </w:r>
      <w:r w:rsidRPr="009E3E5A">
        <w:rPr>
          <w:rFonts w:ascii="Times New Roman" w:hAnsi="Times New Roman" w:cs="Times New Roman"/>
          <w:sz w:val="24"/>
          <w:szCs w:val="24"/>
        </w:rPr>
        <w:t>справедливость, забота</w:t>
      </w:r>
      <w:r w:rsidR="00081324">
        <w:rPr>
          <w:rFonts w:ascii="Times New Roman" w:hAnsi="Times New Roman" w:cs="Times New Roman"/>
          <w:sz w:val="24"/>
          <w:szCs w:val="24"/>
        </w:rPr>
        <w:t xml:space="preserve"> </w:t>
      </w:r>
      <w:r w:rsidRPr="009E3E5A">
        <w:rPr>
          <w:rFonts w:ascii="Times New Roman" w:hAnsi="Times New Roman" w:cs="Times New Roman"/>
          <w:sz w:val="24"/>
          <w:szCs w:val="24"/>
        </w:rPr>
        <w:t>отех,ктослабее,чувствогордостизасвоюстрану,заее достижения,стремление</w:t>
      </w:r>
      <w:r w:rsidR="00623B0D">
        <w:rPr>
          <w:rFonts w:ascii="Times New Roman" w:hAnsi="Times New Roman" w:cs="Times New Roman"/>
          <w:sz w:val="24"/>
          <w:szCs w:val="24"/>
        </w:rPr>
        <w:t xml:space="preserve"> </w:t>
      </w:r>
      <w:r w:rsidRPr="009E3E5A">
        <w:rPr>
          <w:rFonts w:ascii="Times New Roman" w:hAnsi="Times New Roman" w:cs="Times New Roman"/>
          <w:sz w:val="24"/>
          <w:szCs w:val="24"/>
        </w:rPr>
        <w:t>быть</w:t>
      </w:r>
      <w:r w:rsidR="00623B0D">
        <w:rPr>
          <w:rFonts w:ascii="Times New Roman" w:hAnsi="Times New Roman" w:cs="Times New Roman"/>
          <w:sz w:val="24"/>
          <w:szCs w:val="24"/>
        </w:rPr>
        <w:t xml:space="preserve"> </w:t>
      </w:r>
      <w:r w:rsidRPr="009E3E5A">
        <w:rPr>
          <w:rFonts w:ascii="Times New Roman" w:hAnsi="Times New Roman" w:cs="Times New Roman"/>
          <w:sz w:val="24"/>
          <w:szCs w:val="24"/>
        </w:rPr>
        <w:t>полезным</w:t>
      </w:r>
      <w:r w:rsidR="00623B0D">
        <w:rPr>
          <w:rFonts w:ascii="Times New Roman" w:hAnsi="Times New Roman" w:cs="Times New Roman"/>
          <w:sz w:val="24"/>
          <w:szCs w:val="24"/>
        </w:rPr>
        <w:t xml:space="preserve"> </w:t>
      </w:r>
      <w:r w:rsidRPr="009E3E5A">
        <w:rPr>
          <w:rFonts w:ascii="Times New Roman" w:hAnsi="Times New Roman" w:cs="Times New Roman"/>
          <w:sz w:val="24"/>
          <w:szCs w:val="24"/>
        </w:rPr>
        <w:t>членом</w:t>
      </w:r>
      <w:r w:rsidR="00623B0D">
        <w:rPr>
          <w:rFonts w:ascii="Times New Roman" w:hAnsi="Times New Roman" w:cs="Times New Roman"/>
          <w:sz w:val="24"/>
          <w:szCs w:val="24"/>
        </w:rPr>
        <w:t xml:space="preserve"> </w:t>
      </w:r>
      <w:r w:rsidRPr="009E3E5A">
        <w:rPr>
          <w:rFonts w:ascii="Times New Roman" w:hAnsi="Times New Roman" w:cs="Times New Roman"/>
          <w:sz w:val="24"/>
          <w:szCs w:val="24"/>
        </w:rPr>
        <w:t>сообщества, умениепоступитьсяличнымиинтересамивинтересахобщего дела.</w:t>
      </w:r>
    </w:p>
    <w:p w:rsidR="009E3E5A" w:rsidRPr="009E3E5A" w:rsidRDefault="009E3E5A" w:rsidP="009E3E5A">
      <w:pPr>
        <w:pStyle w:val="af7"/>
        <w:jc w:val="both"/>
        <w:rPr>
          <w:rFonts w:ascii="Times New Roman" w:eastAsia="Palatino Linotype" w:hAnsi="Times New Roman" w:cs="Times New Roman"/>
          <w:sz w:val="24"/>
          <w:szCs w:val="24"/>
          <w:lang w:bidi="ru-RU"/>
        </w:rPr>
      </w:pPr>
    </w:p>
    <w:p w:rsidR="009E3E5A" w:rsidRPr="009E3E5A" w:rsidRDefault="009E3E5A" w:rsidP="009E3E5A">
      <w:pPr>
        <w:pStyle w:val="msonormalcxspmiddle"/>
        <w:spacing w:before="0" w:beforeAutospacing="0" w:after="0" w:afterAutospacing="0"/>
        <w:ind w:left="180" w:hanging="180"/>
      </w:pPr>
      <w:r w:rsidRPr="009E3E5A">
        <w:t>2) Охрана и укрепление физического и психического здоровья детей, в том числе их эмоционального благополучия.</w:t>
      </w:r>
    </w:p>
    <w:p w:rsidR="009E3E5A" w:rsidRPr="009E3E5A" w:rsidRDefault="009E3E5A" w:rsidP="00827ECF">
      <w:r w:rsidRPr="009E3E5A">
        <w:t>3)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E3E5A" w:rsidRPr="009E3E5A" w:rsidRDefault="009E3E5A" w:rsidP="009E3E5A">
      <w:r w:rsidRPr="009E3E5A">
        <w:t>4)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27ECF" w:rsidRDefault="009E3E5A" w:rsidP="00827ECF">
      <w:pPr>
        <w:pStyle w:val="afa"/>
        <w:widowControl w:val="0"/>
        <w:tabs>
          <w:tab w:val="left" w:pos="0"/>
        </w:tabs>
        <w:autoSpaceDE w:val="0"/>
        <w:autoSpaceDN w:val="0"/>
        <w:spacing w:before="33"/>
        <w:ind w:left="0" w:right="111"/>
        <w:jc w:val="both"/>
      </w:pPr>
      <w:r w:rsidRPr="009E3E5A">
        <w:t>5)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Поддержка и развитие детской инициативы, предоставление свободы выбора способов самореализации.</w:t>
      </w:r>
    </w:p>
    <w:p w:rsidR="009E3E5A" w:rsidRPr="009E3E5A" w:rsidRDefault="009E3E5A" w:rsidP="00827ECF">
      <w:pPr>
        <w:pStyle w:val="afa"/>
        <w:widowControl w:val="0"/>
        <w:tabs>
          <w:tab w:val="left" w:pos="0"/>
        </w:tabs>
        <w:autoSpaceDE w:val="0"/>
        <w:autoSpaceDN w:val="0"/>
        <w:spacing w:before="33"/>
        <w:ind w:left="0" w:right="111"/>
        <w:jc w:val="both"/>
      </w:pPr>
      <w:r w:rsidRPr="009E3E5A">
        <w:lastRenderedPageBreak/>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E3E5A" w:rsidRPr="009E3E5A" w:rsidRDefault="009E3E5A" w:rsidP="009E3E5A">
      <w:r w:rsidRPr="009E3E5A">
        <w:t xml:space="preserve">7) Обеспечение психолого-педагогической поддержки семьи и повышение компетентности родителей </w:t>
      </w:r>
      <w:hyperlink r:id="rId10" w:history="1">
        <w:r w:rsidRPr="009E3E5A">
          <w:rPr>
            <w:rStyle w:val="a3"/>
            <w:color w:val="auto"/>
          </w:rPr>
          <w:t>(законных представителей)</w:t>
        </w:r>
      </w:hyperlink>
      <w:r w:rsidRPr="009E3E5A">
        <w:t xml:space="preserve"> в вопросах развития и образования, охраны и укрепления здоровья детей.</w:t>
      </w:r>
    </w:p>
    <w:p w:rsidR="00C65FBE" w:rsidRDefault="00C65FBE" w:rsidP="00C65FBE">
      <w:pPr>
        <w:ind w:firstLine="900"/>
        <w:rPr>
          <w:sz w:val="28"/>
          <w:szCs w:val="28"/>
        </w:rPr>
      </w:pPr>
    </w:p>
    <w:p w:rsidR="00C65FBE" w:rsidRDefault="00C65FBE" w:rsidP="00C65FBE">
      <w:pPr>
        <w:pStyle w:val="2"/>
      </w:pPr>
      <w:r>
        <w:t>Задачи части Программы, формируемой участниками образовательных отношений</w:t>
      </w:r>
    </w:p>
    <w:p w:rsidR="00C65FBE" w:rsidRDefault="00C65FBE" w:rsidP="00C65FBE">
      <w:pPr>
        <w:rPr>
          <w:b/>
          <w:i/>
          <w:iCs/>
          <w:color w:val="FF0000"/>
          <w:sz w:val="28"/>
        </w:rPr>
      </w:pPr>
    </w:p>
    <w:p w:rsidR="00C65FBE" w:rsidRDefault="00C65FBE" w:rsidP="00C65FBE">
      <w:pPr>
        <w:pStyle w:val="32"/>
        <w:rPr>
          <w:sz w:val="24"/>
        </w:rPr>
      </w:pPr>
      <w:r>
        <w:rPr>
          <w:sz w:val="24"/>
        </w:rPr>
        <w:t>Задачи части, формируемой участниками образовательных отношений, сформулированы в соответствии с индивидуальными особенностями воспитанников и социальным заказом, определены с учетом выбранных и согласованных с участниками образовательных отношений методических пособий: по логоритмике, сентябрь - адаптационный период.</w:t>
      </w:r>
    </w:p>
    <w:p w:rsidR="00C65FBE" w:rsidRDefault="00C65FBE" w:rsidP="00C65FBE">
      <w:pPr>
        <w:pStyle w:val="32"/>
        <w:rPr>
          <w:sz w:val="24"/>
        </w:rPr>
      </w:pPr>
    </w:p>
    <w:p w:rsidR="00C65FBE" w:rsidRPr="00365E21" w:rsidRDefault="00C65FBE" w:rsidP="00C65FBE">
      <w:pPr>
        <w:ind w:firstLine="709"/>
        <w:rPr>
          <w:bCs/>
          <w:color w:val="000000"/>
        </w:rPr>
      </w:pPr>
      <w:r w:rsidRPr="00365E21">
        <w:rPr>
          <w:bCs/>
          <w:color w:val="000000"/>
        </w:rPr>
        <w:t>Программа предусматривает реализацию парциальной программы по художественно-эстетическому развитию детей раннего возраста  «Цветные ладошки» И.А. Лыковой.</w:t>
      </w:r>
    </w:p>
    <w:p w:rsidR="00C65FBE" w:rsidRDefault="00C65FBE" w:rsidP="00C65FBE">
      <w:pPr>
        <w:ind w:left="360"/>
        <w:rPr>
          <w:bCs/>
        </w:rPr>
      </w:pPr>
      <w:r>
        <w:rPr>
          <w:bCs/>
        </w:rPr>
        <w:t>- проявление интереса к сотворчеству с воспитателем и другими детьми.</w:t>
      </w:r>
    </w:p>
    <w:p w:rsidR="00C65FBE" w:rsidRDefault="00C65FBE" w:rsidP="00C65FBE">
      <w:pPr>
        <w:ind w:left="360"/>
        <w:rPr>
          <w:bCs/>
        </w:rPr>
      </w:pPr>
      <w:r>
        <w:rPr>
          <w:bCs/>
        </w:rPr>
        <w:t>- освоение опытным путем пластических материалов (месить, прихлопывать, ставить отпечатки, отрывать, отщипывать, соединять, сплющивать).</w:t>
      </w:r>
    </w:p>
    <w:p w:rsidR="00C65FBE" w:rsidRDefault="00C65FBE" w:rsidP="00C65FBE">
      <w:pPr>
        <w:ind w:left="360"/>
        <w:rPr>
          <w:bCs/>
        </w:rPr>
      </w:pPr>
      <w:r>
        <w:rPr>
          <w:bCs/>
        </w:rPr>
        <w:t>- Создание простейших форм  в лепке.</w:t>
      </w:r>
    </w:p>
    <w:p w:rsidR="00C65FBE" w:rsidRDefault="00C65FBE" w:rsidP="00C65FBE">
      <w:pPr>
        <w:ind w:left="360"/>
        <w:rPr>
          <w:bCs/>
        </w:rPr>
      </w:pPr>
      <w:r>
        <w:rPr>
          <w:bCs/>
        </w:rPr>
        <w:t>- Изображение линий (вертикальные, горизонтальные, волнистые, кривые), замыкает их в формы (округлые и прямоугольные).</w:t>
      </w:r>
    </w:p>
    <w:p w:rsidR="00C65FBE" w:rsidRDefault="00C65FBE" w:rsidP="00C65FBE">
      <w:pPr>
        <w:ind w:left="360"/>
        <w:rPr>
          <w:bCs/>
        </w:rPr>
      </w:pPr>
      <w:r>
        <w:rPr>
          <w:bCs/>
        </w:rPr>
        <w:t>- Развитие умения приклеивать вырезанные воспитателем бумажные формы.</w:t>
      </w:r>
    </w:p>
    <w:p w:rsidR="00C65FBE" w:rsidRDefault="00C65FBE" w:rsidP="00C65FBE"/>
    <w:p w:rsidR="00C65FBE" w:rsidRDefault="00C65FBE" w:rsidP="00C65FBE"/>
    <w:p w:rsidR="00C65FBE" w:rsidRDefault="00C65FBE" w:rsidP="00051563">
      <w:pPr>
        <w:numPr>
          <w:ilvl w:val="2"/>
          <w:numId w:val="14"/>
        </w:numPr>
        <w:jc w:val="center"/>
        <w:rPr>
          <w:b/>
          <w:sz w:val="28"/>
        </w:rPr>
      </w:pPr>
      <w:r>
        <w:rPr>
          <w:b/>
          <w:sz w:val="28"/>
        </w:rPr>
        <w:t>Принципы и подходы к формированию рабочей программы</w:t>
      </w:r>
    </w:p>
    <w:p w:rsidR="00006CCE" w:rsidRPr="006B019C" w:rsidRDefault="00006CCE" w:rsidP="00006CCE">
      <w:pPr>
        <w:ind w:left="1800"/>
        <w:rPr>
          <w:b/>
          <w:sz w:val="28"/>
        </w:rPr>
      </w:pPr>
    </w:p>
    <w:p w:rsidR="00006CCE" w:rsidRDefault="00006CCE" w:rsidP="00006CCE">
      <w:pPr>
        <w:pStyle w:val="a4"/>
        <w:spacing w:before="120" w:beforeAutospacing="0" w:after="0" w:afterAutospacing="0" w:line="360" w:lineRule="auto"/>
        <w:ind w:firstLine="36"/>
        <w:jc w:val="both"/>
        <w:rPr>
          <w:b/>
          <w:bCs/>
        </w:rPr>
      </w:pPr>
      <w:r w:rsidRPr="00773D89">
        <w:rPr>
          <w:b/>
          <w:bCs/>
        </w:rPr>
        <w:t>Основные принципы формирования и реализации обязательной части основной образовательной программы дошкольного образования:</w:t>
      </w:r>
    </w:p>
    <w:p w:rsidR="00006CCE" w:rsidRDefault="00006CCE" w:rsidP="00006CCE">
      <w:pPr>
        <w:pStyle w:val="a8"/>
        <w:spacing w:before="121" w:line="279" w:lineRule="exact"/>
        <w:jc w:val="left"/>
        <w:rPr>
          <w:rFonts w:ascii="Times New Roman" w:eastAsia="Palatino Linotype" w:hAnsi="Times New Roman"/>
          <w:sz w:val="24"/>
          <w:szCs w:val="24"/>
          <w:lang w:bidi="ru-RU"/>
        </w:rPr>
      </w:pPr>
      <w:r w:rsidRPr="00C85BAB">
        <w:rPr>
          <w:rFonts w:ascii="Times New Roman" w:eastAsia="Palatino Linotype" w:hAnsi="Times New Roman"/>
          <w:sz w:val="24"/>
          <w:szCs w:val="24"/>
          <w:lang w:bidi="ru-RU"/>
        </w:rPr>
        <w:t>Программа  реализуетследующиеосновныепринципы иположения</w:t>
      </w:r>
      <w:r>
        <w:rPr>
          <w:rFonts w:ascii="Times New Roman" w:eastAsia="Palatino Linotype" w:hAnsi="Times New Roman"/>
          <w:sz w:val="24"/>
          <w:szCs w:val="24"/>
          <w:lang w:bidi="ru-RU"/>
        </w:rPr>
        <w:t>:</w:t>
      </w:r>
    </w:p>
    <w:p w:rsidR="00006CCE" w:rsidRPr="00006CCE" w:rsidRDefault="00006CCE" w:rsidP="00006CCE">
      <w:pPr>
        <w:pStyle w:val="afa"/>
        <w:widowControl w:val="0"/>
        <w:tabs>
          <w:tab w:val="left" w:pos="1475"/>
        </w:tabs>
        <w:autoSpaceDE w:val="0"/>
        <w:autoSpaceDN w:val="0"/>
        <w:spacing w:line="232" w:lineRule="auto"/>
        <w:ind w:left="0" w:right="5"/>
        <w:jc w:val="both"/>
      </w:pPr>
      <w:r w:rsidRPr="00006CCE">
        <w:t xml:space="preserve">- Обеспечивает </w:t>
      </w:r>
      <w:r w:rsidRPr="00006CCE">
        <w:rPr>
          <w:b/>
        </w:rPr>
        <w:t xml:space="preserve">всестороннее развитие каждого ребенка, </w:t>
      </w:r>
      <w:r w:rsidRPr="00006CCE">
        <w:t>в том числе развитие социальных, нравственных, эстетических, интеллектуальных, физических качеств, инициативности, самостоятельности и ответствен-ностиребенка.</w:t>
      </w:r>
    </w:p>
    <w:p w:rsidR="00006CCE" w:rsidRPr="00006CCE" w:rsidRDefault="00006CCE" w:rsidP="00006CCE">
      <w:pPr>
        <w:pStyle w:val="afa"/>
        <w:widowControl w:val="0"/>
        <w:tabs>
          <w:tab w:val="left" w:pos="1475"/>
        </w:tabs>
        <w:autoSpaceDE w:val="0"/>
        <w:autoSpaceDN w:val="0"/>
        <w:spacing w:line="232" w:lineRule="auto"/>
        <w:ind w:left="0" w:right="5"/>
        <w:jc w:val="both"/>
      </w:pPr>
      <w:r w:rsidRPr="00006CCE">
        <w:rPr>
          <w:spacing w:val="-5"/>
        </w:rPr>
        <w:t xml:space="preserve">- Реализует </w:t>
      </w:r>
      <w:r w:rsidRPr="00006CCE">
        <w:rPr>
          <w:b/>
        </w:rPr>
        <w:t xml:space="preserve">принцип возрастного соответствия </w:t>
      </w:r>
      <w:r w:rsidRPr="00006CCE">
        <w:t xml:space="preserve">- </w:t>
      </w:r>
      <w:r w:rsidRPr="00006CCE">
        <w:rPr>
          <w:spacing w:val="-4"/>
        </w:rPr>
        <w:t xml:space="preserve">предлагает </w:t>
      </w:r>
      <w:r w:rsidRPr="00006CCE">
        <w:rPr>
          <w:spacing w:val="-5"/>
        </w:rPr>
        <w:t xml:space="preserve">содержание </w:t>
      </w:r>
      <w:r w:rsidRPr="00006CCE">
        <w:t xml:space="preserve">и </w:t>
      </w:r>
      <w:r w:rsidRPr="00006CCE">
        <w:rPr>
          <w:spacing w:val="-6"/>
        </w:rPr>
        <w:t xml:space="preserve">методы </w:t>
      </w:r>
      <w:r w:rsidRPr="00006CCE">
        <w:rPr>
          <w:spacing w:val="-7"/>
        </w:rPr>
        <w:t xml:space="preserve">дошкольного </w:t>
      </w:r>
      <w:r w:rsidRPr="00006CCE">
        <w:rPr>
          <w:spacing w:val="-6"/>
        </w:rPr>
        <w:t xml:space="preserve">образования </w:t>
      </w:r>
      <w:r w:rsidRPr="00006CCE">
        <w:t xml:space="preserve">в </w:t>
      </w:r>
      <w:r w:rsidRPr="00006CCE">
        <w:rPr>
          <w:spacing w:val="-7"/>
        </w:rPr>
        <w:t xml:space="preserve">соответствии </w:t>
      </w:r>
      <w:r w:rsidRPr="00006CCE">
        <w:t xml:space="preserve">с </w:t>
      </w:r>
      <w:r w:rsidRPr="00006CCE">
        <w:rPr>
          <w:spacing w:val="-7"/>
        </w:rPr>
        <w:t>психологически</w:t>
      </w:r>
      <w:r w:rsidRPr="00006CCE">
        <w:rPr>
          <w:spacing w:val="-3"/>
        </w:rPr>
        <w:t xml:space="preserve">ми </w:t>
      </w:r>
      <w:r w:rsidRPr="00006CCE">
        <w:rPr>
          <w:spacing w:val="-4"/>
        </w:rPr>
        <w:t xml:space="preserve">законами развития </w:t>
      </w:r>
      <w:r w:rsidRPr="00006CCE">
        <w:t xml:space="preserve">и </w:t>
      </w:r>
      <w:r w:rsidRPr="00006CCE">
        <w:rPr>
          <w:spacing w:val="-4"/>
        </w:rPr>
        <w:t xml:space="preserve">возрастными </w:t>
      </w:r>
      <w:r w:rsidRPr="00006CCE">
        <w:rPr>
          <w:spacing w:val="-5"/>
        </w:rPr>
        <w:t>возможностями</w:t>
      </w:r>
      <w:r w:rsidRPr="00006CCE">
        <w:rPr>
          <w:spacing w:val="-4"/>
        </w:rPr>
        <w:t>детей.</w:t>
      </w:r>
    </w:p>
    <w:p w:rsidR="00006CCE" w:rsidRPr="00006CCE" w:rsidRDefault="00006CCE" w:rsidP="00006CCE">
      <w:pPr>
        <w:pStyle w:val="afa"/>
        <w:widowControl w:val="0"/>
        <w:tabs>
          <w:tab w:val="left" w:pos="1475"/>
        </w:tabs>
        <w:autoSpaceDE w:val="0"/>
        <w:autoSpaceDN w:val="0"/>
        <w:spacing w:line="232" w:lineRule="auto"/>
        <w:ind w:left="0" w:right="5"/>
        <w:jc w:val="both"/>
      </w:pPr>
      <w:r w:rsidRPr="00006CCE">
        <w:t xml:space="preserve">- Сочетает </w:t>
      </w:r>
      <w:r w:rsidRPr="00006CCE">
        <w:rPr>
          <w:b/>
        </w:rPr>
        <w:t xml:space="preserve">принципы научной обоснованности и практической применимости </w:t>
      </w:r>
      <w:r w:rsidRPr="00006CCE">
        <w:t xml:space="preserve">- соответствует основным положениям возрастной </w:t>
      </w:r>
      <w:r w:rsidRPr="00006CCE">
        <w:rPr>
          <w:spacing w:val="-3"/>
        </w:rPr>
        <w:t>пси</w:t>
      </w:r>
      <w:r w:rsidRPr="00006CCE">
        <w:t>хологии и дошкольной педагогики  и  может быть успешно  реализована в массовой практике дошкольногообразования.</w:t>
      </w:r>
    </w:p>
    <w:p w:rsidR="00006CCE" w:rsidRPr="00006CCE" w:rsidRDefault="00006CCE" w:rsidP="00006CCE">
      <w:pPr>
        <w:pStyle w:val="afa"/>
        <w:widowControl w:val="0"/>
        <w:tabs>
          <w:tab w:val="left" w:pos="1475"/>
        </w:tabs>
        <w:autoSpaceDE w:val="0"/>
        <w:autoSpaceDN w:val="0"/>
        <w:spacing w:line="232" w:lineRule="auto"/>
        <w:ind w:left="0" w:right="5"/>
        <w:jc w:val="both"/>
      </w:pPr>
      <w:r w:rsidRPr="00006CCE">
        <w:t xml:space="preserve">- Соответствует </w:t>
      </w:r>
      <w:r w:rsidRPr="00006CCE">
        <w:rPr>
          <w:b/>
        </w:rPr>
        <w:t xml:space="preserve">критериям полноты, необходимости идостаточности </w:t>
      </w:r>
      <w:r w:rsidRPr="00006CCE">
        <w:t xml:space="preserve">- решает поставленные цели и задачи на необходимом и достаточном </w:t>
      </w:r>
      <w:r w:rsidRPr="00006CCE">
        <w:lastRenderedPageBreak/>
        <w:t>материале,максимально приближаясь к разумному «минимуму».</w:t>
      </w:r>
    </w:p>
    <w:p w:rsidR="00006CCE" w:rsidRPr="00006CCE" w:rsidRDefault="00006CCE" w:rsidP="00006CCE">
      <w:pPr>
        <w:pStyle w:val="afa"/>
        <w:widowControl w:val="0"/>
        <w:tabs>
          <w:tab w:val="left" w:pos="1475"/>
        </w:tabs>
        <w:autoSpaceDE w:val="0"/>
        <w:autoSpaceDN w:val="0"/>
        <w:spacing w:line="232" w:lineRule="auto"/>
        <w:ind w:left="0" w:right="5"/>
        <w:jc w:val="both"/>
      </w:pPr>
      <w:r w:rsidRPr="00006CCE">
        <w:t xml:space="preserve">- Объединяет </w:t>
      </w:r>
      <w:r w:rsidRPr="00006CCE">
        <w:rPr>
          <w:b/>
        </w:rPr>
        <w:t xml:space="preserve">обучение и воспитание </w:t>
      </w:r>
      <w:r w:rsidRPr="00006CCE">
        <w:t xml:space="preserve">в целостный образовательный </w:t>
      </w:r>
      <w:r w:rsidRPr="00006CCE">
        <w:rPr>
          <w:w w:val="105"/>
        </w:rPr>
        <w:t>процесс на основе традиционных  российских духовно-нравственных  и социокультурныхценностей.</w:t>
      </w:r>
    </w:p>
    <w:p w:rsidR="00006CCE" w:rsidRPr="00006CCE" w:rsidRDefault="00006CCE" w:rsidP="00006CCE">
      <w:pPr>
        <w:pStyle w:val="afa"/>
        <w:widowControl w:val="0"/>
        <w:tabs>
          <w:tab w:val="left" w:pos="1475"/>
        </w:tabs>
        <w:autoSpaceDE w:val="0"/>
        <w:autoSpaceDN w:val="0"/>
        <w:spacing w:line="232" w:lineRule="auto"/>
        <w:ind w:left="0" w:right="5"/>
        <w:jc w:val="both"/>
      </w:pPr>
      <w:r w:rsidRPr="00006CCE">
        <w:t>- Построенана</w:t>
      </w:r>
      <w:r w:rsidRPr="00006CCE">
        <w:rPr>
          <w:b/>
        </w:rPr>
        <w:t>принципахпозитивнойсоциализациидетей</w:t>
      </w:r>
      <w:r w:rsidRPr="00006CCE">
        <w:t xml:space="preserve">наоснове принятых в обществе правил и норм поведения в интересах </w:t>
      </w:r>
      <w:r w:rsidRPr="00006CCE">
        <w:rPr>
          <w:spacing w:val="-3"/>
        </w:rPr>
        <w:t xml:space="preserve">человека, </w:t>
      </w:r>
      <w:r w:rsidRPr="00006CCE">
        <w:t>семьи, общества игосударства.</w:t>
      </w:r>
    </w:p>
    <w:p w:rsidR="00006CCE" w:rsidRPr="00006CCE" w:rsidRDefault="00006CCE" w:rsidP="00006CCE">
      <w:pPr>
        <w:pStyle w:val="afa"/>
        <w:widowControl w:val="0"/>
        <w:tabs>
          <w:tab w:val="left" w:pos="1475"/>
        </w:tabs>
        <w:autoSpaceDE w:val="0"/>
        <w:autoSpaceDN w:val="0"/>
        <w:spacing w:line="237" w:lineRule="auto"/>
        <w:ind w:left="0" w:right="5"/>
        <w:jc w:val="both"/>
      </w:pPr>
      <w:r w:rsidRPr="00006CCE">
        <w:t xml:space="preserve">- Обеспечивает </w:t>
      </w:r>
      <w:r w:rsidRPr="00006CCE">
        <w:rPr>
          <w:b/>
        </w:rPr>
        <w:t xml:space="preserve">преемственность </w:t>
      </w:r>
      <w:r w:rsidRPr="00006CCE">
        <w:t>между всеми возрастнымидошкольными группами и между детским садом и начальной школой.</w:t>
      </w:r>
    </w:p>
    <w:p w:rsidR="00006CCE" w:rsidRPr="00006CCE" w:rsidRDefault="00006CCE" w:rsidP="00006CCE">
      <w:pPr>
        <w:pStyle w:val="afa"/>
        <w:widowControl w:val="0"/>
        <w:tabs>
          <w:tab w:val="left" w:pos="1248"/>
        </w:tabs>
        <w:autoSpaceDE w:val="0"/>
        <w:autoSpaceDN w:val="0"/>
        <w:spacing w:before="93" w:line="232" w:lineRule="auto"/>
        <w:ind w:left="0" w:right="1074"/>
        <w:jc w:val="both"/>
      </w:pPr>
      <w:r w:rsidRPr="00006CCE">
        <w:rPr>
          <w:spacing w:val="-4"/>
        </w:rPr>
        <w:t xml:space="preserve">- Реализует </w:t>
      </w:r>
      <w:r w:rsidRPr="00006CCE">
        <w:rPr>
          <w:b/>
        </w:rPr>
        <w:t xml:space="preserve">принцип индивидуализации дошкольного образования, </w:t>
      </w:r>
      <w:r w:rsidRPr="00006CCE">
        <w:t xml:space="preserve">что </w:t>
      </w:r>
      <w:r w:rsidRPr="00006CCE">
        <w:rPr>
          <w:spacing w:val="-3"/>
        </w:rPr>
        <w:t xml:space="preserve">означает построение образовательного процесса </w:t>
      </w:r>
      <w:r w:rsidRPr="00006CCE">
        <w:t xml:space="preserve">с </w:t>
      </w:r>
      <w:r w:rsidRPr="00006CCE">
        <w:rPr>
          <w:spacing w:val="-3"/>
        </w:rPr>
        <w:t xml:space="preserve">учетом индивидуальных </w:t>
      </w:r>
      <w:r w:rsidRPr="00006CCE">
        <w:rPr>
          <w:spacing w:val="-4"/>
        </w:rPr>
        <w:t xml:space="preserve">особенностей, возможностей </w:t>
      </w:r>
      <w:r w:rsidRPr="00006CCE">
        <w:t xml:space="preserve">и </w:t>
      </w:r>
      <w:r w:rsidRPr="00006CCE">
        <w:rPr>
          <w:spacing w:val="-3"/>
        </w:rPr>
        <w:t>интересовдетей.</w:t>
      </w:r>
    </w:p>
    <w:p w:rsidR="00006CCE" w:rsidRPr="00006CCE" w:rsidRDefault="00006CCE" w:rsidP="00006CCE">
      <w:pPr>
        <w:pStyle w:val="afa"/>
        <w:widowControl w:val="0"/>
        <w:tabs>
          <w:tab w:val="left" w:pos="1248"/>
        </w:tabs>
        <w:autoSpaceDE w:val="0"/>
        <w:autoSpaceDN w:val="0"/>
        <w:spacing w:before="4" w:line="232" w:lineRule="auto"/>
        <w:ind w:left="0" w:right="1075"/>
        <w:jc w:val="both"/>
      </w:pPr>
      <w:r w:rsidRPr="00006CCE">
        <w:t xml:space="preserve">- Базируется на </w:t>
      </w:r>
      <w:r w:rsidRPr="00006CCE">
        <w:rPr>
          <w:b/>
        </w:rPr>
        <w:t xml:space="preserve">личностно-ориентированном взаимодействии взрослого с ребенком, </w:t>
      </w:r>
      <w:r w:rsidRPr="00006CCE">
        <w:t>что означает понимание (признание) уникальности, неповторимости каждого ребенка;</w:t>
      </w:r>
      <w:r w:rsidR="00827ECF">
        <w:t xml:space="preserve"> поддержку и развитие инициати</w:t>
      </w:r>
      <w:r w:rsidRPr="00006CCE">
        <w:t>вы детей в различных видахдеятельности.</w:t>
      </w:r>
    </w:p>
    <w:p w:rsidR="00006CCE" w:rsidRPr="00006CCE" w:rsidRDefault="00827ECF" w:rsidP="00006CCE">
      <w:pPr>
        <w:pStyle w:val="afa"/>
        <w:widowControl w:val="0"/>
        <w:tabs>
          <w:tab w:val="left" w:pos="1248"/>
        </w:tabs>
        <w:autoSpaceDE w:val="0"/>
        <w:autoSpaceDN w:val="0"/>
        <w:spacing w:before="5" w:line="232" w:lineRule="auto"/>
        <w:ind w:left="0" w:right="1075"/>
        <w:jc w:val="both"/>
      </w:pPr>
      <w:r>
        <w:t xml:space="preserve">- </w:t>
      </w:r>
      <w:r w:rsidR="00006CCE" w:rsidRPr="00006CCE">
        <w:t xml:space="preserve">Предусматривает </w:t>
      </w:r>
      <w:r w:rsidR="00006CCE" w:rsidRPr="00006CCE">
        <w:rPr>
          <w:b/>
        </w:rPr>
        <w:t xml:space="preserve">учет региональной специфики </w:t>
      </w:r>
      <w:r w:rsidR="00006CCE" w:rsidRPr="00006CCE">
        <w:t>и варьирование образовательного процесса в зависимости от региональныхособенностей.</w:t>
      </w:r>
    </w:p>
    <w:p w:rsidR="00006CCE" w:rsidRPr="00006CCE" w:rsidRDefault="00006CCE" w:rsidP="00006CCE">
      <w:pPr>
        <w:pStyle w:val="810"/>
        <w:tabs>
          <w:tab w:val="left" w:pos="1248"/>
        </w:tabs>
        <w:spacing w:line="275" w:lineRule="exact"/>
        <w:ind w:left="0"/>
        <w:jc w:val="both"/>
        <w:rPr>
          <w:rFonts w:ascii="Times New Roman" w:hAnsi="Times New Roman" w:cs="Times New Roman"/>
          <w:sz w:val="24"/>
          <w:szCs w:val="24"/>
        </w:rPr>
      </w:pPr>
      <w:r w:rsidRPr="00006CCE">
        <w:rPr>
          <w:rFonts w:ascii="Times New Roman" w:hAnsi="Times New Roman" w:cs="Times New Roman"/>
          <w:b w:val="0"/>
          <w:sz w:val="24"/>
          <w:szCs w:val="24"/>
        </w:rPr>
        <w:t xml:space="preserve">- Реализует </w:t>
      </w:r>
      <w:r w:rsidRPr="00006CCE">
        <w:rPr>
          <w:rFonts w:ascii="Times New Roman" w:hAnsi="Times New Roman" w:cs="Times New Roman"/>
          <w:sz w:val="24"/>
          <w:szCs w:val="24"/>
        </w:rPr>
        <w:t>принцип открытости дошкольногообразования.</w:t>
      </w:r>
    </w:p>
    <w:p w:rsidR="00006CCE" w:rsidRPr="00006CCE" w:rsidRDefault="00006CCE" w:rsidP="00006CCE">
      <w:pPr>
        <w:pStyle w:val="afa"/>
        <w:widowControl w:val="0"/>
        <w:tabs>
          <w:tab w:val="left" w:pos="1248"/>
        </w:tabs>
        <w:autoSpaceDE w:val="0"/>
        <w:autoSpaceDN w:val="0"/>
        <w:spacing w:before="3" w:line="232" w:lineRule="auto"/>
        <w:ind w:left="0" w:right="1075"/>
      </w:pPr>
      <w:r w:rsidRPr="00006CCE">
        <w:rPr>
          <w:w w:val="105"/>
        </w:rPr>
        <w:t>- Предусматриваетэффективное</w:t>
      </w:r>
      <w:r w:rsidRPr="00006CCE">
        <w:rPr>
          <w:b/>
          <w:w w:val="105"/>
        </w:rPr>
        <w:t>взаимодействиессемьями</w:t>
      </w:r>
      <w:r w:rsidRPr="00006CCE">
        <w:rPr>
          <w:w w:val="105"/>
        </w:rPr>
        <w:t>воспитанников.</w:t>
      </w:r>
    </w:p>
    <w:p w:rsidR="00006CCE" w:rsidRPr="00006CCE" w:rsidRDefault="00006CCE" w:rsidP="00006CCE">
      <w:pPr>
        <w:pStyle w:val="afa"/>
        <w:widowControl w:val="0"/>
        <w:tabs>
          <w:tab w:val="left" w:pos="1248"/>
        </w:tabs>
        <w:autoSpaceDE w:val="0"/>
        <w:autoSpaceDN w:val="0"/>
        <w:spacing w:before="2" w:line="232" w:lineRule="auto"/>
        <w:ind w:left="0" w:right="1075"/>
      </w:pPr>
      <w:r w:rsidRPr="00006CCE">
        <w:rPr>
          <w:w w:val="105"/>
        </w:rPr>
        <w:t>- Используетпреимущества</w:t>
      </w:r>
      <w:r w:rsidRPr="00006CCE">
        <w:rPr>
          <w:b/>
          <w:w w:val="105"/>
        </w:rPr>
        <w:t>сетевоговзаимодействия</w:t>
      </w:r>
      <w:r w:rsidRPr="00006CCE">
        <w:rPr>
          <w:w w:val="105"/>
        </w:rPr>
        <w:t>сместнымсообществом.</w:t>
      </w:r>
    </w:p>
    <w:p w:rsidR="00006CCE" w:rsidRPr="00006CCE" w:rsidRDefault="00006CCE" w:rsidP="00006CCE">
      <w:pPr>
        <w:pStyle w:val="af7"/>
        <w:rPr>
          <w:rFonts w:ascii="Times New Roman" w:hAnsi="Times New Roman" w:cs="Times New Roman"/>
          <w:sz w:val="24"/>
          <w:szCs w:val="24"/>
        </w:rPr>
      </w:pPr>
      <w:r w:rsidRPr="00006CCE">
        <w:rPr>
          <w:rFonts w:ascii="Times New Roman" w:hAnsi="Times New Roman" w:cs="Times New Roman"/>
          <w:sz w:val="24"/>
          <w:szCs w:val="24"/>
        </w:rPr>
        <w:t>- Предусматривает создание современной информационно-образовательной средыорганизации.</w:t>
      </w:r>
    </w:p>
    <w:p w:rsidR="00006CCE" w:rsidRPr="00006CCE" w:rsidRDefault="00006CCE" w:rsidP="00006CCE">
      <w:pPr>
        <w:pStyle w:val="af7"/>
        <w:rPr>
          <w:rFonts w:ascii="Times New Roman" w:hAnsi="Times New Roman" w:cs="Times New Roman"/>
          <w:bCs/>
          <w:sz w:val="24"/>
          <w:szCs w:val="24"/>
        </w:rPr>
      </w:pPr>
      <w:r w:rsidRPr="00006CCE">
        <w:rPr>
          <w:rFonts w:ascii="Times New Roman" w:hAnsi="Times New Roman" w:cs="Times New Roman"/>
          <w:spacing w:val="-3"/>
          <w:sz w:val="24"/>
          <w:szCs w:val="24"/>
        </w:rPr>
        <w:t xml:space="preserve">- Предлагает механизм </w:t>
      </w:r>
      <w:r w:rsidRPr="00006CCE">
        <w:rPr>
          <w:rFonts w:ascii="Times New Roman" w:hAnsi="Times New Roman" w:cs="Times New Roman"/>
          <w:sz w:val="24"/>
          <w:szCs w:val="24"/>
        </w:rPr>
        <w:t>профессионального и личностного роста педагогов.</w:t>
      </w:r>
    </w:p>
    <w:p w:rsidR="00827ECF" w:rsidRDefault="00827ECF" w:rsidP="00827ECF">
      <w:pPr>
        <w:pStyle w:val="af7"/>
        <w:rPr>
          <w:rFonts w:ascii="Times New Roman" w:hAnsi="Times New Roman" w:cs="Times New Roman"/>
          <w:bCs/>
          <w:sz w:val="24"/>
          <w:szCs w:val="24"/>
        </w:rPr>
      </w:pPr>
      <w:r>
        <w:rPr>
          <w:rFonts w:ascii="Times New Roman" w:hAnsi="Times New Roman" w:cs="Times New Roman"/>
          <w:bCs/>
          <w:sz w:val="24"/>
          <w:szCs w:val="24"/>
        </w:rPr>
        <w:t xml:space="preserve">- </w:t>
      </w:r>
      <w:r w:rsidR="00006CCE" w:rsidRPr="00006CCE">
        <w:rPr>
          <w:rFonts w:ascii="Times New Roman" w:hAnsi="Times New Roman" w:cs="Times New Roman"/>
          <w:bCs/>
          <w:sz w:val="24"/>
          <w:szCs w:val="24"/>
        </w:rPr>
        <w:t>Ком</w:t>
      </w:r>
      <w:r>
        <w:rPr>
          <w:rFonts w:ascii="Times New Roman" w:hAnsi="Times New Roman" w:cs="Times New Roman"/>
          <w:bCs/>
          <w:sz w:val="24"/>
          <w:szCs w:val="24"/>
        </w:rPr>
        <w:t>плексно – тематический принцип.</w:t>
      </w:r>
    </w:p>
    <w:p w:rsidR="00827ECF" w:rsidRDefault="00006CCE" w:rsidP="00827ECF">
      <w:pPr>
        <w:pStyle w:val="af7"/>
        <w:rPr>
          <w:rFonts w:ascii="Times New Roman" w:hAnsi="Times New Roman" w:cs="Times New Roman"/>
          <w:bCs/>
        </w:rPr>
      </w:pPr>
      <w:r w:rsidRPr="00827ECF">
        <w:rPr>
          <w:rFonts w:ascii="Times New Roman" w:hAnsi="Times New Roman" w:cs="Times New Roman"/>
          <w:bCs/>
        </w:rPr>
        <w:t>-  Принцип интеграции.</w:t>
      </w:r>
      <w:r w:rsidRPr="00827ECF">
        <w:rPr>
          <w:rFonts w:ascii="Times New Roman" w:hAnsi="Times New Roman" w:cs="Times New Roman"/>
          <w:bCs/>
        </w:rPr>
        <w:tab/>
      </w:r>
    </w:p>
    <w:p w:rsidR="00006CCE" w:rsidRPr="00827ECF" w:rsidRDefault="00006CCE" w:rsidP="00827ECF">
      <w:pPr>
        <w:pStyle w:val="af7"/>
        <w:rPr>
          <w:rFonts w:ascii="Times New Roman" w:hAnsi="Times New Roman" w:cs="Times New Roman"/>
          <w:bCs/>
          <w:sz w:val="24"/>
          <w:szCs w:val="24"/>
        </w:rPr>
      </w:pPr>
      <w:r w:rsidRPr="00827ECF">
        <w:rPr>
          <w:rFonts w:ascii="Times New Roman" w:hAnsi="Times New Roman" w:cs="Times New Roman"/>
          <w:b/>
        </w:rPr>
        <w:tab/>
      </w:r>
    </w:p>
    <w:p w:rsidR="00006CCE" w:rsidRPr="00006CCE" w:rsidRDefault="00006CCE" w:rsidP="00827ECF">
      <w:pPr>
        <w:pStyle w:val="a4"/>
        <w:spacing w:before="0" w:beforeAutospacing="0" w:after="0" w:afterAutospacing="0" w:line="360" w:lineRule="auto"/>
        <w:ind w:firstLine="36"/>
        <w:jc w:val="center"/>
        <w:rPr>
          <w:b/>
          <w:sz w:val="28"/>
          <w:szCs w:val="28"/>
        </w:rPr>
      </w:pPr>
      <w:r w:rsidRPr="00006CCE">
        <w:rPr>
          <w:b/>
          <w:sz w:val="28"/>
          <w:szCs w:val="28"/>
        </w:rPr>
        <w:t>Принципы части Программы, формируемой участниками образовательных отношений</w:t>
      </w:r>
      <w:r w:rsidR="00827ECF">
        <w:rPr>
          <w:b/>
          <w:sz w:val="28"/>
          <w:szCs w:val="28"/>
        </w:rPr>
        <w:t>.</w:t>
      </w:r>
    </w:p>
    <w:p w:rsidR="00C65FBE" w:rsidRDefault="00C65FBE" w:rsidP="00051563">
      <w:pPr>
        <w:numPr>
          <w:ilvl w:val="0"/>
          <w:numId w:val="1"/>
        </w:numPr>
        <w:rPr>
          <w:bCs/>
        </w:rPr>
      </w:pPr>
      <w:r>
        <w:rPr>
          <w:bCs/>
        </w:rPr>
        <w:t>Природосообразности.</w:t>
      </w:r>
    </w:p>
    <w:p w:rsidR="00C65FBE" w:rsidRDefault="00C65FBE" w:rsidP="00051563">
      <w:pPr>
        <w:numPr>
          <w:ilvl w:val="0"/>
          <w:numId w:val="1"/>
        </w:numPr>
        <w:rPr>
          <w:b/>
          <w:bCs/>
          <w:sz w:val="28"/>
        </w:rPr>
      </w:pPr>
      <w:r>
        <w:rPr>
          <w:bCs/>
        </w:rPr>
        <w:t>Культуросообразности.</w:t>
      </w:r>
    </w:p>
    <w:p w:rsidR="00C65FBE" w:rsidRDefault="00C65FBE" w:rsidP="00C65FBE">
      <w:pPr>
        <w:ind w:left="900"/>
      </w:pPr>
    </w:p>
    <w:p w:rsidR="00C65FBE" w:rsidRDefault="00C65FBE" w:rsidP="00C65FBE">
      <w:pPr>
        <w:ind w:left="900"/>
      </w:pPr>
      <w:r>
        <w:t>Все принципы реализуются с учетом психолого-педагогических условий:</w:t>
      </w:r>
    </w:p>
    <w:p w:rsidR="00827ECF" w:rsidRDefault="00C65FBE" w:rsidP="00827ECF">
      <w:pPr>
        <w:pStyle w:val="a4"/>
        <w:spacing w:after="0" w:afterAutospacing="0"/>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w:t>
      </w:r>
      <w:r w:rsidR="00827ECF">
        <w:t>ях;</w:t>
      </w:r>
    </w:p>
    <w:p w:rsidR="00C65FBE" w:rsidRDefault="00C65FBE" w:rsidP="00827ECF">
      <w:pPr>
        <w:pStyle w:val="a4"/>
        <w:spacing w:after="0" w:afterAutospacing="0"/>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65FBE" w:rsidRDefault="00C65FBE" w:rsidP="00C65FBE">
      <w:pPr>
        <w:pStyle w:val="a4"/>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65FBE" w:rsidRDefault="00C65FBE" w:rsidP="00C65FBE">
      <w:pPr>
        <w:pStyle w:val="a4"/>
      </w:pPr>
      <w: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65FBE" w:rsidRDefault="00C65FBE" w:rsidP="00C65FBE">
      <w:pPr>
        <w:pStyle w:val="a4"/>
      </w:pPr>
      <w:r>
        <w:t>5) поддержка инициативы и самостоятельности детей в специфических для них видах деятельности;</w:t>
      </w:r>
    </w:p>
    <w:p w:rsidR="00C65FBE" w:rsidRDefault="00C65FBE" w:rsidP="00C65FBE">
      <w:pPr>
        <w:pStyle w:val="a4"/>
      </w:pPr>
      <w:r>
        <w:t>6) возможность выбора детьми материалов, видов активности, участников совместной деятельности и общения;</w:t>
      </w:r>
    </w:p>
    <w:p w:rsidR="00C65FBE" w:rsidRDefault="00C65FBE" w:rsidP="00C65FBE">
      <w:pPr>
        <w:pStyle w:val="a4"/>
      </w:pPr>
      <w:r>
        <w:t>7)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65FBE" w:rsidRDefault="00C65FBE" w:rsidP="00C65FBE">
      <w:pPr>
        <w:pStyle w:val="a4"/>
        <w:ind w:firstLine="540"/>
      </w:pPr>
      <w:r>
        <w:t>При реализации Программы предусмотрена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65FBE" w:rsidRDefault="00C65FBE" w:rsidP="00C65FBE">
      <w:pPr>
        <w:pStyle w:val="a4"/>
        <w:ind w:firstLine="540"/>
      </w:pPr>
      <w:r>
        <w:t>Результаты педагогической диагностики (мониторинга) используются исключительно для решения следующих образовательных задач:</w:t>
      </w:r>
    </w:p>
    <w:p w:rsidR="00C65FBE" w:rsidRDefault="00C65FBE" w:rsidP="00C65FBE">
      <w:pPr>
        <w:pStyle w:val="a4"/>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65FBE" w:rsidRDefault="00C65FBE" w:rsidP="00C65FBE">
      <w:pPr>
        <w:pStyle w:val="a4"/>
      </w:pPr>
      <w:r>
        <w:t>2) оптимизации работы с группой детей.</w:t>
      </w:r>
    </w:p>
    <w:p w:rsidR="00C65FBE" w:rsidRDefault="00C65FBE" w:rsidP="00C65FBE">
      <w:pPr>
        <w:pStyle w:val="a4"/>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w:t>
      </w:r>
    </w:p>
    <w:p w:rsidR="00C65FBE" w:rsidRDefault="00C65FBE" w:rsidP="00C65FBE">
      <w:pPr>
        <w:pStyle w:val="a4"/>
      </w:pPr>
      <w:r>
        <w:t>Участие ребенка в психологической диагностике допускается только с согласия его родителей (законных представителей).</w:t>
      </w:r>
    </w:p>
    <w:p w:rsidR="00C65FBE" w:rsidRPr="00827ECF" w:rsidRDefault="00C65FBE" w:rsidP="00827ECF">
      <w:pPr>
        <w:pStyle w:val="a4"/>
      </w:pPr>
      <w:r>
        <w:t>Результаты психологической диагностики используются для решения задач психологического сопровождения и проведения квалифициров</w:t>
      </w:r>
      <w:r w:rsidR="00827ECF">
        <w:t>анной коррекции развития детей.</w:t>
      </w:r>
    </w:p>
    <w:p w:rsidR="00C65FBE" w:rsidRDefault="00C65FBE" w:rsidP="00C65FBE">
      <w:pPr>
        <w:ind w:firstLine="900"/>
        <w:rPr>
          <w:b/>
          <w:bCs/>
          <w:sz w:val="28"/>
        </w:rPr>
      </w:pPr>
      <w:r>
        <w:rPr>
          <w:b/>
          <w:bCs/>
          <w:sz w:val="28"/>
        </w:rPr>
        <w:t>Подходы:</w:t>
      </w:r>
    </w:p>
    <w:p w:rsidR="00C65FBE" w:rsidRDefault="00C65FBE" w:rsidP="00051563">
      <w:pPr>
        <w:numPr>
          <w:ilvl w:val="0"/>
          <w:numId w:val="15"/>
        </w:numPr>
        <w:rPr>
          <w:bCs/>
        </w:rPr>
      </w:pPr>
      <w:r>
        <w:rPr>
          <w:bCs/>
        </w:rPr>
        <w:t>Личностный.</w:t>
      </w:r>
    </w:p>
    <w:p w:rsidR="00C65FBE" w:rsidRDefault="00C65FBE" w:rsidP="00051563">
      <w:pPr>
        <w:numPr>
          <w:ilvl w:val="0"/>
          <w:numId w:val="15"/>
        </w:numPr>
        <w:rPr>
          <w:bCs/>
        </w:rPr>
      </w:pPr>
      <w:r>
        <w:rPr>
          <w:bCs/>
        </w:rPr>
        <w:t>Деятельностный.</w:t>
      </w:r>
    </w:p>
    <w:p w:rsidR="00C65FBE" w:rsidRDefault="00C65FBE" w:rsidP="00051563">
      <w:pPr>
        <w:numPr>
          <w:ilvl w:val="0"/>
          <w:numId w:val="15"/>
        </w:numPr>
        <w:rPr>
          <w:bCs/>
        </w:rPr>
      </w:pPr>
      <w:r>
        <w:rPr>
          <w:bCs/>
        </w:rPr>
        <w:t>Развивающий.</w:t>
      </w:r>
    </w:p>
    <w:p w:rsidR="00F90C06" w:rsidRPr="00827ECF" w:rsidRDefault="00C65FBE" w:rsidP="00827ECF">
      <w:pPr>
        <w:numPr>
          <w:ilvl w:val="0"/>
          <w:numId w:val="15"/>
        </w:numPr>
        <w:rPr>
          <w:bCs/>
        </w:rPr>
      </w:pPr>
      <w:r>
        <w:rPr>
          <w:iCs/>
        </w:rPr>
        <w:t>Культурологический</w:t>
      </w:r>
    </w:p>
    <w:p w:rsidR="00C65FBE" w:rsidRDefault="00C65FBE" w:rsidP="00C65FBE">
      <w:pPr>
        <w:pStyle w:val="msonormalcxspmiddle"/>
        <w:tabs>
          <w:tab w:val="num" w:pos="2520"/>
        </w:tabs>
        <w:ind w:left="360"/>
        <w:jc w:val="center"/>
        <w:rPr>
          <w:b/>
          <w:bCs/>
          <w:sz w:val="28"/>
          <w:szCs w:val="28"/>
        </w:rPr>
      </w:pPr>
      <w:r>
        <w:rPr>
          <w:b/>
          <w:bCs/>
          <w:sz w:val="28"/>
          <w:szCs w:val="28"/>
        </w:rPr>
        <w:lastRenderedPageBreak/>
        <w:t>1.1.3. Значимые для разработки и реализации рабочей программы характеристики</w:t>
      </w:r>
    </w:p>
    <w:p w:rsidR="00C65FBE" w:rsidRDefault="00C65FBE" w:rsidP="00C65FBE">
      <w:pPr>
        <w:pStyle w:val="msonormalcxspmiddle"/>
        <w:tabs>
          <w:tab w:val="num" w:pos="2520"/>
        </w:tabs>
        <w:spacing w:before="0" w:beforeAutospacing="0" w:after="0" w:afterAutospacing="0"/>
        <w:ind w:left="360"/>
        <w:jc w:val="center"/>
        <w:rPr>
          <w:b/>
          <w:bCs/>
          <w:color w:val="FF0000"/>
          <w:sz w:val="28"/>
          <w:szCs w:val="28"/>
        </w:rPr>
      </w:pPr>
    </w:p>
    <w:p w:rsidR="00C65FBE" w:rsidRPr="00827ECF" w:rsidRDefault="00C65FBE" w:rsidP="00C65FBE">
      <w:pPr>
        <w:pStyle w:val="a5"/>
        <w:ind w:firstLine="851"/>
        <w:jc w:val="left"/>
        <w:rPr>
          <w:rFonts w:ascii="Times New Roman" w:hAnsi="Times New Roman" w:cs="Times New Roman"/>
          <w:b w:val="0"/>
          <w:sz w:val="4"/>
          <w:szCs w:val="4"/>
        </w:rPr>
      </w:pPr>
      <w:r w:rsidRPr="00827ECF">
        <w:rPr>
          <w:rFonts w:ascii="Times New Roman" w:hAnsi="Times New Roman" w:cs="Times New Roman"/>
          <w:b w:val="0"/>
          <w:sz w:val="24"/>
        </w:rPr>
        <w:t>Программа учитывает образовательные потребности, интересы и мотивы детей, членов их семей, педагогов, и в частности ориентирована на учет следующих условий:</w:t>
      </w:r>
    </w:p>
    <w:p w:rsidR="00C65FBE" w:rsidRDefault="00C65FBE" w:rsidP="00C65FBE">
      <w:pPr>
        <w:pStyle w:val="msonormalcxspmiddle"/>
        <w:spacing w:before="0" w:beforeAutospacing="0" w:after="0" w:afterAutospacing="0"/>
      </w:pPr>
      <w:r w:rsidRPr="004D1983">
        <w:rPr>
          <w:b/>
          <w:bCs/>
        </w:rPr>
        <w:t>Культурно-исторические условия.</w:t>
      </w:r>
      <w:r>
        <w:t xml:space="preserve">Программа разработана для детей, проживающих на среднем Урале, на Севере Свердловской области, в городе Краснотурьинске, где преобладают жители, имеющие русскую национальность. В данной местности в большом количестве проживают исторически сложившиеся народы Среднего Урала - русские, удмурты, манси, татары, башкиры, марийцы, чуваши. Также проживают переселенцы: немцы, узбеки, таджики. </w:t>
      </w:r>
    </w:p>
    <w:p w:rsidR="00C65FBE" w:rsidRPr="004D1983" w:rsidRDefault="00C65FBE" w:rsidP="00C65FBE">
      <w:pPr>
        <w:pStyle w:val="msonormalcxspmiddle"/>
        <w:spacing w:before="0" w:beforeAutospacing="0" w:after="0" w:afterAutospacing="0"/>
        <w:rPr>
          <w:b/>
          <w:bCs/>
          <w:sz w:val="28"/>
          <w:szCs w:val="28"/>
        </w:rPr>
      </w:pPr>
      <w:r>
        <w:t>С учетом национально-культурных традиций осуществляется отбор произведений национальных (местных) писателей, по</w:t>
      </w:r>
      <w:r>
        <w:softHyphen/>
        <w:t>этов, композиторов, художников, образцов национального (мест</w:t>
      </w:r>
      <w:r>
        <w:softHyphen/>
        <w:t>ного) фольклора, народных художественных промыслов при ознакомлении детей с искусством, народных игр, средств оздоровления.</w:t>
      </w:r>
    </w:p>
    <w:p w:rsidR="00C65FBE" w:rsidRDefault="00C65FBE" w:rsidP="00C65FBE">
      <w:pPr>
        <w:pStyle w:val="a4"/>
        <w:spacing w:before="0" w:beforeAutospacing="0" w:after="0" w:afterAutospacing="0"/>
        <w:jc w:val="both"/>
        <w:rPr>
          <w:color w:val="000000"/>
        </w:rPr>
      </w:pPr>
      <w:r>
        <w:t xml:space="preserve">Дети приобщаются к национально-культурным традициям через: </w:t>
      </w:r>
      <w:r>
        <w:rPr>
          <w:lang w:eastAsia="ko-KR"/>
        </w:rPr>
        <w:t xml:space="preserve">поговорки и пословицы, </w:t>
      </w:r>
      <w:r>
        <w:rPr>
          <w:color w:val="000000"/>
        </w:rPr>
        <w:t xml:space="preserve">загадки, </w:t>
      </w:r>
      <w:r>
        <w:rPr>
          <w:lang w:eastAsia="ko-KR"/>
        </w:rPr>
        <w:t xml:space="preserve">песни, сказки, сказы, </w:t>
      </w:r>
      <w:r>
        <w:t>игры, народную игрушку,</w:t>
      </w:r>
      <w:r>
        <w:rPr>
          <w:rStyle w:val="apple-converted-space"/>
        </w:rPr>
        <w:t xml:space="preserve"> декоративно</w:t>
      </w:r>
      <w:r>
        <w:t xml:space="preserve">-прикладное искусство, </w:t>
      </w:r>
      <w:r>
        <w:rPr>
          <w:bCs/>
          <w:iCs/>
        </w:rPr>
        <w:t>природные богатства земли Уральской.</w:t>
      </w:r>
    </w:p>
    <w:p w:rsidR="00C65FBE" w:rsidRDefault="00C65FBE" w:rsidP="00C65FBE">
      <w:pPr>
        <w:pStyle w:val="msonormalcxspmiddle"/>
        <w:spacing w:before="0" w:beforeAutospacing="0" w:after="0" w:afterAutospacing="0"/>
        <w:ind w:firstLine="540"/>
        <w:jc w:val="both"/>
      </w:pPr>
      <w:r>
        <w:t xml:space="preserve">    Наряду с открытостью, уважением к людям разных национальностей Программа предусматривает формирование национальной безопасности</w:t>
      </w:r>
    </w:p>
    <w:p w:rsidR="00C65FBE" w:rsidRPr="00346DDE" w:rsidRDefault="00C65FBE" w:rsidP="00C65FBE">
      <w:pPr>
        <w:pStyle w:val="afa"/>
        <w:autoSpaceDE w:val="0"/>
        <w:autoSpaceDN w:val="0"/>
        <w:ind w:left="0"/>
        <w:rPr>
          <w:b/>
          <w:sz w:val="28"/>
        </w:rPr>
      </w:pPr>
      <w:r w:rsidRPr="004D1983">
        <w:rPr>
          <w:b/>
        </w:rPr>
        <w:t>Демографические условия.</w:t>
      </w:r>
      <w:r>
        <w:t xml:space="preserve">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Взрослые с уважением относятся к детям, разговаривающим на родном для них языке, внимательно прислушиваются к пожеланиям друг друга (педагоги и родители из семей другой этнической принадлежности). </w:t>
      </w:r>
    </w:p>
    <w:p w:rsidR="00C65FBE" w:rsidRDefault="00C65FBE" w:rsidP="00C65FBE">
      <w:pPr>
        <w:pStyle w:val="a4"/>
        <w:spacing w:before="0" w:beforeAutospacing="0" w:after="0" w:afterAutospacing="0"/>
        <w:jc w:val="both"/>
      </w:pPr>
      <w:r>
        <w:t xml:space="preserve">             С учетом особенностей демографической ситуации в Свердловской области определяются формы, средства образовательной деятельности в непосредственно образовательной деятельности с детьми, организации развивающей пространственно-предметной среды.  </w:t>
      </w:r>
    </w:p>
    <w:p w:rsidR="00C65FBE" w:rsidRPr="00346DDE" w:rsidRDefault="00C65FBE" w:rsidP="00C65FBE">
      <w:pPr>
        <w:pStyle w:val="afa"/>
        <w:autoSpaceDE w:val="0"/>
        <w:autoSpaceDN w:val="0"/>
        <w:ind w:left="0"/>
        <w:rPr>
          <w:b/>
          <w:sz w:val="28"/>
        </w:rPr>
      </w:pPr>
      <w:r w:rsidRPr="004D1983">
        <w:rPr>
          <w:b/>
        </w:rPr>
        <w:t>Климатические условия.</w:t>
      </w:r>
      <w:r w:rsidRPr="00346DDE">
        <w:rPr>
          <w:bCs/>
        </w:rPr>
        <w:t>С учетом особенностей климата, природных условий, со</w:t>
      </w:r>
      <w:r w:rsidRPr="00346DDE">
        <w:rPr>
          <w:bCs/>
        </w:rPr>
        <w:softHyphen/>
        <w:t>стояния экологической обстановки, здоровья воспитанников определяется проведение оздоровительных мероприятий процедур, организация режимных мо</w:t>
      </w:r>
      <w:r w:rsidRPr="00346DDE">
        <w:rPr>
          <w:bCs/>
        </w:rPr>
        <w:softHyphen/>
        <w:t>ментов.</w:t>
      </w:r>
    </w:p>
    <w:p w:rsidR="00C65FBE" w:rsidRDefault="00C65FBE" w:rsidP="00C65FBE">
      <w:pPr>
        <w:ind w:firstLine="708"/>
        <w:jc w:val="both"/>
      </w:pPr>
      <w:r>
        <w:t xml:space="preserve">Процесс воспитания и развития в группе является непрерывным, но, тем не менее, график образовательного процесса составляется в соответствии с выделением двух периодов: </w:t>
      </w:r>
    </w:p>
    <w:p w:rsidR="00C65FBE" w:rsidRDefault="00C65FBE" w:rsidP="00C65FBE">
      <w:pPr>
        <w:ind w:firstLine="74"/>
        <w:jc w:val="both"/>
      </w:pPr>
      <w:r>
        <w:t xml:space="preserve">    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C65FBE" w:rsidRDefault="00C65FBE" w:rsidP="00C65FBE">
      <w:pPr>
        <w:ind w:firstLine="74"/>
        <w:jc w:val="both"/>
      </w:pPr>
      <w: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C65FBE" w:rsidRDefault="00C65FBE" w:rsidP="00C65FBE">
      <w:pPr>
        <w:pStyle w:val="a4"/>
        <w:spacing w:before="0" w:beforeAutospacing="0" w:after="0" w:afterAutospacing="0"/>
        <w:jc w:val="both"/>
      </w:pPr>
      <w:r>
        <w:t xml:space="preserve">            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w:t>
      </w:r>
      <w:r>
        <w:rPr>
          <w:vertAlign w:val="superscript"/>
        </w:rPr>
        <w:t>0</w:t>
      </w:r>
      <w:r>
        <w:t xml:space="preserve"> С и скорости ветра более 7 м/с продолжительность прогулки рекомендуется сокращать.</w:t>
      </w:r>
    </w:p>
    <w:p w:rsidR="00C65FBE" w:rsidRDefault="00C65FBE" w:rsidP="00C65FBE">
      <w:pPr>
        <w:pStyle w:val="a4"/>
        <w:spacing w:before="0" w:beforeAutospacing="0" w:after="0" w:afterAutospacing="0"/>
        <w:jc w:val="both"/>
      </w:pPr>
      <w:r>
        <w:t xml:space="preserve">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C65FBE" w:rsidRDefault="00C65FBE" w:rsidP="00C65FBE">
      <w:pPr>
        <w:ind w:firstLine="74"/>
        <w:jc w:val="both"/>
      </w:pPr>
      <w:r>
        <w:lastRenderedPageBreak/>
        <w:t xml:space="preserve">           Вусловиях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w:t>
      </w:r>
      <w:r>
        <w:rPr>
          <w:lang w:val="en-US"/>
        </w:rPr>
        <w:t>t</w:t>
      </w:r>
      <w:r>
        <w:t xml:space="preserve"> воздуха ниже –15</w:t>
      </w:r>
      <w:r>
        <w:rPr>
          <w:vertAlign w:val="superscript"/>
        </w:rPr>
        <w:t>0</w:t>
      </w:r>
      <w:r>
        <w:t xml:space="preserve"> С и скорости ветра боле 15 м/с для детей до 4-х лет; для детей 5-7 лет при </w:t>
      </w:r>
      <w:r>
        <w:rPr>
          <w:lang w:val="en-US"/>
        </w:rPr>
        <w:t>t</w:t>
      </w:r>
      <w:r>
        <w:t xml:space="preserve"> воздуха ниже –20 </w:t>
      </w:r>
      <w:r>
        <w:rPr>
          <w:vertAlign w:val="superscript"/>
        </w:rPr>
        <w:t xml:space="preserve">0 </w:t>
      </w:r>
      <w:r>
        <w:t>С и скорости ветра более 15м/с.</w:t>
      </w:r>
    </w:p>
    <w:p w:rsidR="00C65FBE" w:rsidRPr="00EC0C8A" w:rsidRDefault="00C65FBE" w:rsidP="00C65FBE">
      <w:pPr>
        <w:autoSpaceDE w:val="0"/>
        <w:autoSpaceDN w:val="0"/>
        <w:ind w:firstLine="708"/>
        <w:jc w:val="both"/>
        <w:rPr>
          <w:b/>
        </w:rPr>
      </w:pPr>
      <w:r>
        <w:t xml:space="preserve"> 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C65FBE" w:rsidRDefault="00C65FBE" w:rsidP="00C65FBE">
      <w:pPr>
        <w:pStyle w:val="afa"/>
        <w:autoSpaceDE w:val="0"/>
        <w:autoSpaceDN w:val="0"/>
        <w:ind w:left="0"/>
      </w:pPr>
      <w:r w:rsidRPr="004D1983">
        <w:rPr>
          <w:b/>
        </w:rPr>
        <w:t>Кадровые условия.</w:t>
      </w:r>
      <w:r>
        <w:t xml:space="preserve">Реализация ООП обеспечивается руководящими, педагогическими, учебно-вспомогательными, административно-хозяйственными работниками МА ОУ № 19. 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w:t>
      </w:r>
    </w:p>
    <w:p w:rsidR="00C65FBE" w:rsidRDefault="00C65FBE" w:rsidP="00C65FBE">
      <w:pPr>
        <w:autoSpaceDE w:val="0"/>
        <w:autoSpaceDN w:val="0"/>
        <w:jc w:val="both"/>
        <w:rPr>
          <w:b/>
          <w:bCs/>
          <w:color w:val="000000"/>
        </w:rPr>
      </w:pPr>
      <w:r>
        <w:rPr>
          <w:b/>
          <w:bCs/>
          <w:color w:val="000000"/>
        </w:rPr>
        <w:t>Заведующий МА ДОУ № 19</w:t>
      </w:r>
      <w:r w:rsidR="00926827">
        <w:rPr>
          <w:b/>
          <w:bCs/>
          <w:color w:val="000000"/>
        </w:rPr>
        <w:t>: Прутьян Александра Ильдусовна</w:t>
      </w:r>
    </w:p>
    <w:p w:rsidR="00C65FBE" w:rsidRDefault="00C65FBE" w:rsidP="00C65FBE">
      <w:pPr>
        <w:jc w:val="both"/>
        <w:outlineLvl w:val="2"/>
        <w:rPr>
          <w:bCs/>
          <w:color w:val="000000"/>
        </w:rPr>
      </w:pPr>
      <w:r>
        <w:rPr>
          <w:b/>
          <w:color w:val="000000"/>
        </w:rPr>
        <w:t xml:space="preserve">             Специалисты МА ДОУ № 19:</w:t>
      </w:r>
      <w:r>
        <w:rPr>
          <w:bCs/>
          <w:color w:val="000000"/>
        </w:rPr>
        <w:t xml:space="preserve"> методическое сопровождение проводится старшим воспитателем (Истоминой Е.А.), музыкальное воспитание осуществляется музыкальным руководителем (Солохиной Т.В.), выявление и коррекция проблем психофизического состояния детей осуществляет педагог-психолог (Чурина Ж.В.), квалифицированную коррекцию речи осуществляет учитель-логопед (Красникова Р.Н.).</w:t>
      </w:r>
    </w:p>
    <w:p w:rsidR="00C65FBE" w:rsidRPr="00346DDE" w:rsidRDefault="00C65FBE" w:rsidP="00C65FBE">
      <w:pPr>
        <w:tabs>
          <w:tab w:val="left" w:pos="851"/>
        </w:tabs>
        <w:outlineLvl w:val="2"/>
        <w:rPr>
          <w:b/>
          <w:bCs/>
          <w:color w:val="000000"/>
          <w:sz w:val="28"/>
          <w:szCs w:val="28"/>
        </w:rPr>
      </w:pPr>
      <w:r w:rsidRPr="004D1983">
        <w:rPr>
          <w:b/>
          <w:bCs/>
          <w:color w:val="000000"/>
        </w:rPr>
        <w:t xml:space="preserve">Социокультурные условия. </w:t>
      </w:r>
      <w:r w:rsidRPr="009C6CDD">
        <w:rPr>
          <w:bCs/>
          <w:color w:val="000000"/>
        </w:rPr>
        <w:t>Среда социума учитывается при построении образовательного процесса. 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 Взаимодействие детского сада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 Взаимодействие родителей и педагогов в воспитании дошкольников рассматривается как взаимная деятельность ответственных взрослых, направленных на введение детей в пространство культуры, постижение ее ценностей и смыслов. Взаимодействие всех участников образовательного процесса позволяет выделять,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ребенка.</w:t>
      </w:r>
    </w:p>
    <w:p w:rsidR="00C65FBE" w:rsidRPr="009C6CDD" w:rsidRDefault="00C65FBE" w:rsidP="00C65FBE">
      <w:pPr>
        <w:tabs>
          <w:tab w:val="left" w:pos="851"/>
        </w:tabs>
        <w:jc w:val="both"/>
        <w:outlineLvl w:val="2"/>
        <w:rPr>
          <w:bCs/>
          <w:color w:val="000000"/>
        </w:rPr>
      </w:pPr>
      <w:r w:rsidRPr="009C6CDD">
        <w:rPr>
          <w:bCs/>
          <w:color w:val="000000"/>
        </w:rPr>
        <w:t>Взаимодействие МА ДОУ № 19 с социумом включает в себя: работу с государственными структурами и органами местного самоуправления,взаимодействие с учреждениями здравоохранения, взаимодействие с учреждениями образования, науки и культуры, взаимодействие с общественными организациями.</w:t>
      </w:r>
    </w:p>
    <w:p w:rsidR="00F90C06" w:rsidRPr="009C6CDD" w:rsidRDefault="00006CCE" w:rsidP="0017489E">
      <w:pPr>
        <w:ind w:firstLine="900"/>
        <w:jc w:val="both"/>
        <w:outlineLvl w:val="2"/>
        <w:rPr>
          <w:bCs/>
          <w:color w:val="000000"/>
        </w:rPr>
      </w:pPr>
      <w:r w:rsidRPr="009F20D9">
        <w:rPr>
          <w:b/>
          <w:bCs/>
          <w:color w:val="000000"/>
        </w:rPr>
        <w:t>Возрастные и индивидуальные характеристики  особенностей развития детей раннего и дошкольного возраста</w:t>
      </w:r>
      <w:r w:rsidRPr="009F20D9">
        <w:rPr>
          <w:bCs/>
          <w:color w:val="000000"/>
        </w:rPr>
        <w:t xml:space="preserve">. В организации образовательного процесса максимально учитываются возрастные характеристики детей раннего возраста (с </w:t>
      </w:r>
      <w:r>
        <w:rPr>
          <w:bCs/>
          <w:color w:val="000000"/>
        </w:rPr>
        <w:t>1,5</w:t>
      </w:r>
      <w:r w:rsidRPr="009F20D9">
        <w:rPr>
          <w:bCs/>
          <w:color w:val="000000"/>
        </w:rPr>
        <w:t xml:space="preserve"> лет), детей дошкольного возраста (с 3-х лет до 7 лет), </w:t>
      </w:r>
      <w:r w:rsidRPr="00006CCE">
        <w:rPr>
          <w:bCs/>
        </w:rPr>
        <w:t>данные авторами инновационной программы «От рождения до школы» под ред. Н.Е. Веракса, Т.С. Комаровой, Э.М. Дорофеевой. 2020 г.,</w:t>
      </w:r>
      <w:r w:rsidRPr="009F20D9">
        <w:rPr>
          <w:bCs/>
          <w:color w:val="000000"/>
        </w:rPr>
        <w:t xml:space="preserve"> индивидуальные харак</w:t>
      </w:r>
      <w:r w:rsidR="0017489E">
        <w:rPr>
          <w:bCs/>
          <w:color w:val="000000"/>
        </w:rPr>
        <w:t>теристики воспитанников МА ДОУ.</w:t>
      </w:r>
    </w:p>
    <w:p w:rsidR="0017489E" w:rsidRDefault="00C65FBE" w:rsidP="00827ECF">
      <w:pPr>
        <w:ind w:firstLine="851"/>
        <w:rPr>
          <w:b/>
        </w:rPr>
      </w:pPr>
      <w:r w:rsidRPr="009C6CDD">
        <w:rPr>
          <w:b/>
        </w:rPr>
        <w:t>Программа  ориентирована на детей:</w:t>
      </w:r>
    </w:p>
    <w:p w:rsidR="0017489E" w:rsidRPr="00E219E1" w:rsidRDefault="0017489E" w:rsidP="0017489E">
      <w:pPr>
        <w:ind w:firstLine="851"/>
        <w:rPr>
          <w:b/>
          <w:sz w:val="16"/>
          <w:szCs w:val="16"/>
        </w:rPr>
      </w:pPr>
    </w:p>
    <w:p w:rsidR="0017489E" w:rsidRPr="009F20D9" w:rsidRDefault="0017489E" w:rsidP="0017489E">
      <w:pPr>
        <w:ind w:firstLine="851"/>
        <w:rPr>
          <w:b/>
          <w:sz w:val="4"/>
          <w:szCs w:val="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7"/>
        <w:gridCol w:w="4819"/>
        <w:gridCol w:w="5529"/>
      </w:tblGrid>
      <w:tr w:rsidR="0017489E" w:rsidRPr="009F20D9" w:rsidTr="00A75280">
        <w:tc>
          <w:tcPr>
            <w:tcW w:w="5387" w:type="dxa"/>
          </w:tcPr>
          <w:p w:rsidR="0017489E" w:rsidRPr="009F20D9" w:rsidRDefault="0017489E" w:rsidP="00A75280">
            <w:pPr>
              <w:jc w:val="center"/>
              <w:rPr>
                <w:b/>
              </w:rPr>
            </w:pPr>
            <w:r>
              <w:rPr>
                <w:b/>
              </w:rPr>
              <w:t>Возрастная  категория</w:t>
            </w:r>
          </w:p>
        </w:tc>
        <w:tc>
          <w:tcPr>
            <w:tcW w:w="4819" w:type="dxa"/>
          </w:tcPr>
          <w:p w:rsidR="0017489E" w:rsidRPr="009F20D9" w:rsidRDefault="0017489E" w:rsidP="00A75280">
            <w:pPr>
              <w:jc w:val="center"/>
              <w:rPr>
                <w:b/>
              </w:rPr>
            </w:pPr>
            <w:r w:rsidRPr="009F20D9">
              <w:rPr>
                <w:b/>
              </w:rPr>
              <w:t>Количество  групп</w:t>
            </w:r>
          </w:p>
        </w:tc>
        <w:tc>
          <w:tcPr>
            <w:tcW w:w="5529" w:type="dxa"/>
          </w:tcPr>
          <w:p w:rsidR="0017489E" w:rsidRPr="009F20D9" w:rsidRDefault="0017489E" w:rsidP="00A75280">
            <w:pPr>
              <w:jc w:val="center"/>
              <w:rPr>
                <w:b/>
              </w:rPr>
            </w:pPr>
            <w:r w:rsidRPr="009F20D9">
              <w:rPr>
                <w:b/>
              </w:rPr>
              <w:t xml:space="preserve">Предельная наполняемость </w:t>
            </w:r>
          </w:p>
          <w:p w:rsidR="0017489E" w:rsidRDefault="0017489E" w:rsidP="00A75280">
            <w:pPr>
              <w:jc w:val="center"/>
              <w:rPr>
                <w:b/>
              </w:rPr>
            </w:pPr>
            <w:r w:rsidRPr="009F20D9">
              <w:rPr>
                <w:b/>
              </w:rPr>
              <w:t>каждой группы</w:t>
            </w:r>
          </w:p>
          <w:p w:rsidR="0017489E" w:rsidRPr="00E219E1" w:rsidRDefault="0017489E" w:rsidP="00A75280">
            <w:pPr>
              <w:jc w:val="center"/>
              <w:rPr>
                <w:b/>
                <w:sz w:val="16"/>
                <w:szCs w:val="16"/>
              </w:rPr>
            </w:pPr>
          </w:p>
        </w:tc>
      </w:tr>
      <w:tr w:rsidR="0017489E" w:rsidRPr="009F20D9" w:rsidTr="00A75280">
        <w:tc>
          <w:tcPr>
            <w:tcW w:w="5387" w:type="dxa"/>
          </w:tcPr>
          <w:p w:rsidR="0017489E" w:rsidRPr="009F20D9" w:rsidRDefault="0017489E" w:rsidP="00A75280">
            <w:pPr>
              <w:jc w:val="center"/>
            </w:pPr>
            <w:r w:rsidRPr="009F20D9">
              <w:t>Ранний возраст</w:t>
            </w:r>
          </w:p>
        </w:tc>
        <w:tc>
          <w:tcPr>
            <w:tcW w:w="4819" w:type="dxa"/>
          </w:tcPr>
          <w:p w:rsidR="0017489E" w:rsidRPr="009F20D9" w:rsidRDefault="0017489E" w:rsidP="00A75280">
            <w:pPr>
              <w:jc w:val="center"/>
            </w:pPr>
            <w:r w:rsidRPr="009F20D9">
              <w:t>3</w:t>
            </w:r>
          </w:p>
        </w:tc>
        <w:tc>
          <w:tcPr>
            <w:tcW w:w="5529" w:type="dxa"/>
          </w:tcPr>
          <w:p w:rsidR="0017489E" w:rsidRPr="0017489E" w:rsidRDefault="0017489E" w:rsidP="00A75280">
            <w:pPr>
              <w:jc w:val="center"/>
            </w:pPr>
            <w:r w:rsidRPr="0017489E">
              <w:rPr>
                <w:b/>
              </w:rPr>
              <w:t>16</w:t>
            </w:r>
            <w:r w:rsidRPr="0017489E">
              <w:t xml:space="preserve"> (не менее 2,5 м</w:t>
            </w:r>
            <w:r w:rsidRPr="0017489E">
              <w:rPr>
                <w:vertAlign w:val="superscript"/>
              </w:rPr>
              <w:t>2</w:t>
            </w:r>
            <w:r w:rsidRPr="0017489E">
              <w:t xml:space="preserve"> на 1 ребенка)</w:t>
            </w:r>
          </w:p>
          <w:p w:rsidR="0017489E" w:rsidRPr="004164D3" w:rsidRDefault="0017489E" w:rsidP="00A75280">
            <w:pPr>
              <w:jc w:val="center"/>
              <w:rPr>
                <w:color w:val="00B050"/>
              </w:rPr>
            </w:pPr>
          </w:p>
        </w:tc>
      </w:tr>
      <w:tr w:rsidR="0017489E" w:rsidRPr="009F20D9" w:rsidTr="00A75280">
        <w:tc>
          <w:tcPr>
            <w:tcW w:w="15735" w:type="dxa"/>
            <w:gridSpan w:val="3"/>
          </w:tcPr>
          <w:p w:rsidR="0017489E" w:rsidRDefault="0017489E" w:rsidP="00A75280">
            <w:pPr>
              <w:ind w:hanging="108"/>
              <w:jc w:val="both"/>
              <w:rPr>
                <w:b/>
              </w:rPr>
            </w:pPr>
            <w:r w:rsidRPr="009F20D9">
              <w:rPr>
                <w:b/>
              </w:rPr>
              <w:lastRenderedPageBreak/>
              <w:t xml:space="preserve">  Количество детей в группах определяется исходя из расчета площади групповой (игровой) комнаты на одного ребенка, согласно</w:t>
            </w:r>
            <w:r>
              <w:rPr>
                <w:b/>
              </w:rPr>
              <w:t>:</w:t>
            </w:r>
          </w:p>
          <w:p w:rsidR="0017489E" w:rsidRPr="0017489E" w:rsidRDefault="0017489E" w:rsidP="00A75280">
            <w:pPr>
              <w:ind w:hanging="108"/>
              <w:jc w:val="both"/>
              <w:rPr>
                <w:b/>
              </w:rPr>
            </w:pPr>
          </w:p>
          <w:p w:rsidR="0017489E" w:rsidRPr="0017489E" w:rsidRDefault="0017489E" w:rsidP="00A75280">
            <w:pPr>
              <w:ind w:hanging="108"/>
              <w:jc w:val="both"/>
              <w:rPr>
                <w:kern w:val="24"/>
              </w:rPr>
            </w:pPr>
            <w:r w:rsidRPr="0017489E">
              <w:rPr>
                <w:kern w:val="24"/>
              </w:rPr>
              <w:t xml:space="preserve">  -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 </w:t>
            </w:r>
            <w:r w:rsidRPr="0017489E">
              <w:rPr>
                <w:b/>
                <w:kern w:val="24"/>
              </w:rPr>
              <w:t>п. 3.1.1.;</w:t>
            </w:r>
          </w:p>
          <w:p w:rsidR="0017489E" w:rsidRPr="0017489E" w:rsidRDefault="0017489E" w:rsidP="00A75280">
            <w:pPr>
              <w:ind w:hanging="108"/>
              <w:jc w:val="both"/>
              <w:rPr>
                <w:kern w:val="24"/>
                <w:sz w:val="16"/>
                <w:szCs w:val="16"/>
              </w:rPr>
            </w:pPr>
          </w:p>
          <w:p w:rsidR="0017489E" w:rsidRPr="0017489E" w:rsidRDefault="0017489E" w:rsidP="00A75280">
            <w:pPr>
              <w:ind w:hanging="108"/>
              <w:jc w:val="both"/>
              <w:rPr>
                <w:b/>
                <w:kern w:val="24"/>
              </w:rPr>
            </w:pPr>
            <w:r w:rsidRPr="0017489E">
              <w:rPr>
                <w:kern w:val="24"/>
              </w:rPr>
              <w:t xml:space="preserve">  -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(введены в действие с 01.03.2021 г. до 01.03.2027 г.), </w:t>
            </w:r>
            <w:r w:rsidRPr="0017489E">
              <w:rPr>
                <w:b/>
                <w:kern w:val="24"/>
              </w:rPr>
              <w:t xml:space="preserve">раздел </w:t>
            </w:r>
            <w:r w:rsidRPr="0017489E">
              <w:rPr>
                <w:b/>
                <w:kern w:val="24"/>
                <w:lang w:val="en-US"/>
              </w:rPr>
              <w:t>VI</w:t>
            </w:r>
            <w:r w:rsidRPr="0017489E">
              <w:rPr>
                <w:b/>
                <w:kern w:val="24"/>
              </w:rPr>
              <w:t>, п. 172, таблица 6.1.</w:t>
            </w:r>
          </w:p>
          <w:p w:rsidR="0017489E" w:rsidRPr="00213BEB" w:rsidRDefault="0017489E" w:rsidP="00A75280">
            <w:pPr>
              <w:ind w:hanging="108"/>
              <w:jc w:val="both"/>
              <w:rPr>
                <w:b/>
                <w:color w:val="FF0000"/>
                <w:sz w:val="16"/>
                <w:szCs w:val="16"/>
              </w:rPr>
            </w:pPr>
          </w:p>
        </w:tc>
      </w:tr>
    </w:tbl>
    <w:p w:rsidR="00C65FBE" w:rsidRPr="00CE5925" w:rsidRDefault="00C65FBE" w:rsidP="00C65FBE">
      <w:pPr>
        <w:jc w:val="both"/>
      </w:pPr>
    </w:p>
    <w:p w:rsidR="00C65FBE" w:rsidRDefault="00C65FBE" w:rsidP="00C65FBE">
      <w:pPr>
        <w:pStyle w:val="msonormalcxspmiddle"/>
        <w:ind w:left="900"/>
        <w:jc w:val="center"/>
        <w:rPr>
          <w:b/>
          <w:bCs/>
          <w:sz w:val="28"/>
        </w:rPr>
      </w:pPr>
      <w:r>
        <w:rPr>
          <w:b/>
          <w:sz w:val="28"/>
          <w:szCs w:val="28"/>
        </w:rPr>
        <w:t>Возрастные</w:t>
      </w:r>
      <w:r>
        <w:rPr>
          <w:b/>
          <w:bCs/>
          <w:sz w:val="28"/>
        </w:rPr>
        <w:t xml:space="preserve"> характеристики особенностей развития детей </w:t>
      </w:r>
      <w:r w:rsidRPr="00DF50FD">
        <w:rPr>
          <w:b/>
          <w:bCs/>
          <w:sz w:val="28"/>
        </w:rPr>
        <w:t xml:space="preserve">раннего </w:t>
      </w:r>
      <w:r>
        <w:rPr>
          <w:b/>
          <w:bCs/>
          <w:sz w:val="28"/>
        </w:rPr>
        <w:t>возраста</w:t>
      </w:r>
    </w:p>
    <w:p w:rsidR="00C65FBE" w:rsidRDefault="00C65FBE" w:rsidP="00C65FBE">
      <w:pPr>
        <w:pStyle w:val="msonormalcxspmiddle"/>
        <w:ind w:left="180" w:firstLine="720"/>
        <w:rPr>
          <w:b/>
          <w:bCs/>
          <w:color w:val="000000"/>
        </w:rPr>
      </w:pPr>
      <w:r>
        <w:t xml:space="preserve">В организации образовательного процесса максимально учитываются </w:t>
      </w:r>
      <w:r>
        <w:rPr>
          <w:b/>
          <w:bCs/>
        </w:rPr>
        <w:t xml:space="preserve">возрастные характеристики </w:t>
      </w:r>
      <w:r w:rsidRPr="00DF50FD">
        <w:rPr>
          <w:b/>
          <w:bCs/>
        </w:rPr>
        <w:t>детей раннего возраста (с 2-х лет),</w:t>
      </w:r>
      <w:r>
        <w:rPr>
          <w:b/>
          <w:bCs/>
          <w:color w:val="000000"/>
        </w:rPr>
        <w:t>данные авторами комплексной программы «От рождения до школы» под ред. Н.Е. Веракса, Т.С. Комаровой, М.А. Васильевой</w:t>
      </w:r>
      <w:r w:rsidRPr="009801FF">
        <w:rPr>
          <w:b/>
          <w:bCs/>
        </w:rPr>
        <w:t xml:space="preserve">. </w:t>
      </w:r>
      <w:smartTag w:uri="urn:schemas-microsoft-com:office:smarttags" w:element="metricconverter">
        <w:smartTagPr>
          <w:attr w:name="ProductID" w:val="2015 г"/>
        </w:smartTagPr>
        <w:r w:rsidRPr="009801FF">
          <w:rPr>
            <w:b/>
            <w:bCs/>
          </w:rPr>
          <w:t>2015 г</w:t>
        </w:r>
      </w:smartTag>
      <w:r w:rsidRPr="009801FF">
        <w:rPr>
          <w:b/>
          <w:bCs/>
        </w:rPr>
        <w:t>.,индивидуальные</w:t>
      </w:r>
      <w:r>
        <w:rPr>
          <w:b/>
          <w:bCs/>
          <w:color w:val="000000"/>
        </w:rPr>
        <w:t xml:space="preserve"> характеристики воспитанников МА ДОУ.</w:t>
      </w:r>
    </w:p>
    <w:p w:rsidR="00C65FBE" w:rsidRDefault="00C65FBE" w:rsidP="00C65FBE">
      <w:pPr>
        <w:ind w:firstLine="540"/>
        <w:jc w:val="both"/>
        <w:rPr>
          <w:color w:val="000000"/>
        </w:rPr>
      </w:pPr>
      <w:r>
        <w:rPr>
          <w:color w:val="000000"/>
        </w:rPr>
        <w:t xml:space="preserve">     В ходе реализации ООП максимально учитываются индивидуальные характеристики воспитанников МА ДОУ № 19.</w:t>
      </w:r>
    </w:p>
    <w:p w:rsidR="00C65FBE" w:rsidRDefault="00C65FBE" w:rsidP="00C65FBE">
      <w:pPr>
        <w:jc w:val="both"/>
        <w:rPr>
          <w:color w:val="000000"/>
        </w:rPr>
      </w:pPr>
      <w:r>
        <w:rPr>
          <w:color w:val="000000"/>
        </w:rPr>
        <w:t>- организация индивидуального маршрута ребенка.</w:t>
      </w:r>
    </w:p>
    <w:p w:rsidR="00C65FBE" w:rsidRDefault="00C65FBE" w:rsidP="00C65FBE">
      <w:pPr>
        <w:pStyle w:val="a4"/>
        <w:spacing w:before="0" w:beforeAutospacing="0" w:after="0" w:afterAutospacing="0"/>
        <w:jc w:val="both"/>
        <w:rPr>
          <w:color w:val="000000"/>
        </w:rPr>
      </w:pPr>
      <w:r>
        <w:rPr>
          <w:color w:val="000000"/>
        </w:rPr>
        <w:t>При реализации Программы предусматривается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65FBE" w:rsidRDefault="00C65FBE" w:rsidP="00C65FBE">
      <w:pPr>
        <w:pStyle w:val="a4"/>
        <w:spacing w:before="0" w:beforeAutospacing="0" w:after="0" w:afterAutospacing="0"/>
        <w:ind w:firstLine="708"/>
        <w:jc w:val="both"/>
        <w:rPr>
          <w:color w:val="000000"/>
        </w:rPr>
      </w:pPr>
      <w:r>
        <w:rPr>
          <w:color w:val="000000"/>
        </w:rPr>
        <w:t xml:space="preserve">  Результаты педагогической диагностики (мониторинга) используются исключительно для решения следующих образовательных задач:</w:t>
      </w:r>
    </w:p>
    <w:p w:rsidR="00C65FBE" w:rsidRDefault="00C65FBE" w:rsidP="00C65FBE">
      <w:pPr>
        <w:pStyle w:val="a4"/>
        <w:spacing w:before="0" w:beforeAutospacing="0" w:after="0" w:afterAutospacing="0"/>
        <w:jc w:val="both"/>
        <w:rPr>
          <w:color w:val="000000"/>
        </w:rPr>
      </w:pPr>
      <w:r>
        <w:rPr>
          <w:color w:val="000000"/>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65FBE" w:rsidRDefault="00C65FBE" w:rsidP="00C65FBE">
      <w:pPr>
        <w:pStyle w:val="a4"/>
        <w:spacing w:before="0" w:beforeAutospacing="0" w:after="0" w:afterAutospacing="0"/>
        <w:jc w:val="both"/>
        <w:rPr>
          <w:color w:val="000000"/>
        </w:rPr>
      </w:pPr>
      <w:r>
        <w:rPr>
          <w:color w:val="000000"/>
        </w:rPr>
        <w:t>-  оптимизации работы с группой детей.</w:t>
      </w:r>
    </w:p>
    <w:p w:rsidR="00C65FBE" w:rsidRDefault="00C65FBE" w:rsidP="00C65FBE">
      <w:pPr>
        <w:pStyle w:val="a4"/>
        <w:spacing w:before="0" w:beforeAutospacing="0" w:after="0" w:afterAutospacing="0"/>
        <w:jc w:val="both"/>
      </w:pPr>
      <w:r>
        <w:t xml:space="preserve">             Воспитатель осуществляет коррекционно-развивающую работу педагогическими средствами на основе рекомендаций учителя-логопеда, педагога-психолога. </w:t>
      </w:r>
    </w:p>
    <w:p w:rsidR="00C65FBE" w:rsidRDefault="00C65FBE" w:rsidP="00C65FBE">
      <w:pPr>
        <w:pStyle w:val="a4"/>
        <w:spacing w:before="0" w:beforeAutospacing="0" w:after="0" w:afterAutospacing="0"/>
        <w:jc w:val="both"/>
        <w:rPr>
          <w:color w:val="000000"/>
        </w:rPr>
      </w:pPr>
      <w:r>
        <w:t xml:space="preserve">            Педагог-психолог опирается на характеристики авторов следующих </w:t>
      </w:r>
      <w:r>
        <w:rPr>
          <w:color w:val="000000"/>
        </w:rPr>
        <w:t>методических пособий:</w:t>
      </w:r>
    </w:p>
    <w:p w:rsidR="00C65FBE" w:rsidRDefault="00C65FBE" w:rsidP="00C65FBE">
      <w:pPr>
        <w:pStyle w:val="a4"/>
        <w:spacing w:before="0" w:beforeAutospacing="0" w:after="0" w:afterAutospacing="0"/>
        <w:ind w:firstLine="426"/>
        <w:jc w:val="both"/>
        <w:rPr>
          <w:color w:val="000000"/>
        </w:rPr>
      </w:pPr>
    </w:p>
    <w:p w:rsidR="00C65FBE" w:rsidRPr="00DF50FD" w:rsidRDefault="00C65FBE" w:rsidP="00051563">
      <w:pPr>
        <w:numPr>
          <w:ilvl w:val="0"/>
          <w:numId w:val="17"/>
        </w:numPr>
        <w:jc w:val="both"/>
      </w:pPr>
      <w:r w:rsidRPr="00DF50FD">
        <w:t xml:space="preserve">К.Л. Печора, Г.В. Пантюхина, Л.Г. Голубева. Дети раннего возраста в ДОУ. </w:t>
      </w:r>
      <w:smartTag w:uri="urn:schemas-microsoft-com:office:smarttags" w:element="metricconverter">
        <w:smartTagPr>
          <w:attr w:name="ProductID" w:val="2005 г"/>
        </w:smartTagPr>
        <w:r w:rsidRPr="00DF50FD">
          <w:t>2005 г</w:t>
        </w:r>
      </w:smartTag>
      <w:r w:rsidRPr="00DF50FD">
        <w:t>.</w:t>
      </w:r>
    </w:p>
    <w:p w:rsidR="00C65FBE" w:rsidRPr="00DF50FD" w:rsidRDefault="00C65FBE" w:rsidP="00051563">
      <w:pPr>
        <w:numPr>
          <w:ilvl w:val="0"/>
          <w:numId w:val="17"/>
        </w:numPr>
        <w:jc w:val="both"/>
      </w:pPr>
      <w:r w:rsidRPr="00DF50FD">
        <w:t xml:space="preserve">А.С. Роньжина. Занятия психолога с детьми 2-4 лет в период адаптации к ДОУ. </w:t>
      </w:r>
      <w:smartTag w:uri="urn:schemas-microsoft-com:office:smarttags" w:element="metricconverter">
        <w:smartTagPr>
          <w:attr w:name="ProductID" w:val="2003 г"/>
        </w:smartTagPr>
        <w:r w:rsidRPr="00DF50FD">
          <w:t>2003 г</w:t>
        </w:r>
      </w:smartTag>
      <w:r w:rsidRPr="00DF50FD">
        <w:t>.</w:t>
      </w:r>
    </w:p>
    <w:p w:rsidR="00C65FBE" w:rsidRDefault="00C65FBE" w:rsidP="00051563">
      <w:pPr>
        <w:numPr>
          <w:ilvl w:val="0"/>
          <w:numId w:val="17"/>
        </w:numPr>
        <w:jc w:val="both"/>
      </w:pPr>
      <w:r>
        <w:t xml:space="preserve">Ю.А. Афонькина.  Рабочая программа педагога-психолога ДОУ. </w:t>
      </w:r>
      <w:smartTag w:uri="urn:schemas-microsoft-com:office:smarttags" w:element="metricconverter">
        <w:smartTagPr>
          <w:attr w:name="ProductID" w:val="2013 г"/>
        </w:smartTagPr>
        <w:r>
          <w:t>2013 г</w:t>
        </w:r>
      </w:smartTag>
      <w:r>
        <w:t>.</w:t>
      </w:r>
    </w:p>
    <w:p w:rsidR="00C65FBE" w:rsidRDefault="00C65FBE" w:rsidP="00051563">
      <w:pPr>
        <w:numPr>
          <w:ilvl w:val="0"/>
          <w:numId w:val="17"/>
        </w:numPr>
        <w:jc w:val="both"/>
      </w:pPr>
      <w:r>
        <w:t xml:space="preserve">М.А. Панфилова. Игротерапия общения. </w:t>
      </w:r>
      <w:smartTag w:uri="urn:schemas-microsoft-com:office:smarttags" w:element="metricconverter">
        <w:smartTagPr>
          <w:attr w:name="ProductID" w:val="2001 г"/>
        </w:smartTagPr>
        <w:r>
          <w:t>2001 г</w:t>
        </w:r>
      </w:smartTag>
      <w:r>
        <w:t>.</w:t>
      </w:r>
    </w:p>
    <w:p w:rsidR="00C65FBE" w:rsidRDefault="00C65FBE" w:rsidP="00051563">
      <w:pPr>
        <w:numPr>
          <w:ilvl w:val="0"/>
          <w:numId w:val="17"/>
        </w:numPr>
        <w:jc w:val="both"/>
      </w:pPr>
      <w:r>
        <w:t xml:space="preserve">В.А. Деркунская. Диагностика культуры здоровья дошкольников. </w:t>
      </w:r>
      <w:smartTag w:uri="urn:schemas-microsoft-com:office:smarttags" w:element="metricconverter">
        <w:smartTagPr>
          <w:attr w:name="ProductID" w:val="2005 г"/>
        </w:smartTagPr>
        <w:r>
          <w:t>2005 г</w:t>
        </w:r>
      </w:smartTag>
      <w:r>
        <w:t>.</w:t>
      </w:r>
    </w:p>
    <w:p w:rsidR="00C65FBE" w:rsidRDefault="00C65FBE" w:rsidP="00051563">
      <w:pPr>
        <w:numPr>
          <w:ilvl w:val="0"/>
          <w:numId w:val="17"/>
        </w:numPr>
        <w:jc w:val="both"/>
      </w:pPr>
      <w:r>
        <w:lastRenderedPageBreak/>
        <w:t xml:space="preserve">В.С. Лесин, Г.П. Попова, Т.Л. Снисаренко. Коррекционно-развивающие занятия. </w:t>
      </w:r>
      <w:smartTag w:uri="urn:schemas-microsoft-com:office:smarttags" w:element="metricconverter">
        <w:smartTagPr>
          <w:attr w:name="ProductID" w:val="2008 г"/>
        </w:smartTagPr>
        <w:r>
          <w:t>2008 г</w:t>
        </w:r>
      </w:smartTag>
      <w:r>
        <w:t>.</w:t>
      </w:r>
    </w:p>
    <w:p w:rsidR="00C65FBE" w:rsidRDefault="00C65FBE" w:rsidP="00051563">
      <w:pPr>
        <w:numPr>
          <w:ilvl w:val="0"/>
          <w:numId w:val="17"/>
        </w:numPr>
        <w:jc w:val="both"/>
      </w:pPr>
      <w:r>
        <w:t xml:space="preserve">Т.А. Елецева.  Психолого–медико-педагогическая работа в ДОУ (планирование, диагностический материал). </w:t>
      </w:r>
      <w:smartTag w:uri="urn:schemas-microsoft-com:office:smarttags" w:element="metricconverter">
        <w:smartTagPr>
          <w:attr w:name="ProductID" w:val="2009 г"/>
        </w:smartTagPr>
        <w:r>
          <w:t>2009 г</w:t>
        </w:r>
      </w:smartTag>
      <w:r>
        <w:t>.</w:t>
      </w:r>
    </w:p>
    <w:p w:rsidR="00C65FBE" w:rsidRDefault="00C65FBE" w:rsidP="00051563">
      <w:pPr>
        <w:numPr>
          <w:ilvl w:val="0"/>
          <w:numId w:val="17"/>
        </w:numPr>
        <w:jc w:val="both"/>
      </w:pPr>
      <w:r>
        <w:t xml:space="preserve">И.Ю. Запорожец Психолого-педагогические гостиные в детском саду. </w:t>
      </w:r>
      <w:smartTag w:uri="urn:schemas-microsoft-com:office:smarttags" w:element="metricconverter">
        <w:smartTagPr>
          <w:attr w:name="ProductID" w:val="2012 г"/>
        </w:smartTagPr>
        <w:r>
          <w:t>2012 г</w:t>
        </w:r>
      </w:smartTag>
      <w:r>
        <w:t>.</w:t>
      </w:r>
    </w:p>
    <w:p w:rsidR="00C65FBE" w:rsidRDefault="00C65FBE" w:rsidP="00C65FBE">
      <w:pPr>
        <w:jc w:val="both"/>
        <w:rPr>
          <w:b/>
        </w:rPr>
      </w:pPr>
    </w:p>
    <w:p w:rsidR="00C65FBE" w:rsidRDefault="00C65FBE" w:rsidP="00C65FBE">
      <w:pPr>
        <w:jc w:val="both"/>
        <w:rPr>
          <w:b/>
        </w:rPr>
      </w:pPr>
    </w:p>
    <w:p w:rsidR="00C65FBE" w:rsidRDefault="00C65FBE" w:rsidP="00C65FBE">
      <w:pPr>
        <w:jc w:val="center"/>
        <w:rPr>
          <w:b/>
          <w:sz w:val="28"/>
          <w:szCs w:val="28"/>
        </w:rPr>
      </w:pPr>
      <w:r w:rsidRPr="00A75220">
        <w:rPr>
          <w:b/>
          <w:sz w:val="32"/>
          <w:szCs w:val="32"/>
        </w:rPr>
        <w:t xml:space="preserve">1.2. </w:t>
      </w:r>
      <w:r w:rsidRPr="00346DDE">
        <w:rPr>
          <w:b/>
          <w:sz w:val="28"/>
          <w:szCs w:val="28"/>
        </w:rPr>
        <w:t>Планируемые результаты.</w:t>
      </w:r>
    </w:p>
    <w:p w:rsidR="00C65FBE" w:rsidRPr="00346DDE" w:rsidRDefault="00C65FBE" w:rsidP="00C65FBE">
      <w:pPr>
        <w:jc w:val="center"/>
        <w:rPr>
          <w:b/>
          <w:sz w:val="28"/>
          <w:szCs w:val="28"/>
        </w:rPr>
      </w:pPr>
    </w:p>
    <w:p w:rsidR="00C65FBE" w:rsidRPr="00346DDE" w:rsidRDefault="00C65FBE" w:rsidP="00C65FBE">
      <w:pPr>
        <w:tabs>
          <w:tab w:val="left" w:pos="709"/>
          <w:tab w:val="left" w:pos="851"/>
        </w:tabs>
        <w:ind w:firstLine="540"/>
        <w:rPr>
          <w:sz w:val="28"/>
          <w:szCs w:val="28"/>
        </w:rPr>
      </w:pPr>
      <w:r w:rsidRPr="00346DDE">
        <w:rPr>
          <w:b/>
          <w:sz w:val="28"/>
          <w:szCs w:val="28"/>
        </w:rPr>
        <w:t>1.2.1. Планируемые результаты освоения основной общеобразовательной программы дошкольного об</w:t>
      </w:r>
      <w:r>
        <w:rPr>
          <w:b/>
          <w:sz w:val="28"/>
          <w:szCs w:val="28"/>
        </w:rPr>
        <w:t>раз</w:t>
      </w:r>
      <w:r w:rsidRPr="00346DDE">
        <w:rPr>
          <w:b/>
          <w:sz w:val="28"/>
          <w:szCs w:val="28"/>
        </w:rPr>
        <w:t>ования.</w:t>
      </w:r>
    </w:p>
    <w:p w:rsidR="00C65FBE" w:rsidRPr="00DD3923" w:rsidRDefault="00C65FBE" w:rsidP="00C65FBE">
      <w:pPr>
        <w:ind w:firstLine="540"/>
        <w:rPr>
          <w:sz w:val="28"/>
        </w:rPr>
      </w:pPr>
      <w:r w:rsidRPr="00DD3923">
        <w:t>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C65FBE" w:rsidRPr="00DD3923" w:rsidRDefault="00C65FBE" w:rsidP="00C65FBE">
      <w:pPr>
        <w:ind w:firstLine="540"/>
      </w:pPr>
      <w:r w:rsidRPr="00DD3923">
        <w:t xml:space="preserve">Целевые ориентиры не зависят от форм реализации Программы, а также от ее характера, особенностей развития детей. </w:t>
      </w:r>
    </w:p>
    <w:p w:rsidR="00C65FBE" w:rsidRPr="00DD3923" w:rsidRDefault="00C65FBE" w:rsidP="00C65FBE">
      <w:pPr>
        <w:ind w:firstLine="540"/>
      </w:pPr>
      <w:r w:rsidRPr="00DD3923">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не сопровождаются проведением промежуточных аттестаций и итоговой аттестации воспитанников.</w:t>
      </w:r>
    </w:p>
    <w:p w:rsidR="00C65FBE" w:rsidRPr="00DD3923" w:rsidRDefault="00C65FBE" w:rsidP="00C65FBE">
      <w:pPr>
        <w:ind w:firstLine="540"/>
        <w:rPr>
          <w:b/>
          <w:bCs/>
        </w:rPr>
      </w:pPr>
      <w:r w:rsidRPr="00DD3923">
        <w:rPr>
          <w:b/>
          <w:bCs/>
        </w:rPr>
        <w:t>Целевые ориентиры направлены на:</w:t>
      </w:r>
    </w:p>
    <w:p w:rsidR="00C65FBE" w:rsidRPr="00DD3923" w:rsidRDefault="00C65FBE" w:rsidP="00C65FBE">
      <w:pPr>
        <w:ind w:firstLine="540"/>
      </w:pPr>
      <w:r w:rsidRPr="00DD3923">
        <w:t>-  построение образовательной политики с учетом целей Программы;</w:t>
      </w:r>
    </w:p>
    <w:p w:rsidR="00C65FBE" w:rsidRPr="00DD3923" w:rsidRDefault="00C65FBE" w:rsidP="00C65FBE">
      <w:pPr>
        <w:ind w:firstLine="540"/>
      </w:pPr>
      <w:r w:rsidRPr="00DD3923">
        <w:t>- решения задач:</w:t>
      </w:r>
    </w:p>
    <w:p w:rsidR="00C65FBE" w:rsidRPr="00DD3923" w:rsidRDefault="00C65FBE" w:rsidP="00C65FBE">
      <w:pPr>
        <w:ind w:firstLine="540"/>
      </w:pPr>
      <w:r w:rsidRPr="00DD3923">
        <w:t>- её формирования;</w:t>
      </w:r>
    </w:p>
    <w:p w:rsidR="00C65FBE" w:rsidRPr="00DD3923" w:rsidRDefault="00C65FBE" w:rsidP="00C65FBE">
      <w:pPr>
        <w:ind w:firstLine="540"/>
      </w:pPr>
      <w:r w:rsidRPr="00DD3923">
        <w:t>- анализ профессиональной деятельности;</w:t>
      </w:r>
    </w:p>
    <w:p w:rsidR="00C65FBE" w:rsidRPr="00DD3923" w:rsidRDefault="00C65FBE" w:rsidP="00C65FBE">
      <w:pPr>
        <w:ind w:firstLine="540"/>
      </w:pPr>
      <w:r w:rsidRPr="00DD3923">
        <w:t>- взаимодействие с семьей;</w:t>
      </w:r>
    </w:p>
    <w:p w:rsidR="00C65FBE" w:rsidRPr="00DD3923" w:rsidRDefault="00C65FBE" w:rsidP="00C65FBE">
      <w:pPr>
        <w:ind w:firstLine="540"/>
      </w:pPr>
      <w:r w:rsidRPr="00DD3923">
        <w:t>- информирование родителей (законных представителей) и общественности относительно целей реализации Программы.</w:t>
      </w:r>
    </w:p>
    <w:p w:rsidR="00C65FBE" w:rsidRPr="00DD3923" w:rsidRDefault="00C65FBE" w:rsidP="00C65FBE">
      <w:pPr>
        <w:ind w:firstLine="540"/>
      </w:pPr>
    </w:p>
    <w:p w:rsidR="00C65FBE" w:rsidRPr="00DD3923" w:rsidRDefault="00C65FBE" w:rsidP="00C65FBE">
      <w:pPr>
        <w:ind w:firstLine="720"/>
      </w:pPr>
    </w:p>
    <w:p w:rsidR="00C65FBE" w:rsidRPr="00DD3923" w:rsidRDefault="00C65FBE" w:rsidP="00C65FBE">
      <w:pPr>
        <w:ind w:firstLine="720"/>
        <w:jc w:val="center"/>
        <w:rPr>
          <w:b/>
          <w:bCs/>
          <w:sz w:val="28"/>
        </w:rPr>
      </w:pPr>
      <w:r w:rsidRPr="00DD3923">
        <w:rPr>
          <w:b/>
          <w:bCs/>
          <w:sz w:val="28"/>
        </w:rPr>
        <w:t xml:space="preserve"> Планируемые результаты обязательной части рабочей программы.</w:t>
      </w:r>
    </w:p>
    <w:p w:rsidR="00C65FBE" w:rsidRPr="00DD3923" w:rsidRDefault="00C65FBE" w:rsidP="00C65FBE">
      <w:pPr>
        <w:ind w:firstLine="720"/>
        <w:jc w:val="center"/>
        <w:rPr>
          <w:b/>
          <w:bCs/>
          <w:sz w:val="28"/>
        </w:rPr>
      </w:pPr>
    </w:p>
    <w:p w:rsidR="00C65FBE" w:rsidRPr="00CE5925" w:rsidRDefault="00C65FBE" w:rsidP="00C65FBE">
      <w:pPr>
        <w:ind w:firstLine="540"/>
        <w:rPr>
          <w:rStyle w:val="bkimgc"/>
        </w:rPr>
      </w:pPr>
      <w:r w:rsidRPr="00DD3923">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312EB1" w:rsidRDefault="00C65FBE" w:rsidP="0017489E">
      <w:pPr>
        <w:jc w:val="center"/>
        <w:rPr>
          <w:b/>
          <w:bCs/>
          <w:sz w:val="28"/>
        </w:rPr>
      </w:pPr>
      <w:r w:rsidRPr="00DD3923">
        <w:rPr>
          <w:rStyle w:val="bkimgc"/>
          <w:sz w:val="28"/>
        </w:rPr>
        <w:t> </w:t>
      </w:r>
      <w:r w:rsidRPr="00DD3923">
        <w:rPr>
          <w:b/>
          <w:bCs/>
          <w:sz w:val="28"/>
        </w:rPr>
        <w:t xml:space="preserve">Целевые ориентиры </w:t>
      </w:r>
      <w:r w:rsidR="0017489E">
        <w:rPr>
          <w:b/>
          <w:bCs/>
          <w:sz w:val="28"/>
        </w:rPr>
        <w:t>образования в  раннем возрасте:</w:t>
      </w:r>
    </w:p>
    <w:p w:rsidR="0017489E" w:rsidRPr="0017489E" w:rsidRDefault="0017489E" w:rsidP="0017489E">
      <w:pPr>
        <w:jc w:val="center"/>
        <w:rPr>
          <w:b/>
          <w:bCs/>
          <w:sz w:val="28"/>
        </w:rPr>
      </w:pPr>
    </w:p>
    <w:p w:rsidR="0017489E" w:rsidRPr="00827ECF" w:rsidRDefault="0017489E" w:rsidP="0017489E">
      <w:pPr>
        <w:rPr>
          <w:i/>
          <w:iCs/>
          <w:u w:val="single"/>
        </w:rPr>
      </w:pPr>
      <w:r w:rsidRPr="00827ECF">
        <w:rPr>
          <w:i/>
          <w:iCs/>
          <w:u w:val="single"/>
        </w:rPr>
        <w:t>Ребенок:</w:t>
      </w:r>
    </w:p>
    <w:p w:rsidR="0017489E" w:rsidRPr="00827ECF" w:rsidRDefault="0017489E" w:rsidP="0017489E">
      <w:r w:rsidRPr="00827ECF">
        <w:t>-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7489E" w:rsidRPr="00827ECF" w:rsidRDefault="0017489E" w:rsidP="0017489E">
      <w:pPr>
        <w:numPr>
          <w:ilvl w:val="0"/>
          <w:numId w:val="22"/>
        </w:numPr>
        <w:tabs>
          <w:tab w:val="clear" w:pos="720"/>
          <w:tab w:val="num" w:pos="0"/>
          <w:tab w:val="num" w:pos="180"/>
        </w:tabs>
        <w:ind w:left="180" w:hanging="180"/>
      </w:pPr>
      <w:r w:rsidRPr="00827ECF">
        <w:lastRenderedPageBreak/>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p>
    <w:p w:rsidR="0017489E" w:rsidRPr="00827ECF" w:rsidRDefault="0017489E" w:rsidP="0017489E">
      <w:pPr>
        <w:numPr>
          <w:ilvl w:val="0"/>
          <w:numId w:val="22"/>
        </w:numPr>
        <w:tabs>
          <w:tab w:val="clear" w:pos="720"/>
          <w:tab w:val="num" w:pos="0"/>
          <w:tab w:val="num" w:pos="180"/>
        </w:tabs>
        <w:ind w:left="180" w:hanging="180"/>
      </w:pPr>
      <w:r w:rsidRPr="00827ECF">
        <w:t>Владеет простейшими навыками самообслуживания; стремится проявлять самостоятельность в бытовом и игровом поведении.</w:t>
      </w:r>
    </w:p>
    <w:p w:rsidR="0017489E" w:rsidRPr="00827ECF" w:rsidRDefault="0017489E" w:rsidP="0017489E">
      <w:pPr>
        <w:numPr>
          <w:ilvl w:val="0"/>
          <w:numId w:val="22"/>
        </w:numPr>
        <w:tabs>
          <w:tab w:val="clear" w:pos="720"/>
          <w:tab w:val="num" w:pos="0"/>
          <w:tab w:val="num" w:pos="180"/>
        </w:tabs>
        <w:ind w:left="180" w:hanging="180"/>
      </w:pPr>
      <w:r w:rsidRPr="00827ECF">
        <w:t>Владеет активной речью, включенной в общение; может обращаться с вопросами и просьбами, понимает речь взрослых.</w:t>
      </w:r>
    </w:p>
    <w:p w:rsidR="0017489E" w:rsidRPr="00827ECF" w:rsidRDefault="0017489E" w:rsidP="0017489E">
      <w:pPr>
        <w:numPr>
          <w:ilvl w:val="0"/>
          <w:numId w:val="22"/>
        </w:numPr>
        <w:tabs>
          <w:tab w:val="clear" w:pos="720"/>
          <w:tab w:val="num" w:pos="0"/>
          <w:tab w:val="num" w:pos="180"/>
        </w:tabs>
        <w:ind w:left="180" w:hanging="180"/>
      </w:pPr>
      <w:r w:rsidRPr="00827ECF">
        <w:t xml:space="preserve"> Знает названия окружающих предметов и игрушек.</w:t>
      </w:r>
    </w:p>
    <w:p w:rsidR="0017489E" w:rsidRPr="00827ECF" w:rsidRDefault="0017489E" w:rsidP="0017489E">
      <w:r w:rsidRPr="00827ECF">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17489E" w:rsidRPr="00827ECF" w:rsidRDefault="0017489E" w:rsidP="0017489E">
      <w:r w:rsidRPr="00827ECF">
        <w:t>- Проявляет интерес к сверстникам; наблюдает за их действиями и подражает им.</w:t>
      </w:r>
    </w:p>
    <w:p w:rsidR="0017489E" w:rsidRPr="00827ECF" w:rsidRDefault="0017489E" w:rsidP="0017489E">
      <w:r w:rsidRPr="00827ECF">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7489E" w:rsidRPr="00827ECF" w:rsidRDefault="0017489E" w:rsidP="0017489E">
      <w:r w:rsidRPr="00827ECF">
        <w:t>- У ребенка развита крупная моторика, он стремится осваивать различные виды движения (бег, лазанье, перешагивание и пр.).</w:t>
      </w:r>
    </w:p>
    <w:p w:rsidR="0017489E" w:rsidRPr="00827ECF" w:rsidRDefault="0017489E" w:rsidP="00F90C06"/>
    <w:p w:rsidR="00312EB1" w:rsidRPr="00827ECF" w:rsidRDefault="00312EB1" w:rsidP="00C65FBE">
      <w:pPr>
        <w:jc w:val="both"/>
        <w:rPr>
          <w:b/>
          <w:sz w:val="32"/>
          <w:szCs w:val="32"/>
        </w:rPr>
      </w:pPr>
    </w:p>
    <w:p w:rsidR="00C65FBE" w:rsidRPr="00E7621B" w:rsidRDefault="00C65FBE" w:rsidP="00C65FBE">
      <w:pPr>
        <w:ind w:left="360"/>
        <w:jc w:val="center"/>
        <w:rPr>
          <w:b/>
          <w:bCs/>
          <w:color w:val="0070C0"/>
        </w:rPr>
      </w:pPr>
      <w:r w:rsidRPr="00346DDE">
        <w:rPr>
          <w:b/>
          <w:sz w:val="28"/>
          <w:szCs w:val="28"/>
        </w:rPr>
        <w:t>1.2.2</w:t>
      </w:r>
      <w:r>
        <w:rPr>
          <w:b/>
          <w:sz w:val="32"/>
          <w:szCs w:val="32"/>
        </w:rPr>
        <w:t xml:space="preserve">. </w:t>
      </w:r>
      <w:r w:rsidRPr="00346DDE">
        <w:rPr>
          <w:b/>
          <w:bCs/>
          <w:sz w:val="28"/>
          <w:szCs w:val="28"/>
        </w:rPr>
        <w:t xml:space="preserve">Планируемые результаты освоения основной общеобразовательной программы </w:t>
      </w:r>
      <w:r w:rsidRPr="00346DDE">
        <w:rPr>
          <w:b/>
          <w:sz w:val="28"/>
          <w:szCs w:val="28"/>
        </w:rPr>
        <w:t>дошкольного образования части, формируемой участниками образовательных отношений</w:t>
      </w:r>
      <w:r>
        <w:rPr>
          <w:b/>
          <w:sz w:val="28"/>
          <w:szCs w:val="28"/>
        </w:rPr>
        <w:t>.</w:t>
      </w:r>
    </w:p>
    <w:p w:rsidR="00C65FBE" w:rsidRDefault="00C65FBE" w:rsidP="00C65FBE">
      <w:pPr>
        <w:ind w:left="360"/>
        <w:rPr>
          <w:b/>
          <w:bCs/>
          <w:u w:val="single"/>
        </w:rPr>
      </w:pPr>
      <w:r>
        <w:rPr>
          <w:b/>
          <w:bCs/>
          <w:u w:val="single"/>
        </w:rPr>
        <w:t>Ранний возраст.</w:t>
      </w:r>
    </w:p>
    <w:p w:rsidR="00C65FBE" w:rsidRDefault="00C65FBE" w:rsidP="00C65FBE">
      <w:pPr>
        <w:ind w:left="360"/>
        <w:rPr>
          <w:b/>
          <w:bCs/>
          <w:u w:val="single"/>
        </w:rPr>
      </w:pPr>
    </w:p>
    <w:p w:rsidR="00C65FBE" w:rsidRDefault="00C65FBE" w:rsidP="00C65FBE">
      <w:pPr>
        <w:ind w:left="360"/>
        <w:rPr>
          <w:bCs/>
        </w:rPr>
      </w:pPr>
      <w:r>
        <w:rPr>
          <w:bCs/>
        </w:rPr>
        <w:t>- Ребенок проявляет интерес к сотворчеству с воспитателем и другими детьми.</w:t>
      </w:r>
    </w:p>
    <w:p w:rsidR="00C65FBE" w:rsidRDefault="00C65FBE" w:rsidP="00C65FBE">
      <w:pPr>
        <w:ind w:left="360"/>
        <w:rPr>
          <w:bCs/>
        </w:rPr>
      </w:pPr>
      <w:r>
        <w:rPr>
          <w:bCs/>
        </w:rPr>
        <w:t>- Ребенок осваивает опытным путем пластические материалы (месить, прихлопывать, ставить отпечатки, отрывать, отщипывать, соединять, сплющивать).</w:t>
      </w:r>
    </w:p>
    <w:p w:rsidR="00C65FBE" w:rsidRDefault="00C65FBE" w:rsidP="00C65FBE">
      <w:pPr>
        <w:ind w:left="360"/>
        <w:rPr>
          <w:bCs/>
        </w:rPr>
      </w:pPr>
      <w:r>
        <w:rPr>
          <w:bCs/>
        </w:rPr>
        <w:t>- Ребенок создает простейшие формы  в лепке.</w:t>
      </w:r>
    </w:p>
    <w:p w:rsidR="00C65FBE" w:rsidRDefault="00C65FBE" w:rsidP="00C65FBE">
      <w:pPr>
        <w:ind w:left="360"/>
        <w:rPr>
          <w:bCs/>
        </w:rPr>
      </w:pPr>
      <w:r>
        <w:rPr>
          <w:bCs/>
        </w:rPr>
        <w:t>- Ребенок видит границу листа при рисовании, сопровождает движения карандаша (кисти) словами.Проводит линии (вертикальные, горизонтальные, волнистые, кривые), замыкает их в формы (округлые и прямоугольные).</w:t>
      </w:r>
    </w:p>
    <w:p w:rsidR="00C65FBE" w:rsidRDefault="00C65FBE" w:rsidP="00C65FBE">
      <w:pPr>
        <w:ind w:left="360"/>
        <w:rPr>
          <w:bCs/>
        </w:rPr>
      </w:pPr>
      <w:r>
        <w:rPr>
          <w:bCs/>
        </w:rPr>
        <w:t>- Ребенок создает из кусочков рваной и комков мятой бумаги выразительные образы.</w:t>
      </w:r>
    </w:p>
    <w:p w:rsidR="0017489E" w:rsidRDefault="0017489E" w:rsidP="00C65FBE">
      <w:pPr>
        <w:ind w:left="360"/>
        <w:rPr>
          <w:bCs/>
        </w:rPr>
      </w:pPr>
    </w:p>
    <w:p w:rsidR="00081324" w:rsidRDefault="00081324" w:rsidP="00C65FBE">
      <w:pPr>
        <w:ind w:left="360"/>
        <w:rPr>
          <w:bCs/>
        </w:rPr>
      </w:pPr>
    </w:p>
    <w:p w:rsidR="00081324" w:rsidRDefault="00081324" w:rsidP="00C65FBE">
      <w:pPr>
        <w:ind w:left="360"/>
        <w:rPr>
          <w:bCs/>
        </w:rPr>
      </w:pPr>
    </w:p>
    <w:p w:rsidR="00081324" w:rsidRDefault="00081324" w:rsidP="00C65FBE">
      <w:pPr>
        <w:ind w:left="360"/>
        <w:rPr>
          <w:bCs/>
        </w:rPr>
      </w:pPr>
    </w:p>
    <w:p w:rsidR="00C65FBE" w:rsidRPr="00AB05BA" w:rsidRDefault="00C65FBE" w:rsidP="00C65FBE"/>
    <w:p w:rsidR="00C65FBE" w:rsidRPr="00346DDE" w:rsidRDefault="00C65FBE" w:rsidP="00C65FBE">
      <w:pPr>
        <w:pStyle w:val="5"/>
        <w:ind w:firstLine="851"/>
      </w:pPr>
      <w:r w:rsidRPr="00346DDE">
        <w:lastRenderedPageBreak/>
        <w:t>1.3. РАЗВИВАЮЩЕЕ ОЦЕНИВАНИЕ КАЧЕСТВА ОБРАЗОВАТЕЛЬНОЙ ДЕЯТЕЛЬНОСТИ</w:t>
      </w:r>
    </w:p>
    <w:p w:rsidR="00C65FBE" w:rsidRPr="00346DDE" w:rsidRDefault="00C65FBE" w:rsidP="00C65FBE">
      <w:pPr>
        <w:pStyle w:val="5"/>
        <w:ind w:firstLine="851"/>
      </w:pPr>
      <w:r w:rsidRPr="00346DDE">
        <w:t>ПО РЕАЛИЗАЦИИ  ОСНОВНОЙ ОБЩЕОБРАЗОВАТЕЛЬНОЙ ПРОГРАММЫ</w:t>
      </w:r>
      <w:r w:rsidRPr="00346DDE">
        <w:br/>
        <w:t xml:space="preserve"> ДОШКОЛЬНОГО ОБРАЗОВАНИЯ.</w:t>
      </w:r>
    </w:p>
    <w:p w:rsidR="00C65FBE" w:rsidRPr="00346DDE" w:rsidRDefault="00C65FBE" w:rsidP="00C65FBE">
      <w:pPr>
        <w:pStyle w:val="5"/>
        <w:ind w:firstLine="851"/>
      </w:pPr>
      <w:r w:rsidRPr="00346DDE">
        <w:t>ФОРМЫ АТЕСТАЦИИ, ОЦЕНОЧНЫЕ И МЕТОДИЧЕСКИЕ МАТЕРИАЛЫ.</w:t>
      </w:r>
    </w:p>
    <w:p w:rsidR="00C65FBE" w:rsidRPr="00E7621B" w:rsidRDefault="00C65FBE" w:rsidP="00C65FBE">
      <w:pPr>
        <w:jc w:val="center"/>
        <w:rPr>
          <w:b/>
          <w:color w:val="00B050"/>
          <w:u w:val="single"/>
        </w:rPr>
      </w:pPr>
    </w:p>
    <w:p w:rsidR="00C65FBE" w:rsidRPr="00E7621B" w:rsidRDefault="00C65FBE" w:rsidP="00C65FBE">
      <w:pPr>
        <w:ind w:firstLine="851"/>
      </w:pPr>
      <w:r w:rsidRPr="00E7621B">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педагогические, кадровые, материально-технические, финансовые, информационно-методические, управление ДОУ и т.д.</w:t>
      </w:r>
    </w:p>
    <w:p w:rsidR="00C65FBE" w:rsidRPr="00E7621B" w:rsidRDefault="00C65FBE" w:rsidP="00C65FBE">
      <w:pPr>
        <w:ind w:firstLine="851"/>
      </w:pPr>
      <w:r w:rsidRPr="00E7621B">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C65FBE" w:rsidRPr="00E7621B" w:rsidRDefault="00C65FBE" w:rsidP="00C65FBE">
      <w:pPr>
        <w:ind w:firstLine="851"/>
      </w:pPr>
      <w:r w:rsidRPr="00E7621B">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C65FBE" w:rsidRPr="00E7621B" w:rsidRDefault="00C65FBE" w:rsidP="00C65FBE">
      <w:pPr>
        <w:ind w:firstLine="851"/>
      </w:pPr>
      <w:r w:rsidRPr="00E7621B">
        <w:t>Формы аттестации в МА ДОУ № 19, оценочные и методические материалы отсутствуют.</w:t>
      </w:r>
    </w:p>
    <w:p w:rsidR="00C65FBE" w:rsidRPr="00E7621B" w:rsidRDefault="00C65FBE" w:rsidP="00C65FBE">
      <w:pPr>
        <w:ind w:firstLine="851"/>
      </w:pPr>
      <w:r w:rsidRPr="00E7621B">
        <w:t>При реализации Программы для решения образовательных задач предусмотрена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65FBE" w:rsidRPr="00E7621B" w:rsidRDefault="00C65FBE" w:rsidP="00C65FBE">
      <w:pPr>
        <w:ind w:firstLine="851"/>
      </w:pPr>
      <w:r w:rsidRPr="00E7621B">
        <w:t>Результаты педагогической диагностики (мониторинга) используются исключительно для решения следующих образовательных задач:</w:t>
      </w:r>
    </w:p>
    <w:p w:rsidR="00C65FBE" w:rsidRPr="00E7621B" w:rsidRDefault="00C65FBE" w:rsidP="00C65FBE">
      <w:pPr>
        <w:ind w:firstLine="851"/>
      </w:pPr>
      <w:r w:rsidRPr="00E7621B">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65FBE" w:rsidRPr="00E7621B" w:rsidRDefault="00C65FBE" w:rsidP="00C65FBE">
      <w:pPr>
        <w:ind w:firstLine="851"/>
      </w:pPr>
      <w:r w:rsidRPr="00E7621B">
        <w:t>2) оптимизации работы с группой детей.</w:t>
      </w:r>
    </w:p>
    <w:p w:rsidR="00C65FBE" w:rsidRPr="00E7621B" w:rsidRDefault="00C65FBE" w:rsidP="00C65FBE">
      <w:pPr>
        <w:ind w:firstLine="851"/>
      </w:pPr>
      <w:r w:rsidRPr="00E7621B">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C65FBE" w:rsidRPr="00E7621B" w:rsidRDefault="00C65FBE" w:rsidP="00C65FBE">
      <w:pPr>
        <w:ind w:firstLine="851"/>
      </w:pPr>
      <w:r w:rsidRPr="00E7621B">
        <w:t>Диагностика осуществляется ежегодно педагогическим работником в соответствии с комплексно – тематическим планом образовательной деятельности. В начале учебного года (октябрь) проводится первичная диагностика ребенка; выявляются стартовые (исходные) условия, определяются его достижения, индивидуальные особенности развития, требующие педагогической поддержки. Педагог определяет задачи работы на учебный год. В конце учебного года (апрель) проводится основная итоговая диагностика, по результатам которой оценивается степень решения поставленных задач и определяются перспективы дальнейшего планирования.</w:t>
      </w:r>
    </w:p>
    <w:p w:rsidR="00C65FBE" w:rsidRPr="00E7621B" w:rsidRDefault="00C65FBE" w:rsidP="00C65FBE">
      <w:pPr>
        <w:ind w:firstLine="851"/>
      </w:pPr>
      <w:r w:rsidRPr="00E7621B">
        <w:t>Диагностика осуществляется во всех возрастных группах по образовательным областям: социально-коммуникативное, познавательное, речевое, художественно-эстетическое, физическое.</w:t>
      </w:r>
    </w:p>
    <w:p w:rsidR="00C65FBE" w:rsidRPr="00E7621B" w:rsidRDefault="00C65FBE" w:rsidP="00C65FBE">
      <w:pPr>
        <w:ind w:firstLine="851"/>
      </w:pPr>
      <w:r w:rsidRPr="00E7621B">
        <w:t>Методы диагностики: наблюдение, беседы, анализ продуктов деятельности ребенка, сравнительный анализ.</w:t>
      </w:r>
    </w:p>
    <w:p w:rsidR="00C65FBE" w:rsidRPr="00E7621B" w:rsidRDefault="00C65FBE" w:rsidP="00C65FBE">
      <w:pPr>
        <w:ind w:firstLine="851"/>
      </w:pPr>
      <w:r w:rsidRPr="00E7621B">
        <w:lastRenderedPageBreak/>
        <w:t>Диагностика осуществляется в условиях ДОУ – привычной для ребенка обстановке: во время свободных игр, в режимных моментах, на прогулке, во время непрерывной образовательной деятельности.</w:t>
      </w:r>
    </w:p>
    <w:p w:rsidR="00C65FBE" w:rsidRPr="00E7621B" w:rsidRDefault="00C65FBE" w:rsidP="00C65FBE">
      <w:pPr>
        <w:ind w:firstLine="851"/>
      </w:pPr>
      <w:r w:rsidRPr="00E7621B">
        <w:t>Результаты диагностики заносятся в карту индивидуального маршрута развития ребенка (далее – Карта). При заполнении Карты для каждого ребенка цифрой отражается оценка по следующим параметрам: 1 – большинство компонентов недостаточно развиты, 2 - отдельные компоненты не развиты, 3- соответствует возрасту, 4 - высокий.</w:t>
      </w:r>
    </w:p>
    <w:p w:rsidR="00C65FBE" w:rsidRPr="00E7621B" w:rsidRDefault="00C65FBE" w:rsidP="00C65FBE">
      <w:pPr>
        <w:ind w:firstLine="851"/>
      </w:pPr>
      <w:r w:rsidRPr="00E7621B">
        <w:t>Результаты диагностики анализируются, представляются на родительском собрании группы индивидуально. По результатам общей диагностики проводится проектирование образовательной деятельности в ДОУ на следующий учебный год.</w:t>
      </w:r>
    </w:p>
    <w:p w:rsidR="00C65FBE" w:rsidRPr="00E7621B" w:rsidRDefault="00C65FBE" w:rsidP="00C65FBE">
      <w:pPr>
        <w:ind w:firstLine="851"/>
      </w:pPr>
      <w:r w:rsidRPr="00E7621B">
        <w:t>Ежегодно, на основании Приказа Министерства образования и науки РФ от 14.06.2013 года № 462, ДОУ проводит самообследование, в процессе которого проводится оценка:</w:t>
      </w:r>
    </w:p>
    <w:p w:rsidR="00C65FBE" w:rsidRPr="00E7621B" w:rsidRDefault="00C65FBE" w:rsidP="00C65FBE">
      <w:pPr>
        <w:ind w:firstLine="851"/>
      </w:pPr>
      <w:r w:rsidRPr="00E7621B">
        <w:t xml:space="preserve">- организации образовательной деятельности и учебного процесса; </w:t>
      </w:r>
    </w:p>
    <w:p w:rsidR="00C65FBE" w:rsidRPr="00E7621B" w:rsidRDefault="00C65FBE" w:rsidP="00C65FBE">
      <w:pPr>
        <w:ind w:firstLine="851"/>
      </w:pPr>
      <w:r w:rsidRPr="00E7621B">
        <w:t xml:space="preserve">- системы управления организации; </w:t>
      </w:r>
    </w:p>
    <w:p w:rsidR="00C65FBE" w:rsidRPr="00E7621B" w:rsidRDefault="00C65FBE" w:rsidP="00C65FBE">
      <w:pPr>
        <w:ind w:firstLine="851"/>
      </w:pPr>
      <w:r w:rsidRPr="00E7621B">
        <w:t xml:space="preserve">- содержания и качества подготовки воспитанников, востребованность выпускников; </w:t>
      </w:r>
    </w:p>
    <w:p w:rsidR="00C65FBE" w:rsidRPr="00E7621B" w:rsidRDefault="00C65FBE" w:rsidP="00C65FBE">
      <w:pPr>
        <w:ind w:firstLine="851"/>
      </w:pPr>
      <w:r w:rsidRPr="00E7621B">
        <w:t xml:space="preserve">- качества кадрового, учебно-методического, библиотечно-информационного обеспечение, материально-технической базы; </w:t>
      </w:r>
    </w:p>
    <w:p w:rsidR="00C65FBE" w:rsidRPr="00E7621B" w:rsidRDefault="00C65FBE" w:rsidP="00C65FBE">
      <w:pPr>
        <w:ind w:firstLine="851"/>
      </w:pPr>
      <w:r w:rsidRPr="00E7621B">
        <w:t>- функционирование внутренней системы оценки качества образования.</w:t>
      </w:r>
    </w:p>
    <w:p w:rsidR="00C65FBE" w:rsidRPr="00E7621B" w:rsidRDefault="00C65FBE" w:rsidP="00C65FBE">
      <w:pPr>
        <w:ind w:firstLine="851"/>
      </w:pPr>
      <w:r w:rsidRPr="00E7621B">
        <w:t>Отчет о результатах самообследования размещается на официальном сайте ДОУ.</w:t>
      </w:r>
    </w:p>
    <w:p w:rsidR="00C65FBE" w:rsidRDefault="00C65FBE" w:rsidP="00C65FBE">
      <w:pPr>
        <w:tabs>
          <w:tab w:val="left" w:pos="13183"/>
        </w:tabs>
        <w:jc w:val="both"/>
        <w:rPr>
          <w:b/>
          <w:bCs/>
          <w:sz w:val="28"/>
          <w:szCs w:val="28"/>
        </w:rPr>
      </w:pPr>
    </w:p>
    <w:p w:rsidR="00C65FBE" w:rsidRDefault="00C65FBE" w:rsidP="00C65FBE">
      <w:pPr>
        <w:ind w:left="360"/>
        <w:jc w:val="center"/>
        <w:rPr>
          <w:b/>
          <w:bCs/>
          <w:sz w:val="28"/>
          <w:szCs w:val="28"/>
        </w:rPr>
      </w:pPr>
    </w:p>
    <w:p w:rsidR="00C65FBE" w:rsidRDefault="00C65FBE" w:rsidP="00C65FBE">
      <w:pPr>
        <w:ind w:left="360"/>
        <w:jc w:val="center"/>
        <w:rPr>
          <w:b/>
          <w:bCs/>
          <w:sz w:val="28"/>
          <w:szCs w:val="28"/>
        </w:rPr>
      </w:pPr>
      <w:r>
        <w:rPr>
          <w:b/>
          <w:bCs/>
          <w:sz w:val="28"/>
          <w:szCs w:val="28"/>
        </w:rPr>
        <w:t xml:space="preserve">РАЗДЕЛ </w:t>
      </w:r>
      <w:r>
        <w:rPr>
          <w:b/>
          <w:bCs/>
          <w:sz w:val="28"/>
          <w:szCs w:val="28"/>
          <w:lang w:val="en-US"/>
        </w:rPr>
        <w:t>II</w:t>
      </w:r>
    </w:p>
    <w:p w:rsidR="00C65FBE" w:rsidRDefault="00C65FBE" w:rsidP="00C65FBE">
      <w:pPr>
        <w:ind w:left="360"/>
        <w:jc w:val="center"/>
        <w:rPr>
          <w:b/>
          <w:bCs/>
          <w:sz w:val="28"/>
          <w:szCs w:val="28"/>
        </w:rPr>
      </w:pPr>
    </w:p>
    <w:p w:rsidR="00C65FBE" w:rsidRDefault="00C65FBE" w:rsidP="00C65FBE">
      <w:pPr>
        <w:ind w:left="360"/>
        <w:jc w:val="center"/>
        <w:rPr>
          <w:b/>
          <w:bCs/>
          <w:sz w:val="28"/>
          <w:szCs w:val="28"/>
        </w:rPr>
      </w:pPr>
      <w:r>
        <w:rPr>
          <w:b/>
          <w:bCs/>
          <w:sz w:val="28"/>
          <w:szCs w:val="28"/>
        </w:rPr>
        <w:t>СОДЕРЖАТЕЛЬНЫЙ</w:t>
      </w:r>
    </w:p>
    <w:p w:rsidR="00C65FBE" w:rsidRDefault="00C65FBE" w:rsidP="00C65FBE">
      <w:pPr>
        <w:ind w:left="360"/>
        <w:jc w:val="center"/>
        <w:rPr>
          <w:b/>
          <w:bCs/>
          <w:sz w:val="28"/>
          <w:szCs w:val="28"/>
        </w:rPr>
      </w:pPr>
    </w:p>
    <w:p w:rsidR="00C65FBE" w:rsidRDefault="00C65FBE" w:rsidP="00C65FBE">
      <w:pPr>
        <w:pStyle w:val="a4"/>
        <w:tabs>
          <w:tab w:val="left" w:pos="851"/>
        </w:tabs>
        <w:spacing w:before="0" w:beforeAutospacing="0" w:after="0" w:afterAutospacing="0"/>
        <w:ind w:firstLine="540"/>
      </w:pPr>
      <w:r>
        <w:t xml:space="preserve">    Программа определяет деятельности с детьми от 2 до 3 лет обеспечивает развитие личности детей раннего возраста в различных видах общения и деятельности с учетом их возрастных, индивидуальных психологических и физиологических особенностей. </w:t>
      </w:r>
    </w:p>
    <w:p w:rsidR="0017489E" w:rsidRDefault="00C65FBE" w:rsidP="0017489E">
      <w:pPr>
        <w:pStyle w:val="a4"/>
        <w:spacing w:before="0" w:beforeAutospacing="0" w:after="0" w:afterAutospacing="0"/>
        <w:ind w:firstLine="540"/>
      </w:pPr>
      <w:r>
        <w:t xml:space="preserve">    Содержание сформировано как программа психолого-педагогической поддержки позитивной социализации и индивидуализации, развития личности детей раннего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7489E" w:rsidRPr="00216485" w:rsidRDefault="0017489E" w:rsidP="0017489E">
      <w:pPr>
        <w:pStyle w:val="a4"/>
        <w:spacing w:before="0" w:beforeAutospacing="0" w:after="0" w:afterAutospacing="0"/>
        <w:ind w:firstLine="540"/>
      </w:pPr>
      <w:r w:rsidRPr="00216485">
        <w:rPr>
          <w:bCs/>
        </w:rPr>
        <w:t xml:space="preserve">Содержание Программы для групп общеразвивающей и компенсирующей направленности определено с учетом </w:t>
      </w:r>
      <w:r w:rsidRPr="00216485">
        <w:t xml:space="preserve">Инновационной программы «От рождения до школы» под редакцией Н.Е. Вераксы, Т.С. Комаровой, Э.М. Дорофеевой  (Мозаика-Синтез, 2020). </w:t>
      </w:r>
    </w:p>
    <w:p w:rsidR="00C65FBE" w:rsidRDefault="00C65FBE" w:rsidP="0017489E">
      <w:pPr>
        <w:pStyle w:val="a4"/>
        <w:spacing w:before="0" w:beforeAutospacing="0" w:after="0" w:afterAutospacing="0"/>
      </w:pPr>
      <w: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65FBE" w:rsidRDefault="00C65FBE" w:rsidP="00C65FBE">
      <w:pPr>
        <w:pStyle w:val="a4"/>
        <w:spacing w:before="0" w:beforeAutospacing="0" w:after="0" w:afterAutospacing="0"/>
      </w:pPr>
      <w:r>
        <w:t xml:space="preserve">- социально-коммуникативное развитие; </w:t>
      </w:r>
      <w:r>
        <w:br/>
        <w:t xml:space="preserve">- познавательное развитие; </w:t>
      </w:r>
      <w:r>
        <w:br/>
        <w:t>- речевое развитие;</w:t>
      </w:r>
      <w:r>
        <w:br/>
      </w:r>
      <w:r>
        <w:lastRenderedPageBreak/>
        <w:t xml:space="preserve">- художественно-эстетическое развитие; </w:t>
      </w:r>
      <w:r>
        <w:br/>
        <w:t>- физическое развитие.</w:t>
      </w:r>
    </w:p>
    <w:p w:rsidR="00C65FBE" w:rsidRDefault="00C65FBE" w:rsidP="00C65FBE">
      <w:pPr>
        <w:pStyle w:val="a4"/>
        <w:ind w:firstLine="720"/>
      </w:pPr>
      <w:r>
        <w:t xml:space="preserve">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r>
        <w:br/>
      </w:r>
      <w:r w:rsidR="0017489E">
        <w:rPr>
          <w:b/>
          <w:bCs/>
        </w:rPr>
        <w:t>в раннем возрасте (с 1,5</w:t>
      </w:r>
      <w:r w:rsidRPr="00EC0C8A">
        <w:rPr>
          <w:b/>
          <w:bCs/>
        </w:rPr>
        <w:t>-х лет):</w:t>
      </w:r>
      <w:r>
        <w:rPr>
          <w:b/>
          <w:bCs/>
        </w:rPr>
        <w:br/>
      </w:r>
      <w:r w:rsidRPr="00EC0C8A">
        <w:t xml:space="preserve"> - предметная деятельность и игры с составными и динамическими игрушками; </w:t>
      </w:r>
      <w:r>
        <w:br/>
      </w:r>
      <w:r w:rsidRPr="00EC0C8A">
        <w:t xml:space="preserve">- экспериментирование с материалами и веществами (песок, вода, тесто и пр.), </w:t>
      </w:r>
      <w:r>
        <w:br/>
      </w:r>
      <w:r w:rsidRPr="00EC0C8A">
        <w:t xml:space="preserve">- общение с взрослым и совместные игры со сверстниками под руководством взрослого, </w:t>
      </w:r>
      <w:r>
        <w:br/>
      </w:r>
      <w:r w:rsidRPr="00EC0C8A">
        <w:t xml:space="preserve">- самообслуживание и действия с бытовыми предметами-орудиями (ложка, совок, лопатка и пр.), </w:t>
      </w:r>
      <w:r>
        <w:br/>
      </w:r>
      <w:r w:rsidRPr="00EC0C8A">
        <w:t xml:space="preserve">- восприятие смысла музыки, сказок, стихов, рассматривание картинок, </w:t>
      </w:r>
      <w:r>
        <w:br/>
      </w:r>
      <w:r w:rsidRPr="00EC0C8A">
        <w:t>- двигательная активность</w:t>
      </w:r>
      <w:r>
        <w:t>.</w:t>
      </w:r>
    </w:p>
    <w:p w:rsidR="00C65FBE" w:rsidRDefault="00C65FBE" w:rsidP="00C65FBE">
      <w:r w:rsidRPr="00EC0C8A">
        <w:t>С</w:t>
      </w:r>
      <w:r>
        <w:t>одержание Программы отражает следующие аспекты образовательной среды ребенка раннего возраста:</w:t>
      </w:r>
    </w:p>
    <w:p w:rsidR="00C65FBE" w:rsidRDefault="00C65FBE" w:rsidP="00C65FBE">
      <w:r>
        <w:t>1) предметно-пространственная развивающая образовательная среда;</w:t>
      </w:r>
    </w:p>
    <w:p w:rsidR="00C65FBE" w:rsidRDefault="00C65FBE" w:rsidP="00C65FBE">
      <w:r>
        <w:t>2) характер взаимодействия со взрослыми;</w:t>
      </w:r>
    </w:p>
    <w:p w:rsidR="00C65FBE" w:rsidRDefault="00C65FBE" w:rsidP="00C65FBE">
      <w:r>
        <w:t>3) характер взаимодействия с другими детьми;</w:t>
      </w:r>
    </w:p>
    <w:p w:rsidR="00C65FBE" w:rsidRDefault="00C65FBE" w:rsidP="00C65FBE">
      <w:r>
        <w:t>4) система отношений ребенка к миру, к другим людям, к себе самому.</w:t>
      </w:r>
    </w:p>
    <w:p w:rsidR="00C65FBE" w:rsidRDefault="00C65FBE" w:rsidP="00C65FBE">
      <w:r>
        <w:t>Содержание Программы представлено двумя частями: обязательной частью и частью, формируемой участниками образовательных отношений. Обе части являются взаимодополняющими и необходимыми.</w:t>
      </w:r>
    </w:p>
    <w:p w:rsidR="00C65FBE" w:rsidRDefault="00C65FBE" w:rsidP="00C65FBE">
      <w:r>
        <w:t xml:space="preserve">             Обязательная часть Программы определяет комплексность подхода, обеспечивая развитие детей во всех пяти взаимодополняющих образовательных областях </w:t>
      </w:r>
    </w:p>
    <w:p w:rsidR="00C65FBE" w:rsidRDefault="00C65FBE" w:rsidP="00C65FBE">
      <w:r>
        <w:t>Часть, формируемая участниками образовательных отношений, представлена выбранными и разработанными самостоятельно участниками образовательных отношений Программы, направленными на развитие детей в одной или нескольких образовательных областях, видах деятельности и культурных практиках (далее - парциальные образовательные программы), методики, формы организации образовательной работы.</w:t>
      </w:r>
    </w:p>
    <w:p w:rsidR="00C65FBE" w:rsidRDefault="00C65FBE" w:rsidP="00C65FBE">
      <w:pPr>
        <w:rPr>
          <w:color w:val="000000"/>
        </w:rPr>
      </w:pPr>
      <w:r>
        <w:t xml:space="preserve">Объем обязательной части Программы </w:t>
      </w:r>
      <w:r w:rsidRPr="00EC0C8A">
        <w:t>составляет 64%</w:t>
      </w:r>
      <w:r>
        <w:t xml:space="preserve">от ее общего объема; части, формируемой участниками образовательных отношений, </w:t>
      </w:r>
      <w:r w:rsidRPr="00EC0C8A">
        <w:t>36%</w:t>
      </w:r>
      <w:r w:rsidR="00827ECF">
        <w:t xml:space="preserve">, </w:t>
      </w:r>
      <w:r>
        <w:rPr>
          <w:color w:val="000000"/>
        </w:rPr>
        <w:t>что соответствует ФГОС ДО.</w:t>
      </w:r>
    </w:p>
    <w:p w:rsidR="00C65FBE" w:rsidRDefault="00C65FBE" w:rsidP="00C65FBE">
      <w:pPr>
        <w:rPr>
          <w:color w:val="000000"/>
        </w:rPr>
      </w:pPr>
    </w:p>
    <w:p w:rsidR="00312EB1" w:rsidRDefault="00312EB1" w:rsidP="00C65FBE">
      <w:pPr>
        <w:rPr>
          <w:color w:val="000000"/>
        </w:rPr>
      </w:pPr>
    </w:p>
    <w:p w:rsidR="00F90C06" w:rsidRDefault="00F90C06" w:rsidP="00C65FBE">
      <w:pPr>
        <w:rPr>
          <w:color w:val="000000"/>
        </w:rPr>
      </w:pPr>
    </w:p>
    <w:p w:rsidR="00F90C06" w:rsidRDefault="00F90C06" w:rsidP="00C65FBE">
      <w:pPr>
        <w:rPr>
          <w:color w:val="000000"/>
        </w:rPr>
      </w:pPr>
    </w:p>
    <w:p w:rsidR="00312EB1" w:rsidRPr="008A1100" w:rsidRDefault="00312EB1" w:rsidP="00C65FBE">
      <w:pPr>
        <w:rPr>
          <w:color w:val="000000"/>
        </w:rPr>
      </w:pPr>
    </w:p>
    <w:p w:rsidR="00C65FBE" w:rsidRDefault="00C65FBE" w:rsidP="00051563">
      <w:pPr>
        <w:pStyle w:val="a4"/>
        <w:numPr>
          <w:ilvl w:val="1"/>
          <w:numId w:val="1"/>
        </w:numPr>
        <w:spacing w:before="0" w:beforeAutospacing="0" w:after="0" w:afterAutospacing="0"/>
        <w:jc w:val="center"/>
        <w:rPr>
          <w:b/>
          <w:bCs/>
          <w:sz w:val="28"/>
          <w:szCs w:val="28"/>
        </w:rPr>
      </w:pPr>
      <w:r>
        <w:rPr>
          <w:b/>
          <w:bCs/>
          <w:sz w:val="28"/>
          <w:szCs w:val="28"/>
        </w:rPr>
        <w:lastRenderedPageBreak/>
        <w:t>Образовательная деятельность в соответствии с направлениями развития ребенка, представленными в пяти образовательных модулях. Вариативные формы, способы, методы и средства реализации рабочей программы с учетом возрастных и индивидуальных особенностей воспитанников, специфики их образовательных потребностей</w:t>
      </w:r>
    </w:p>
    <w:p w:rsidR="00C65FBE" w:rsidRPr="00C025A4" w:rsidRDefault="00C65FBE" w:rsidP="00C65FBE">
      <w:pPr>
        <w:pStyle w:val="a4"/>
        <w:spacing w:before="0" w:beforeAutospacing="0" w:after="0" w:afterAutospacing="0"/>
        <w:ind w:left="360"/>
        <w:jc w:val="center"/>
        <w:rPr>
          <w:b/>
          <w:bCs/>
          <w:sz w:val="28"/>
          <w:szCs w:val="28"/>
        </w:rPr>
      </w:pPr>
      <w:r>
        <w:rPr>
          <w:b/>
          <w:bCs/>
          <w:sz w:val="28"/>
          <w:szCs w:val="28"/>
        </w:rPr>
        <w:t>и интересов</w:t>
      </w:r>
    </w:p>
    <w:p w:rsidR="00C65FBE" w:rsidRDefault="00C65FBE" w:rsidP="00C65FBE">
      <w:pPr>
        <w:pStyle w:val="a4"/>
        <w:jc w:val="center"/>
        <w:rPr>
          <w:b/>
          <w:bCs/>
          <w:sz w:val="28"/>
          <w:szCs w:val="28"/>
        </w:rPr>
      </w:pPr>
      <w:r>
        <w:rPr>
          <w:b/>
          <w:bCs/>
          <w:sz w:val="28"/>
          <w:szCs w:val="28"/>
        </w:rPr>
        <w:t>Ранний возраст.</w:t>
      </w:r>
    </w:p>
    <w:p w:rsidR="00C65FBE" w:rsidRPr="006B019C" w:rsidRDefault="00C65FBE" w:rsidP="00C65FBE">
      <w:pPr>
        <w:pStyle w:val="a4"/>
        <w:ind w:firstLine="851"/>
        <w:jc w:val="both"/>
        <w:rPr>
          <w:bCs/>
        </w:rPr>
      </w:pPr>
      <w:r w:rsidRPr="00AC6848">
        <w:rPr>
          <w:bCs/>
        </w:rPr>
        <w:t>С учетом учеб</w:t>
      </w:r>
      <w:r w:rsidR="00EA2B0E">
        <w:rPr>
          <w:bCs/>
        </w:rPr>
        <w:t>ного плана в период с 01.09.2022 года по 01.10.2023</w:t>
      </w:r>
      <w:r w:rsidRPr="00AC6848">
        <w:rPr>
          <w:bCs/>
        </w:rPr>
        <w:t xml:space="preserve"> года в группах</w:t>
      </w:r>
      <w:r>
        <w:rPr>
          <w:bCs/>
        </w:rPr>
        <w:t xml:space="preserve"> раннего возраста </w:t>
      </w:r>
      <w:r w:rsidRPr="00AC6848">
        <w:rPr>
          <w:bCs/>
        </w:rPr>
        <w:t>образовательная работа с детьми планируется с учетом адаптационного периода, т.е. через совместную и самостоятельную дея</w:t>
      </w:r>
      <w:r>
        <w:rPr>
          <w:bCs/>
        </w:rPr>
        <w:t>тельность детей.</w:t>
      </w:r>
    </w:p>
    <w:p w:rsidR="00C65FBE" w:rsidRDefault="00C65FBE" w:rsidP="00C65FBE">
      <w:pPr>
        <w:pStyle w:val="a4"/>
        <w:spacing w:before="0" w:beforeAutospacing="0" w:after="0" w:afterAutospacing="0"/>
        <w:rPr>
          <w:b/>
          <w:bCs/>
          <w:sz w:val="28"/>
          <w:szCs w:val="28"/>
        </w:rPr>
      </w:pPr>
    </w:p>
    <w:p w:rsidR="00C65FBE" w:rsidRDefault="00C65FBE" w:rsidP="00C65FBE">
      <w:pPr>
        <w:shd w:val="clear" w:color="auto" w:fill="FFFFFF"/>
        <w:autoSpaceDE w:val="0"/>
        <w:autoSpaceDN w:val="0"/>
        <w:adjustRightInd w:val="0"/>
        <w:jc w:val="center"/>
        <w:rPr>
          <w:i/>
        </w:rPr>
      </w:pPr>
      <w:r>
        <w:rPr>
          <w:b/>
          <w:bCs/>
          <w:i/>
        </w:rPr>
        <w:t>Организация адаптационного периода в группах раннего возраста в МА ДОУ № 19</w:t>
      </w:r>
    </w:p>
    <w:p w:rsidR="00C65FBE" w:rsidRDefault="00C65FBE" w:rsidP="00C65FBE">
      <w:pPr>
        <w:shd w:val="clear" w:color="auto" w:fill="FFFFFF"/>
        <w:autoSpaceDE w:val="0"/>
        <w:autoSpaceDN w:val="0"/>
        <w:adjustRightInd w:val="0"/>
        <w:rPr>
          <w:b/>
          <w:bCs/>
          <w:color w:val="000000"/>
        </w:rPr>
      </w:pPr>
    </w:p>
    <w:tbl>
      <w:tblPr>
        <w:tblW w:w="136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1080"/>
        <w:gridCol w:w="5760"/>
      </w:tblGrid>
      <w:tr w:rsidR="00C65FBE" w:rsidTr="00435F0C">
        <w:tc>
          <w:tcPr>
            <w:tcW w:w="6840"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b/>
                <w:bCs/>
                <w:color w:val="000000"/>
              </w:rPr>
            </w:pPr>
            <w:r>
              <w:rPr>
                <w:b/>
                <w:bCs/>
                <w:color w:val="000000"/>
                <w:sz w:val="22"/>
                <w:szCs w:val="22"/>
              </w:rPr>
              <w:t>Заведующий</w:t>
            </w:r>
          </w:p>
          <w:p w:rsidR="00C65FBE" w:rsidRDefault="00C65FBE" w:rsidP="00435F0C">
            <w:pPr>
              <w:shd w:val="clear" w:color="auto" w:fill="FFFFFF"/>
              <w:autoSpaceDE w:val="0"/>
              <w:autoSpaceDN w:val="0"/>
              <w:adjustRightInd w:val="0"/>
              <w:ind w:left="72"/>
            </w:pPr>
            <w:r>
              <w:rPr>
                <w:color w:val="000000"/>
                <w:sz w:val="22"/>
                <w:szCs w:val="22"/>
              </w:rPr>
              <w:t>-  встреча с родителями</w:t>
            </w:r>
          </w:p>
          <w:p w:rsidR="00C65FBE" w:rsidRDefault="00C65FBE" w:rsidP="00435F0C">
            <w:pPr>
              <w:shd w:val="clear" w:color="auto" w:fill="FFFFFF"/>
              <w:autoSpaceDE w:val="0"/>
              <w:autoSpaceDN w:val="0"/>
              <w:adjustRightInd w:val="0"/>
              <w:ind w:left="72"/>
            </w:pPr>
            <w:r>
              <w:rPr>
                <w:color w:val="000000"/>
                <w:sz w:val="22"/>
                <w:szCs w:val="22"/>
              </w:rPr>
              <w:t>-  знакомство родителей с детским садом</w:t>
            </w:r>
          </w:p>
          <w:p w:rsidR="00C65FBE" w:rsidRDefault="00C65FBE" w:rsidP="00435F0C">
            <w:pPr>
              <w:shd w:val="clear" w:color="auto" w:fill="FFFFFF"/>
              <w:autoSpaceDE w:val="0"/>
              <w:autoSpaceDN w:val="0"/>
              <w:adjustRightInd w:val="0"/>
              <w:ind w:left="72"/>
            </w:pPr>
            <w:r>
              <w:rPr>
                <w:color w:val="000000"/>
                <w:sz w:val="22"/>
                <w:szCs w:val="22"/>
              </w:rPr>
              <w:t>-  беседа</w:t>
            </w:r>
          </w:p>
          <w:p w:rsidR="00C65FBE" w:rsidRDefault="00C65FBE" w:rsidP="00435F0C">
            <w:pPr>
              <w:shd w:val="clear" w:color="auto" w:fill="FFFFFF"/>
              <w:autoSpaceDE w:val="0"/>
              <w:autoSpaceDN w:val="0"/>
              <w:adjustRightInd w:val="0"/>
              <w:ind w:left="72"/>
            </w:pPr>
            <w:r>
              <w:rPr>
                <w:color w:val="000000"/>
                <w:sz w:val="22"/>
                <w:szCs w:val="22"/>
              </w:rPr>
              <w:t>-  заключение договора</w:t>
            </w:r>
          </w:p>
          <w:p w:rsidR="00C65FBE" w:rsidRDefault="00C65FBE" w:rsidP="00435F0C">
            <w:pPr>
              <w:shd w:val="clear" w:color="auto" w:fill="FFFFFF"/>
              <w:autoSpaceDE w:val="0"/>
              <w:autoSpaceDN w:val="0"/>
              <w:adjustRightInd w:val="0"/>
              <w:ind w:left="72"/>
            </w:pPr>
            <w:r>
              <w:rPr>
                <w:color w:val="000000"/>
                <w:sz w:val="22"/>
                <w:szCs w:val="22"/>
              </w:rPr>
              <w:t>-  анкета: опрос родителей малышей, поступающих в группы раннего возраста</w:t>
            </w:r>
          </w:p>
        </w:tc>
        <w:tc>
          <w:tcPr>
            <w:tcW w:w="1080" w:type="dxa"/>
            <w:tcBorders>
              <w:top w:val="nil"/>
              <w:left w:val="single" w:sz="4" w:space="0" w:color="auto"/>
              <w:bottom w:val="nil"/>
              <w:right w:val="single" w:sz="4" w:space="0" w:color="auto"/>
            </w:tcBorders>
          </w:tcPr>
          <w:p w:rsidR="00C65FBE" w:rsidRDefault="00C65FBE" w:rsidP="00435F0C">
            <w:pPr>
              <w:autoSpaceDE w:val="0"/>
              <w:autoSpaceDN w:val="0"/>
              <w:adjustRightInd w:val="0"/>
              <w:jc w:val="center"/>
              <w:rPr>
                <w:b/>
                <w:bCs/>
                <w:color w:val="000000"/>
              </w:rPr>
            </w:pPr>
          </w:p>
        </w:tc>
        <w:tc>
          <w:tcPr>
            <w:tcW w:w="5760"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b/>
                <w:bCs/>
                <w:color w:val="000000"/>
              </w:rPr>
            </w:pPr>
            <w:r>
              <w:rPr>
                <w:b/>
                <w:bCs/>
                <w:color w:val="000000"/>
                <w:sz w:val="22"/>
                <w:szCs w:val="22"/>
              </w:rPr>
              <w:t>Медицинская сестра</w:t>
            </w:r>
          </w:p>
          <w:p w:rsidR="00C65FBE" w:rsidRDefault="00C65FBE" w:rsidP="00435F0C">
            <w:pPr>
              <w:shd w:val="clear" w:color="auto" w:fill="FFFFFF"/>
              <w:autoSpaceDE w:val="0"/>
              <w:autoSpaceDN w:val="0"/>
              <w:adjustRightInd w:val="0"/>
              <w:ind w:left="252"/>
            </w:pPr>
            <w:r>
              <w:rPr>
                <w:i/>
                <w:iCs/>
                <w:color w:val="000000"/>
                <w:sz w:val="22"/>
                <w:szCs w:val="22"/>
              </w:rPr>
              <w:t xml:space="preserve">-  </w:t>
            </w:r>
            <w:r>
              <w:rPr>
                <w:color w:val="000000"/>
                <w:sz w:val="22"/>
                <w:szCs w:val="22"/>
              </w:rPr>
              <w:t>встреча и беседа с родителями</w:t>
            </w:r>
          </w:p>
          <w:p w:rsidR="00C65FBE" w:rsidRDefault="00C65FBE" w:rsidP="00435F0C">
            <w:pPr>
              <w:shd w:val="clear" w:color="auto" w:fill="FFFFFF"/>
              <w:autoSpaceDE w:val="0"/>
              <w:autoSpaceDN w:val="0"/>
              <w:adjustRightInd w:val="0"/>
              <w:ind w:left="252"/>
            </w:pPr>
            <w:r>
              <w:rPr>
                <w:color w:val="000000"/>
                <w:sz w:val="22"/>
                <w:szCs w:val="22"/>
              </w:rPr>
              <w:t>-   изучение медицинской карты ребенка</w:t>
            </w:r>
          </w:p>
          <w:p w:rsidR="00C65FBE" w:rsidRDefault="00C65FBE" w:rsidP="00435F0C">
            <w:pPr>
              <w:shd w:val="clear" w:color="auto" w:fill="FFFFFF"/>
              <w:autoSpaceDE w:val="0"/>
              <w:autoSpaceDN w:val="0"/>
              <w:adjustRightInd w:val="0"/>
              <w:ind w:left="252"/>
            </w:pPr>
            <w:r>
              <w:rPr>
                <w:color w:val="000000"/>
                <w:sz w:val="22"/>
                <w:szCs w:val="22"/>
              </w:rPr>
              <w:t>-  отслеживание результатов адаптации</w:t>
            </w:r>
          </w:p>
          <w:p w:rsidR="00C65FBE" w:rsidRDefault="00C65FBE" w:rsidP="00435F0C">
            <w:pPr>
              <w:shd w:val="clear" w:color="auto" w:fill="FFFFFF"/>
              <w:autoSpaceDE w:val="0"/>
              <w:autoSpaceDN w:val="0"/>
              <w:adjustRightInd w:val="0"/>
              <w:ind w:left="252"/>
            </w:pPr>
            <w:r>
              <w:rPr>
                <w:color w:val="000000"/>
                <w:sz w:val="22"/>
                <w:szCs w:val="22"/>
              </w:rPr>
              <w:t>-  отслеживание общего развития ребенка с целью последующих рекомендаций родителям и педагогам</w:t>
            </w:r>
          </w:p>
          <w:p w:rsidR="00C65FBE" w:rsidRDefault="00C65FBE" w:rsidP="00435F0C">
            <w:pPr>
              <w:shd w:val="clear" w:color="auto" w:fill="FFFFFF"/>
              <w:autoSpaceDE w:val="0"/>
              <w:autoSpaceDN w:val="0"/>
              <w:adjustRightInd w:val="0"/>
              <w:ind w:left="252"/>
            </w:pPr>
            <w:r>
              <w:rPr>
                <w:color w:val="000000"/>
                <w:sz w:val="22"/>
                <w:szCs w:val="22"/>
              </w:rPr>
              <w:t>-  организация питания детей</w:t>
            </w:r>
          </w:p>
        </w:tc>
      </w:tr>
    </w:tbl>
    <w:p w:rsidR="00C65FBE" w:rsidRDefault="0040220A" w:rsidP="00C65FBE">
      <w:pPr>
        <w:shd w:val="clear" w:color="auto" w:fill="FFFFFF"/>
        <w:autoSpaceDE w:val="0"/>
        <w:autoSpaceDN w:val="0"/>
        <w:adjustRightInd w:val="0"/>
        <w:jc w:val="center"/>
        <w:rPr>
          <w:b/>
          <w:bCs/>
          <w:color w:val="000000"/>
          <w:sz w:val="22"/>
          <w:szCs w:val="22"/>
        </w:rPr>
      </w:pPr>
      <w:r w:rsidRPr="0040220A">
        <w:rPr>
          <w:noProof/>
          <w:sz w:val="22"/>
          <w:szCs w:val="22"/>
        </w:rPr>
        <w:pict>
          <v:line id="Прямая соединительная линия 8" o:spid="_x0000_s1026" style="position:absolute;left:0;text-align:left;flip:x y;z-index:251659264;visibility:visible;mso-position-horizontal-relative:text;mso-position-vertical-relative:text" from="198pt,2.9pt" to="270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"/>
        </w:pict>
      </w:r>
      <w:r w:rsidRPr="0040220A">
        <w:rPr>
          <w:noProof/>
          <w:sz w:val="22"/>
          <w:szCs w:val="22"/>
        </w:rPr>
        <w:pict>
          <v:line id="Прямая соединительная линия 7" o:spid="_x0000_s1033" style="position:absolute;left:0;text-align:left;flip:y;z-index:251660288;visibility:visible;mso-position-horizontal-relative:text;mso-position-vertical-relative:text" from="513pt,2.9pt" to="5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"/>
        </w:pict>
      </w: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tblGrid>
      <w:tr w:rsidR="00C65FBE" w:rsidTr="00435F0C">
        <w:tc>
          <w:tcPr>
            <w:tcW w:w="4860"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color w:val="000000"/>
              </w:rPr>
            </w:pPr>
            <w:r>
              <w:rPr>
                <w:color w:val="000000"/>
                <w:sz w:val="22"/>
                <w:szCs w:val="22"/>
              </w:rPr>
              <w:t>Готовимся к приему детей раннего возраста</w:t>
            </w:r>
          </w:p>
        </w:tc>
      </w:tr>
    </w:tbl>
    <w:p w:rsidR="00C65FBE" w:rsidRDefault="0040220A" w:rsidP="00C65FBE">
      <w:pPr>
        <w:shd w:val="clear" w:color="auto" w:fill="FFFFFF"/>
        <w:autoSpaceDE w:val="0"/>
        <w:autoSpaceDN w:val="0"/>
        <w:adjustRightInd w:val="0"/>
        <w:rPr>
          <w:b/>
          <w:bCs/>
          <w:color w:val="000000"/>
          <w:sz w:val="22"/>
          <w:szCs w:val="22"/>
        </w:rPr>
      </w:pPr>
      <w:r w:rsidRPr="0040220A">
        <w:rPr>
          <w:noProof/>
          <w:sz w:val="22"/>
          <w:szCs w:val="22"/>
        </w:rPr>
        <w:pict>
          <v:line id="Прямая соединительная линия 6" o:spid="_x0000_s1032" style="position:absolute;z-index:251661312;visibility:visible;mso-position-horizontal-relative:text;mso-position-vertical-relative:text" from="387pt,1.85pt" to="38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"/>
        </w:pict>
      </w: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tblGrid>
      <w:tr w:rsidR="00C65FBE" w:rsidTr="00435F0C">
        <w:trPr>
          <w:trHeight w:val="279"/>
        </w:trPr>
        <w:tc>
          <w:tcPr>
            <w:tcW w:w="4860"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color w:val="000000"/>
              </w:rPr>
            </w:pPr>
            <w:r>
              <w:rPr>
                <w:color w:val="000000"/>
                <w:sz w:val="22"/>
                <w:szCs w:val="22"/>
              </w:rPr>
              <w:t>Контроль</w:t>
            </w:r>
          </w:p>
        </w:tc>
      </w:tr>
    </w:tbl>
    <w:p w:rsidR="00C65FBE" w:rsidRDefault="0040220A" w:rsidP="00C65FBE">
      <w:pPr>
        <w:shd w:val="clear" w:color="auto" w:fill="FFFFFF"/>
        <w:autoSpaceDE w:val="0"/>
        <w:autoSpaceDN w:val="0"/>
        <w:adjustRightInd w:val="0"/>
        <w:jc w:val="center"/>
        <w:rPr>
          <w:b/>
          <w:bCs/>
          <w:color w:val="000000"/>
          <w:sz w:val="22"/>
          <w:szCs w:val="22"/>
        </w:rPr>
      </w:pPr>
      <w:r w:rsidRPr="0040220A">
        <w:rPr>
          <w:noProof/>
          <w:sz w:val="22"/>
          <w:szCs w:val="22"/>
        </w:rPr>
        <w:pict>
          <v:line id="Прямая соединительная линия 5" o:spid="_x0000_s1031" style="position:absolute;left:0;text-align:left;flip:x;z-index:251664384;visibility:visible;mso-position-horizontal-relative:text;mso-position-vertical-relative:text" from="270pt,.8pt" to="270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"/>
        </w:pict>
      </w:r>
      <w:r w:rsidRPr="0040220A">
        <w:rPr>
          <w:noProof/>
          <w:sz w:val="22"/>
          <w:szCs w:val="22"/>
        </w:rPr>
        <w:pict>
          <v:line id="Прямая соединительная линия 4" o:spid="_x0000_s1030" style="position:absolute;left:0;text-align:left;flip:x;z-index:251662336;visibility:visible;mso-position-horizontal-relative:text;mso-position-vertical-relative:text" from="54pt,.8pt" to="270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"/>
        </w:pict>
      </w:r>
      <w:r w:rsidRPr="0040220A">
        <w:rPr>
          <w:noProof/>
          <w:sz w:val="22"/>
          <w:szCs w:val="22"/>
        </w:rPr>
        <w:pict>
          <v:line id="Прямая соединительная линия 3" o:spid="_x0000_s1029" style="position:absolute;left:0;text-align:left;flip:x;z-index:251666432;visibility:visible;mso-position-horizontal-relative:text;mso-position-vertical-relative:text" from="378pt,.8pt" to="513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"/>
        </w:pict>
      </w:r>
      <w:r w:rsidRPr="0040220A">
        <w:rPr>
          <w:noProof/>
          <w:sz w:val="22"/>
          <w:szCs w:val="22"/>
        </w:rPr>
        <w:pict>
          <v:line id="Прямая соединительная линия 2" o:spid="_x0000_s1028" style="position:absolute;left:0;text-align:left;z-index:251665408;visibility:visible;mso-position-horizontal-relative:text;mso-position-vertical-relative:text" from="513pt,.8pt" to="612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"/>
        </w:pict>
      </w:r>
      <w:r w:rsidRPr="0040220A">
        <w:rPr>
          <w:noProof/>
          <w:sz w:val="22"/>
          <w:szCs w:val="22"/>
        </w:rPr>
        <w:pict>
          <v:line id="Прямая соединительная линия 1" o:spid="_x0000_s1027" style="position:absolute;left:0;text-align:left;flip:x;z-index:251663360;visibility:visible;mso-position-horizontal-relative:text;mso-position-vertical-relative:text" from="2in,.8pt" to="270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"/>
        </w:pict>
      </w:r>
    </w:p>
    <w:p w:rsidR="00C65FBE" w:rsidRDefault="00C65FBE" w:rsidP="00C65FBE">
      <w:pPr>
        <w:shd w:val="clear" w:color="auto" w:fill="FFFFFF"/>
        <w:autoSpaceDE w:val="0"/>
        <w:autoSpaceDN w:val="0"/>
        <w:adjustRightInd w:val="0"/>
        <w:jc w:val="center"/>
        <w:rPr>
          <w:b/>
          <w:bCs/>
          <w:color w:val="000000"/>
          <w:sz w:val="22"/>
          <w:szCs w:val="22"/>
        </w:rPr>
      </w:pPr>
    </w:p>
    <w:p w:rsidR="00C65FBE" w:rsidRDefault="00C65FBE" w:rsidP="00C65FBE">
      <w:pPr>
        <w:shd w:val="clear" w:color="auto" w:fill="FFFFFF"/>
        <w:autoSpaceDE w:val="0"/>
        <w:autoSpaceDN w:val="0"/>
        <w:adjustRightInd w:val="0"/>
        <w:jc w:val="center"/>
        <w:rPr>
          <w:b/>
          <w:bCs/>
          <w:color w:val="000000"/>
          <w:sz w:val="22"/>
          <w:szCs w:val="22"/>
        </w:rPr>
      </w:pPr>
    </w:p>
    <w:p w:rsidR="00C65FBE" w:rsidRDefault="00C65FBE" w:rsidP="00C65FBE">
      <w:pPr>
        <w:shd w:val="clear" w:color="auto" w:fill="FFFFFF"/>
        <w:autoSpaceDE w:val="0"/>
        <w:autoSpaceDN w:val="0"/>
        <w:adjustRightInd w:val="0"/>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360"/>
        <w:gridCol w:w="1440"/>
        <w:gridCol w:w="360"/>
        <w:gridCol w:w="2160"/>
        <w:gridCol w:w="2700"/>
        <w:gridCol w:w="3575"/>
        <w:gridCol w:w="2601"/>
      </w:tblGrid>
      <w:tr w:rsidR="00C65FBE" w:rsidTr="00435F0C">
        <w:tc>
          <w:tcPr>
            <w:tcW w:w="1908" w:type="dxa"/>
            <w:tcBorders>
              <w:top w:val="single" w:sz="4" w:space="0" w:color="auto"/>
              <w:left w:val="single" w:sz="4" w:space="0" w:color="auto"/>
              <w:bottom w:val="single" w:sz="4" w:space="0" w:color="auto"/>
              <w:right w:val="single" w:sz="4" w:space="0" w:color="auto"/>
            </w:tcBorders>
            <w:vAlign w:val="center"/>
          </w:tcPr>
          <w:p w:rsidR="00C65FBE" w:rsidRDefault="00C65FBE" w:rsidP="00435F0C">
            <w:pPr>
              <w:autoSpaceDE w:val="0"/>
              <w:autoSpaceDN w:val="0"/>
              <w:adjustRightInd w:val="0"/>
              <w:jc w:val="center"/>
              <w:rPr>
                <w:b/>
                <w:bCs/>
                <w:color w:val="000000"/>
              </w:rPr>
            </w:pPr>
            <w:r>
              <w:rPr>
                <w:b/>
                <w:bCs/>
                <w:color w:val="000000"/>
                <w:sz w:val="22"/>
                <w:szCs w:val="22"/>
              </w:rPr>
              <w:t xml:space="preserve">Старший </w:t>
            </w:r>
          </w:p>
          <w:p w:rsidR="00C65FBE" w:rsidRDefault="00C65FBE" w:rsidP="00435F0C">
            <w:pPr>
              <w:autoSpaceDE w:val="0"/>
              <w:autoSpaceDN w:val="0"/>
              <w:adjustRightInd w:val="0"/>
              <w:jc w:val="center"/>
              <w:rPr>
                <w:b/>
                <w:bCs/>
                <w:color w:val="000000"/>
              </w:rPr>
            </w:pPr>
            <w:r>
              <w:rPr>
                <w:b/>
                <w:bCs/>
                <w:color w:val="000000"/>
                <w:sz w:val="22"/>
                <w:szCs w:val="22"/>
              </w:rPr>
              <w:t>воспитатель</w:t>
            </w:r>
          </w:p>
        </w:tc>
        <w:tc>
          <w:tcPr>
            <w:tcW w:w="360" w:type="dxa"/>
            <w:tcBorders>
              <w:top w:val="single" w:sz="4" w:space="0" w:color="auto"/>
              <w:left w:val="single" w:sz="4" w:space="0" w:color="auto"/>
              <w:bottom w:val="nil"/>
              <w:right w:val="single" w:sz="4" w:space="0" w:color="auto"/>
            </w:tcBorders>
            <w:vAlign w:val="center"/>
          </w:tcPr>
          <w:p w:rsidR="00C65FBE" w:rsidRDefault="00C65FBE" w:rsidP="00435F0C">
            <w:pPr>
              <w:autoSpaceDE w:val="0"/>
              <w:autoSpaceDN w:val="0"/>
              <w:adjustRightInd w:val="0"/>
              <w:jc w:val="center"/>
              <w:rPr>
                <w:b/>
                <w:bCs/>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C65FBE" w:rsidRDefault="00C65FBE" w:rsidP="00435F0C">
            <w:pPr>
              <w:autoSpaceDE w:val="0"/>
              <w:autoSpaceDN w:val="0"/>
              <w:adjustRightInd w:val="0"/>
              <w:jc w:val="center"/>
              <w:rPr>
                <w:b/>
                <w:bCs/>
                <w:color w:val="000000"/>
              </w:rPr>
            </w:pPr>
            <w:r>
              <w:rPr>
                <w:b/>
                <w:bCs/>
                <w:color w:val="000000"/>
                <w:sz w:val="22"/>
                <w:szCs w:val="22"/>
              </w:rPr>
              <w:t>Педагог-психолог</w:t>
            </w:r>
          </w:p>
        </w:tc>
        <w:tc>
          <w:tcPr>
            <w:tcW w:w="360" w:type="dxa"/>
            <w:tcBorders>
              <w:top w:val="single" w:sz="4" w:space="0" w:color="auto"/>
              <w:left w:val="single" w:sz="4" w:space="0" w:color="auto"/>
              <w:bottom w:val="nil"/>
              <w:right w:val="single" w:sz="4" w:space="0" w:color="auto"/>
            </w:tcBorders>
            <w:vAlign w:val="center"/>
          </w:tcPr>
          <w:p w:rsidR="00C65FBE" w:rsidRDefault="00C65FBE" w:rsidP="00435F0C">
            <w:pPr>
              <w:autoSpaceDE w:val="0"/>
              <w:autoSpaceDN w:val="0"/>
              <w:adjustRightInd w:val="0"/>
              <w:jc w:val="center"/>
              <w:rPr>
                <w:b/>
                <w:bCs/>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C65FBE" w:rsidRDefault="00C65FBE" w:rsidP="00435F0C">
            <w:pPr>
              <w:shd w:val="clear" w:color="auto" w:fill="FFFFFF"/>
              <w:autoSpaceDE w:val="0"/>
              <w:autoSpaceDN w:val="0"/>
              <w:adjustRightInd w:val="0"/>
              <w:jc w:val="center"/>
              <w:rPr>
                <w:b/>
                <w:bCs/>
                <w:color w:val="000000"/>
              </w:rPr>
            </w:pPr>
            <w:r>
              <w:rPr>
                <w:b/>
                <w:bCs/>
                <w:color w:val="000000"/>
                <w:sz w:val="22"/>
                <w:szCs w:val="22"/>
              </w:rPr>
              <w:t>Воспитатели</w:t>
            </w:r>
          </w:p>
        </w:tc>
        <w:tc>
          <w:tcPr>
            <w:tcW w:w="2700" w:type="dxa"/>
            <w:tcBorders>
              <w:top w:val="single" w:sz="4" w:space="0" w:color="auto"/>
              <w:left w:val="single" w:sz="4" w:space="0" w:color="auto"/>
              <w:bottom w:val="single" w:sz="4" w:space="0" w:color="auto"/>
              <w:right w:val="single" w:sz="4" w:space="0" w:color="auto"/>
            </w:tcBorders>
            <w:vAlign w:val="center"/>
          </w:tcPr>
          <w:p w:rsidR="00C65FBE" w:rsidRDefault="00C65FBE" w:rsidP="00435F0C">
            <w:pPr>
              <w:shd w:val="clear" w:color="auto" w:fill="FFFFFF"/>
              <w:autoSpaceDE w:val="0"/>
              <w:autoSpaceDN w:val="0"/>
              <w:adjustRightInd w:val="0"/>
              <w:jc w:val="center"/>
            </w:pPr>
            <w:r>
              <w:rPr>
                <w:b/>
                <w:bCs/>
                <w:color w:val="000000"/>
                <w:sz w:val="22"/>
                <w:szCs w:val="22"/>
              </w:rPr>
              <w:t>Старший  воспитатель</w:t>
            </w:r>
          </w:p>
        </w:tc>
        <w:tc>
          <w:tcPr>
            <w:tcW w:w="6176" w:type="dxa"/>
            <w:gridSpan w:val="2"/>
            <w:tcBorders>
              <w:top w:val="single" w:sz="4" w:space="0" w:color="auto"/>
              <w:left w:val="single" w:sz="4" w:space="0" w:color="auto"/>
              <w:bottom w:val="single" w:sz="4" w:space="0" w:color="auto"/>
              <w:right w:val="single" w:sz="4" w:space="0" w:color="auto"/>
            </w:tcBorders>
            <w:vAlign w:val="center"/>
          </w:tcPr>
          <w:p w:rsidR="00C65FBE" w:rsidRDefault="00C65FBE" w:rsidP="00435F0C">
            <w:pPr>
              <w:shd w:val="clear" w:color="auto" w:fill="FFFFFF"/>
              <w:autoSpaceDE w:val="0"/>
              <w:autoSpaceDN w:val="0"/>
              <w:adjustRightInd w:val="0"/>
              <w:jc w:val="center"/>
            </w:pPr>
            <w:r>
              <w:rPr>
                <w:b/>
                <w:bCs/>
                <w:color w:val="000000"/>
                <w:sz w:val="22"/>
                <w:szCs w:val="22"/>
              </w:rPr>
              <w:t>Старший  воспитатель</w:t>
            </w:r>
          </w:p>
        </w:tc>
      </w:tr>
      <w:tr w:rsidR="00C65FBE" w:rsidTr="00435F0C">
        <w:trPr>
          <w:cantSplit/>
          <w:trHeight w:val="474"/>
        </w:trPr>
        <w:tc>
          <w:tcPr>
            <w:tcW w:w="6228" w:type="dxa"/>
            <w:gridSpan w:val="5"/>
            <w:vMerge w:val="restart"/>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both"/>
              <w:rPr>
                <w:color w:val="000000"/>
              </w:rPr>
            </w:pPr>
          </w:p>
          <w:p w:rsidR="00C65FBE" w:rsidRDefault="00C65FBE" w:rsidP="00435F0C">
            <w:pPr>
              <w:shd w:val="clear" w:color="auto" w:fill="FFFFFF"/>
              <w:autoSpaceDE w:val="0"/>
              <w:autoSpaceDN w:val="0"/>
              <w:adjustRightInd w:val="0"/>
              <w:jc w:val="both"/>
              <w:rPr>
                <w:color w:val="000000"/>
              </w:rPr>
            </w:pPr>
            <w:r>
              <w:rPr>
                <w:color w:val="000000"/>
                <w:sz w:val="22"/>
                <w:szCs w:val="22"/>
              </w:rPr>
              <w:t>Составление карт развития и поведения ребенка (по показателям нервно-психического развития).</w:t>
            </w:r>
          </w:p>
          <w:p w:rsidR="00C65FBE" w:rsidRDefault="00C65FBE" w:rsidP="00435F0C">
            <w:pPr>
              <w:shd w:val="clear" w:color="auto" w:fill="FFFFFF"/>
              <w:autoSpaceDE w:val="0"/>
              <w:autoSpaceDN w:val="0"/>
              <w:adjustRightInd w:val="0"/>
              <w:jc w:val="both"/>
            </w:pPr>
          </w:p>
        </w:tc>
        <w:tc>
          <w:tcPr>
            <w:tcW w:w="2700" w:type="dxa"/>
            <w:vMerge w:val="restart"/>
            <w:tcBorders>
              <w:top w:val="single" w:sz="4" w:space="0" w:color="auto"/>
              <w:left w:val="single" w:sz="4" w:space="0" w:color="auto"/>
              <w:right w:val="single" w:sz="4" w:space="0" w:color="auto"/>
            </w:tcBorders>
          </w:tcPr>
          <w:p w:rsidR="00C65FBE" w:rsidRDefault="00C65FBE" w:rsidP="00435F0C">
            <w:pPr>
              <w:shd w:val="clear" w:color="auto" w:fill="FFFFFF"/>
              <w:autoSpaceDE w:val="0"/>
              <w:autoSpaceDN w:val="0"/>
              <w:adjustRightInd w:val="0"/>
            </w:pPr>
            <w:r>
              <w:rPr>
                <w:color w:val="000000"/>
                <w:sz w:val="22"/>
                <w:szCs w:val="22"/>
              </w:rPr>
              <w:t>1.   Постановка задач в годовом плане.</w:t>
            </w:r>
          </w:p>
          <w:p w:rsidR="00C65FBE" w:rsidRDefault="00C65FBE" w:rsidP="00435F0C">
            <w:pPr>
              <w:shd w:val="clear" w:color="auto" w:fill="FFFFFF"/>
              <w:autoSpaceDE w:val="0"/>
              <w:autoSpaceDN w:val="0"/>
              <w:adjustRightInd w:val="0"/>
            </w:pPr>
            <w:r>
              <w:rPr>
                <w:color w:val="000000"/>
                <w:sz w:val="22"/>
                <w:szCs w:val="22"/>
              </w:rPr>
              <w:t xml:space="preserve">2.   Организация тематической проверки </w:t>
            </w:r>
            <w:r>
              <w:rPr>
                <w:color w:val="000000"/>
                <w:sz w:val="22"/>
                <w:szCs w:val="22"/>
              </w:rPr>
              <w:lastRenderedPageBreak/>
              <w:t>работы по проблемам адаптации.</w:t>
            </w:r>
          </w:p>
          <w:p w:rsidR="00C65FBE" w:rsidRDefault="00C65FBE" w:rsidP="00435F0C">
            <w:pPr>
              <w:shd w:val="clear" w:color="auto" w:fill="FFFFFF"/>
              <w:autoSpaceDE w:val="0"/>
              <w:autoSpaceDN w:val="0"/>
              <w:adjustRightInd w:val="0"/>
            </w:pPr>
            <w:r>
              <w:rPr>
                <w:color w:val="000000"/>
                <w:sz w:val="22"/>
                <w:szCs w:val="22"/>
              </w:rPr>
              <w:t>3.   Обсуждение на медико-педагогическом совете работы педагогов в группах раннего возраста.</w:t>
            </w:r>
          </w:p>
          <w:p w:rsidR="00C65FBE" w:rsidRDefault="00C65FBE" w:rsidP="00435F0C">
            <w:pPr>
              <w:shd w:val="clear" w:color="auto" w:fill="FFFFFF"/>
              <w:autoSpaceDE w:val="0"/>
              <w:autoSpaceDN w:val="0"/>
              <w:adjustRightInd w:val="0"/>
              <w:rPr>
                <w:b/>
                <w:bCs/>
                <w:color w:val="000000"/>
              </w:rPr>
            </w:pPr>
          </w:p>
        </w:tc>
        <w:tc>
          <w:tcPr>
            <w:tcW w:w="3575" w:type="dxa"/>
            <w:tcBorders>
              <w:top w:val="single" w:sz="4" w:space="0" w:color="auto"/>
              <w:left w:val="single" w:sz="4" w:space="0" w:color="auto"/>
              <w:bottom w:val="single" w:sz="4" w:space="0" w:color="auto"/>
              <w:right w:val="single" w:sz="4" w:space="0" w:color="auto"/>
            </w:tcBorders>
            <w:vAlign w:val="center"/>
          </w:tcPr>
          <w:p w:rsidR="00C65FBE" w:rsidRDefault="00C65FBE" w:rsidP="00435F0C">
            <w:pPr>
              <w:autoSpaceDE w:val="0"/>
              <w:autoSpaceDN w:val="0"/>
              <w:adjustRightInd w:val="0"/>
              <w:jc w:val="center"/>
              <w:rPr>
                <w:b/>
                <w:bCs/>
                <w:color w:val="000000"/>
              </w:rPr>
            </w:pPr>
            <w:r>
              <w:rPr>
                <w:b/>
                <w:bCs/>
                <w:color w:val="000000"/>
                <w:sz w:val="22"/>
                <w:szCs w:val="22"/>
              </w:rPr>
              <w:lastRenderedPageBreak/>
              <w:t>Воспитатели</w:t>
            </w:r>
          </w:p>
        </w:tc>
        <w:tc>
          <w:tcPr>
            <w:tcW w:w="2601" w:type="dxa"/>
            <w:tcBorders>
              <w:top w:val="single" w:sz="4" w:space="0" w:color="auto"/>
              <w:left w:val="single" w:sz="4" w:space="0" w:color="auto"/>
              <w:bottom w:val="single" w:sz="4" w:space="0" w:color="auto"/>
              <w:right w:val="single" w:sz="4" w:space="0" w:color="auto"/>
            </w:tcBorders>
            <w:vAlign w:val="center"/>
          </w:tcPr>
          <w:p w:rsidR="00C65FBE" w:rsidRDefault="00C65FBE" w:rsidP="00435F0C">
            <w:pPr>
              <w:shd w:val="clear" w:color="auto" w:fill="FFFFFF"/>
              <w:autoSpaceDE w:val="0"/>
              <w:autoSpaceDN w:val="0"/>
              <w:adjustRightInd w:val="0"/>
              <w:jc w:val="center"/>
            </w:pPr>
            <w:r>
              <w:rPr>
                <w:b/>
                <w:bCs/>
                <w:color w:val="000000"/>
                <w:sz w:val="22"/>
                <w:szCs w:val="22"/>
              </w:rPr>
              <w:t>Дети</w:t>
            </w:r>
          </w:p>
        </w:tc>
      </w:tr>
      <w:tr w:rsidR="00C65FBE" w:rsidTr="00435F0C">
        <w:trPr>
          <w:cantSplit/>
          <w:trHeight w:val="570"/>
        </w:trPr>
        <w:tc>
          <w:tcPr>
            <w:tcW w:w="6228" w:type="dxa"/>
            <w:gridSpan w:val="5"/>
            <w:vMerge/>
            <w:tcBorders>
              <w:top w:val="single" w:sz="4" w:space="0" w:color="auto"/>
              <w:left w:val="single" w:sz="4" w:space="0" w:color="auto"/>
              <w:bottom w:val="single" w:sz="4" w:space="0" w:color="auto"/>
              <w:right w:val="single" w:sz="4" w:space="0" w:color="auto"/>
            </w:tcBorders>
            <w:vAlign w:val="center"/>
          </w:tcPr>
          <w:p w:rsidR="00C65FBE" w:rsidRDefault="00C65FBE" w:rsidP="00435F0C"/>
        </w:tc>
        <w:tc>
          <w:tcPr>
            <w:tcW w:w="2700" w:type="dxa"/>
            <w:vMerge/>
            <w:tcBorders>
              <w:left w:val="single" w:sz="4" w:space="0" w:color="auto"/>
              <w:right w:val="single" w:sz="4" w:space="0" w:color="auto"/>
            </w:tcBorders>
            <w:vAlign w:val="center"/>
          </w:tcPr>
          <w:p w:rsidR="00C65FBE" w:rsidRDefault="00C65FBE" w:rsidP="00435F0C">
            <w:pPr>
              <w:rPr>
                <w:b/>
                <w:bCs/>
                <w:color w:val="000000"/>
              </w:rPr>
            </w:pPr>
          </w:p>
        </w:tc>
        <w:tc>
          <w:tcPr>
            <w:tcW w:w="3575" w:type="dxa"/>
            <w:vMerge w:val="restart"/>
            <w:tcBorders>
              <w:top w:val="single" w:sz="4" w:space="0" w:color="auto"/>
              <w:left w:val="single" w:sz="4" w:space="0" w:color="auto"/>
              <w:right w:val="single" w:sz="4" w:space="0" w:color="auto"/>
            </w:tcBorders>
          </w:tcPr>
          <w:p w:rsidR="00C65FBE" w:rsidRDefault="00C65FBE" w:rsidP="00435F0C">
            <w:pPr>
              <w:shd w:val="clear" w:color="auto" w:fill="FFFFFF"/>
              <w:autoSpaceDE w:val="0"/>
              <w:autoSpaceDN w:val="0"/>
              <w:adjustRightInd w:val="0"/>
              <w:rPr>
                <w:bCs/>
                <w:color w:val="000000"/>
              </w:rPr>
            </w:pPr>
          </w:p>
          <w:p w:rsidR="00C65FBE" w:rsidRDefault="00C65FBE" w:rsidP="00435F0C">
            <w:pPr>
              <w:shd w:val="clear" w:color="auto" w:fill="FFFFFF"/>
              <w:autoSpaceDE w:val="0"/>
              <w:autoSpaceDN w:val="0"/>
              <w:adjustRightInd w:val="0"/>
            </w:pPr>
            <w:r>
              <w:rPr>
                <w:bCs/>
                <w:color w:val="000000"/>
                <w:sz w:val="22"/>
                <w:szCs w:val="22"/>
              </w:rPr>
              <w:t>1</w:t>
            </w:r>
            <w:r>
              <w:rPr>
                <w:color w:val="000000"/>
                <w:sz w:val="22"/>
                <w:szCs w:val="22"/>
              </w:rPr>
              <w:t xml:space="preserve">.   Наличие и ведение </w:t>
            </w:r>
            <w:r>
              <w:rPr>
                <w:color w:val="000000"/>
                <w:sz w:val="22"/>
                <w:szCs w:val="22"/>
              </w:rPr>
              <w:lastRenderedPageBreak/>
              <w:t>педагогической документации.</w:t>
            </w:r>
          </w:p>
          <w:p w:rsidR="00C65FBE" w:rsidRDefault="00C65FBE" w:rsidP="00435F0C">
            <w:pPr>
              <w:shd w:val="clear" w:color="auto" w:fill="FFFFFF"/>
              <w:autoSpaceDE w:val="0"/>
              <w:autoSpaceDN w:val="0"/>
              <w:adjustRightInd w:val="0"/>
            </w:pPr>
            <w:r>
              <w:rPr>
                <w:color w:val="000000"/>
                <w:sz w:val="22"/>
                <w:szCs w:val="22"/>
              </w:rPr>
              <w:t>2.   Формы работы с детьми (совместная деятельность взрослого с детьми).</w:t>
            </w:r>
          </w:p>
          <w:p w:rsidR="00C65FBE" w:rsidRDefault="00C65FBE" w:rsidP="00435F0C">
            <w:pPr>
              <w:shd w:val="clear" w:color="auto" w:fill="FFFFFF"/>
              <w:autoSpaceDE w:val="0"/>
              <w:autoSpaceDN w:val="0"/>
              <w:adjustRightInd w:val="0"/>
            </w:pPr>
            <w:r>
              <w:rPr>
                <w:color w:val="000000"/>
                <w:sz w:val="22"/>
                <w:szCs w:val="22"/>
              </w:rPr>
              <w:t>3.   Формирование предметно развивающейи игровой среды.</w:t>
            </w:r>
          </w:p>
          <w:p w:rsidR="00C65FBE" w:rsidRDefault="00C65FBE" w:rsidP="00435F0C">
            <w:pPr>
              <w:shd w:val="clear" w:color="auto" w:fill="FFFFFF"/>
              <w:autoSpaceDE w:val="0"/>
              <w:autoSpaceDN w:val="0"/>
              <w:adjustRightInd w:val="0"/>
            </w:pPr>
            <w:r>
              <w:rPr>
                <w:color w:val="000000"/>
                <w:sz w:val="22"/>
                <w:szCs w:val="22"/>
              </w:rPr>
              <w:t>4.   Создание условий, обеспечивающих детям психологи</w:t>
            </w:r>
            <w:r>
              <w:rPr>
                <w:color w:val="000000"/>
                <w:sz w:val="22"/>
                <w:szCs w:val="22"/>
              </w:rPr>
              <w:softHyphen/>
              <w:t>ческий комфорт.</w:t>
            </w:r>
          </w:p>
        </w:tc>
        <w:tc>
          <w:tcPr>
            <w:tcW w:w="2601" w:type="dxa"/>
            <w:vMerge w:val="restart"/>
            <w:tcBorders>
              <w:top w:val="single" w:sz="4" w:space="0" w:color="auto"/>
              <w:left w:val="single" w:sz="4" w:space="0" w:color="auto"/>
              <w:right w:val="single" w:sz="4" w:space="0" w:color="auto"/>
            </w:tcBorders>
          </w:tcPr>
          <w:p w:rsidR="00C65FBE" w:rsidRDefault="00C65FBE" w:rsidP="00435F0C">
            <w:pPr>
              <w:shd w:val="clear" w:color="auto" w:fill="FFFFFF"/>
              <w:autoSpaceDE w:val="0"/>
              <w:autoSpaceDN w:val="0"/>
              <w:adjustRightInd w:val="0"/>
              <w:rPr>
                <w:color w:val="000000"/>
              </w:rPr>
            </w:pPr>
          </w:p>
          <w:p w:rsidR="00C65FBE" w:rsidRDefault="00C65FBE" w:rsidP="00435F0C">
            <w:pPr>
              <w:shd w:val="clear" w:color="auto" w:fill="FFFFFF"/>
              <w:autoSpaceDE w:val="0"/>
              <w:autoSpaceDN w:val="0"/>
              <w:adjustRightInd w:val="0"/>
              <w:rPr>
                <w:b/>
                <w:bCs/>
                <w:color w:val="000000"/>
              </w:rPr>
            </w:pPr>
            <w:r>
              <w:rPr>
                <w:color w:val="000000"/>
                <w:sz w:val="22"/>
                <w:szCs w:val="22"/>
              </w:rPr>
              <w:t xml:space="preserve">Наблюдение за детьми в </w:t>
            </w:r>
            <w:r>
              <w:rPr>
                <w:color w:val="000000"/>
                <w:sz w:val="22"/>
                <w:szCs w:val="22"/>
              </w:rPr>
              <w:lastRenderedPageBreak/>
              <w:t>процессе, игр, самостоятельной деятельности, режимных моментов (с учетом диагностических показателей).</w:t>
            </w:r>
          </w:p>
        </w:tc>
      </w:tr>
      <w:tr w:rsidR="00C65FBE" w:rsidTr="00435F0C">
        <w:trPr>
          <w:cantSplit/>
          <w:trHeight w:val="810"/>
        </w:trPr>
        <w:tc>
          <w:tcPr>
            <w:tcW w:w="6228" w:type="dxa"/>
            <w:gridSpan w:val="5"/>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both"/>
            </w:pPr>
            <w:r>
              <w:rPr>
                <w:color w:val="000000"/>
                <w:sz w:val="22"/>
                <w:szCs w:val="22"/>
              </w:rPr>
              <w:lastRenderedPageBreak/>
              <w:t>Определение группы развитияребенка по параметрам,разработаннымК.Л. Печорой, Г.В. Пантюхиной,Л.Г. Голубевой.</w:t>
            </w:r>
          </w:p>
        </w:tc>
        <w:tc>
          <w:tcPr>
            <w:tcW w:w="2700" w:type="dxa"/>
            <w:vMerge/>
            <w:tcBorders>
              <w:left w:val="single" w:sz="4" w:space="0" w:color="auto"/>
              <w:right w:val="single" w:sz="4" w:space="0" w:color="auto"/>
            </w:tcBorders>
            <w:vAlign w:val="center"/>
          </w:tcPr>
          <w:p w:rsidR="00C65FBE" w:rsidRDefault="00C65FBE" w:rsidP="00435F0C">
            <w:pPr>
              <w:rPr>
                <w:b/>
                <w:bCs/>
                <w:color w:val="000000"/>
              </w:rPr>
            </w:pPr>
          </w:p>
        </w:tc>
        <w:tc>
          <w:tcPr>
            <w:tcW w:w="3575" w:type="dxa"/>
            <w:vMerge/>
            <w:tcBorders>
              <w:left w:val="single" w:sz="4" w:space="0" w:color="auto"/>
              <w:right w:val="single" w:sz="4" w:space="0" w:color="auto"/>
            </w:tcBorders>
          </w:tcPr>
          <w:p w:rsidR="00C65FBE" w:rsidRDefault="00C65FBE" w:rsidP="00435F0C">
            <w:pPr>
              <w:shd w:val="clear" w:color="auto" w:fill="FFFFFF"/>
              <w:autoSpaceDE w:val="0"/>
              <w:autoSpaceDN w:val="0"/>
              <w:adjustRightInd w:val="0"/>
              <w:rPr>
                <w:bCs/>
                <w:color w:val="000000"/>
              </w:rPr>
            </w:pPr>
          </w:p>
        </w:tc>
        <w:tc>
          <w:tcPr>
            <w:tcW w:w="2601" w:type="dxa"/>
            <w:vMerge/>
            <w:tcBorders>
              <w:left w:val="single" w:sz="4" w:space="0" w:color="auto"/>
              <w:right w:val="single" w:sz="4" w:space="0" w:color="auto"/>
            </w:tcBorders>
          </w:tcPr>
          <w:p w:rsidR="00C65FBE" w:rsidRDefault="00C65FBE" w:rsidP="00435F0C">
            <w:pPr>
              <w:shd w:val="clear" w:color="auto" w:fill="FFFFFF"/>
              <w:autoSpaceDE w:val="0"/>
              <w:autoSpaceDN w:val="0"/>
              <w:adjustRightInd w:val="0"/>
              <w:rPr>
                <w:color w:val="000000"/>
              </w:rPr>
            </w:pPr>
          </w:p>
        </w:tc>
      </w:tr>
      <w:tr w:rsidR="00C65FBE" w:rsidTr="00435F0C">
        <w:trPr>
          <w:cantSplit/>
          <w:trHeight w:val="885"/>
        </w:trPr>
        <w:tc>
          <w:tcPr>
            <w:tcW w:w="6228" w:type="dxa"/>
            <w:gridSpan w:val="5"/>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both"/>
              <w:rPr>
                <w:color w:val="000000"/>
              </w:rPr>
            </w:pPr>
          </w:p>
          <w:p w:rsidR="00C65FBE" w:rsidRDefault="00C65FBE" w:rsidP="00435F0C">
            <w:pPr>
              <w:shd w:val="clear" w:color="auto" w:fill="FFFFFF"/>
              <w:autoSpaceDE w:val="0"/>
              <w:autoSpaceDN w:val="0"/>
              <w:adjustRightInd w:val="0"/>
              <w:jc w:val="both"/>
            </w:pPr>
            <w:r>
              <w:rPr>
                <w:color w:val="000000"/>
                <w:sz w:val="22"/>
                <w:szCs w:val="22"/>
              </w:rPr>
              <w:t>Лист адаптации.</w:t>
            </w:r>
          </w:p>
        </w:tc>
        <w:tc>
          <w:tcPr>
            <w:tcW w:w="2700" w:type="dxa"/>
            <w:vMerge/>
            <w:tcBorders>
              <w:left w:val="single" w:sz="4" w:space="0" w:color="auto"/>
              <w:bottom w:val="single" w:sz="4" w:space="0" w:color="auto"/>
              <w:right w:val="single" w:sz="4" w:space="0" w:color="auto"/>
            </w:tcBorders>
            <w:vAlign w:val="center"/>
          </w:tcPr>
          <w:p w:rsidR="00C65FBE" w:rsidRDefault="00C65FBE" w:rsidP="00435F0C">
            <w:pPr>
              <w:rPr>
                <w:b/>
                <w:bCs/>
                <w:color w:val="000000"/>
              </w:rPr>
            </w:pPr>
          </w:p>
        </w:tc>
        <w:tc>
          <w:tcPr>
            <w:tcW w:w="3575" w:type="dxa"/>
            <w:vMerge/>
            <w:tcBorders>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rPr>
                <w:bCs/>
                <w:color w:val="000000"/>
              </w:rPr>
            </w:pPr>
          </w:p>
        </w:tc>
        <w:tc>
          <w:tcPr>
            <w:tcW w:w="2601" w:type="dxa"/>
            <w:vMerge/>
            <w:tcBorders>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rPr>
                <w:color w:val="000000"/>
              </w:rPr>
            </w:pPr>
          </w:p>
        </w:tc>
      </w:tr>
    </w:tbl>
    <w:p w:rsidR="00F90C06" w:rsidRDefault="00F90C06" w:rsidP="00C65FBE">
      <w:pPr>
        <w:pStyle w:val="4"/>
      </w:pPr>
    </w:p>
    <w:p w:rsidR="00F90C06" w:rsidRPr="00F90C06" w:rsidRDefault="00F90C06" w:rsidP="00F90C06"/>
    <w:p w:rsidR="00F90C06" w:rsidRDefault="00F90C06" w:rsidP="00C65FBE">
      <w:pPr>
        <w:pStyle w:val="4"/>
      </w:pPr>
    </w:p>
    <w:p w:rsidR="00C65FBE" w:rsidRPr="00494A1A" w:rsidRDefault="00C65FBE" w:rsidP="00C65FBE">
      <w:pPr>
        <w:pStyle w:val="4"/>
      </w:pPr>
      <w:r>
        <w:t>2.1.1 Модуль 1. Образовательный модуль «Социально-коммуникативное развитие» детей третьего года жизни</w:t>
      </w:r>
    </w:p>
    <w:p w:rsidR="00C65FBE" w:rsidRDefault="00C65FBE" w:rsidP="00C65FBE"/>
    <w:p w:rsidR="00C65FBE" w:rsidRDefault="00C65FBE" w:rsidP="00C65FBE">
      <w:pPr>
        <w:rPr>
          <w:rFonts w:eastAsia="Arial"/>
          <w:b/>
          <w:bCs/>
          <w:vanish/>
          <w:color w:val="000000"/>
          <w:szCs w:val="28"/>
        </w:rPr>
      </w:pPr>
      <w:r>
        <w:rPr>
          <w:rFonts w:eastAsia="Arial"/>
          <w:b/>
          <w:bCs/>
          <w:color w:val="000000"/>
          <w:szCs w:val="28"/>
          <w:u w:val="single"/>
        </w:rPr>
        <w:t>Основная цель</w:t>
      </w:r>
      <w:r>
        <w:rPr>
          <w:rFonts w:eastAsia="Arial"/>
          <w:b/>
          <w:bCs/>
          <w:color w:val="000000"/>
          <w:szCs w:val="28"/>
        </w:rPr>
        <w:t xml:space="preserve">: </w:t>
      </w:r>
    </w:p>
    <w:p w:rsidR="00C65FBE" w:rsidRDefault="00C65FBE" w:rsidP="00C65FBE">
      <w:pPr>
        <w:autoSpaceDE w:val="0"/>
        <w:autoSpaceDN w:val="0"/>
        <w:adjustRightInd w:val="0"/>
        <w:ind w:left="1980" w:hanging="1272"/>
        <w:rPr>
          <w:rFonts w:eastAsia="Calibri,Bold"/>
          <w:b/>
          <w:bCs/>
          <w:i/>
          <w:u w:val="single"/>
          <w:lang w:eastAsia="en-US"/>
        </w:rPr>
      </w:pPr>
      <w:r>
        <w:rPr>
          <w:rFonts w:eastAsia="Arial"/>
          <w:b/>
          <w:bCs/>
          <w:color w:val="000000"/>
          <w:szCs w:val="18"/>
        </w:rPr>
        <w:t xml:space="preserve">позитивная социализация детей </w:t>
      </w:r>
      <w:r w:rsidRPr="000A1863">
        <w:rPr>
          <w:rFonts w:eastAsia="Arial"/>
          <w:b/>
          <w:bCs/>
          <w:szCs w:val="18"/>
        </w:rPr>
        <w:t>раннего</w:t>
      </w:r>
      <w:r>
        <w:rPr>
          <w:rFonts w:eastAsia="Arial"/>
          <w:b/>
          <w:bCs/>
          <w:color w:val="000000"/>
          <w:szCs w:val="18"/>
        </w:rPr>
        <w:t xml:space="preserve"> возраста, приобщение детей к социокультурным нормам, традициям семьи, общества и государства</w:t>
      </w:r>
    </w:p>
    <w:p w:rsidR="00C65FBE" w:rsidRDefault="00C65FBE" w:rsidP="00C65FBE">
      <w:pPr>
        <w:autoSpaceDE w:val="0"/>
        <w:autoSpaceDN w:val="0"/>
        <w:adjustRightInd w:val="0"/>
        <w:rPr>
          <w:rFonts w:eastAsia="Calibri,Bold"/>
          <w:b/>
          <w:bCs/>
          <w:iCs/>
          <w:u w:val="single"/>
          <w:lang w:eastAsia="en-US"/>
        </w:rPr>
      </w:pPr>
      <w:r>
        <w:rPr>
          <w:rFonts w:eastAsia="Calibri,Bold"/>
          <w:b/>
          <w:bCs/>
          <w:iCs/>
          <w:u w:val="single"/>
          <w:lang w:eastAsia="en-US"/>
        </w:rPr>
        <w:t>Задачи:</w:t>
      </w:r>
    </w:p>
    <w:p w:rsidR="00C65FBE" w:rsidRDefault="00C65FBE" w:rsidP="00C65FBE">
      <w:pPr>
        <w:autoSpaceDE w:val="0"/>
        <w:autoSpaceDN w:val="0"/>
        <w:adjustRightInd w:val="0"/>
        <w:ind w:firstLine="708"/>
        <w:jc w:val="center"/>
        <w:rPr>
          <w:rFonts w:eastAsia="Calibri,Bold"/>
          <w:bCs/>
          <w:lang w:eastAsia="en-US"/>
        </w:rPr>
      </w:pPr>
    </w:p>
    <w:p w:rsidR="00C65FBE" w:rsidRPr="007F6415" w:rsidRDefault="00C65FBE"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 xml:space="preserve">усвоение норм и ценностей, принятых в обществе, включая моральные и нравственные </w:t>
      </w:r>
      <w:r w:rsidRPr="007F6415">
        <w:rPr>
          <w:rFonts w:eastAsia="Calibri,Bold"/>
          <w:lang w:eastAsia="en-US"/>
        </w:rPr>
        <w:t>ценности;</w:t>
      </w:r>
    </w:p>
    <w:p w:rsidR="00C65FBE" w:rsidRDefault="00C65FBE"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развитие общения и взаимодействия ребёнка со взрослыми и сверстниками;</w:t>
      </w:r>
    </w:p>
    <w:p w:rsidR="00C65FBE" w:rsidRDefault="00C65FBE"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формирование готовности к совместной деятельности со сверстниками;</w:t>
      </w:r>
    </w:p>
    <w:p w:rsidR="00C65FBE" w:rsidRDefault="00C65FBE"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становление самостоятельности, целенаправленности и саморегуляции собственных действий;</w:t>
      </w:r>
    </w:p>
    <w:p w:rsidR="00C65FBE" w:rsidRDefault="00C65FBE"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развитие социального и эмоционального интеллекта, эмоциональной отзывчивости, сопереживания;</w:t>
      </w:r>
    </w:p>
    <w:p w:rsidR="00C65FBE" w:rsidRDefault="00C65FBE"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формирование уважительного отношения и чувства принадлежности к своей семье и к сообществу детей и взрослых в ДОУ;</w:t>
      </w:r>
    </w:p>
    <w:p w:rsidR="00C65FBE" w:rsidRDefault="00C65FBE"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формирование позитивных установок к различным видам труда и творчества;</w:t>
      </w:r>
    </w:p>
    <w:p w:rsidR="00C65FBE" w:rsidRDefault="00C65FBE" w:rsidP="00051563">
      <w:pPr>
        <w:numPr>
          <w:ilvl w:val="0"/>
          <w:numId w:val="3"/>
        </w:numPr>
        <w:autoSpaceDE w:val="0"/>
        <w:autoSpaceDN w:val="0"/>
        <w:adjustRightInd w:val="0"/>
        <w:ind w:left="284" w:hanging="284"/>
        <w:jc w:val="both"/>
        <w:rPr>
          <w:rFonts w:eastAsia="Calibri,Bold"/>
          <w:lang w:eastAsia="en-US"/>
        </w:rPr>
      </w:pPr>
      <w:r>
        <w:rPr>
          <w:rFonts w:eastAsia="Calibri,Bold"/>
          <w:lang w:eastAsia="en-US"/>
        </w:rPr>
        <w:t>формирование основ безопасного поведения в быту, социуме, природе.</w:t>
      </w:r>
    </w:p>
    <w:p w:rsidR="00C65FBE" w:rsidRDefault="00C65FBE" w:rsidP="00C65FBE">
      <w:pPr>
        <w:autoSpaceDE w:val="0"/>
        <w:autoSpaceDN w:val="0"/>
        <w:adjustRightInd w:val="0"/>
        <w:jc w:val="both"/>
        <w:rPr>
          <w:rFonts w:eastAsia="Calibri,Bold"/>
          <w:lang w:eastAsia="en-US"/>
        </w:rPr>
      </w:pPr>
    </w:p>
    <w:p w:rsidR="00C65FBE" w:rsidRDefault="00C65FBE" w:rsidP="00C65FBE">
      <w:pPr>
        <w:autoSpaceDE w:val="0"/>
        <w:autoSpaceDN w:val="0"/>
        <w:adjustRightInd w:val="0"/>
        <w:rPr>
          <w:rFonts w:eastAsia="Calibri,Bold"/>
          <w:b/>
          <w:bCs/>
          <w:iCs/>
          <w:u w:val="single"/>
          <w:lang w:eastAsia="en-US"/>
        </w:rPr>
      </w:pPr>
      <w:r>
        <w:rPr>
          <w:rFonts w:eastAsia="Calibri,Bold"/>
          <w:b/>
          <w:bCs/>
          <w:iCs/>
          <w:u w:val="single"/>
          <w:lang w:eastAsia="en-US"/>
        </w:rPr>
        <w:t>Основные направления:</w:t>
      </w:r>
    </w:p>
    <w:p w:rsidR="00C65FBE" w:rsidRDefault="00C65FBE" w:rsidP="00C65FBE">
      <w:pPr>
        <w:autoSpaceDE w:val="0"/>
        <w:autoSpaceDN w:val="0"/>
        <w:adjustRightInd w:val="0"/>
        <w:ind w:firstLine="708"/>
        <w:jc w:val="center"/>
        <w:rPr>
          <w:rFonts w:eastAsia="Calibri,Bold"/>
          <w:bCs/>
          <w:lang w:eastAsia="en-US"/>
        </w:rPr>
      </w:pPr>
    </w:p>
    <w:p w:rsidR="00C65FBE" w:rsidRDefault="00C65FBE" w:rsidP="00051563">
      <w:pPr>
        <w:numPr>
          <w:ilvl w:val="0"/>
          <w:numId w:val="4"/>
        </w:numPr>
        <w:autoSpaceDE w:val="0"/>
        <w:autoSpaceDN w:val="0"/>
        <w:adjustRightInd w:val="0"/>
        <w:ind w:left="284" w:hanging="284"/>
        <w:jc w:val="both"/>
        <w:rPr>
          <w:rFonts w:eastAsia="Calibri,Bold"/>
          <w:bCs/>
          <w:lang w:eastAsia="en-US"/>
        </w:rPr>
      </w:pPr>
      <w:r>
        <w:rPr>
          <w:rFonts w:eastAsia="Calibri,Bold"/>
          <w:bCs/>
          <w:lang w:eastAsia="en-US"/>
        </w:rPr>
        <w:t>развитие игровой деятельности детей с целью освоения различных социальных ролей;</w:t>
      </w:r>
    </w:p>
    <w:p w:rsidR="00C65FBE" w:rsidRDefault="00C65FBE" w:rsidP="00051563">
      <w:pPr>
        <w:numPr>
          <w:ilvl w:val="0"/>
          <w:numId w:val="4"/>
        </w:numPr>
        <w:autoSpaceDE w:val="0"/>
        <w:autoSpaceDN w:val="0"/>
        <w:adjustRightInd w:val="0"/>
        <w:ind w:left="284" w:hanging="284"/>
        <w:jc w:val="both"/>
        <w:rPr>
          <w:rFonts w:eastAsia="Calibri,Bold"/>
          <w:bCs/>
          <w:lang w:eastAsia="en-US"/>
        </w:rPr>
      </w:pPr>
      <w:r>
        <w:rPr>
          <w:rFonts w:eastAsia="Calibri,Bold"/>
          <w:bCs/>
          <w:lang w:eastAsia="en-US"/>
        </w:rPr>
        <w:t>патриотическое воспитание детей дошкольного возраста;</w:t>
      </w:r>
    </w:p>
    <w:p w:rsidR="00C65FBE" w:rsidRDefault="00C65FBE" w:rsidP="00051563">
      <w:pPr>
        <w:numPr>
          <w:ilvl w:val="0"/>
          <w:numId w:val="4"/>
        </w:numPr>
        <w:autoSpaceDE w:val="0"/>
        <w:autoSpaceDN w:val="0"/>
        <w:adjustRightInd w:val="0"/>
        <w:ind w:left="284" w:hanging="284"/>
        <w:jc w:val="both"/>
        <w:rPr>
          <w:rFonts w:eastAsia="Calibri,Bold"/>
          <w:bCs/>
          <w:lang w:eastAsia="en-US"/>
        </w:rPr>
      </w:pPr>
      <w:r>
        <w:rPr>
          <w:rFonts w:eastAsia="Calibri,Bold"/>
          <w:bCs/>
          <w:lang w:eastAsia="en-US"/>
        </w:rPr>
        <w:t>формирование основ безопасного поведения в быту, социуме, природе;</w:t>
      </w:r>
    </w:p>
    <w:p w:rsidR="00C65FBE" w:rsidRDefault="00C65FBE" w:rsidP="00051563">
      <w:pPr>
        <w:numPr>
          <w:ilvl w:val="0"/>
          <w:numId w:val="4"/>
        </w:numPr>
        <w:autoSpaceDE w:val="0"/>
        <w:autoSpaceDN w:val="0"/>
        <w:adjustRightInd w:val="0"/>
        <w:ind w:left="284" w:hanging="284"/>
        <w:jc w:val="both"/>
        <w:rPr>
          <w:rFonts w:eastAsia="Calibri,Bold"/>
          <w:bCs/>
          <w:lang w:eastAsia="en-US"/>
        </w:rPr>
      </w:pPr>
      <w:r>
        <w:rPr>
          <w:rFonts w:eastAsia="Calibri,Bold"/>
          <w:bCs/>
          <w:lang w:eastAsia="en-US"/>
        </w:rPr>
        <w:t>трудовое воспитание.</w:t>
      </w:r>
    </w:p>
    <w:p w:rsidR="00C65FBE" w:rsidRDefault="00C65FBE" w:rsidP="00C65FBE">
      <w:pPr>
        <w:autoSpaceDE w:val="0"/>
        <w:autoSpaceDN w:val="0"/>
        <w:adjustRightInd w:val="0"/>
        <w:ind w:left="284"/>
        <w:jc w:val="both"/>
        <w:rPr>
          <w:rFonts w:eastAsia="Calibri,Bold"/>
          <w:bCs/>
          <w:lang w:eastAsia="en-US"/>
        </w:rPr>
      </w:pPr>
    </w:p>
    <w:p w:rsidR="00C65FBE" w:rsidRDefault="00C65FBE" w:rsidP="00C65FBE">
      <w:pPr>
        <w:autoSpaceDE w:val="0"/>
        <w:autoSpaceDN w:val="0"/>
        <w:adjustRightInd w:val="0"/>
        <w:ind w:left="284"/>
        <w:jc w:val="both"/>
        <w:rPr>
          <w:rFonts w:eastAsia="Calibri,Bold"/>
          <w:bCs/>
          <w:lang w:eastAsia="en-US"/>
        </w:rPr>
      </w:pPr>
    </w:p>
    <w:p w:rsidR="00827ECF" w:rsidRPr="006B019C" w:rsidRDefault="00827ECF" w:rsidP="00C65FBE">
      <w:pPr>
        <w:autoSpaceDE w:val="0"/>
        <w:autoSpaceDN w:val="0"/>
        <w:adjustRightInd w:val="0"/>
        <w:ind w:left="284"/>
        <w:jc w:val="both"/>
        <w:rPr>
          <w:rFonts w:eastAsia="Calibri,Bold"/>
          <w:bCs/>
          <w:lang w:eastAsia="en-US"/>
        </w:rPr>
      </w:pPr>
    </w:p>
    <w:p w:rsidR="00C65FBE" w:rsidRDefault="00C65FBE" w:rsidP="00C65FBE">
      <w:pPr>
        <w:autoSpaceDE w:val="0"/>
        <w:autoSpaceDN w:val="0"/>
        <w:adjustRightInd w:val="0"/>
        <w:ind w:left="284"/>
        <w:jc w:val="center"/>
        <w:rPr>
          <w:rFonts w:eastAsia="Calibri,Bold"/>
          <w:b/>
          <w:bCs/>
          <w:sz w:val="28"/>
          <w:szCs w:val="28"/>
          <w:lang w:eastAsia="en-US"/>
        </w:rPr>
      </w:pPr>
      <w:r>
        <w:rPr>
          <w:rFonts w:eastAsia="Calibri,Bold"/>
          <w:b/>
          <w:bCs/>
          <w:sz w:val="28"/>
          <w:szCs w:val="28"/>
          <w:lang w:eastAsia="en-US"/>
        </w:rPr>
        <w:t>Обязательная часть</w:t>
      </w:r>
      <w:r w:rsidR="00081324">
        <w:rPr>
          <w:rFonts w:eastAsia="Calibri,Bold"/>
          <w:b/>
          <w:bCs/>
          <w:sz w:val="28"/>
          <w:szCs w:val="28"/>
          <w:lang w:eastAsia="en-US"/>
        </w:rPr>
        <w:t xml:space="preserve"> </w:t>
      </w:r>
      <w:r>
        <w:rPr>
          <w:rFonts w:eastAsia="Calibri,Bold"/>
          <w:b/>
          <w:bCs/>
          <w:sz w:val="28"/>
          <w:szCs w:val="28"/>
          <w:lang w:eastAsia="en-US"/>
        </w:rPr>
        <w:t>Программы</w:t>
      </w:r>
    </w:p>
    <w:p w:rsidR="00216485" w:rsidRDefault="00216485" w:rsidP="00C65FBE">
      <w:pPr>
        <w:autoSpaceDE w:val="0"/>
        <w:autoSpaceDN w:val="0"/>
        <w:adjustRightInd w:val="0"/>
        <w:ind w:left="284"/>
        <w:jc w:val="center"/>
        <w:rPr>
          <w:rFonts w:eastAsia="Calibri,Bold"/>
          <w:b/>
          <w:bCs/>
          <w:sz w:val="28"/>
          <w:szCs w:val="28"/>
          <w:lang w:eastAsia="en-US"/>
        </w:rPr>
      </w:pPr>
    </w:p>
    <w:p w:rsidR="00216485" w:rsidRDefault="00216485" w:rsidP="00C65FBE">
      <w:pPr>
        <w:autoSpaceDE w:val="0"/>
        <w:autoSpaceDN w:val="0"/>
        <w:adjustRightInd w:val="0"/>
        <w:ind w:left="284"/>
        <w:jc w:val="center"/>
        <w:rPr>
          <w:rFonts w:eastAsia="Calibri,Bold"/>
          <w:b/>
          <w:bCs/>
          <w:sz w:val="28"/>
          <w:szCs w:val="28"/>
          <w:lang w:eastAsia="en-US"/>
        </w:rPr>
      </w:pPr>
    </w:p>
    <w:p w:rsidR="00216485" w:rsidRPr="00827ECF" w:rsidRDefault="00216485" w:rsidP="00216485">
      <w:pPr>
        <w:shd w:val="clear" w:color="auto" w:fill="FFFFFF"/>
        <w:autoSpaceDE w:val="0"/>
        <w:jc w:val="center"/>
        <w:rPr>
          <w:b/>
        </w:rPr>
      </w:pPr>
      <w:r w:rsidRPr="00827ECF">
        <w:rPr>
          <w:b/>
        </w:rPr>
        <w:t>СОДЕРЖАНИЕ ПСИХОЛОГО-ПЕДАГОГИЧЕСКОЙ РАБОТЫ</w:t>
      </w:r>
    </w:p>
    <w:p w:rsidR="00216485" w:rsidRPr="00827ECF" w:rsidRDefault="00216485" w:rsidP="00827ECF">
      <w:pPr>
        <w:autoSpaceDE w:val="0"/>
        <w:autoSpaceDN w:val="0"/>
        <w:adjustRightInd w:val="0"/>
        <w:jc w:val="both"/>
        <w:rPr>
          <w:rFonts w:eastAsia="Calibri"/>
          <w:lang w:eastAsia="en-US"/>
        </w:rPr>
      </w:pPr>
    </w:p>
    <w:p w:rsidR="003C42C0" w:rsidRPr="00827ECF" w:rsidRDefault="00216485" w:rsidP="00216485">
      <w:pPr>
        <w:shd w:val="clear" w:color="auto" w:fill="FFFFFF"/>
        <w:autoSpaceDE w:val="0"/>
        <w:rPr>
          <w:b/>
        </w:rPr>
      </w:pPr>
      <w:r w:rsidRPr="00827ECF">
        <w:rPr>
          <w:rFonts w:eastAsia="Calibri"/>
          <w:b/>
          <w:lang w:eastAsia="en-US"/>
        </w:rPr>
        <w:t xml:space="preserve">Ссылка: Задачи и </w:t>
      </w:r>
      <w:r w:rsidRPr="00827ECF">
        <w:rPr>
          <w:b/>
        </w:rPr>
        <w:t>содержание психолого-педагогической работы по социально – коммуникативному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 – М.: МОЗАИКА – СИНТЕЗ, 2020:</w:t>
      </w:r>
    </w:p>
    <w:p w:rsidR="003C42C0" w:rsidRPr="00827ECF" w:rsidRDefault="003C42C0" w:rsidP="003C42C0">
      <w:pPr>
        <w:shd w:val="clear" w:color="auto" w:fill="FFFFFF"/>
        <w:autoSpaceDE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5"/>
        <w:gridCol w:w="3827"/>
        <w:gridCol w:w="3261"/>
      </w:tblGrid>
      <w:tr w:rsidR="003C42C0" w:rsidRPr="00827ECF" w:rsidTr="00A75280">
        <w:tc>
          <w:tcPr>
            <w:tcW w:w="8755" w:type="dxa"/>
          </w:tcPr>
          <w:p w:rsidR="003C42C0" w:rsidRPr="00827ECF" w:rsidRDefault="003C42C0" w:rsidP="00A75280">
            <w:pPr>
              <w:shd w:val="clear" w:color="auto" w:fill="FFFFFF"/>
              <w:autoSpaceDE w:val="0"/>
              <w:jc w:val="center"/>
              <w:rPr>
                <w:b/>
              </w:rPr>
            </w:pPr>
            <w:r w:rsidRPr="00827ECF">
              <w:rPr>
                <w:b/>
              </w:rPr>
              <w:t>НАПРАВЛЕНИЯ ОБРАЗОВАТЕЛЬНОЙ ДЕЯТЕЛЬНОСТИ</w:t>
            </w:r>
          </w:p>
          <w:p w:rsidR="003C42C0" w:rsidRPr="00827ECF" w:rsidRDefault="003C42C0" w:rsidP="00A75280">
            <w:pPr>
              <w:shd w:val="clear" w:color="auto" w:fill="FFFFFF"/>
              <w:autoSpaceDE w:val="0"/>
              <w:jc w:val="center"/>
              <w:rPr>
                <w:b/>
              </w:rPr>
            </w:pPr>
            <w:r w:rsidRPr="00827ECF">
              <w:rPr>
                <w:b/>
              </w:rPr>
              <w:t>«СОЦИАЛЬНО-КОММУНИКАТИВНОГО РАЗВИТИЯ»</w:t>
            </w:r>
          </w:p>
          <w:p w:rsidR="003C42C0" w:rsidRPr="00827ECF" w:rsidRDefault="003C42C0" w:rsidP="00A75280">
            <w:pPr>
              <w:autoSpaceDE w:val="0"/>
              <w:rPr>
                <w:b/>
              </w:rPr>
            </w:pPr>
          </w:p>
        </w:tc>
        <w:tc>
          <w:tcPr>
            <w:tcW w:w="3827" w:type="dxa"/>
          </w:tcPr>
          <w:p w:rsidR="003C42C0" w:rsidRPr="00827ECF" w:rsidRDefault="003C42C0" w:rsidP="00A75280">
            <w:pPr>
              <w:autoSpaceDE w:val="0"/>
              <w:jc w:val="center"/>
              <w:rPr>
                <w:b/>
              </w:rPr>
            </w:pPr>
            <w:r w:rsidRPr="00827ECF">
              <w:rPr>
                <w:b/>
              </w:rPr>
              <w:t>Возрастная группа,</w:t>
            </w:r>
          </w:p>
          <w:p w:rsidR="003C42C0" w:rsidRPr="00827ECF" w:rsidRDefault="003C42C0" w:rsidP="00A75280">
            <w:pPr>
              <w:autoSpaceDE w:val="0"/>
              <w:jc w:val="center"/>
              <w:rPr>
                <w:b/>
              </w:rPr>
            </w:pPr>
            <w:r w:rsidRPr="00827ECF">
              <w:rPr>
                <w:b/>
              </w:rPr>
              <w:t>возраст воспитанников</w:t>
            </w:r>
          </w:p>
        </w:tc>
        <w:tc>
          <w:tcPr>
            <w:tcW w:w="3261" w:type="dxa"/>
          </w:tcPr>
          <w:p w:rsidR="003C42C0" w:rsidRPr="00827ECF" w:rsidRDefault="003C42C0" w:rsidP="00A75280">
            <w:pPr>
              <w:autoSpaceDE w:val="0"/>
              <w:jc w:val="center"/>
              <w:rPr>
                <w:b/>
              </w:rPr>
            </w:pPr>
            <w:r w:rsidRPr="00827ECF">
              <w:rPr>
                <w:b/>
              </w:rPr>
              <w:t>Страницы программы</w:t>
            </w:r>
          </w:p>
          <w:p w:rsidR="003C42C0" w:rsidRPr="00827ECF" w:rsidRDefault="003C42C0" w:rsidP="00A75280">
            <w:pPr>
              <w:autoSpaceDE w:val="0"/>
              <w:jc w:val="center"/>
              <w:rPr>
                <w:b/>
              </w:rPr>
            </w:pPr>
            <w:r w:rsidRPr="00827ECF">
              <w:rPr>
                <w:b/>
              </w:rPr>
              <w:t>«От рождения до школы»</w:t>
            </w:r>
          </w:p>
        </w:tc>
      </w:tr>
      <w:tr w:rsidR="003C42C0" w:rsidRPr="00827ECF" w:rsidTr="00A75280">
        <w:tc>
          <w:tcPr>
            <w:tcW w:w="8755" w:type="dxa"/>
          </w:tcPr>
          <w:p w:rsidR="003C42C0" w:rsidRPr="00827ECF" w:rsidRDefault="003C42C0" w:rsidP="00A75280">
            <w:pPr>
              <w:shd w:val="clear" w:color="auto" w:fill="FFFFFF"/>
              <w:autoSpaceDE w:val="0"/>
              <w:ind w:firstLine="708"/>
              <w:jc w:val="center"/>
              <w:rPr>
                <w:b/>
                <w:i/>
              </w:rPr>
            </w:pPr>
          </w:p>
          <w:p w:rsidR="003C42C0" w:rsidRPr="00827ECF" w:rsidRDefault="003C42C0" w:rsidP="00A75280">
            <w:pPr>
              <w:shd w:val="clear" w:color="auto" w:fill="FFFFFF"/>
              <w:autoSpaceDE w:val="0"/>
              <w:ind w:firstLine="708"/>
              <w:jc w:val="center"/>
              <w:rPr>
                <w:b/>
                <w:i/>
              </w:rPr>
            </w:pPr>
            <w:r w:rsidRPr="00827ECF">
              <w:rPr>
                <w:b/>
                <w:i/>
              </w:rPr>
              <w:t>ВОСПИТАНИЕ ПРИ ПРОВЕДЕНИИ РЕЖИМНЫХ ПРОЦЕССОВ</w:t>
            </w:r>
          </w:p>
          <w:p w:rsidR="003C42C0" w:rsidRPr="00827ECF" w:rsidRDefault="003C42C0" w:rsidP="00A75280">
            <w:pPr>
              <w:shd w:val="clear" w:color="auto" w:fill="FFFFFF"/>
              <w:autoSpaceDE w:val="0"/>
              <w:ind w:firstLine="708"/>
              <w:jc w:val="center"/>
              <w:rPr>
                <w:b/>
              </w:rPr>
            </w:pPr>
          </w:p>
        </w:tc>
        <w:tc>
          <w:tcPr>
            <w:tcW w:w="3827" w:type="dxa"/>
          </w:tcPr>
          <w:p w:rsidR="003C42C0" w:rsidRPr="00827ECF" w:rsidRDefault="003C42C0" w:rsidP="00A75280">
            <w:pPr>
              <w:shd w:val="clear" w:color="auto" w:fill="FFFFFF"/>
              <w:autoSpaceDE w:val="0"/>
              <w:ind w:firstLine="34"/>
            </w:pPr>
            <w:r w:rsidRPr="00827ECF">
              <w:t>Ранний возраст (от 1,5 до 3 лет)</w:t>
            </w:r>
          </w:p>
        </w:tc>
        <w:tc>
          <w:tcPr>
            <w:tcW w:w="3261" w:type="dxa"/>
          </w:tcPr>
          <w:p w:rsidR="003C42C0" w:rsidRPr="00827ECF" w:rsidRDefault="003C42C0" w:rsidP="00A75280">
            <w:pPr>
              <w:autoSpaceDE w:val="0"/>
              <w:jc w:val="center"/>
              <w:rPr>
                <w:b/>
              </w:rPr>
            </w:pPr>
            <w:r w:rsidRPr="00827ECF">
              <w:rPr>
                <w:b/>
              </w:rPr>
              <w:t>126-127, 137-138</w:t>
            </w:r>
          </w:p>
        </w:tc>
      </w:tr>
      <w:tr w:rsidR="003C42C0" w:rsidRPr="00827ECF" w:rsidTr="00A75280">
        <w:tc>
          <w:tcPr>
            <w:tcW w:w="8755" w:type="dxa"/>
            <w:tcBorders>
              <w:bottom w:val="single" w:sz="4" w:space="0" w:color="auto"/>
            </w:tcBorders>
          </w:tcPr>
          <w:p w:rsidR="003C42C0" w:rsidRPr="00827ECF" w:rsidRDefault="003C42C0" w:rsidP="00A75280">
            <w:pPr>
              <w:shd w:val="clear" w:color="auto" w:fill="FFFFFF"/>
              <w:autoSpaceDE w:val="0"/>
              <w:jc w:val="center"/>
              <w:rPr>
                <w:b/>
                <w:i/>
              </w:rPr>
            </w:pPr>
          </w:p>
          <w:p w:rsidR="003C42C0" w:rsidRPr="00827ECF" w:rsidRDefault="003C42C0" w:rsidP="00A75280">
            <w:pPr>
              <w:shd w:val="clear" w:color="auto" w:fill="FFFFFF"/>
              <w:autoSpaceDE w:val="0"/>
              <w:jc w:val="center"/>
              <w:rPr>
                <w:b/>
                <w:i/>
              </w:rPr>
            </w:pPr>
            <w:r w:rsidRPr="00827ECF">
              <w:rPr>
                <w:b/>
                <w:i/>
              </w:rPr>
              <w:t>ФОРМИРОВАНИЕ ПЕРВИЧНЫХ ЦЕННОСТНЫХ ПРЕДСТАВЛЕНИЙ</w:t>
            </w:r>
          </w:p>
          <w:p w:rsidR="003C42C0" w:rsidRPr="00827ECF" w:rsidRDefault="003C42C0" w:rsidP="00A75280">
            <w:pPr>
              <w:shd w:val="clear" w:color="auto" w:fill="FFFFFF"/>
              <w:autoSpaceDE w:val="0"/>
              <w:jc w:val="center"/>
              <w:rPr>
                <w:i/>
              </w:rPr>
            </w:pPr>
            <w:r w:rsidRPr="00827ECF">
              <w:rPr>
                <w:i/>
              </w:rPr>
              <w:t>(Образ Я. Нравственное воспитание.)</w:t>
            </w:r>
          </w:p>
          <w:p w:rsidR="003C42C0" w:rsidRPr="00827ECF" w:rsidRDefault="003C42C0" w:rsidP="00A75280">
            <w:pPr>
              <w:shd w:val="clear" w:color="auto" w:fill="FFFFFF"/>
              <w:autoSpaceDE w:val="0"/>
              <w:jc w:val="center"/>
              <w:rPr>
                <w:b/>
              </w:rPr>
            </w:pPr>
          </w:p>
        </w:tc>
        <w:tc>
          <w:tcPr>
            <w:tcW w:w="3827" w:type="dxa"/>
          </w:tcPr>
          <w:p w:rsidR="003C42C0" w:rsidRPr="00827ECF" w:rsidRDefault="003C42C0" w:rsidP="00A75280">
            <w:pPr>
              <w:shd w:val="clear" w:color="auto" w:fill="FFFFFF"/>
              <w:autoSpaceDE w:val="0"/>
              <w:ind w:firstLine="34"/>
            </w:pPr>
            <w:r w:rsidRPr="00827ECF">
              <w:t xml:space="preserve">ранний возраст (от 2 до 3 лет) </w:t>
            </w:r>
          </w:p>
        </w:tc>
        <w:tc>
          <w:tcPr>
            <w:tcW w:w="3261" w:type="dxa"/>
          </w:tcPr>
          <w:p w:rsidR="003C42C0" w:rsidRPr="00827ECF" w:rsidRDefault="003C42C0" w:rsidP="00A75280">
            <w:pPr>
              <w:autoSpaceDE w:val="0"/>
              <w:jc w:val="center"/>
              <w:rPr>
                <w:b/>
              </w:rPr>
            </w:pPr>
            <w:r w:rsidRPr="00827ECF">
              <w:rPr>
                <w:b/>
              </w:rPr>
              <w:t>153</w:t>
            </w:r>
          </w:p>
        </w:tc>
      </w:tr>
      <w:tr w:rsidR="00F13DCC" w:rsidRPr="00827ECF" w:rsidTr="00A75280">
        <w:tc>
          <w:tcPr>
            <w:tcW w:w="8755" w:type="dxa"/>
            <w:tcBorders>
              <w:bottom w:val="single" w:sz="4" w:space="0" w:color="auto"/>
            </w:tcBorders>
          </w:tcPr>
          <w:p w:rsidR="00F13DCC" w:rsidRPr="00827ECF" w:rsidRDefault="00F13DCC" w:rsidP="00F13DCC">
            <w:pPr>
              <w:shd w:val="clear" w:color="auto" w:fill="FFFFFF"/>
              <w:autoSpaceDE w:val="0"/>
              <w:jc w:val="center"/>
              <w:rPr>
                <w:b/>
                <w:i/>
              </w:rPr>
            </w:pPr>
            <w:r w:rsidRPr="00827ECF">
              <w:rPr>
                <w:b/>
                <w:i/>
              </w:rPr>
              <w:t>РАЗВИТИЕ КОММУНИКАТИВНЫХ СПОСОБНОСТЕЙ</w:t>
            </w:r>
          </w:p>
          <w:p w:rsidR="00F13DCC" w:rsidRPr="00827ECF" w:rsidRDefault="00F13DCC" w:rsidP="00F13DCC">
            <w:pPr>
              <w:shd w:val="clear" w:color="auto" w:fill="FFFFFF"/>
              <w:autoSpaceDE w:val="0"/>
              <w:jc w:val="center"/>
              <w:rPr>
                <w:i/>
              </w:rPr>
            </w:pPr>
            <w:r w:rsidRPr="00827ECF">
              <w:rPr>
                <w:i/>
              </w:rPr>
              <w:t xml:space="preserve">(Развитие общения, готовности к сотрудничеству. </w:t>
            </w:r>
          </w:p>
          <w:p w:rsidR="00F13DCC" w:rsidRPr="00827ECF" w:rsidRDefault="00F13DCC" w:rsidP="00F13DCC">
            <w:pPr>
              <w:shd w:val="clear" w:color="auto" w:fill="FFFFFF"/>
              <w:autoSpaceDE w:val="0"/>
              <w:jc w:val="center"/>
              <w:rPr>
                <w:b/>
                <w:i/>
              </w:rPr>
            </w:pPr>
            <w:r w:rsidRPr="00827ECF">
              <w:rPr>
                <w:i/>
              </w:rPr>
              <w:t>Формирование детско-взрослого сообщества)</w:t>
            </w:r>
          </w:p>
        </w:tc>
        <w:tc>
          <w:tcPr>
            <w:tcW w:w="3827" w:type="dxa"/>
          </w:tcPr>
          <w:p w:rsidR="00F13DCC" w:rsidRPr="00827ECF" w:rsidRDefault="00F13DCC" w:rsidP="00A75280">
            <w:pPr>
              <w:shd w:val="clear" w:color="auto" w:fill="FFFFFF"/>
              <w:autoSpaceDE w:val="0"/>
              <w:ind w:firstLine="34"/>
            </w:pPr>
            <w:r w:rsidRPr="00827ECF">
              <w:t xml:space="preserve">ранний возраст (от 2 до 3 лет) </w:t>
            </w:r>
          </w:p>
        </w:tc>
        <w:tc>
          <w:tcPr>
            <w:tcW w:w="3261" w:type="dxa"/>
          </w:tcPr>
          <w:p w:rsidR="00F13DCC" w:rsidRPr="00827ECF" w:rsidRDefault="00F13DCC" w:rsidP="00A75280">
            <w:pPr>
              <w:autoSpaceDE w:val="0"/>
              <w:jc w:val="center"/>
              <w:rPr>
                <w:b/>
              </w:rPr>
            </w:pPr>
            <w:r w:rsidRPr="00827ECF">
              <w:rPr>
                <w:b/>
              </w:rPr>
              <w:t>153-154</w:t>
            </w:r>
          </w:p>
        </w:tc>
      </w:tr>
      <w:tr w:rsidR="00F13DCC" w:rsidRPr="00827ECF" w:rsidTr="00A75280">
        <w:tc>
          <w:tcPr>
            <w:tcW w:w="8755" w:type="dxa"/>
            <w:tcBorders>
              <w:bottom w:val="single" w:sz="4" w:space="0" w:color="auto"/>
            </w:tcBorders>
          </w:tcPr>
          <w:p w:rsidR="00F13DCC" w:rsidRPr="00827ECF" w:rsidRDefault="00F13DCC" w:rsidP="00F13DCC">
            <w:pPr>
              <w:shd w:val="clear" w:color="auto" w:fill="FFFFFF"/>
              <w:autoSpaceDE w:val="0"/>
              <w:jc w:val="center"/>
              <w:rPr>
                <w:b/>
                <w:i/>
              </w:rPr>
            </w:pPr>
            <w:r w:rsidRPr="00827ECF">
              <w:rPr>
                <w:b/>
                <w:i/>
              </w:rPr>
              <w:t>РАЗВИТИЕ РЕГУЛЯТОРНЫХ СПОСОБНОСТЕЙ</w:t>
            </w:r>
          </w:p>
          <w:p w:rsidR="00F13DCC" w:rsidRPr="00827ECF" w:rsidRDefault="00F13DCC" w:rsidP="00F13DCC">
            <w:pPr>
              <w:shd w:val="clear" w:color="auto" w:fill="FFFFFF"/>
              <w:autoSpaceDE w:val="0"/>
              <w:jc w:val="center"/>
              <w:rPr>
                <w:i/>
              </w:rPr>
            </w:pPr>
            <w:r w:rsidRPr="00827ECF">
              <w:rPr>
                <w:i/>
              </w:rPr>
              <w:t xml:space="preserve">(Освоение общепринятых правил и норм. </w:t>
            </w:r>
          </w:p>
          <w:p w:rsidR="00F13DCC" w:rsidRPr="00827ECF" w:rsidRDefault="00F13DCC" w:rsidP="00F13DCC">
            <w:pPr>
              <w:shd w:val="clear" w:color="auto" w:fill="FFFFFF"/>
              <w:autoSpaceDE w:val="0"/>
              <w:jc w:val="center"/>
              <w:rPr>
                <w:b/>
                <w:i/>
              </w:rPr>
            </w:pPr>
            <w:r w:rsidRPr="00827ECF">
              <w:rPr>
                <w:i/>
              </w:rPr>
              <w:t>Развитие целенаправленности, саморегуляции.)</w:t>
            </w:r>
          </w:p>
        </w:tc>
        <w:tc>
          <w:tcPr>
            <w:tcW w:w="3827" w:type="dxa"/>
          </w:tcPr>
          <w:p w:rsidR="00F13DCC" w:rsidRPr="00827ECF" w:rsidRDefault="00F13DCC" w:rsidP="00A75280">
            <w:pPr>
              <w:shd w:val="clear" w:color="auto" w:fill="FFFFFF"/>
              <w:autoSpaceDE w:val="0"/>
              <w:ind w:firstLine="34"/>
            </w:pPr>
            <w:r w:rsidRPr="00827ECF">
              <w:t xml:space="preserve">ранний возраст (от 2 до 3 лет) </w:t>
            </w:r>
          </w:p>
        </w:tc>
        <w:tc>
          <w:tcPr>
            <w:tcW w:w="3261" w:type="dxa"/>
          </w:tcPr>
          <w:p w:rsidR="00F13DCC" w:rsidRPr="00827ECF" w:rsidRDefault="00F13DCC" w:rsidP="00A75280">
            <w:pPr>
              <w:autoSpaceDE w:val="0"/>
              <w:jc w:val="center"/>
              <w:rPr>
                <w:b/>
              </w:rPr>
            </w:pPr>
            <w:r w:rsidRPr="00827ECF">
              <w:rPr>
                <w:b/>
              </w:rPr>
              <w:t>154</w:t>
            </w:r>
          </w:p>
        </w:tc>
      </w:tr>
      <w:tr w:rsidR="00F13DCC" w:rsidRPr="00827ECF" w:rsidTr="00A75280">
        <w:tc>
          <w:tcPr>
            <w:tcW w:w="8755" w:type="dxa"/>
            <w:tcBorders>
              <w:bottom w:val="single" w:sz="4" w:space="0" w:color="auto"/>
            </w:tcBorders>
          </w:tcPr>
          <w:p w:rsidR="00F13DCC" w:rsidRPr="00827ECF" w:rsidRDefault="00F13DCC" w:rsidP="00F13DCC">
            <w:pPr>
              <w:shd w:val="clear" w:color="auto" w:fill="FFFFFF"/>
              <w:autoSpaceDE w:val="0"/>
              <w:jc w:val="center"/>
              <w:rPr>
                <w:b/>
                <w:i/>
              </w:rPr>
            </w:pPr>
            <w:r w:rsidRPr="00827ECF">
              <w:rPr>
                <w:b/>
                <w:i/>
              </w:rPr>
              <w:t>ФОРМИРОВАНИЕ СОЦИАЛЬНЫХ</w:t>
            </w:r>
          </w:p>
          <w:p w:rsidR="00F13DCC" w:rsidRPr="00827ECF" w:rsidRDefault="00F13DCC" w:rsidP="00F13DCC">
            <w:pPr>
              <w:shd w:val="clear" w:color="auto" w:fill="FFFFFF"/>
              <w:autoSpaceDE w:val="0"/>
              <w:jc w:val="center"/>
              <w:rPr>
                <w:b/>
                <w:i/>
              </w:rPr>
            </w:pPr>
            <w:r w:rsidRPr="00827ECF">
              <w:rPr>
                <w:b/>
                <w:i/>
              </w:rPr>
              <w:t>ПРЕДСТАВЛЕНИЙ, УМЕНИЙ, НАВЫКОВ</w:t>
            </w:r>
          </w:p>
          <w:p w:rsidR="00F13DCC" w:rsidRPr="00827ECF" w:rsidRDefault="00F13DCC" w:rsidP="00F13DCC">
            <w:pPr>
              <w:shd w:val="clear" w:color="auto" w:fill="FFFFFF"/>
              <w:autoSpaceDE w:val="0"/>
              <w:jc w:val="center"/>
              <w:rPr>
                <w:i/>
              </w:rPr>
            </w:pPr>
            <w:r w:rsidRPr="00827ECF">
              <w:rPr>
                <w:i/>
              </w:rPr>
              <w:t xml:space="preserve">(Развитие игровой деятельности. Развитие навыков самообслуживания. </w:t>
            </w:r>
          </w:p>
          <w:p w:rsidR="00F13DCC" w:rsidRPr="00827ECF" w:rsidRDefault="00F13DCC" w:rsidP="00F13DCC">
            <w:pPr>
              <w:shd w:val="clear" w:color="auto" w:fill="FFFFFF"/>
              <w:autoSpaceDE w:val="0"/>
              <w:jc w:val="center"/>
              <w:rPr>
                <w:i/>
              </w:rPr>
            </w:pPr>
            <w:r w:rsidRPr="00827ECF">
              <w:rPr>
                <w:i/>
              </w:rPr>
              <w:t>Приобщение к труду. Формирование основ безопасности.)</w:t>
            </w:r>
          </w:p>
          <w:p w:rsidR="00F13DCC" w:rsidRPr="00827ECF" w:rsidRDefault="00F13DCC" w:rsidP="00F13DCC">
            <w:pPr>
              <w:shd w:val="clear" w:color="auto" w:fill="FFFFFF"/>
              <w:autoSpaceDE w:val="0"/>
              <w:jc w:val="center"/>
              <w:rPr>
                <w:b/>
                <w:i/>
              </w:rPr>
            </w:pPr>
          </w:p>
        </w:tc>
        <w:tc>
          <w:tcPr>
            <w:tcW w:w="3827" w:type="dxa"/>
          </w:tcPr>
          <w:p w:rsidR="00F13DCC" w:rsidRPr="00827ECF" w:rsidRDefault="00F13DCC" w:rsidP="00A75280">
            <w:pPr>
              <w:shd w:val="clear" w:color="auto" w:fill="FFFFFF"/>
              <w:autoSpaceDE w:val="0"/>
              <w:ind w:firstLine="34"/>
            </w:pPr>
            <w:r w:rsidRPr="00827ECF">
              <w:t xml:space="preserve">ранний возраст (от 2 до 3 лет) </w:t>
            </w:r>
          </w:p>
        </w:tc>
        <w:tc>
          <w:tcPr>
            <w:tcW w:w="3261" w:type="dxa"/>
          </w:tcPr>
          <w:p w:rsidR="00F13DCC" w:rsidRPr="00827ECF" w:rsidRDefault="00F13DCC" w:rsidP="00A75280">
            <w:pPr>
              <w:autoSpaceDE w:val="0"/>
              <w:jc w:val="center"/>
              <w:rPr>
                <w:b/>
              </w:rPr>
            </w:pPr>
            <w:r w:rsidRPr="00827ECF">
              <w:rPr>
                <w:b/>
              </w:rPr>
              <w:t>154-155</w:t>
            </w:r>
          </w:p>
        </w:tc>
      </w:tr>
    </w:tbl>
    <w:p w:rsidR="003C42C0" w:rsidRDefault="003C42C0" w:rsidP="003C42C0">
      <w:pPr>
        <w:shd w:val="clear" w:color="auto" w:fill="FFFFFF"/>
        <w:autoSpaceDE w:val="0"/>
        <w:ind w:firstLine="708"/>
        <w:jc w:val="both"/>
      </w:pPr>
    </w:p>
    <w:p w:rsidR="003C42C0" w:rsidRDefault="003C42C0" w:rsidP="003C42C0">
      <w:pPr>
        <w:shd w:val="clear" w:color="auto" w:fill="FFFFFF"/>
        <w:autoSpaceDE w:val="0"/>
        <w:ind w:firstLine="708"/>
        <w:jc w:val="both"/>
      </w:pPr>
      <w:r>
        <w:rPr>
          <w:color w:val="000000"/>
        </w:rPr>
        <w:t>Задачи социально-коммуникативного  развития детей решаются дошкольной педагогикой через осознание взаимосвязи их психических особенностей с воспитанием и обу</w:t>
      </w:r>
      <w:r>
        <w:rPr>
          <w:color w:val="000000"/>
        </w:rPr>
        <w:softHyphen/>
        <w:t>чением. Среди показателей социально-коммуникативного  развития дошкольников исследователи от</w:t>
      </w:r>
      <w:r>
        <w:rPr>
          <w:color w:val="000000"/>
        </w:rPr>
        <w:softHyphen/>
        <w:t>мечают адекватные способы общения с близкими взрослыми, социальную компетентность, или социальную зрелость, в единстве её мотивационного, когнитивного и поведенческого компо</w:t>
      </w:r>
      <w:r>
        <w:rPr>
          <w:color w:val="000000"/>
        </w:rPr>
        <w:softHyphen/>
        <w:t>нентов, ориентировку в окружающем предметном мире, в представлениях о самом себе, о собы</w:t>
      </w:r>
      <w:r>
        <w:rPr>
          <w:color w:val="000000"/>
        </w:rPr>
        <w:softHyphen/>
        <w:t>тиях собственной жизни и своей деятельности, а также о явлениях общественной жизни.</w:t>
      </w:r>
    </w:p>
    <w:p w:rsidR="003C42C0" w:rsidRDefault="003C42C0" w:rsidP="003C42C0">
      <w:pPr>
        <w:rPr>
          <w:rFonts w:ascii="Calibri" w:eastAsia="Arial" w:hAnsi="Calibri"/>
          <w:color w:val="000000"/>
          <w:sz w:val="16"/>
          <w:szCs w:val="16"/>
        </w:rPr>
      </w:pPr>
    </w:p>
    <w:p w:rsidR="00C65FBE" w:rsidRDefault="00C65FBE" w:rsidP="003C42C0">
      <w:pPr>
        <w:autoSpaceDE w:val="0"/>
        <w:autoSpaceDN w:val="0"/>
        <w:adjustRightInd w:val="0"/>
        <w:rPr>
          <w:b/>
          <w:i/>
          <w:iCs/>
          <w:sz w:val="28"/>
          <w:szCs w:val="28"/>
          <w:u w:val="single"/>
        </w:rPr>
      </w:pPr>
    </w:p>
    <w:p w:rsidR="00C65FBE" w:rsidRDefault="00C65FBE" w:rsidP="00C65FBE">
      <w:pPr>
        <w:autoSpaceDE w:val="0"/>
        <w:autoSpaceDN w:val="0"/>
        <w:adjustRightInd w:val="0"/>
        <w:ind w:left="720"/>
        <w:jc w:val="center"/>
        <w:rPr>
          <w:rFonts w:eastAsia="Calibri"/>
          <w:b/>
          <w:bCs/>
          <w:u w:val="single"/>
          <w:lang w:eastAsia="en-US"/>
        </w:rPr>
      </w:pPr>
    </w:p>
    <w:p w:rsidR="00C65FBE" w:rsidRDefault="00C65FBE" w:rsidP="00C65FBE">
      <w:pPr>
        <w:autoSpaceDE w:val="0"/>
        <w:autoSpaceDN w:val="0"/>
        <w:adjustRightInd w:val="0"/>
        <w:ind w:left="720"/>
        <w:jc w:val="center"/>
        <w:rPr>
          <w:rFonts w:eastAsia="Calibri"/>
          <w:b/>
          <w:bCs/>
          <w:u w:val="single"/>
          <w:lang w:eastAsia="en-US"/>
        </w:rPr>
      </w:pPr>
      <w:r>
        <w:rPr>
          <w:rFonts w:eastAsia="Calibri"/>
          <w:b/>
          <w:bCs/>
          <w:u w:val="single"/>
          <w:lang w:eastAsia="en-US"/>
        </w:rPr>
        <w:t>РАЗВИТИЕ ИГРОВОЙ ДЕЯТЕЛЬНОСТИ</w:t>
      </w:r>
    </w:p>
    <w:p w:rsidR="00C65FBE" w:rsidRDefault="00C65FBE" w:rsidP="00C65FBE">
      <w:pPr>
        <w:autoSpaceDE w:val="0"/>
        <w:autoSpaceDN w:val="0"/>
        <w:adjustRightInd w:val="0"/>
        <w:ind w:left="720"/>
        <w:jc w:val="center"/>
        <w:rPr>
          <w:rFonts w:eastAsia="Calibri"/>
          <w:b/>
          <w:bCs/>
          <w:u w:val="single"/>
          <w:lang w:eastAsia="en-US"/>
        </w:rPr>
      </w:pPr>
    </w:p>
    <w:p w:rsidR="00C65FBE" w:rsidRDefault="00C65FBE" w:rsidP="00C65FBE">
      <w:pPr>
        <w:autoSpaceDE w:val="0"/>
        <w:autoSpaceDN w:val="0"/>
        <w:adjustRightInd w:val="0"/>
        <w:ind w:left="360"/>
        <w:rPr>
          <w:rFonts w:eastAsia="Calibri"/>
          <w:b/>
          <w:bCs/>
          <w:u w:val="single"/>
          <w:lang w:eastAsia="en-US"/>
        </w:rPr>
      </w:pPr>
      <w:r w:rsidRPr="00F74664">
        <w:rPr>
          <w:rFonts w:eastAsia="Calibri"/>
          <w:b/>
          <w:bCs/>
          <w:u w:val="single"/>
          <w:lang w:eastAsia="en-US"/>
        </w:rPr>
        <w:t>РАННИЙ ВОЗРАСТ (ОТ 1,5 ДО 3 ЛЕТ)</w:t>
      </w:r>
      <w:r>
        <w:rPr>
          <w:rFonts w:eastAsia="Calibri"/>
          <w:b/>
          <w:bCs/>
          <w:u w:val="single"/>
          <w:lang w:eastAsia="en-US"/>
        </w:rPr>
        <w:br/>
      </w:r>
    </w:p>
    <w:p w:rsidR="00C65FBE" w:rsidRDefault="00C65FBE" w:rsidP="00C65FBE">
      <w:pPr>
        <w:autoSpaceDE w:val="0"/>
        <w:autoSpaceDN w:val="0"/>
        <w:adjustRightInd w:val="0"/>
        <w:ind w:left="360"/>
        <w:rPr>
          <w:rFonts w:eastAsia="Calibri"/>
          <w:bCs/>
          <w:lang w:eastAsia="en-US"/>
        </w:rPr>
      </w:pPr>
      <w:r>
        <w:rPr>
          <w:rFonts w:eastAsia="Calibri"/>
          <w:b/>
          <w:bCs/>
          <w:i/>
          <w:lang w:eastAsia="en-US"/>
        </w:rPr>
        <w:t>Сюжетно-ролевые игры</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 xml:space="preserve"> Учить детей проявлять интерес к игровым действиям сверстников; помогать играть рядом, не мешать друг другу.</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 xml:space="preserve">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Содействовать желанию детей самостоятельно подбирать игрушки и атрибуты для игры, использовать предметы-заместители.</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 xml:space="preserve">Подводить детей к пониманию роли в игре. </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Формировать начальные навыки ролевого поведения; учить связывать сюжетные действия с ролью.</w:t>
      </w:r>
    </w:p>
    <w:p w:rsidR="00C65FBE" w:rsidRPr="00F74664"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Развивать предпосылки творчества.</w:t>
      </w:r>
    </w:p>
    <w:p w:rsidR="00C65FBE" w:rsidRDefault="00C65FBE" w:rsidP="00C65FBE">
      <w:pPr>
        <w:autoSpaceDE w:val="0"/>
        <w:autoSpaceDN w:val="0"/>
        <w:adjustRightInd w:val="0"/>
        <w:ind w:left="720"/>
        <w:jc w:val="both"/>
        <w:rPr>
          <w:rFonts w:eastAsia="Calibri"/>
          <w:b/>
          <w:bCs/>
          <w:i/>
          <w:lang w:eastAsia="en-US"/>
        </w:rPr>
      </w:pPr>
      <w:r>
        <w:rPr>
          <w:rFonts w:eastAsia="Calibri"/>
          <w:b/>
          <w:bCs/>
          <w:i/>
          <w:lang w:eastAsia="en-US"/>
        </w:rPr>
        <w:t xml:space="preserve">Подвижные игры </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Развивать у детей желание играть вместе с воспитателем в подвижные игры с простым содержанием.</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 xml:space="preserve">Приучать к совместным играм небольшими группами. </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Поддерживать игры, в которых совершенствуются движения (ходьба, бег, бросание, катание).</w:t>
      </w:r>
    </w:p>
    <w:p w:rsidR="00C65FBE" w:rsidRDefault="00C65FBE" w:rsidP="00C65FBE">
      <w:pPr>
        <w:autoSpaceDE w:val="0"/>
        <w:autoSpaceDN w:val="0"/>
        <w:adjustRightInd w:val="0"/>
        <w:ind w:left="720"/>
        <w:jc w:val="both"/>
        <w:rPr>
          <w:rFonts w:eastAsia="Calibri"/>
          <w:bCs/>
          <w:lang w:eastAsia="en-US"/>
        </w:rPr>
      </w:pPr>
    </w:p>
    <w:p w:rsidR="00C65FBE" w:rsidRDefault="00C65FBE" w:rsidP="00C65FBE">
      <w:pPr>
        <w:autoSpaceDE w:val="0"/>
        <w:autoSpaceDN w:val="0"/>
        <w:adjustRightInd w:val="0"/>
        <w:ind w:left="720"/>
        <w:jc w:val="both"/>
        <w:rPr>
          <w:rFonts w:eastAsia="Calibri"/>
          <w:b/>
          <w:bCs/>
          <w:i/>
          <w:lang w:eastAsia="en-US"/>
        </w:rPr>
      </w:pPr>
      <w:r>
        <w:rPr>
          <w:rFonts w:eastAsia="Calibri"/>
          <w:b/>
          <w:bCs/>
          <w:i/>
          <w:lang w:eastAsia="en-US"/>
        </w:rPr>
        <w:t>Театрализованные игры</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Способствовать проявлению самостоятельности, активности в игре с персонажами-игрушками.</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Создавать условия для систематического восприятия театрализованных выступлений педагогического театра (взрослых).</w:t>
      </w:r>
    </w:p>
    <w:p w:rsidR="00C65FBE" w:rsidRDefault="00C65FBE" w:rsidP="00C65FBE">
      <w:pPr>
        <w:autoSpaceDE w:val="0"/>
        <w:autoSpaceDN w:val="0"/>
        <w:adjustRightInd w:val="0"/>
        <w:ind w:left="720"/>
        <w:jc w:val="both"/>
        <w:rPr>
          <w:rFonts w:eastAsia="Calibri"/>
          <w:bCs/>
          <w:lang w:eastAsia="en-US"/>
        </w:rPr>
      </w:pPr>
    </w:p>
    <w:p w:rsidR="00C65FBE" w:rsidRDefault="00C65FBE" w:rsidP="00C65FBE">
      <w:pPr>
        <w:autoSpaceDE w:val="0"/>
        <w:autoSpaceDN w:val="0"/>
        <w:adjustRightInd w:val="0"/>
        <w:ind w:left="720"/>
        <w:jc w:val="both"/>
        <w:rPr>
          <w:rFonts w:eastAsia="Calibri"/>
          <w:b/>
          <w:bCs/>
          <w:i/>
          <w:lang w:eastAsia="en-US"/>
        </w:rPr>
      </w:pPr>
      <w:r>
        <w:rPr>
          <w:rFonts w:eastAsia="Calibri"/>
          <w:b/>
          <w:bCs/>
          <w:i/>
          <w:lang w:eastAsia="en-US"/>
        </w:rPr>
        <w:t>Дидактические игры</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 xml:space="preserve">Обогащать в играх с дидактическим материалом чувственный опыт детей. Закреплять знания о величине, форме, цвете предметов. </w:t>
      </w:r>
    </w:p>
    <w:p w:rsid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C65FBE" w:rsidRPr="00C65FBE" w:rsidRDefault="00C65FBE" w:rsidP="00051563">
      <w:pPr>
        <w:numPr>
          <w:ilvl w:val="0"/>
          <w:numId w:val="4"/>
        </w:numPr>
        <w:autoSpaceDE w:val="0"/>
        <w:autoSpaceDN w:val="0"/>
        <w:adjustRightInd w:val="0"/>
        <w:jc w:val="both"/>
        <w:rPr>
          <w:rFonts w:eastAsia="Calibri"/>
          <w:bCs/>
          <w:lang w:eastAsia="en-US"/>
        </w:rPr>
      </w:pPr>
      <w:r>
        <w:rPr>
          <w:rFonts w:eastAsia="Calibri"/>
          <w:bCs/>
          <w:lang w:eastAsia="en-US"/>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65FBE" w:rsidRDefault="00C65FBE" w:rsidP="00C65FBE">
      <w:pPr>
        <w:autoSpaceDE w:val="0"/>
        <w:autoSpaceDN w:val="0"/>
        <w:adjustRightInd w:val="0"/>
        <w:jc w:val="both"/>
        <w:rPr>
          <w:rFonts w:eastAsia="Calibri"/>
          <w:bCs/>
          <w:lang w:eastAsia="en-US"/>
        </w:rPr>
      </w:pPr>
    </w:p>
    <w:p w:rsidR="00C65FBE" w:rsidRDefault="00C65FBE" w:rsidP="00C65FBE">
      <w:pPr>
        <w:autoSpaceDE w:val="0"/>
        <w:autoSpaceDN w:val="0"/>
        <w:adjustRightInd w:val="0"/>
        <w:jc w:val="both"/>
        <w:rPr>
          <w:rFonts w:eastAsia="Calibri"/>
          <w:bCs/>
          <w:lang w:eastAsia="en-US"/>
        </w:rPr>
      </w:pPr>
    </w:p>
    <w:p w:rsidR="00C65FBE" w:rsidRDefault="00C65FBE" w:rsidP="00C65FBE">
      <w:pPr>
        <w:autoSpaceDE w:val="0"/>
        <w:autoSpaceDN w:val="0"/>
        <w:adjustRightInd w:val="0"/>
        <w:jc w:val="both"/>
        <w:rPr>
          <w:rFonts w:eastAsia="Calibri"/>
          <w:bCs/>
          <w:lang w:eastAsia="en-US"/>
        </w:rPr>
      </w:pPr>
    </w:p>
    <w:p w:rsidR="00C65FBE" w:rsidRPr="00A830D4" w:rsidRDefault="00C65FBE" w:rsidP="00C65FBE">
      <w:pPr>
        <w:rPr>
          <w:rFonts w:ascii="Calibri" w:eastAsia="Arial" w:hAnsi="Calibri"/>
          <w:vanish/>
          <w:sz w:val="16"/>
          <w:szCs w:val="16"/>
        </w:rPr>
      </w:pPr>
    </w:p>
    <w:p w:rsidR="00C65FBE" w:rsidRPr="00A830D4" w:rsidRDefault="00C65FBE" w:rsidP="00C65FBE">
      <w:pPr>
        <w:rPr>
          <w:vanish/>
        </w:rPr>
      </w:pPr>
    </w:p>
    <w:p w:rsidR="00C65FBE" w:rsidRPr="00A830D4" w:rsidRDefault="00C65FBE" w:rsidP="00C65FBE">
      <w:pPr>
        <w:rPr>
          <w:vanish/>
        </w:rPr>
      </w:pPr>
    </w:p>
    <w:p w:rsidR="00C65FBE" w:rsidRPr="00A830D4" w:rsidRDefault="00C65FBE" w:rsidP="00C65FBE">
      <w:pPr>
        <w:rPr>
          <w:vanish/>
        </w:rPr>
      </w:pPr>
    </w:p>
    <w:p w:rsidR="00C65FBE" w:rsidRPr="00A830D4" w:rsidRDefault="00C65FBE" w:rsidP="00C65FBE">
      <w:pPr>
        <w:pStyle w:val="a4"/>
        <w:spacing w:before="0" w:beforeAutospacing="0" w:after="0" w:afterAutospacing="0"/>
        <w:jc w:val="center"/>
        <w:rPr>
          <w:b/>
          <w:bCs/>
          <w:sz w:val="28"/>
          <w:szCs w:val="28"/>
        </w:rPr>
      </w:pPr>
      <w:r w:rsidRPr="00A830D4">
        <w:rPr>
          <w:b/>
          <w:bCs/>
          <w:sz w:val="28"/>
          <w:szCs w:val="28"/>
        </w:rPr>
        <w:t xml:space="preserve">2.1.2 Модуль </w:t>
      </w:r>
      <w:r>
        <w:rPr>
          <w:b/>
          <w:bCs/>
          <w:sz w:val="28"/>
          <w:szCs w:val="28"/>
        </w:rPr>
        <w:t>№ 2</w:t>
      </w:r>
      <w:r w:rsidRPr="00A830D4">
        <w:rPr>
          <w:b/>
          <w:bCs/>
          <w:sz w:val="28"/>
          <w:szCs w:val="28"/>
        </w:rPr>
        <w:t>. Образовательный модуль «Познавательное развитие»</w:t>
      </w:r>
      <w:r>
        <w:rPr>
          <w:b/>
          <w:bCs/>
          <w:sz w:val="28"/>
          <w:szCs w:val="28"/>
        </w:rPr>
        <w:t xml:space="preserve"> детей третьего года жизни</w:t>
      </w:r>
    </w:p>
    <w:p w:rsidR="00C65FBE" w:rsidRPr="00A830D4" w:rsidRDefault="00C65FBE" w:rsidP="00C65FBE">
      <w:pPr>
        <w:pStyle w:val="a4"/>
        <w:spacing w:before="0" w:beforeAutospacing="0" w:after="0" w:afterAutospacing="0"/>
        <w:jc w:val="center"/>
        <w:rPr>
          <w:b/>
          <w:bCs/>
          <w:sz w:val="28"/>
          <w:szCs w:val="28"/>
        </w:rPr>
      </w:pPr>
    </w:p>
    <w:p w:rsidR="00C65FBE" w:rsidRDefault="00C65FBE" w:rsidP="00C65FBE">
      <w:pPr>
        <w:autoSpaceDE w:val="0"/>
        <w:autoSpaceDN w:val="0"/>
        <w:adjustRightInd w:val="0"/>
        <w:jc w:val="both"/>
        <w:rPr>
          <w:rFonts w:eastAsia="Calibri,Bold"/>
          <w:bCs/>
        </w:rPr>
      </w:pPr>
      <w:r>
        <w:rPr>
          <w:rFonts w:eastAsia="Calibri,Bold"/>
          <w:b/>
          <w:bCs/>
          <w:iCs/>
          <w:u w:val="single"/>
        </w:rPr>
        <w:t>Основная цель:</w:t>
      </w:r>
      <w:r>
        <w:rPr>
          <w:rFonts w:eastAsia="Calibri,Bold"/>
          <w:bCs/>
        </w:rPr>
        <w:t xml:space="preserve"> 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C65FBE" w:rsidRDefault="00C65FBE" w:rsidP="00C65FBE">
      <w:pPr>
        <w:autoSpaceDE w:val="0"/>
        <w:autoSpaceDN w:val="0"/>
        <w:adjustRightInd w:val="0"/>
        <w:jc w:val="both"/>
        <w:rPr>
          <w:rFonts w:eastAsia="Calibri,Bold"/>
          <w:b/>
          <w:bCs/>
        </w:rPr>
      </w:pPr>
    </w:p>
    <w:p w:rsidR="00C65FBE" w:rsidRDefault="00C65FBE" w:rsidP="00C65FBE">
      <w:pPr>
        <w:autoSpaceDE w:val="0"/>
        <w:autoSpaceDN w:val="0"/>
        <w:adjustRightInd w:val="0"/>
        <w:rPr>
          <w:rFonts w:eastAsia="Calibri,Bold"/>
          <w:b/>
          <w:bCs/>
          <w:iCs/>
          <w:u w:val="single"/>
        </w:rPr>
      </w:pPr>
      <w:r>
        <w:rPr>
          <w:rFonts w:eastAsia="Calibri,Bold"/>
          <w:b/>
          <w:bCs/>
          <w:iCs/>
          <w:u w:val="single"/>
        </w:rPr>
        <w:t>Задачи:</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Развитие интересов детей, любознательности и познавательной мотивации</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Формирование познавательных действий, становление сознания</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Развитие воображения и творческой активности</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 xml:space="preserve">Формирование первичных представлений о себе, других людях, объектах окружающего мира, о свойствах и отношениях объектов окружающего мира </w:t>
      </w:r>
      <w:r>
        <w:rPr>
          <w:rFonts w:eastAsia="Calibri,Bold"/>
        </w:rPr>
        <w:t>(форме,цвете, размере, материале, звучании, ритме, темпе, количестве, числе, части и целом, пространстве ивремени, движении и покое, причинах и следствиях и др.)</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Формирование первичных представлений о планете Земля как общем доме людей, об особенностях её природы, многообразии стран и народов</w:t>
      </w:r>
    </w:p>
    <w:p w:rsidR="00C65FBE" w:rsidRDefault="00C65FBE" w:rsidP="00C65FBE">
      <w:pPr>
        <w:autoSpaceDE w:val="0"/>
        <w:autoSpaceDN w:val="0"/>
        <w:adjustRightInd w:val="0"/>
        <w:jc w:val="both"/>
        <w:rPr>
          <w:rFonts w:eastAsia="Calibri,Bold"/>
          <w:bCs/>
        </w:rPr>
      </w:pPr>
    </w:p>
    <w:p w:rsidR="003C42C0" w:rsidRPr="00827ECF" w:rsidRDefault="003C42C0" w:rsidP="003C42C0">
      <w:pPr>
        <w:shd w:val="clear" w:color="auto" w:fill="FFFFFF"/>
        <w:autoSpaceDE w:val="0"/>
        <w:rPr>
          <w:b/>
        </w:rPr>
      </w:pPr>
      <w:r w:rsidRPr="003C42C0">
        <w:rPr>
          <w:rFonts w:eastAsia="Calibri"/>
          <w:b/>
          <w:lang w:eastAsia="en-US"/>
        </w:rPr>
        <w:t xml:space="preserve">Ссылка: Задачи и </w:t>
      </w:r>
      <w:r w:rsidRPr="003C42C0">
        <w:rPr>
          <w:b/>
        </w:rPr>
        <w:t>содержание психолого-педагогической работы по познавательному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w:t>
      </w:r>
      <w:r w:rsidR="00827ECF">
        <w:rPr>
          <w:b/>
        </w:rPr>
        <w:t>. – М.: МОЗАИКА – СИНТЕЗ, 2020:</w:t>
      </w:r>
    </w:p>
    <w:p w:rsidR="003C42C0" w:rsidRPr="004164D3" w:rsidRDefault="003C42C0" w:rsidP="003C42C0">
      <w:pPr>
        <w:shd w:val="clear" w:color="auto" w:fill="FFFFFF"/>
        <w:autoSpaceDE w:val="0"/>
        <w:rPr>
          <w:b/>
          <w:color w:val="00B05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3969"/>
        <w:gridCol w:w="2835"/>
      </w:tblGrid>
      <w:tr w:rsidR="00E2159C" w:rsidRPr="00827ECF" w:rsidTr="00A72B66">
        <w:tc>
          <w:tcPr>
            <w:tcW w:w="8613" w:type="dxa"/>
          </w:tcPr>
          <w:p w:rsidR="00E2159C" w:rsidRPr="00827ECF" w:rsidRDefault="00E2159C" w:rsidP="00A72B66">
            <w:pPr>
              <w:shd w:val="clear" w:color="auto" w:fill="FFFFFF"/>
              <w:autoSpaceDE w:val="0"/>
              <w:jc w:val="center"/>
              <w:rPr>
                <w:b/>
              </w:rPr>
            </w:pPr>
            <w:r w:rsidRPr="00827ECF">
              <w:rPr>
                <w:b/>
              </w:rPr>
              <w:lastRenderedPageBreak/>
              <w:t>НАПРАВЛЕНИЯ ОБРАЗОВАТЕЛЬНОЙ ДЕЯТЕЛЬНОСТИ</w:t>
            </w:r>
          </w:p>
          <w:p w:rsidR="00E2159C" w:rsidRPr="00827ECF" w:rsidRDefault="00E2159C" w:rsidP="00A72B66">
            <w:pPr>
              <w:shd w:val="clear" w:color="auto" w:fill="FFFFFF"/>
              <w:autoSpaceDE w:val="0"/>
              <w:jc w:val="center"/>
              <w:rPr>
                <w:b/>
                <w:i/>
              </w:rPr>
            </w:pPr>
            <w:r w:rsidRPr="00827ECF">
              <w:rPr>
                <w:b/>
              </w:rPr>
              <w:t>«ПОЗНАВАТЕЛЬНОГО РАЗВИТИЯ»</w:t>
            </w:r>
          </w:p>
          <w:p w:rsidR="00E2159C" w:rsidRPr="00827ECF" w:rsidRDefault="00E2159C" w:rsidP="00A72B66">
            <w:pPr>
              <w:autoSpaceDE w:val="0"/>
              <w:rPr>
                <w:b/>
              </w:rPr>
            </w:pPr>
          </w:p>
        </w:tc>
        <w:tc>
          <w:tcPr>
            <w:tcW w:w="3969" w:type="dxa"/>
          </w:tcPr>
          <w:p w:rsidR="00E2159C" w:rsidRPr="00827ECF" w:rsidRDefault="00E2159C" w:rsidP="00A72B66">
            <w:pPr>
              <w:autoSpaceDE w:val="0"/>
              <w:jc w:val="center"/>
              <w:rPr>
                <w:b/>
              </w:rPr>
            </w:pPr>
            <w:r w:rsidRPr="00827ECF">
              <w:rPr>
                <w:b/>
              </w:rPr>
              <w:t>Возрастная группа,</w:t>
            </w:r>
          </w:p>
          <w:p w:rsidR="00E2159C" w:rsidRPr="00827ECF" w:rsidRDefault="00E2159C" w:rsidP="00A72B66">
            <w:pPr>
              <w:autoSpaceDE w:val="0"/>
              <w:jc w:val="center"/>
              <w:rPr>
                <w:b/>
              </w:rPr>
            </w:pPr>
            <w:r w:rsidRPr="00827ECF">
              <w:rPr>
                <w:b/>
              </w:rPr>
              <w:t>возраст воспитанников</w:t>
            </w:r>
          </w:p>
        </w:tc>
        <w:tc>
          <w:tcPr>
            <w:tcW w:w="2835" w:type="dxa"/>
          </w:tcPr>
          <w:p w:rsidR="00E2159C" w:rsidRPr="00827ECF" w:rsidRDefault="00E2159C" w:rsidP="00A72B66">
            <w:pPr>
              <w:autoSpaceDE w:val="0"/>
              <w:rPr>
                <w:b/>
              </w:rPr>
            </w:pPr>
            <w:r w:rsidRPr="00827ECF">
              <w:rPr>
                <w:b/>
              </w:rPr>
              <w:t>Страницы программы</w:t>
            </w:r>
          </w:p>
          <w:p w:rsidR="00E2159C" w:rsidRPr="00827ECF" w:rsidRDefault="00E2159C" w:rsidP="00A72B66">
            <w:pPr>
              <w:autoSpaceDE w:val="0"/>
              <w:rPr>
                <w:b/>
              </w:rPr>
            </w:pPr>
            <w:r w:rsidRPr="00827ECF">
              <w:rPr>
                <w:b/>
              </w:rPr>
              <w:t xml:space="preserve"> «От рождения до школы»</w:t>
            </w:r>
          </w:p>
        </w:tc>
      </w:tr>
      <w:tr w:rsidR="00E2159C" w:rsidRPr="00827ECF" w:rsidTr="00A72B66">
        <w:tc>
          <w:tcPr>
            <w:tcW w:w="8613" w:type="dxa"/>
            <w:tcBorders>
              <w:bottom w:val="single" w:sz="4" w:space="0" w:color="auto"/>
            </w:tcBorders>
          </w:tcPr>
          <w:p w:rsidR="00E2159C" w:rsidRPr="00827ECF" w:rsidRDefault="00E2159C" w:rsidP="00827ECF">
            <w:pPr>
              <w:shd w:val="clear" w:color="auto" w:fill="FFFFFF"/>
              <w:autoSpaceDE w:val="0"/>
              <w:rPr>
                <w:b/>
                <w:i/>
              </w:rPr>
            </w:pPr>
            <w:r w:rsidRPr="00827ECF">
              <w:rPr>
                <w:b/>
                <w:i/>
              </w:rPr>
              <w:t xml:space="preserve">ВОСПИТАНИЕ ПРИ ПРОВЕДЕНИИ РЕЖИМНЫХ </w:t>
            </w:r>
            <w:r w:rsidR="00827ECF">
              <w:rPr>
                <w:b/>
                <w:i/>
              </w:rPr>
              <w:t>ПРОЦЕССОВ</w:t>
            </w:r>
          </w:p>
        </w:tc>
        <w:tc>
          <w:tcPr>
            <w:tcW w:w="3969" w:type="dxa"/>
          </w:tcPr>
          <w:p w:rsidR="00E2159C" w:rsidRPr="00827ECF" w:rsidRDefault="0086469A" w:rsidP="0086469A">
            <w:pPr>
              <w:shd w:val="clear" w:color="auto" w:fill="FFFFFF"/>
              <w:autoSpaceDE w:val="0"/>
              <w:ind w:firstLine="34"/>
              <w:jc w:val="center"/>
            </w:pPr>
            <w:r>
              <w:t>р</w:t>
            </w:r>
            <w:r w:rsidR="00E2159C" w:rsidRPr="00827ECF">
              <w:t>анний возраст (от 1,5 до 3 лет)</w:t>
            </w:r>
          </w:p>
        </w:tc>
        <w:tc>
          <w:tcPr>
            <w:tcW w:w="2835" w:type="dxa"/>
          </w:tcPr>
          <w:p w:rsidR="00E2159C" w:rsidRPr="00827ECF" w:rsidRDefault="00E2159C" w:rsidP="00A72B66">
            <w:pPr>
              <w:autoSpaceDE w:val="0"/>
              <w:jc w:val="center"/>
              <w:rPr>
                <w:b/>
              </w:rPr>
            </w:pPr>
            <w:r w:rsidRPr="00827ECF">
              <w:rPr>
                <w:b/>
              </w:rPr>
              <w:t>127, 134, 138</w:t>
            </w:r>
          </w:p>
        </w:tc>
      </w:tr>
      <w:tr w:rsidR="00E2159C" w:rsidRPr="00827ECF" w:rsidTr="00A72B66">
        <w:tc>
          <w:tcPr>
            <w:tcW w:w="8613" w:type="dxa"/>
            <w:tcBorders>
              <w:top w:val="single" w:sz="4" w:space="0" w:color="auto"/>
              <w:bottom w:val="single" w:sz="4" w:space="0" w:color="auto"/>
            </w:tcBorders>
          </w:tcPr>
          <w:p w:rsidR="00E2159C" w:rsidRPr="00827ECF" w:rsidRDefault="00E2159C" w:rsidP="00827ECF">
            <w:pPr>
              <w:shd w:val="clear" w:color="auto" w:fill="FFFFFF"/>
              <w:autoSpaceDE w:val="0"/>
              <w:jc w:val="center"/>
              <w:rPr>
                <w:b/>
                <w:i/>
              </w:rPr>
            </w:pPr>
            <w:r w:rsidRPr="00827ECF">
              <w:rPr>
                <w:b/>
                <w:i/>
              </w:rPr>
              <w:t>СЕНСОРНОЕ ВОСПИТАНИЕ</w:t>
            </w:r>
          </w:p>
          <w:p w:rsidR="00E2159C" w:rsidRPr="00827ECF" w:rsidRDefault="00827ECF" w:rsidP="00827ECF">
            <w:pPr>
              <w:shd w:val="clear" w:color="auto" w:fill="FFFFFF"/>
              <w:autoSpaceDE w:val="0"/>
              <w:ind w:firstLine="708"/>
              <w:jc w:val="center"/>
              <w:rPr>
                <w:i/>
              </w:rPr>
            </w:pPr>
            <w:r>
              <w:rPr>
                <w:i/>
              </w:rPr>
              <w:t>(Дидактические игры)</w:t>
            </w:r>
          </w:p>
        </w:tc>
        <w:tc>
          <w:tcPr>
            <w:tcW w:w="3969" w:type="dxa"/>
          </w:tcPr>
          <w:p w:rsidR="00E2159C" w:rsidRPr="00827ECF" w:rsidRDefault="00E2159C" w:rsidP="0086469A">
            <w:pPr>
              <w:shd w:val="clear" w:color="auto" w:fill="FFFFFF"/>
              <w:autoSpaceDE w:val="0"/>
              <w:ind w:firstLine="34"/>
              <w:jc w:val="center"/>
            </w:pPr>
            <w:r w:rsidRPr="00827ECF">
              <w:t>ранний возраст (от 2 до 3 лет)</w:t>
            </w:r>
          </w:p>
        </w:tc>
        <w:tc>
          <w:tcPr>
            <w:tcW w:w="2835" w:type="dxa"/>
          </w:tcPr>
          <w:p w:rsidR="00E2159C" w:rsidRPr="00827ECF" w:rsidRDefault="00E2159C" w:rsidP="00A72B66">
            <w:pPr>
              <w:autoSpaceDE w:val="0"/>
              <w:jc w:val="center"/>
              <w:rPr>
                <w:b/>
              </w:rPr>
            </w:pPr>
            <w:r w:rsidRPr="00827ECF">
              <w:rPr>
                <w:b/>
              </w:rPr>
              <w:t>147</w:t>
            </w:r>
          </w:p>
        </w:tc>
      </w:tr>
      <w:tr w:rsidR="00E2159C" w:rsidRPr="00827ECF" w:rsidTr="00A72B66">
        <w:trPr>
          <w:trHeight w:val="291"/>
        </w:trPr>
        <w:tc>
          <w:tcPr>
            <w:tcW w:w="8613" w:type="dxa"/>
            <w:tcBorders>
              <w:top w:val="single" w:sz="4" w:space="0" w:color="auto"/>
              <w:bottom w:val="single" w:sz="4" w:space="0" w:color="auto"/>
            </w:tcBorders>
          </w:tcPr>
          <w:p w:rsidR="00E2159C" w:rsidRPr="00827ECF" w:rsidRDefault="00E2159C" w:rsidP="00827ECF">
            <w:pPr>
              <w:shd w:val="clear" w:color="auto" w:fill="FFFFFF"/>
              <w:autoSpaceDE w:val="0"/>
              <w:jc w:val="center"/>
              <w:rPr>
                <w:b/>
                <w:i/>
              </w:rPr>
            </w:pPr>
            <w:r w:rsidRPr="00827ECF">
              <w:rPr>
                <w:b/>
                <w:i/>
              </w:rPr>
              <w:t>ФОРМИРОВАНИЕ</w:t>
            </w:r>
          </w:p>
          <w:p w:rsidR="00E2159C" w:rsidRPr="00827ECF" w:rsidRDefault="00E2159C" w:rsidP="00A72B66">
            <w:pPr>
              <w:shd w:val="clear" w:color="auto" w:fill="FFFFFF"/>
              <w:autoSpaceDE w:val="0"/>
              <w:jc w:val="center"/>
              <w:rPr>
                <w:b/>
                <w:i/>
              </w:rPr>
            </w:pPr>
            <w:r w:rsidRPr="00827ECF">
              <w:rPr>
                <w:b/>
                <w:i/>
              </w:rPr>
              <w:t>ЭЛЕМЕНТАРНЫХ МАТЕМАТИЧЕСКИХ ПРЕДСТАВЛЕНИЙ</w:t>
            </w:r>
          </w:p>
          <w:p w:rsidR="00E2159C" w:rsidRPr="00827ECF" w:rsidRDefault="00827ECF" w:rsidP="00827ECF">
            <w:pPr>
              <w:shd w:val="clear" w:color="auto" w:fill="FFFFFF"/>
              <w:autoSpaceDE w:val="0"/>
              <w:jc w:val="center"/>
              <w:rPr>
                <w:i/>
              </w:rPr>
            </w:pPr>
            <w:r>
              <w:rPr>
                <w:i/>
              </w:rPr>
              <w:t>(Количество. Величина. Форма.)</w:t>
            </w:r>
          </w:p>
        </w:tc>
        <w:tc>
          <w:tcPr>
            <w:tcW w:w="3969" w:type="dxa"/>
          </w:tcPr>
          <w:p w:rsidR="00E2159C" w:rsidRPr="00827ECF" w:rsidRDefault="00E2159C" w:rsidP="0086469A">
            <w:pPr>
              <w:shd w:val="clear" w:color="auto" w:fill="FFFFFF"/>
              <w:autoSpaceDE w:val="0"/>
              <w:ind w:firstLine="34"/>
              <w:jc w:val="center"/>
            </w:pPr>
            <w:r w:rsidRPr="00827ECF">
              <w:t>ранний возраст (от 2 до 3 лет)</w:t>
            </w:r>
          </w:p>
        </w:tc>
        <w:tc>
          <w:tcPr>
            <w:tcW w:w="2835" w:type="dxa"/>
          </w:tcPr>
          <w:p w:rsidR="00E2159C" w:rsidRPr="00827ECF" w:rsidRDefault="00E2159C" w:rsidP="00A72B66">
            <w:pPr>
              <w:autoSpaceDE w:val="0"/>
              <w:jc w:val="center"/>
              <w:rPr>
                <w:b/>
              </w:rPr>
            </w:pPr>
            <w:r w:rsidRPr="00827ECF">
              <w:rPr>
                <w:b/>
              </w:rPr>
              <w:t>147-148</w:t>
            </w:r>
          </w:p>
        </w:tc>
      </w:tr>
      <w:tr w:rsidR="00E2159C" w:rsidRPr="00827ECF" w:rsidTr="00605E06">
        <w:trPr>
          <w:trHeight w:val="860"/>
        </w:trPr>
        <w:tc>
          <w:tcPr>
            <w:tcW w:w="8613" w:type="dxa"/>
          </w:tcPr>
          <w:p w:rsidR="00E2159C" w:rsidRPr="00827ECF" w:rsidRDefault="00E2159C" w:rsidP="00A72B66">
            <w:pPr>
              <w:shd w:val="clear" w:color="auto" w:fill="FFFFFF"/>
              <w:autoSpaceDE w:val="0"/>
              <w:jc w:val="center"/>
              <w:rPr>
                <w:i/>
              </w:rPr>
            </w:pPr>
          </w:p>
          <w:p w:rsidR="00E2159C" w:rsidRPr="00827ECF" w:rsidRDefault="00E2159C" w:rsidP="00A72B66">
            <w:pPr>
              <w:shd w:val="clear" w:color="auto" w:fill="FFFFFF"/>
              <w:autoSpaceDE w:val="0"/>
              <w:jc w:val="center"/>
              <w:rPr>
                <w:b/>
                <w:i/>
              </w:rPr>
            </w:pPr>
            <w:r w:rsidRPr="00827ECF">
              <w:rPr>
                <w:b/>
                <w:i/>
              </w:rPr>
              <w:t>ОЗНАКОМЛЕНИЕ С ОКРУЖАЮЩИМ МИРОМ</w:t>
            </w:r>
          </w:p>
          <w:p w:rsidR="00E2159C" w:rsidRPr="00827ECF" w:rsidRDefault="00E2159C" w:rsidP="00A72B66">
            <w:pPr>
              <w:shd w:val="clear" w:color="auto" w:fill="FFFFFF"/>
              <w:autoSpaceDE w:val="0"/>
              <w:jc w:val="center"/>
              <w:rPr>
                <w:i/>
              </w:rPr>
            </w:pPr>
            <w:r w:rsidRPr="00827ECF">
              <w:rPr>
                <w:i/>
              </w:rPr>
              <w:t>(Предметное окружение. Природное окружение. Социальное окружение.)</w:t>
            </w:r>
          </w:p>
          <w:p w:rsidR="00E2159C" w:rsidRPr="00827ECF" w:rsidRDefault="00E2159C" w:rsidP="00A72B66">
            <w:pPr>
              <w:shd w:val="clear" w:color="auto" w:fill="FFFFFF"/>
              <w:autoSpaceDE w:val="0"/>
              <w:ind w:firstLine="708"/>
              <w:jc w:val="both"/>
            </w:pPr>
          </w:p>
          <w:p w:rsidR="00E2159C" w:rsidRPr="00827ECF" w:rsidRDefault="00E2159C" w:rsidP="00A72B66">
            <w:pPr>
              <w:shd w:val="clear" w:color="auto" w:fill="FFFFFF"/>
              <w:autoSpaceDE w:val="0"/>
              <w:jc w:val="both"/>
              <w:rPr>
                <w:i/>
              </w:rPr>
            </w:pPr>
          </w:p>
        </w:tc>
        <w:tc>
          <w:tcPr>
            <w:tcW w:w="3969" w:type="dxa"/>
            <w:tcBorders>
              <w:bottom w:val="single" w:sz="4" w:space="0" w:color="auto"/>
            </w:tcBorders>
          </w:tcPr>
          <w:p w:rsidR="00E2159C" w:rsidRPr="00827ECF" w:rsidRDefault="00E2159C" w:rsidP="0086469A">
            <w:pPr>
              <w:shd w:val="clear" w:color="auto" w:fill="FFFFFF"/>
              <w:autoSpaceDE w:val="0"/>
              <w:ind w:firstLine="34"/>
              <w:jc w:val="center"/>
            </w:pPr>
            <w:r w:rsidRPr="00827ECF">
              <w:t>ранний возраст (от 2 до 3 лет)</w:t>
            </w:r>
          </w:p>
        </w:tc>
        <w:tc>
          <w:tcPr>
            <w:tcW w:w="2835" w:type="dxa"/>
            <w:tcBorders>
              <w:bottom w:val="single" w:sz="4" w:space="0" w:color="auto"/>
            </w:tcBorders>
          </w:tcPr>
          <w:p w:rsidR="00E2159C" w:rsidRPr="00827ECF" w:rsidRDefault="00E2159C" w:rsidP="00A72B66">
            <w:pPr>
              <w:autoSpaceDE w:val="0"/>
              <w:jc w:val="center"/>
              <w:rPr>
                <w:b/>
              </w:rPr>
            </w:pPr>
            <w:r w:rsidRPr="00827ECF">
              <w:rPr>
                <w:b/>
              </w:rPr>
              <w:t>148-149</w:t>
            </w:r>
          </w:p>
        </w:tc>
      </w:tr>
    </w:tbl>
    <w:p w:rsidR="00C65FBE" w:rsidRDefault="00C65FBE" w:rsidP="00C65FBE">
      <w:pPr>
        <w:shd w:val="clear" w:color="auto" w:fill="FFFFFF"/>
        <w:autoSpaceDE w:val="0"/>
        <w:rPr>
          <w:b/>
        </w:rPr>
      </w:pPr>
    </w:p>
    <w:p w:rsidR="00C65FBE" w:rsidRPr="00BE6690" w:rsidRDefault="00C65FBE" w:rsidP="00C65FBE">
      <w:pPr>
        <w:shd w:val="clear" w:color="auto" w:fill="FFFFFF"/>
        <w:autoSpaceDE w:val="0"/>
        <w:rPr>
          <w:b/>
          <w:color w:val="008000"/>
        </w:rPr>
      </w:pPr>
    </w:p>
    <w:p w:rsidR="00C65FBE" w:rsidRPr="00A830D4" w:rsidRDefault="00C65FBE" w:rsidP="00C65FBE">
      <w:pPr>
        <w:pStyle w:val="a4"/>
        <w:spacing w:before="0" w:beforeAutospacing="0" w:after="0" w:afterAutospacing="0"/>
        <w:jc w:val="center"/>
        <w:rPr>
          <w:b/>
          <w:bCs/>
          <w:sz w:val="28"/>
          <w:szCs w:val="28"/>
        </w:rPr>
      </w:pPr>
      <w:r w:rsidRPr="00A830D4">
        <w:rPr>
          <w:b/>
          <w:bCs/>
          <w:sz w:val="28"/>
          <w:szCs w:val="28"/>
        </w:rPr>
        <w:t xml:space="preserve">2.1.3 </w:t>
      </w:r>
      <w:r>
        <w:rPr>
          <w:b/>
          <w:bCs/>
          <w:sz w:val="28"/>
          <w:szCs w:val="28"/>
        </w:rPr>
        <w:t>Модуль 3</w:t>
      </w:r>
      <w:r w:rsidRPr="00A830D4">
        <w:rPr>
          <w:b/>
          <w:bCs/>
          <w:sz w:val="28"/>
          <w:szCs w:val="28"/>
        </w:rPr>
        <w:t>. Образовательный модуль «Речевое развитие»</w:t>
      </w:r>
      <w:r>
        <w:rPr>
          <w:b/>
          <w:bCs/>
          <w:sz w:val="28"/>
          <w:szCs w:val="28"/>
        </w:rPr>
        <w:t xml:space="preserve"> детей третьего года жизни</w:t>
      </w:r>
    </w:p>
    <w:p w:rsidR="00C65FBE" w:rsidRDefault="00C65FBE" w:rsidP="00C65FBE">
      <w:pPr>
        <w:autoSpaceDE w:val="0"/>
        <w:autoSpaceDN w:val="0"/>
        <w:adjustRightInd w:val="0"/>
        <w:rPr>
          <w:rFonts w:eastAsia="Calibri,Bold"/>
          <w:b/>
          <w:bCs/>
          <w:i/>
          <w:u w:val="single"/>
        </w:rPr>
      </w:pPr>
      <w:r>
        <w:rPr>
          <w:rFonts w:eastAsia="Calibri,Bold"/>
          <w:b/>
          <w:bCs/>
          <w:i/>
          <w:u w:val="single"/>
        </w:rPr>
        <w:t>Основная цель:</w:t>
      </w:r>
    </w:p>
    <w:p w:rsidR="00C65FBE" w:rsidRDefault="00C65FBE" w:rsidP="00C65FBE">
      <w:pPr>
        <w:autoSpaceDE w:val="0"/>
        <w:autoSpaceDN w:val="0"/>
        <w:adjustRightInd w:val="0"/>
        <w:jc w:val="both"/>
        <w:rPr>
          <w:rFonts w:eastAsia="Calibri,Bold"/>
          <w:bCs/>
          <w:color w:val="000000"/>
        </w:rPr>
      </w:pPr>
      <w:r>
        <w:rPr>
          <w:rFonts w:eastAsia="Calibri,Bold"/>
          <w:bCs/>
          <w:color w:val="000000"/>
        </w:rPr>
        <w:t>Формирование устной речи и навыков речевого общения с окружающими на основе овладения литературным языком своего народа</w:t>
      </w:r>
    </w:p>
    <w:p w:rsidR="00C65FBE" w:rsidRDefault="00C65FBE" w:rsidP="00C65FBE">
      <w:pPr>
        <w:autoSpaceDE w:val="0"/>
        <w:autoSpaceDN w:val="0"/>
        <w:adjustRightInd w:val="0"/>
        <w:jc w:val="both"/>
        <w:rPr>
          <w:rFonts w:eastAsia="Calibri,Bold"/>
          <w:bCs/>
          <w:color w:val="C10000"/>
        </w:rPr>
      </w:pPr>
    </w:p>
    <w:p w:rsidR="00C65FBE" w:rsidRDefault="00C65FBE" w:rsidP="00C65FBE">
      <w:pPr>
        <w:autoSpaceDE w:val="0"/>
        <w:autoSpaceDN w:val="0"/>
        <w:adjustRightInd w:val="0"/>
        <w:rPr>
          <w:rFonts w:eastAsia="Calibri,Bold"/>
          <w:b/>
          <w:bCs/>
          <w:i/>
          <w:u w:val="single"/>
        </w:rPr>
      </w:pPr>
      <w:r>
        <w:rPr>
          <w:rFonts w:eastAsia="Calibri,Bold"/>
          <w:b/>
          <w:bCs/>
          <w:i/>
          <w:u w:val="single"/>
        </w:rPr>
        <w:t>Задачи речевого развития:</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Овладение речью как средством общения и культуры</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Обогащение активного словаря</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Развитие звуковой и интонационной культуры речи, фонематического слуха</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Развитие связной, грамматически правильной диалогической и монологической речи</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Развитие речевого творчества</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Знакомство с книжной культурой, детской литературой, понимание на слух текстов различных жанров детской литературы</w:t>
      </w:r>
    </w:p>
    <w:p w:rsidR="00C65FBE" w:rsidRDefault="00C65FBE" w:rsidP="00C65FBE">
      <w:pPr>
        <w:autoSpaceDE w:val="0"/>
        <w:autoSpaceDN w:val="0"/>
        <w:adjustRightInd w:val="0"/>
        <w:jc w:val="both"/>
        <w:rPr>
          <w:rFonts w:eastAsia="Calibri,Bold"/>
          <w:bCs/>
        </w:rPr>
      </w:pPr>
      <w:r>
        <w:rPr>
          <w:color w:val="000000"/>
        </w:rPr>
        <w:t xml:space="preserve">• </w:t>
      </w:r>
      <w:r>
        <w:rPr>
          <w:rFonts w:eastAsia="Calibri,Bold"/>
          <w:bCs/>
        </w:rPr>
        <w:t>Формирование звуковой аналитико-синтетической активности как обучения грамоте</w:t>
      </w:r>
    </w:p>
    <w:p w:rsidR="00C65FBE" w:rsidRDefault="00C65FBE" w:rsidP="00C65FBE">
      <w:pPr>
        <w:autoSpaceDE w:val="0"/>
        <w:autoSpaceDN w:val="0"/>
        <w:adjustRightInd w:val="0"/>
        <w:jc w:val="both"/>
        <w:rPr>
          <w:rFonts w:eastAsia="Calibri,Bold"/>
          <w:b/>
          <w:bCs/>
          <w:color w:val="C10000"/>
        </w:rPr>
      </w:pPr>
    </w:p>
    <w:p w:rsidR="00C65FBE" w:rsidRDefault="00C65FBE" w:rsidP="00C65FBE">
      <w:pPr>
        <w:autoSpaceDE w:val="0"/>
        <w:autoSpaceDN w:val="0"/>
        <w:adjustRightInd w:val="0"/>
        <w:jc w:val="center"/>
        <w:rPr>
          <w:rFonts w:eastAsia="Calibri,Bold"/>
          <w:b/>
          <w:bCs/>
          <w:color w:val="000000"/>
          <w:sz w:val="28"/>
          <w:szCs w:val="28"/>
        </w:rPr>
      </w:pPr>
    </w:p>
    <w:p w:rsidR="00C65FBE" w:rsidRDefault="00C65FBE" w:rsidP="00C65FBE">
      <w:pPr>
        <w:autoSpaceDE w:val="0"/>
        <w:autoSpaceDN w:val="0"/>
        <w:adjustRightInd w:val="0"/>
        <w:jc w:val="center"/>
        <w:rPr>
          <w:rFonts w:eastAsia="Calibri,Bold"/>
          <w:b/>
          <w:bCs/>
          <w:color w:val="000000"/>
          <w:sz w:val="28"/>
          <w:szCs w:val="28"/>
        </w:rPr>
      </w:pPr>
      <w:r>
        <w:rPr>
          <w:rFonts w:eastAsia="Calibri,Bold"/>
          <w:b/>
          <w:bCs/>
          <w:color w:val="000000"/>
          <w:sz w:val="28"/>
          <w:szCs w:val="28"/>
        </w:rPr>
        <w:t>Обязательная часть</w:t>
      </w:r>
    </w:p>
    <w:p w:rsidR="00C65FBE" w:rsidRDefault="00C65FBE" w:rsidP="00C65FBE">
      <w:pPr>
        <w:autoSpaceDE w:val="0"/>
        <w:autoSpaceDN w:val="0"/>
        <w:adjustRightInd w:val="0"/>
        <w:jc w:val="center"/>
        <w:rPr>
          <w:rFonts w:eastAsia="Calibri,Bold"/>
          <w:b/>
          <w:bCs/>
          <w:i/>
          <w:u w:val="single"/>
        </w:rPr>
      </w:pPr>
    </w:p>
    <w:p w:rsidR="00C65FBE" w:rsidRDefault="00C65FBE" w:rsidP="00C65FBE">
      <w:pPr>
        <w:autoSpaceDE w:val="0"/>
        <w:autoSpaceDN w:val="0"/>
        <w:adjustRightInd w:val="0"/>
        <w:jc w:val="center"/>
        <w:rPr>
          <w:rFonts w:eastAsia="Calibri,Bold"/>
          <w:b/>
          <w:bCs/>
          <w:i/>
          <w:u w:val="single"/>
        </w:rPr>
      </w:pPr>
      <w:r>
        <w:rPr>
          <w:rFonts w:eastAsia="Calibri,Bold"/>
          <w:b/>
          <w:bCs/>
          <w:i/>
          <w:u w:val="single"/>
        </w:rPr>
        <w:t>Принципы развития речи:</w:t>
      </w:r>
    </w:p>
    <w:p w:rsidR="00C65FBE" w:rsidRDefault="00C65FBE" w:rsidP="00C65FBE">
      <w:pPr>
        <w:autoSpaceDE w:val="0"/>
        <w:autoSpaceDN w:val="0"/>
        <w:adjustRightInd w:val="0"/>
        <w:jc w:val="center"/>
        <w:rPr>
          <w:rFonts w:eastAsia="Calibri,Bold"/>
          <w:b/>
          <w:bCs/>
        </w:rPr>
      </w:pP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взаимосвязи сенсорного, умственного и речевого развития</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коммуникативно - деятельностного подхода к развитию речи</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развития языкового чутья</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формирования элементарного осознания явлений языка</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взаимосвязи работы над различными сторонами речи</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обогащения мотивации речевой деятельности</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Принцип обеспечения активной языковой практики</w:t>
      </w:r>
    </w:p>
    <w:p w:rsidR="00C65FBE" w:rsidRDefault="00C65FBE" w:rsidP="00C65FBE">
      <w:pPr>
        <w:autoSpaceDE w:val="0"/>
        <w:autoSpaceDN w:val="0"/>
        <w:adjustRightInd w:val="0"/>
        <w:jc w:val="both"/>
        <w:rPr>
          <w:rFonts w:eastAsia="Calibri,Bold"/>
          <w:bCs/>
          <w:color w:val="000000"/>
        </w:rPr>
      </w:pPr>
    </w:p>
    <w:p w:rsidR="00C65FBE" w:rsidRDefault="00C65FBE" w:rsidP="00C65FBE">
      <w:pPr>
        <w:autoSpaceDE w:val="0"/>
        <w:autoSpaceDN w:val="0"/>
        <w:adjustRightInd w:val="0"/>
        <w:jc w:val="center"/>
        <w:rPr>
          <w:rFonts w:eastAsia="Calibri,Bold"/>
          <w:b/>
          <w:bCs/>
          <w:i/>
          <w:u w:val="single"/>
        </w:rPr>
      </w:pPr>
    </w:p>
    <w:p w:rsidR="00C65FBE" w:rsidRDefault="00C65FBE" w:rsidP="00C65FBE">
      <w:pPr>
        <w:autoSpaceDE w:val="0"/>
        <w:autoSpaceDN w:val="0"/>
        <w:adjustRightInd w:val="0"/>
        <w:jc w:val="center"/>
        <w:rPr>
          <w:rFonts w:eastAsia="Calibri,Bold"/>
          <w:b/>
          <w:bCs/>
          <w:i/>
          <w:u w:val="single"/>
        </w:rPr>
      </w:pPr>
      <w:r>
        <w:rPr>
          <w:rFonts w:eastAsia="Calibri,Bold"/>
          <w:b/>
          <w:bCs/>
          <w:i/>
          <w:u w:val="single"/>
        </w:rPr>
        <w:t>Основные направления работы по развитию речи детей</w:t>
      </w:r>
    </w:p>
    <w:p w:rsidR="00C65FBE" w:rsidRDefault="00C65FBE" w:rsidP="00C65FBE">
      <w:pPr>
        <w:autoSpaceDE w:val="0"/>
        <w:autoSpaceDN w:val="0"/>
        <w:adjustRightInd w:val="0"/>
        <w:jc w:val="center"/>
        <w:rPr>
          <w:rFonts w:eastAsia="Calibri,Bold"/>
          <w:b/>
          <w:bCs/>
          <w:i/>
          <w:u w:val="single"/>
        </w:rPr>
      </w:pPr>
      <w:r>
        <w:rPr>
          <w:rFonts w:eastAsia="Calibri,Bold"/>
          <w:b/>
          <w:bCs/>
          <w:i/>
          <w:u w:val="single"/>
        </w:rPr>
        <w:t>в дошкольной организации:</w:t>
      </w:r>
    </w:p>
    <w:p w:rsidR="00C65FBE" w:rsidRDefault="00C65FBE" w:rsidP="00C65FBE">
      <w:pPr>
        <w:autoSpaceDE w:val="0"/>
        <w:autoSpaceDN w:val="0"/>
        <w:adjustRightInd w:val="0"/>
        <w:jc w:val="both"/>
        <w:rPr>
          <w:rFonts w:eastAsia="Calibri,Bold"/>
          <w:b/>
          <w:bCs/>
          <w:color w:val="000000"/>
        </w:rPr>
      </w:pPr>
    </w:p>
    <w:p w:rsidR="00C65FBE" w:rsidRDefault="00C65FBE" w:rsidP="00C65FBE">
      <w:pPr>
        <w:autoSpaceDE w:val="0"/>
        <w:autoSpaceDN w:val="0"/>
        <w:adjustRightInd w:val="0"/>
        <w:jc w:val="both"/>
        <w:rPr>
          <w:rFonts w:eastAsia="Calibri,Bold"/>
          <w:color w:val="000000"/>
        </w:rPr>
      </w:pPr>
      <w:r>
        <w:rPr>
          <w:rFonts w:eastAsia="Calibri,Bold"/>
          <w:bCs/>
          <w:color w:val="000000"/>
          <w:u w:val="single"/>
        </w:rPr>
        <w:t>1. Развитие словаря</w:t>
      </w:r>
      <w:r>
        <w:rPr>
          <w:rFonts w:eastAsia="Calibri,Bold"/>
          <w:color w:val="000000"/>
        </w:rPr>
        <w:t>: освоение значений слов и их уместное употребление в соответствии с контекстом высказывания, с ситуацией, в которой происходит общение</w:t>
      </w:r>
    </w:p>
    <w:p w:rsidR="00C65FBE" w:rsidRDefault="00C65FBE" w:rsidP="00C65FBE">
      <w:pPr>
        <w:autoSpaceDE w:val="0"/>
        <w:autoSpaceDN w:val="0"/>
        <w:adjustRightInd w:val="0"/>
        <w:jc w:val="both"/>
        <w:rPr>
          <w:rFonts w:eastAsia="Calibri,Bold"/>
          <w:bCs/>
          <w:color w:val="000000"/>
          <w:u w:val="single"/>
        </w:rPr>
      </w:pPr>
      <w:r>
        <w:rPr>
          <w:rFonts w:eastAsia="Calibri,Bold"/>
          <w:bCs/>
          <w:color w:val="000000"/>
          <w:u w:val="single"/>
        </w:rPr>
        <w:t>2. Воспитание звуковой культуры речи:</w:t>
      </w:r>
      <w:r>
        <w:rPr>
          <w:rFonts w:eastAsia="Calibri,Bold"/>
          <w:color w:val="000000"/>
        </w:rPr>
        <w:t>развитие восприятия звуковродной речи и произношения</w:t>
      </w:r>
    </w:p>
    <w:p w:rsidR="00C65FBE" w:rsidRDefault="00C65FBE" w:rsidP="00C65FBE">
      <w:pPr>
        <w:autoSpaceDE w:val="0"/>
        <w:autoSpaceDN w:val="0"/>
        <w:adjustRightInd w:val="0"/>
        <w:jc w:val="both"/>
        <w:rPr>
          <w:rFonts w:eastAsia="Calibri,Bold"/>
          <w:bCs/>
          <w:color w:val="000000"/>
          <w:u w:val="single"/>
        </w:rPr>
      </w:pPr>
      <w:r>
        <w:rPr>
          <w:rFonts w:eastAsia="Calibri,Bold"/>
          <w:bCs/>
          <w:color w:val="000000"/>
          <w:u w:val="single"/>
        </w:rPr>
        <w:t>3. Формирование грамматического строя:</w:t>
      </w:r>
    </w:p>
    <w:p w:rsidR="00C65FBE" w:rsidRDefault="00C65FBE" w:rsidP="00C65FBE">
      <w:pPr>
        <w:autoSpaceDE w:val="0"/>
        <w:autoSpaceDN w:val="0"/>
        <w:adjustRightInd w:val="0"/>
        <w:jc w:val="both"/>
        <w:rPr>
          <w:rFonts w:eastAsia="Calibri,Bold"/>
          <w:color w:val="000000"/>
        </w:rPr>
      </w:pPr>
      <w:r>
        <w:rPr>
          <w:rFonts w:eastAsia="Calibri,Bold"/>
          <w:color w:val="000000"/>
        </w:rPr>
        <w:t>• морфология (изменение слов по родам, числам, падежам)</w:t>
      </w:r>
    </w:p>
    <w:p w:rsidR="00C65FBE" w:rsidRDefault="00C65FBE" w:rsidP="00C65FBE">
      <w:pPr>
        <w:autoSpaceDE w:val="0"/>
        <w:autoSpaceDN w:val="0"/>
        <w:adjustRightInd w:val="0"/>
        <w:jc w:val="both"/>
        <w:rPr>
          <w:rFonts w:eastAsia="Calibri,Bold"/>
          <w:color w:val="000000"/>
        </w:rPr>
      </w:pPr>
      <w:r>
        <w:rPr>
          <w:rFonts w:eastAsia="Calibri,Bold"/>
          <w:color w:val="000000"/>
        </w:rPr>
        <w:t>• синтаксис (освоение различных типов словосочетаний и предложений)</w:t>
      </w:r>
    </w:p>
    <w:p w:rsidR="00C65FBE" w:rsidRDefault="00C65FBE" w:rsidP="00C65FBE">
      <w:pPr>
        <w:autoSpaceDE w:val="0"/>
        <w:autoSpaceDN w:val="0"/>
        <w:adjustRightInd w:val="0"/>
        <w:jc w:val="both"/>
        <w:rPr>
          <w:rFonts w:eastAsia="Calibri,Bold"/>
          <w:color w:val="000000"/>
        </w:rPr>
      </w:pPr>
      <w:r>
        <w:rPr>
          <w:rFonts w:eastAsia="Calibri,Bold"/>
          <w:color w:val="000000"/>
        </w:rPr>
        <w:t>• словообразование</w:t>
      </w:r>
    </w:p>
    <w:p w:rsidR="00C65FBE" w:rsidRDefault="00C65FBE" w:rsidP="00C65FBE">
      <w:pPr>
        <w:autoSpaceDE w:val="0"/>
        <w:autoSpaceDN w:val="0"/>
        <w:adjustRightInd w:val="0"/>
        <w:jc w:val="both"/>
        <w:rPr>
          <w:rFonts w:eastAsia="Calibri,Bold"/>
          <w:bCs/>
          <w:color w:val="000000"/>
          <w:u w:val="single"/>
        </w:rPr>
      </w:pPr>
      <w:r>
        <w:rPr>
          <w:rFonts w:eastAsia="Calibri,Bold"/>
          <w:bCs/>
          <w:color w:val="000000"/>
          <w:u w:val="single"/>
        </w:rPr>
        <w:t>4. Развитие связной речи:</w:t>
      </w:r>
    </w:p>
    <w:p w:rsidR="00C65FBE" w:rsidRDefault="00C65FBE" w:rsidP="00C65FBE">
      <w:pPr>
        <w:autoSpaceDE w:val="0"/>
        <w:autoSpaceDN w:val="0"/>
        <w:adjustRightInd w:val="0"/>
        <w:jc w:val="both"/>
        <w:rPr>
          <w:rFonts w:eastAsia="Calibri,Bold"/>
          <w:color w:val="000000"/>
        </w:rPr>
      </w:pPr>
      <w:r>
        <w:rPr>
          <w:rFonts w:eastAsia="Calibri,Bold"/>
          <w:color w:val="000000"/>
        </w:rPr>
        <w:t>• диалогическая (разговорная) речь</w:t>
      </w:r>
    </w:p>
    <w:p w:rsidR="00C65FBE" w:rsidRDefault="00C65FBE" w:rsidP="00C65FBE">
      <w:pPr>
        <w:autoSpaceDE w:val="0"/>
        <w:autoSpaceDN w:val="0"/>
        <w:adjustRightInd w:val="0"/>
        <w:jc w:val="both"/>
        <w:rPr>
          <w:rFonts w:eastAsia="Calibri,Bold"/>
          <w:color w:val="000000"/>
        </w:rPr>
      </w:pPr>
      <w:r>
        <w:rPr>
          <w:rFonts w:eastAsia="Calibri,Bold"/>
          <w:color w:val="000000"/>
        </w:rPr>
        <w:t>• монологическая речь (рассказывание)</w:t>
      </w:r>
    </w:p>
    <w:p w:rsidR="00C65FBE" w:rsidRDefault="00C65FBE" w:rsidP="00C65FBE">
      <w:pPr>
        <w:autoSpaceDE w:val="0"/>
        <w:autoSpaceDN w:val="0"/>
        <w:adjustRightInd w:val="0"/>
        <w:jc w:val="both"/>
        <w:rPr>
          <w:rFonts w:eastAsia="Calibri,Bold"/>
          <w:bCs/>
          <w:color w:val="000000"/>
          <w:u w:val="single"/>
        </w:rPr>
      </w:pPr>
      <w:r>
        <w:rPr>
          <w:rFonts w:eastAsia="Calibri,Bold"/>
          <w:bCs/>
          <w:color w:val="000000"/>
          <w:u w:val="single"/>
        </w:rPr>
        <w:t>5. Формирование элементарного осознания явлений языка и речи:</w:t>
      </w:r>
      <w:r>
        <w:rPr>
          <w:rFonts w:eastAsia="Calibri,Bold"/>
          <w:color w:val="000000"/>
        </w:rPr>
        <w:t>различение звука и слова,нахождение места звука в слове</w:t>
      </w:r>
    </w:p>
    <w:p w:rsidR="00C65FBE" w:rsidRDefault="00C65FBE" w:rsidP="00C65FBE">
      <w:pPr>
        <w:autoSpaceDE w:val="0"/>
        <w:autoSpaceDN w:val="0"/>
        <w:adjustRightInd w:val="0"/>
        <w:jc w:val="both"/>
        <w:rPr>
          <w:rFonts w:eastAsia="Calibri,Bold"/>
          <w:bCs/>
          <w:color w:val="000000"/>
          <w:u w:val="single"/>
        </w:rPr>
      </w:pPr>
      <w:r>
        <w:rPr>
          <w:rFonts w:eastAsia="Calibri,Bold"/>
          <w:bCs/>
          <w:color w:val="000000"/>
          <w:u w:val="single"/>
        </w:rPr>
        <w:t>6. Воспитание любви и интереса к художественному слову</w:t>
      </w:r>
    </w:p>
    <w:p w:rsidR="00C65FBE" w:rsidRDefault="00C65FBE" w:rsidP="00C65FBE">
      <w:pPr>
        <w:autoSpaceDE w:val="0"/>
        <w:autoSpaceDN w:val="0"/>
        <w:adjustRightInd w:val="0"/>
        <w:jc w:val="both"/>
        <w:rPr>
          <w:rFonts w:eastAsia="Calibri,Bold"/>
          <w:b/>
          <w:bCs/>
          <w:color w:val="C10000"/>
        </w:rPr>
      </w:pPr>
    </w:p>
    <w:p w:rsidR="00C65FBE" w:rsidRDefault="00C65FBE" w:rsidP="00C65FBE">
      <w:pPr>
        <w:autoSpaceDE w:val="0"/>
        <w:autoSpaceDN w:val="0"/>
        <w:adjustRightInd w:val="0"/>
        <w:jc w:val="center"/>
        <w:rPr>
          <w:rFonts w:eastAsia="Calibri,Bold"/>
          <w:b/>
          <w:bCs/>
          <w:i/>
          <w:u w:val="single"/>
        </w:rPr>
      </w:pPr>
      <w:r>
        <w:rPr>
          <w:rFonts w:eastAsia="Calibri,Bold"/>
          <w:b/>
          <w:bCs/>
          <w:i/>
          <w:u w:val="single"/>
        </w:rPr>
        <w:t>Методы развития речи:</w:t>
      </w:r>
    </w:p>
    <w:p w:rsidR="00C65FBE" w:rsidRDefault="00C65FBE" w:rsidP="00C65FBE">
      <w:pPr>
        <w:autoSpaceDE w:val="0"/>
        <w:autoSpaceDN w:val="0"/>
        <w:adjustRightInd w:val="0"/>
        <w:jc w:val="both"/>
        <w:rPr>
          <w:rFonts w:eastAsia="Calibri,Bold"/>
          <w:b/>
          <w:bCs/>
          <w:color w:val="000000"/>
        </w:rPr>
      </w:pPr>
    </w:p>
    <w:p w:rsidR="00C65FBE" w:rsidRDefault="00C65FBE" w:rsidP="00C65FBE">
      <w:pPr>
        <w:autoSpaceDE w:val="0"/>
        <w:autoSpaceDN w:val="0"/>
        <w:adjustRightInd w:val="0"/>
        <w:jc w:val="both"/>
        <w:rPr>
          <w:rFonts w:eastAsia="Calibri,Bold"/>
          <w:bCs/>
          <w:color w:val="000000"/>
          <w:u w:val="single"/>
        </w:rPr>
      </w:pPr>
      <w:r>
        <w:rPr>
          <w:rFonts w:eastAsia="Calibri,Bold"/>
          <w:bCs/>
          <w:color w:val="000000"/>
          <w:u w:val="single"/>
        </w:rPr>
        <w:t>Наглядные:</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 xml:space="preserve">Непосредственное наблюдение и его разновидности </w:t>
      </w:r>
      <w:r>
        <w:rPr>
          <w:rFonts w:eastAsia="Calibri,Bold"/>
          <w:color w:val="000000"/>
        </w:rPr>
        <w:t>(наблюдение в природе,экскурсии)</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 xml:space="preserve">Опосредованное наблюдение </w:t>
      </w:r>
      <w:r>
        <w:rPr>
          <w:rFonts w:eastAsia="Calibri,Bold"/>
          <w:color w:val="000000"/>
        </w:rPr>
        <w:t>(изобразительная наглядность: рассматриваниеигрушек и картин, рассказывание поигрушками картинам)</w:t>
      </w:r>
    </w:p>
    <w:p w:rsidR="00C65FBE" w:rsidRDefault="00C65FBE" w:rsidP="00C65FBE">
      <w:pPr>
        <w:autoSpaceDE w:val="0"/>
        <w:autoSpaceDN w:val="0"/>
        <w:adjustRightInd w:val="0"/>
        <w:jc w:val="both"/>
        <w:rPr>
          <w:rFonts w:eastAsia="Calibri,Bold"/>
          <w:bCs/>
          <w:color w:val="000000"/>
          <w:u w:val="single"/>
        </w:rPr>
      </w:pPr>
      <w:r>
        <w:rPr>
          <w:rFonts w:eastAsia="Calibri,Bold"/>
          <w:bCs/>
          <w:color w:val="000000"/>
          <w:u w:val="single"/>
        </w:rPr>
        <w:t>Словесные:</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Чтение и рассказывание художественных произведений</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Заучивание наизусть</w:t>
      </w:r>
    </w:p>
    <w:p w:rsidR="00C65FBE" w:rsidRDefault="00C65FBE" w:rsidP="00C65FBE">
      <w:pPr>
        <w:autoSpaceDE w:val="0"/>
        <w:autoSpaceDN w:val="0"/>
        <w:adjustRightInd w:val="0"/>
        <w:jc w:val="both"/>
        <w:rPr>
          <w:rFonts w:eastAsia="Calibri,Bold"/>
          <w:bCs/>
          <w:color w:val="000000"/>
        </w:rPr>
      </w:pPr>
      <w:r>
        <w:rPr>
          <w:rFonts w:eastAsia="Calibri,Bold"/>
          <w:color w:val="000000"/>
        </w:rPr>
        <w:lastRenderedPageBreak/>
        <w:t xml:space="preserve">• </w:t>
      </w:r>
      <w:r>
        <w:rPr>
          <w:rFonts w:eastAsia="Calibri,Bold"/>
          <w:bCs/>
          <w:color w:val="000000"/>
        </w:rPr>
        <w:t>Пересказ</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Обобщающая беседа</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Рассказывание без опоры на наглядный материал</w:t>
      </w:r>
    </w:p>
    <w:p w:rsidR="00C65FBE" w:rsidRDefault="00C65FBE" w:rsidP="00C65FBE">
      <w:pPr>
        <w:autoSpaceDE w:val="0"/>
        <w:autoSpaceDN w:val="0"/>
        <w:adjustRightInd w:val="0"/>
        <w:jc w:val="both"/>
        <w:rPr>
          <w:rFonts w:eastAsia="Calibri,Bold"/>
          <w:bCs/>
          <w:color w:val="000000"/>
          <w:u w:val="single"/>
        </w:rPr>
      </w:pPr>
      <w:r>
        <w:rPr>
          <w:rFonts w:eastAsia="Calibri,Bold"/>
          <w:bCs/>
          <w:color w:val="000000"/>
          <w:u w:val="single"/>
        </w:rPr>
        <w:t>Практические:</w:t>
      </w:r>
    </w:p>
    <w:p w:rsidR="00C65FBE" w:rsidRDefault="00C65FBE" w:rsidP="00C65FBE">
      <w:pPr>
        <w:autoSpaceDE w:val="0"/>
        <w:autoSpaceDN w:val="0"/>
        <w:adjustRightInd w:val="0"/>
        <w:jc w:val="both"/>
        <w:rPr>
          <w:rFonts w:eastAsia="Calibri,Bold"/>
          <w:bCs/>
          <w:color w:val="000000"/>
        </w:rPr>
      </w:pPr>
      <w:r>
        <w:rPr>
          <w:rFonts w:eastAsia="Calibri,Bold"/>
          <w:bCs/>
          <w:color w:val="000000"/>
        </w:rPr>
        <w:t>Дидактические игры, игры-драматизации, инсценировки, дидактические упражнения, пластические этюды, хороводные игры</w:t>
      </w:r>
    </w:p>
    <w:p w:rsidR="00C65FBE" w:rsidRDefault="00C65FBE" w:rsidP="00C65FBE">
      <w:pPr>
        <w:autoSpaceDE w:val="0"/>
        <w:autoSpaceDN w:val="0"/>
        <w:adjustRightInd w:val="0"/>
        <w:jc w:val="both"/>
        <w:rPr>
          <w:rFonts w:eastAsia="Calibri,Bold"/>
          <w:bCs/>
          <w:color w:val="000000"/>
        </w:rPr>
      </w:pPr>
    </w:p>
    <w:p w:rsidR="00C65FBE" w:rsidRDefault="00C65FBE" w:rsidP="00C65FBE">
      <w:pPr>
        <w:autoSpaceDE w:val="0"/>
        <w:autoSpaceDN w:val="0"/>
        <w:adjustRightInd w:val="0"/>
        <w:jc w:val="center"/>
        <w:rPr>
          <w:rFonts w:eastAsia="Calibri,Bold"/>
          <w:b/>
          <w:bCs/>
          <w:i/>
          <w:u w:val="single"/>
        </w:rPr>
      </w:pPr>
      <w:r>
        <w:rPr>
          <w:rFonts w:eastAsia="Calibri,Bold"/>
          <w:b/>
          <w:bCs/>
          <w:i/>
          <w:u w:val="single"/>
        </w:rPr>
        <w:t>Средства развития речи:</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Общение взрослых и детей</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Культурная языковая среда</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Обучение родной речи на занятиях</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Художественная литература</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Изобразительное искусство, музыка, театр</w:t>
      </w:r>
    </w:p>
    <w:p w:rsidR="00C65FBE" w:rsidRDefault="00C65FBE" w:rsidP="00C65FBE">
      <w:pPr>
        <w:autoSpaceDE w:val="0"/>
        <w:autoSpaceDN w:val="0"/>
        <w:adjustRightInd w:val="0"/>
        <w:jc w:val="both"/>
        <w:rPr>
          <w:rFonts w:eastAsia="Calibri,Bold"/>
          <w:bCs/>
          <w:color w:val="000000"/>
        </w:rPr>
      </w:pPr>
      <w:r>
        <w:rPr>
          <w:color w:val="000000"/>
        </w:rPr>
        <w:t xml:space="preserve">• </w:t>
      </w:r>
      <w:r>
        <w:rPr>
          <w:rFonts w:eastAsia="Calibri,Bold"/>
          <w:bCs/>
          <w:color w:val="000000"/>
        </w:rPr>
        <w:t>Занятия по другим разделам программы</w:t>
      </w:r>
    </w:p>
    <w:p w:rsidR="00C65FBE" w:rsidRDefault="00C65FBE" w:rsidP="00C65FBE">
      <w:pPr>
        <w:autoSpaceDE w:val="0"/>
        <w:autoSpaceDN w:val="0"/>
        <w:adjustRightInd w:val="0"/>
        <w:jc w:val="both"/>
        <w:rPr>
          <w:rFonts w:eastAsia="Calibri,Bold"/>
          <w:bCs/>
          <w:color w:val="000000"/>
        </w:rPr>
      </w:pPr>
    </w:p>
    <w:p w:rsidR="00C65FBE" w:rsidRDefault="00C65FBE" w:rsidP="00C65FBE">
      <w:pPr>
        <w:autoSpaceDE w:val="0"/>
        <w:autoSpaceDN w:val="0"/>
        <w:adjustRightInd w:val="0"/>
        <w:jc w:val="both"/>
        <w:rPr>
          <w:rFonts w:eastAsia="Calibri,Bold"/>
          <w:bCs/>
          <w:color w:val="000000"/>
        </w:rPr>
      </w:pPr>
    </w:p>
    <w:p w:rsidR="00C65FBE" w:rsidRDefault="00C65FBE" w:rsidP="00C65FBE">
      <w:pPr>
        <w:jc w:val="center"/>
        <w:rPr>
          <w:b/>
          <w:bCs/>
        </w:rPr>
      </w:pPr>
      <w:r>
        <w:rPr>
          <w:b/>
          <w:bCs/>
        </w:rPr>
        <w:t>Воспитание любви и интереса к художественному слову, знакомство детей с художественной литературой</w:t>
      </w:r>
    </w:p>
    <w:p w:rsidR="00C65FBE" w:rsidRDefault="00C65FBE" w:rsidP="00C65FBE">
      <w:pPr>
        <w:jc w:val="both"/>
        <w:rPr>
          <w:b/>
          <w:bCs/>
        </w:rPr>
      </w:pPr>
    </w:p>
    <w:p w:rsidR="00C65FBE" w:rsidRDefault="00C65FBE" w:rsidP="00C65FBE">
      <w:pPr>
        <w:rPr>
          <w:b/>
          <w:bCs/>
          <w:i/>
          <w:u w:val="single"/>
        </w:rPr>
      </w:pPr>
      <w:r>
        <w:rPr>
          <w:b/>
          <w:bCs/>
          <w:i/>
          <w:u w:val="single"/>
        </w:rPr>
        <w:t>Цель:</w:t>
      </w:r>
    </w:p>
    <w:p w:rsidR="00C65FBE" w:rsidRDefault="00C65FBE" w:rsidP="00C65FBE">
      <w:pPr>
        <w:jc w:val="both"/>
        <w:rPr>
          <w:bCs/>
        </w:rPr>
      </w:pPr>
      <w:r>
        <w:rPr>
          <w:bCs/>
        </w:rPr>
        <w:t>Формирование интереса и потребности в чтении (восприятии книг).</w:t>
      </w:r>
    </w:p>
    <w:p w:rsidR="00C65FBE" w:rsidRDefault="00C65FBE" w:rsidP="00C65FBE">
      <w:pPr>
        <w:jc w:val="both"/>
        <w:rPr>
          <w:bCs/>
        </w:rPr>
      </w:pPr>
    </w:p>
    <w:p w:rsidR="00C65FBE" w:rsidRDefault="00C65FBE" w:rsidP="00C65FBE">
      <w:pPr>
        <w:rPr>
          <w:b/>
          <w:bCs/>
          <w:i/>
          <w:u w:val="single"/>
        </w:rPr>
      </w:pPr>
      <w:r>
        <w:rPr>
          <w:b/>
          <w:bCs/>
          <w:i/>
          <w:u w:val="single"/>
        </w:rPr>
        <w:t>Задачи:</w:t>
      </w:r>
    </w:p>
    <w:p w:rsidR="00C65FBE" w:rsidRDefault="00C65FBE" w:rsidP="00C65FBE">
      <w:pPr>
        <w:jc w:val="both"/>
        <w:rPr>
          <w:bCs/>
        </w:rPr>
      </w:pPr>
      <w:r>
        <w:rPr>
          <w:rFonts w:eastAsia="Calibri,Bold"/>
          <w:color w:val="000000"/>
        </w:rPr>
        <w:t xml:space="preserve">• </w:t>
      </w:r>
      <w:r>
        <w:rPr>
          <w:bCs/>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C65FBE" w:rsidRDefault="00C65FBE" w:rsidP="00C65FBE">
      <w:pPr>
        <w:jc w:val="both"/>
        <w:rPr>
          <w:bCs/>
        </w:rPr>
      </w:pPr>
      <w:r>
        <w:rPr>
          <w:rFonts w:eastAsia="Calibri,Bold"/>
          <w:color w:val="000000"/>
        </w:rPr>
        <w:t xml:space="preserve">• </w:t>
      </w:r>
      <w:r>
        <w:rPr>
          <w:bCs/>
        </w:rPr>
        <w:t>Приобщение к словесному искусству, в том числе развитие художественного восприятия и эстетического вкуса</w:t>
      </w:r>
    </w:p>
    <w:p w:rsidR="00C65FBE" w:rsidRDefault="00C65FBE" w:rsidP="00C65FBE">
      <w:pPr>
        <w:jc w:val="both"/>
        <w:rPr>
          <w:bCs/>
        </w:rPr>
      </w:pPr>
      <w:r>
        <w:rPr>
          <w:rFonts w:eastAsia="Calibri,Bold"/>
          <w:color w:val="000000"/>
        </w:rPr>
        <w:t xml:space="preserve">• </w:t>
      </w:r>
      <w:r>
        <w:rPr>
          <w:bCs/>
        </w:rPr>
        <w:t>Формировать и совершенствовать связную речь, поощрять собственное словесное творчество через прототипы, данные в художественном тексте</w:t>
      </w:r>
    </w:p>
    <w:p w:rsidR="00C65FBE" w:rsidRDefault="00C65FBE" w:rsidP="00C65FBE">
      <w:pPr>
        <w:jc w:val="both"/>
        <w:rPr>
          <w:bCs/>
        </w:rPr>
      </w:pPr>
      <w:r>
        <w:rPr>
          <w:rFonts w:eastAsia="Calibri,Bold"/>
          <w:color w:val="000000"/>
        </w:rPr>
        <w:t xml:space="preserve">• </w:t>
      </w:r>
      <w:r w:rsidR="00F90C06">
        <w:rPr>
          <w:bCs/>
        </w:rPr>
        <w:t>Развитие литературной речи.</w:t>
      </w:r>
    </w:p>
    <w:p w:rsidR="00C65FBE" w:rsidRDefault="00C65FBE" w:rsidP="00C65FBE">
      <w:pPr>
        <w:jc w:val="center"/>
        <w:rPr>
          <w:b/>
          <w:bCs/>
          <w:i/>
          <w:u w:val="single"/>
        </w:rPr>
      </w:pPr>
      <w:r>
        <w:rPr>
          <w:b/>
          <w:bCs/>
          <w:i/>
          <w:u w:val="single"/>
        </w:rPr>
        <w:t>Формы работы:</w:t>
      </w:r>
    </w:p>
    <w:p w:rsidR="00C65FBE" w:rsidRDefault="00C65FBE" w:rsidP="00C65FBE">
      <w:pPr>
        <w:jc w:val="center"/>
        <w:rPr>
          <w:b/>
          <w:bCs/>
          <w:i/>
          <w:u w:val="single"/>
        </w:rPr>
      </w:pPr>
    </w:p>
    <w:p w:rsidR="00C65FBE" w:rsidRDefault="00C65FBE" w:rsidP="00C65FBE">
      <w:pPr>
        <w:jc w:val="both"/>
        <w:rPr>
          <w:bCs/>
        </w:rPr>
      </w:pPr>
      <w:r>
        <w:rPr>
          <w:rFonts w:eastAsia="Calibri,Bold"/>
          <w:color w:val="000000"/>
        </w:rPr>
        <w:t xml:space="preserve">• </w:t>
      </w:r>
      <w:r>
        <w:rPr>
          <w:bCs/>
        </w:rPr>
        <w:t>Чтение литературного произведения.</w:t>
      </w:r>
    </w:p>
    <w:p w:rsidR="00C65FBE" w:rsidRDefault="00C65FBE" w:rsidP="00C65FBE">
      <w:pPr>
        <w:jc w:val="both"/>
        <w:rPr>
          <w:bCs/>
        </w:rPr>
      </w:pPr>
      <w:r>
        <w:rPr>
          <w:rFonts w:eastAsia="Calibri,Bold"/>
          <w:color w:val="000000"/>
        </w:rPr>
        <w:t xml:space="preserve">• </w:t>
      </w:r>
      <w:r>
        <w:rPr>
          <w:bCs/>
        </w:rPr>
        <w:t>Рассказ литературного произведения.</w:t>
      </w:r>
    </w:p>
    <w:p w:rsidR="00C65FBE" w:rsidRDefault="00C65FBE" w:rsidP="00C65FBE">
      <w:pPr>
        <w:jc w:val="both"/>
        <w:rPr>
          <w:bCs/>
        </w:rPr>
      </w:pPr>
      <w:r>
        <w:rPr>
          <w:rFonts w:eastAsia="Calibri,Bold"/>
          <w:color w:val="000000"/>
        </w:rPr>
        <w:t xml:space="preserve">• </w:t>
      </w:r>
      <w:r>
        <w:rPr>
          <w:bCs/>
        </w:rPr>
        <w:t>Беседа о прочитанном произведении.</w:t>
      </w:r>
    </w:p>
    <w:p w:rsidR="00C65FBE" w:rsidRDefault="00C65FBE" w:rsidP="00C65FBE">
      <w:pPr>
        <w:jc w:val="both"/>
        <w:rPr>
          <w:bCs/>
        </w:rPr>
      </w:pPr>
      <w:r>
        <w:rPr>
          <w:rFonts w:eastAsia="Calibri,Bold"/>
          <w:color w:val="000000"/>
        </w:rPr>
        <w:t xml:space="preserve">• </w:t>
      </w:r>
      <w:r>
        <w:rPr>
          <w:bCs/>
        </w:rPr>
        <w:t>Обсуждение литературного произведения.</w:t>
      </w:r>
    </w:p>
    <w:p w:rsidR="00C65FBE" w:rsidRDefault="00C65FBE" w:rsidP="00C65FBE">
      <w:pPr>
        <w:jc w:val="both"/>
        <w:rPr>
          <w:bCs/>
        </w:rPr>
      </w:pPr>
      <w:r>
        <w:rPr>
          <w:rFonts w:eastAsia="Calibri,Bold"/>
          <w:color w:val="000000"/>
        </w:rPr>
        <w:t xml:space="preserve">• </w:t>
      </w:r>
      <w:r>
        <w:rPr>
          <w:bCs/>
        </w:rPr>
        <w:t xml:space="preserve">Инсценирование литературного произведения. Театрализованная игра. </w:t>
      </w:r>
    </w:p>
    <w:p w:rsidR="00C65FBE" w:rsidRDefault="00C65FBE" w:rsidP="00C65FBE">
      <w:pPr>
        <w:jc w:val="both"/>
        <w:rPr>
          <w:bCs/>
        </w:rPr>
      </w:pPr>
      <w:r>
        <w:rPr>
          <w:rFonts w:eastAsia="Calibri,Bold"/>
          <w:color w:val="000000"/>
        </w:rPr>
        <w:t xml:space="preserve">• </w:t>
      </w:r>
      <w:r>
        <w:rPr>
          <w:bCs/>
        </w:rPr>
        <w:t>Игра на основе сюжета литературного произведения.</w:t>
      </w:r>
    </w:p>
    <w:p w:rsidR="00C65FBE" w:rsidRDefault="00C65FBE" w:rsidP="00C65FBE">
      <w:pPr>
        <w:jc w:val="both"/>
        <w:rPr>
          <w:bCs/>
        </w:rPr>
      </w:pPr>
      <w:r>
        <w:rPr>
          <w:rFonts w:eastAsia="Calibri,Bold"/>
          <w:color w:val="000000"/>
        </w:rPr>
        <w:lastRenderedPageBreak/>
        <w:t xml:space="preserve">• </w:t>
      </w:r>
      <w:r>
        <w:rPr>
          <w:bCs/>
        </w:rPr>
        <w:t>Продуктивная деятельность по мотивам прочитанного.</w:t>
      </w:r>
    </w:p>
    <w:p w:rsidR="00C65FBE" w:rsidRDefault="00C65FBE" w:rsidP="00C65FBE">
      <w:pPr>
        <w:jc w:val="both"/>
        <w:rPr>
          <w:bCs/>
        </w:rPr>
      </w:pPr>
      <w:r>
        <w:rPr>
          <w:rFonts w:eastAsia="Calibri,Bold"/>
          <w:color w:val="000000"/>
        </w:rPr>
        <w:t xml:space="preserve">• </w:t>
      </w:r>
      <w:r>
        <w:rPr>
          <w:bCs/>
        </w:rPr>
        <w:t>Сочинение по мотивам прочитанного.</w:t>
      </w:r>
    </w:p>
    <w:p w:rsidR="00C65FBE" w:rsidRDefault="00C65FBE" w:rsidP="00C65FBE">
      <w:pPr>
        <w:shd w:val="clear" w:color="auto" w:fill="FFFFFF"/>
        <w:autoSpaceDE w:val="0"/>
        <w:rPr>
          <w:bCs/>
        </w:rPr>
      </w:pPr>
      <w:r>
        <w:rPr>
          <w:rFonts w:eastAsia="Calibri,Bold"/>
          <w:color w:val="000000"/>
        </w:rPr>
        <w:t xml:space="preserve">• </w:t>
      </w:r>
      <w:r>
        <w:rPr>
          <w:bCs/>
        </w:rPr>
        <w:t>Ситуативная беседа по мотивам прочитанного.</w:t>
      </w:r>
    </w:p>
    <w:p w:rsidR="00A75280" w:rsidRPr="0086469A" w:rsidRDefault="00A75280" w:rsidP="00C65FBE">
      <w:pPr>
        <w:shd w:val="clear" w:color="auto" w:fill="FFFFFF"/>
        <w:autoSpaceDE w:val="0"/>
        <w:rPr>
          <w:bCs/>
        </w:rPr>
      </w:pPr>
    </w:p>
    <w:p w:rsidR="00A75280" w:rsidRPr="0086469A" w:rsidRDefault="00A75280" w:rsidP="00A75280">
      <w:pPr>
        <w:shd w:val="clear" w:color="auto" w:fill="FFFFFF"/>
        <w:autoSpaceDE w:val="0"/>
        <w:rPr>
          <w:b/>
        </w:rPr>
      </w:pPr>
      <w:r w:rsidRPr="0086469A">
        <w:rPr>
          <w:rFonts w:eastAsia="Calibri"/>
          <w:b/>
          <w:lang w:eastAsia="en-US"/>
        </w:rPr>
        <w:t xml:space="preserve">Ссылка: Задачи и </w:t>
      </w:r>
      <w:r w:rsidRPr="0086469A">
        <w:rPr>
          <w:b/>
        </w:rPr>
        <w:t>содержание психолого-педагогической работы по речевому развитию воспитанников представлено инновационной программой дошкольного образования «От рождения до школы»/ Под ред. Н.Е. Вераксы, Т.С. Комаровой, Э.М. Дорофеевой. – М.: МОЗАИКА – СИНТЕЗ, 2020:</w:t>
      </w:r>
    </w:p>
    <w:p w:rsidR="00A75280" w:rsidRPr="0086469A" w:rsidRDefault="00A75280" w:rsidP="00A75280">
      <w:pPr>
        <w:shd w:val="clear" w:color="auto" w:fill="FFFFFF"/>
        <w:autoSpaceDE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3969"/>
        <w:gridCol w:w="3119"/>
      </w:tblGrid>
      <w:tr w:rsidR="00A75280" w:rsidRPr="0086469A" w:rsidTr="00A75280">
        <w:tc>
          <w:tcPr>
            <w:tcW w:w="8613" w:type="dxa"/>
          </w:tcPr>
          <w:p w:rsidR="00A75280" w:rsidRPr="0086469A" w:rsidRDefault="00A75280" w:rsidP="00A75280">
            <w:pPr>
              <w:shd w:val="clear" w:color="auto" w:fill="FFFFFF"/>
              <w:autoSpaceDE w:val="0"/>
              <w:jc w:val="center"/>
              <w:rPr>
                <w:b/>
              </w:rPr>
            </w:pPr>
            <w:r w:rsidRPr="0086469A">
              <w:rPr>
                <w:b/>
              </w:rPr>
              <w:t>НАПРАВЛЕНИЯ ОБРАЗОВАТЕЛЬНОЙ ДЕЯТЕЛЬНОСТИ</w:t>
            </w:r>
          </w:p>
          <w:p w:rsidR="00A75280" w:rsidRPr="0086469A" w:rsidRDefault="0086469A" w:rsidP="0086469A">
            <w:pPr>
              <w:shd w:val="clear" w:color="auto" w:fill="FFFFFF"/>
              <w:autoSpaceDE w:val="0"/>
              <w:jc w:val="center"/>
              <w:rPr>
                <w:b/>
              </w:rPr>
            </w:pPr>
            <w:r>
              <w:rPr>
                <w:b/>
              </w:rPr>
              <w:t>«РЕЧЕВОГО РАЗВИТИЯ»</w:t>
            </w:r>
          </w:p>
        </w:tc>
        <w:tc>
          <w:tcPr>
            <w:tcW w:w="3969" w:type="dxa"/>
          </w:tcPr>
          <w:p w:rsidR="00A75280" w:rsidRPr="0086469A" w:rsidRDefault="00A75280" w:rsidP="00A75280">
            <w:pPr>
              <w:autoSpaceDE w:val="0"/>
              <w:jc w:val="center"/>
              <w:rPr>
                <w:b/>
              </w:rPr>
            </w:pPr>
            <w:r w:rsidRPr="0086469A">
              <w:rPr>
                <w:b/>
              </w:rPr>
              <w:t>Возрастная группа,</w:t>
            </w:r>
          </w:p>
          <w:p w:rsidR="00A75280" w:rsidRPr="0086469A" w:rsidRDefault="00A75280" w:rsidP="00A75280">
            <w:pPr>
              <w:autoSpaceDE w:val="0"/>
              <w:jc w:val="center"/>
              <w:rPr>
                <w:b/>
              </w:rPr>
            </w:pPr>
            <w:r w:rsidRPr="0086469A">
              <w:rPr>
                <w:b/>
              </w:rPr>
              <w:t>возраст воспитанников</w:t>
            </w:r>
          </w:p>
        </w:tc>
        <w:tc>
          <w:tcPr>
            <w:tcW w:w="3119" w:type="dxa"/>
          </w:tcPr>
          <w:p w:rsidR="00A75280" w:rsidRPr="0086469A" w:rsidRDefault="00A75280" w:rsidP="00A75280">
            <w:pPr>
              <w:autoSpaceDE w:val="0"/>
              <w:rPr>
                <w:b/>
              </w:rPr>
            </w:pPr>
            <w:r w:rsidRPr="0086469A">
              <w:rPr>
                <w:b/>
              </w:rPr>
              <w:t>Страницы программы</w:t>
            </w:r>
          </w:p>
          <w:p w:rsidR="00A75280" w:rsidRPr="0086469A" w:rsidRDefault="00A75280" w:rsidP="00A75280">
            <w:pPr>
              <w:autoSpaceDE w:val="0"/>
              <w:rPr>
                <w:b/>
              </w:rPr>
            </w:pPr>
            <w:r w:rsidRPr="0086469A">
              <w:rPr>
                <w:b/>
              </w:rPr>
              <w:t xml:space="preserve"> «От рождения до школы»</w:t>
            </w:r>
          </w:p>
        </w:tc>
      </w:tr>
      <w:tr w:rsidR="00A75280" w:rsidRPr="0086469A" w:rsidTr="00A75280">
        <w:tc>
          <w:tcPr>
            <w:tcW w:w="8613" w:type="dxa"/>
          </w:tcPr>
          <w:p w:rsidR="00A75280" w:rsidRPr="0086469A" w:rsidRDefault="00A75280" w:rsidP="0086469A">
            <w:pPr>
              <w:shd w:val="clear" w:color="auto" w:fill="FFFFFF"/>
              <w:autoSpaceDE w:val="0"/>
              <w:jc w:val="center"/>
              <w:rPr>
                <w:b/>
                <w:i/>
              </w:rPr>
            </w:pPr>
            <w:r w:rsidRPr="0086469A">
              <w:rPr>
                <w:b/>
                <w:i/>
              </w:rPr>
              <w:t>ВОСПИТАНИЕ ПР</w:t>
            </w:r>
            <w:r w:rsidR="0086469A">
              <w:rPr>
                <w:b/>
                <w:i/>
              </w:rPr>
              <w:t>И ПРОВЕДЕНИИ РЕЖИМНЫХ ПРОЦЕССОВ</w:t>
            </w:r>
          </w:p>
        </w:tc>
        <w:tc>
          <w:tcPr>
            <w:tcW w:w="3969" w:type="dxa"/>
          </w:tcPr>
          <w:p w:rsidR="00A75280" w:rsidRPr="0086469A" w:rsidRDefault="0086469A" w:rsidP="0086469A">
            <w:pPr>
              <w:shd w:val="clear" w:color="auto" w:fill="FFFFFF"/>
              <w:autoSpaceDE w:val="0"/>
              <w:ind w:firstLine="34"/>
              <w:jc w:val="center"/>
            </w:pPr>
            <w:r>
              <w:t>р</w:t>
            </w:r>
            <w:r w:rsidR="00A75280" w:rsidRPr="0086469A">
              <w:t>анний возраст (от 1,5 до 3 лет)</w:t>
            </w:r>
          </w:p>
        </w:tc>
        <w:tc>
          <w:tcPr>
            <w:tcW w:w="3119" w:type="dxa"/>
          </w:tcPr>
          <w:p w:rsidR="00A75280" w:rsidRPr="0086469A" w:rsidRDefault="00A75280" w:rsidP="00A75280">
            <w:pPr>
              <w:autoSpaceDE w:val="0"/>
              <w:jc w:val="center"/>
              <w:rPr>
                <w:b/>
              </w:rPr>
            </w:pPr>
            <w:r w:rsidRPr="0086469A">
              <w:rPr>
                <w:b/>
              </w:rPr>
              <w:t>128, 130-131</w:t>
            </w:r>
          </w:p>
        </w:tc>
      </w:tr>
      <w:tr w:rsidR="00A75280" w:rsidRPr="0086469A" w:rsidTr="00A75280">
        <w:tc>
          <w:tcPr>
            <w:tcW w:w="8613" w:type="dxa"/>
          </w:tcPr>
          <w:p w:rsidR="00A75280" w:rsidRPr="0086469A" w:rsidRDefault="00A75280" w:rsidP="0086469A">
            <w:pPr>
              <w:shd w:val="clear" w:color="auto" w:fill="FFFFFF"/>
              <w:autoSpaceDE w:val="0"/>
              <w:jc w:val="center"/>
              <w:rPr>
                <w:b/>
                <w:i/>
              </w:rPr>
            </w:pPr>
            <w:r w:rsidRPr="0086469A">
              <w:rPr>
                <w:b/>
                <w:i/>
              </w:rPr>
              <w:t>РАЗВИТИЕ РЕЧИ</w:t>
            </w:r>
          </w:p>
          <w:p w:rsidR="00A75280" w:rsidRPr="0086469A" w:rsidRDefault="00A75280" w:rsidP="00A75280">
            <w:pPr>
              <w:shd w:val="clear" w:color="auto" w:fill="FFFFFF"/>
              <w:autoSpaceDE w:val="0"/>
              <w:ind w:firstLine="708"/>
              <w:jc w:val="center"/>
              <w:rPr>
                <w:rFonts w:eastAsia="Calibri"/>
                <w:lang w:eastAsia="en-US"/>
              </w:rPr>
            </w:pPr>
            <w:r w:rsidRPr="0086469A">
              <w:t>(</w:t>
            </w:r>
            <w:r w:rsidRPr="0086469A">
              <w:rPr>
                <w:rFonts w:eastAsia="Calibri"/>
                <w:bCs/>
                <w:i/>
                <w:lang w:eastAsia="en-US"/>
              </w:rPr>
              <w:t xml:space="preserve">Развивающая речевая среда.Формирование словаря. </w:t>
            </w:r>
          </w:p>
          <w:p w:rsidR="00A75280" w:rsidRPr="0086469A" w:rsidRDefault="00A75280" w:rsidP="0086469A">
            <w:pPr>
              <w:shd w:val="clear" w:color="auto" w:fill="FFFFFF"/>
              <w:autoSpaceDE w:val="0"/>
              <w:ind w:firstLine="708"/>
              <w:jc w:val="center"/>
            </w:pPr>
            <w:r w:rsidRPr="0086469A">
              <w:rPr>
                <w:rFonts w:eastAsia="Calibri"/>
                <w:bCs/>
                <w:i/>
                <w:lang w:eastAsia="en-US"/>
              </w:rPr>
              <w:t>Звуковая культура речи. Грамматический строй речи. Связная речь.)</w:t>
            </w:r>
          </w:p>
        </w:tc>
        <w:tc>
          <w:tcPr>
            <w:tcW w:w="3969" w:type="dxa"/>
          </w:tcPr>
          <w:p w:rsidR="00A75280" w:rsidRPr="0086469A" w:rsidRDefault="00A75280" w:rsidP="0086469A">
            <w:pPr>
              <w:shd w:val="clear" w:color="auto" w:fill="FFFFFF"/>
              <w:autoSpaceDE w:val="0"/>
              <w:ind w:firstLine="34"/>
              <w:jc w:val="center"/>
            </w:pPr>
            <w:r w:rsidRPr="0086469A">
              <w:t>ранний возраст (от 2 до 3 лет)</w:t>
            </w:r>
          </w:p>
        </w:tc>
        <w:tc>
          <w:tcPr>
            <w:tcW w:w="3119" w:type="dxa"/>
          </w:tcPr>
          <w:p w:rsidR="00A75280" w:rsidRPr="0086469A" w:rsidRDefault="00A75280" w:rsidP="00A75280">
            <w:pPr>
              <w:autoSpaceDE w:val="0"/>
              <w:jc w:val="center"/>
              <w:rPr>
                <w:b/>
              </w:rPr>
            </w:pPr>
            <w:r w:rsidRPr="0086469A">
              <w:rPr>
                <w:b/>
              </w:rPr>
              <w:t>149-151</w:t>
            </w:r>
          </w:p>
        </w:tc>
      </w:tr>
      <w:tr w:rsidR="00A75280" w:rsidRPr="0086469A" w:rsidTr="00A75280">
        <w:trPr>
          <w:trHeight w:val="291"/>
        </w:trPr>
        <w:tc>
          <w:tcPr>
            <w:tcW w:w="8613" w:type="dxa"/>
            <w:vMerge w:val="restart"/>
          </w:tcPr>
          <w:p w:rsidR="00A75280" w:rsidRPr="0086469A" w:rsidRDefault="00A75280" w:rsidP="0086469A">
            <w:pPr>
              <w:shd w:val="clear" w:color="auto" w:fill="FFFFFF"/>
              <w:autoSpaceDE w:val="0"/>
              <w:jc w:val="center"/>
              <w:rPr>
                <w:b/>
              </w:rPr>
            </w:pPr>
            <w:r w:rsidRPr="0086469A">
              <w:rPr>
                <w:b/>
                <w:i/>
              </w:rPr>
              <w:t>ПРИОБЩЕНИЕ К ХУДОЖЕСТВЕННОЙ ЛИТЕРАТУРЕ</w:t>
            </w:r>
          </w:p>
        </w:tc>
        <w:tc>
          <w:tcPr>
            <w:tcW w:w="3969" w:type="dxa"/>
          </w:tcPr>
          <w:p w:rsidR="00A75280" w:rsidRPr="0086469A" w:rsidRDefault="00A75280" w:rsidP="0086469A">
            <w:pPr>
              <w:shd w:val="clear" w:color="auto" w:fill="FFFFFF"/>
              <w:autoSpaceDE w:val="0"/>
              <w:ind w:firstLine="34"/>
              <w:jc w:val="center"/>
            </w:pPr>
            <w:r w:rsidRPr="0086469A">
              <w:t>ранний возраст (от 1,5 до 2 лет)</w:t>
            </w:r>
          </w:p>
        </w:tc>
        <w:tc>
          <w:tcPr>
            <w:tcW w:w="3119" w:type="dxa"/>
          </w:tcPr>
          <w:p w:rsidR="00A75280" w:rsidRPr="0086469A" w:rsidRDefault="00A75280" w:rsidP="00A75280">
            <w:pPr>
              <w:autoSpaceDE w:val="0"/>
              <w:jc w:val="center"/>
              <w:rPr>
                <w:b/>
              </w:rPr>
            </w:pPr>
            <w:r w:rsidRPr="0086469A">
              <w:rPr>
                <w:b/>
              </w:rPr>
              <w:t>131</w:t>
            </w:r>
          </w:p>
        </w:tc>
      </w:tr>
      <w:tr w:rsidR="00A75280" w:rsidRPr="0086469A" w:rsidTr="00A75280">
        <w:trPr>
          <w:trHeight w:val="291"/>
        </w:trPr>
        <w:tc>
          <w:tcPr>
            <w:tcW w:w="8613" w:type="dxa"/>
            <w:vMerge/>
          </w:tcPr>
          <w:p w:rsidR="00A75280" w:rsidRPr="0086469A" w:rsidRDefault="00A75280" w:rsidP="00A75280">
            <w:pPr>
              <w:shd w:val="clear" w:color="auto" w:fill="FFFFFF"/>
              <w:autoSpaceDE w:val="0"/>
              <w:jc w:val="center"/>
              <w:rPr>
                <w:b/>
              </w:rPr>
            </w:pPr>
          </w:p>
        </w:tc>
        <w:tc>
          <w:tcPr>
            <w:tcW w:w="3969" w:type="dxa"/>
          </w:tcPr>
          <w:p w:rsidR="00A75280" w:rsidRPr="0086469A" w:rsidRDefault="00A75280" w:rsidP="0086469A">
            <w:pPr>
              <w:shd w:val="clear" w:color="auto" w:fill="FFFFFF"/>
              <w:autoSpaceDE w:val="0"/>
              <w:ind w:firstLine="34"/>
              <w:jc w:val="center"/>
            </w:pPr>
            <w:r w:rsidRPr="0086469A">
              <w:t>ранний возраст (от 2 до 3 лет)</w:t>
            </w:r>
          </w:p>
        </w:tc>
        <w:tc>
          <w:tcPr>
            <w:tcW w:w="3119" w:type="dxa"/>
          </w:tcPr>
          <w:p w:rsidR="00A75280" w:rsidRPr="0086469A" w:rsidRDefault="00A75280" w:rsidP="00A75280">
            <w:pPr>
              <w:autoSpaceDE w:val="0"/>
              <w:jc w:val="center"/>
              <w:rPr>
                <w:b/>
              </w:rPr>
            </w:pPr>
            <w:r w:rsidRPr="0086469A">
              <w:rPr>
                <w:b/>
              </w:rPr>
              <w:t>151-152</w:t>
            </w:r>
          </w:p>
        </w:tc>
      </w:tr>
    </w:tbl>
    <w:p w:rsidR="00A75280" w:rsidRPr="00A75280" w:rsidRDefault="00A75280" w:rsidP="00A75280">
      <w:pPr>
        <w:jc w:val="both"/>
        <w:rPr>
          <w:bCs/>
        </w:rPr>
      </w:pPr>
      <w:r>
        <w:rPr>
          <w:bCs/>
        </w:rPr>
        <w:t>Приобщение воспитанников к художественной литературе происходит в совместной деятельности и частично в занятийной форме.</w:t>
      </w:r>
    </w:p>
    <w:p w:rsidR="00A75280" w:rsidRDefault="00A75280" w:rsidP="00C65FBE">
      <w:pPr>
        <w:shd w:val="clear" w:color="auto" w:fill="FFFFFF"/>
        <w:autoSpaceDE w:val="0"/>
        <w:rPr>
          <w:rFonts w:eastAsia="Calibri"/>
          <w:b/>
          <w:lang w:eastAsia="en-US"/>
        </w:rPr>
      </w:pPr>
    </w:p>
    <w:p w:rsidR="00605E06" w:rsidRDefault="00605E06" w:rsidP="00C65FBE">
      <w:pPr>
        <w:jc w:val="center"/>
        <w:rPr>
          <w:b/>
          <w:bCs/>
          <w:i/>
          <w:u w:val="single"/>
        </w:rPr>
      </w:pPr>
    </w:p>
    <w:p w:rsidR="00C65FBE" w:rsidRDefault="00C65FBE" w:rsidP="00C65FBE">
      <w:pPr>
        <w:jc w:val="center"/>
        <w:rPr>
          <w:b/>
          <w:bCs/>
          <w:i/>
          <w:u w:val="single"/>
        </w:rPr>
      </w:pPr>
      <w:r>
        <w:rPr>
          <w:b/>
          <w:bCs/>
          <w:i/>
          <w:u w:val="single"/>
        </w:rPr>
        <w:t>Основные принципы организации работы по воспитанию у детей интереса к художественному слову</w:t>
      </w:r>
    </w:p>
    <w:p w:rsidR="00C65FBE" w:rsidRDefault="00C65FBE" w:rsidP="00C65FBE">
      <w:pPr>
        <w:jc w:val="both"/>
      </w:pPr>
      <w:r>
        <w:rPr>
          <w:rFonts w:eastAsia="Calibri,Bold"/>
          <w:color w:val="000000"/>
        </w:rPr>
        <w:t xml:space="preserve">• </w:t>
      </w:r>
      <w:r>
        <w:t>Ежедневное чтение детям вслух является обязательным и рассматривается как традиция.</w:t>
      </w:r>
    </w:p>
    <w:p w:rsidR="00C65FBE" w:rsidRDefault="00C65FBE" w:rsidP="00C65FBE">
      <w:pPr>
        <w:jc w:val="both"/>
      </w:pPr>
      <w:r>
        <w:rPr>
          <w:rFonts w:eastAsia="Calibri,Bold"/>
          <w:color w:val="000000"/>
        </w:rPr>
        <w:t xml:space="preserve">• </w:t>
      </w:r>
      <w: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C65FBE" w:rsidRDefault="00C65FBE" w:rsidP="00C65FBE">
      <w:pPr>
        <w:jc w:val="both"/>
      </w:pPr>
      <w:r>
        <w:rPr>
          <w:rFonts w:eastAsia="Calibri,Bold"/>
          <w:color w:val="000000"/>
        </w:rPr>
        <w:t xml:space="preserve">• </w:t>
      </w:r>
      <w: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C65FBE" w:rsidRDefault="00C65FBE" w:rsidP="00C65FBE">
      <w:pPr>
        <w:jc w:val="both"/>
      </w:pPr>
      <w:r>
        <w:rPr>
          <w:rFonts w:eastAsia="Calibri,Bold"/>
          <w:color w:val="000000"/>
        </w:rPr>
        <w:t xml:space="preserve">• </w:t>
      </w:r>
      <w:r>
        <w:t>Отказ от обучающих занятий по ознакомлению с художественной литературой в пользу свободного непринудительного чтения</w:t>
      </w:r>
    </w:p>
    <w:p w:rsidR="00605E06" w:rsidRDefault="00605E06" w:rsidP="00C65FBE">
      <w:pPr>
        <w:jc w:val="both"/>
      </w:pPr>
    </w:p>
    <w:p w:rsidR="00605E06" w:rsidRDefault="00605E06" w:rsidP="00C65FBE">
      <w:pPr>
        <w:jc w:val="both"/>
      </w:pPr>
    </w:p>
    <w:p w:rsidR="00605E06" w:rsidRDefault="00605E06" w:rsidP="00C65FBE">
      <w:pPr>
        <w:jc w:val="both"/>
      </w:pPr>
    </w:p>
    <w:p w:rsidR="00C65FBE" w:rsidRDefault="00C65FBE" w:rsidP="00C65FBE">
      <w:pPr>
        <w:pStyle w:val="a4"/>
        <w:spacing w:before="0" w:beforeAutospacing="0" w:after="0" w:afterAutospacing="0"/>
        <w:rPr>
          <w:b/>
          <w:bCs/>
          <w:sz w:val="28"/>
          <w:szCs w:val="28"/>
        </w:rPr>
      </w:pPr>
    </w:p>
    <w:p w:rsidR="0086469A" w:rsidRDefault="0086469A" w:rsidP="00C65FBE">
      <w:pPr>
        <w:pStyle w:val="a4"/>
        <w:spacing w:before="0" w:beforeAutospacing="0" w:after="0" w:afterAutospacing="0"/>
        <w:rPr>
          <w:b/>
          <w:bCs/>
          <w:sz w:val="28"/>
          <w:szCs w:val="28"/>
        </w:rPr>
      </w:pPr>
    </w:p>
    <w:p w:rsidR="0086469A" w:rsidRDefault="0086469A" w:rsidP="00C65FBE">
      <w:pPr>
        <w:pStyle w:val="a4"/>
        <w:spacing w:before="0" w:beforeAutospacing="0" w:after="0" w:afterAutospacing="0"/>
        <w:rPr>
          <w:b/>
          <w:bCs/>
          <w:sz w:val="28"/>
          <w:szCs w:val="28"/>
        </w:rPr>
      </w:pPr>
    </w:p>
    <w:p w:rsidR="0086469A" w:rsidRDefault="0086469A" w:rsidP="00C65FBE">
      <w:pPr>
        <w:pStyle w:val="a4"/>
        <w:spacing w:before="0" w:beforeAutospacing="0" w:after="0" w:afterAutospacing="0"/>
        <w:rPr>
          <w:b/>
          <w:bCs/>
          <w:sz w:val="28"/>
          <w:szCs w:val="28"/>
        </w:rPr>
      </w:pPr>
    </w:p>
    <w:p w:rsidR="0086469A" w:rsidRDefault="0086469A" w:rsidP="00C65FBE">
      <w:pPr>
        <w:pStyle w:val="a4"/>
        <w:spacing w:before="0" w:beforeAutospacing="0" w:after="0" w:afterAutospacing="0"/>
        <w:rPr>
          <w:b/>
          <w:bCs/>
          <w:sz w:val="28"/>
          <w:szCs w:val="28"/>
        </w:rPr>
      </w:pPr>
    </w:p>
    <w:p w:rsidR="00C65FBE" w:rsidRDefault="00C65FBE" w:rsidP="00C65FBE">
      <w:pPr>
        <w:pStyle w:val="a4"/>
        <w:spacing w:before="0" w:beforeAutospacing="0" w:after="0" w:afterAutospacing="0"/>
        <w:jc w:val="center"/>
        <w:rPr>
          <w:b/>
          <w:bCs/>
          <w:sz w:val="28"/>
          <w:szCs w:val="28"/>
        </w:rPr>
      </w:pPr>
    </w:p>
    <w:p w:rsidR="00C65FBE" w:rsidRPr="00A830D4" w:rsidRDefault="00C65FBE" w:rsidP="00C65FBE">
      <w:pPr>
        <w:pStyle w:val="a4"/>
        <w:spacing w:before="0" w:beforeAutospacing="0" w:after="0" w:afterAutospacing="0"/>
        <w:jc w:val="center"/>
        <w:rPr>
          <w:b/>
          <w:bCs/>
          <w:sz w:val="28"/>
          <w:szCs w:val="28"/>
        </w:rPr>
      </w:pPr>
      <w:r w:rsidRPr="00A830D4">
        <w:rPr>
          <w:b/>
          <w:bCs/>
          <w:sz w:val="28"/>
          <w:szCs w:val="28"/>
        </w:rPr>
        <w:t>2.1.4</w:t>
      </w:r>
      <w:r>
        <w:rPr>
          <w:b/>
          <w:bCs/>
          <w:sz w:val="28"/>
          <w:szCs w:val="28"/>
        </w:rPr>
        <w:t xml:space="preserve"> Модуль 4</w:t>
      </w:r>
      <w:r w:rsidRPr="00A830D4">
        <w:rPr>
          <w:b/>
          <w:bCs/>
          <w:sz w:val="28"/>
          <w:szCs w:val="28"/>
        </w:rPr>
        <w:t>.  Образовательный модуль «Художественно-эстетическое развитие»</w:t>
      </w:r>
      <w:r>
        <w:rPr>
          <w:b/>
          <w:bCs/>
          <w:sz w:val="28"/>
          <w:szCs w:val="28"/>
        </w:rPr>
        <w:t xml:space="preserve"> детей третьего года жизни</w:t>
      </w:r>
    </w:p>
    <w:p w:rsidR="00C65FBE" w:rsidRPr="00A830D4" w:rsidRDefault="00C65FBE" w:rsidP="00C65FBE">
      <w:pPr>
        <w:pStyle w:val="a4"/>
        <w:spacing w:before="0" w:beforeAutospacing="0" w:after="0" w:afterAutospacing="0"/>
        <w:jc w:val="center"/>
        <w:rPr>
          <w:b/>
          <w:bCs/>
        </w:rPr>
      </w:pPr>
    </w:p>
    <w:p w:rsidR="00C65FBE" w:rsidRPr="00A830D4" w:rsidRDefault="00C65FBE" w:rsidP="00C65FBE">
      <w:pPr>
        <w:autoSpaceDE w:val="0"/>
        <w:autoSpaceDN w:val="0"/>
        <w:adjustRightInd w:val="0"/>
        <w:rPr>
          <w:rFonts w:eastAsia="Calibri,Bold"/>
          <w:b/>
          <w:bCs/>
          <w:i/>
          <w:u w:val="single"/>
        </w:rPr>
      </w:pPr>
      <w:r w:rsidRPr="00A830D4">
        <w:rPr>
          <w:rFonts w:eastAsia="Calibri,Bold"/>
          <w:b/>
          <w:bCs/>
          <w:i/>
          <w:u w:val="single"/>
        </w:rPr>
        <w:t>Основная цель:</w:t>
      </w:r>
    </w:p>
    <w:p w:rsidR="00C65FBE" w:rsidRDefault="00C65FBE" w:rsidP="00C65FBE">
      <w:pPr>
        <w:autoSpaceDE w:val="0"/>
        <w:autoSpaceDN w:val="0"/>
        <w:adjustRightInd w:val="0"/>
        <w:rPr>
          <w:rFonts w:eastAsia="Calibri,Bold"/>
          <w:bCs/>
        </w:rPr>
      </w:pPr>
      <w:r>
        <w:rPr>
          <w:rFonts w:eastAsia="Calibri,Bold"/>
          <w:bCs/>
        </w:rPr>
        <w:t>развитие художественных способностей детей, детского творчества</w:t>
      </w:r>
    </w:p>
    <w:p w:rsidR="00C65FBE" w:rsidRDefault="00C65FBE" w:rsidP="00C65FBE">
      <w:pPr>
        <w:autoSpaceDE w:val="0"/>
        <w:autoSpaceDN w:val="0"/>
        <w:adjustRightInd w:val="0"/>
        <w:jc w:val="both"/>
        <w:rPr>
          <w:rFonts w:eastAsia="Calibri,Bold"/>
          <w:b/>
          <w:bCs/>
        </w:rPr>
      </w:pPr>
    </w:p>
    <w:p w:rsidR="00C65FBE" w:rsidRDefault="00C65FBE" w:rsidP="00C65FBE">
      <w:pPr>
        <w:autoSpaceDE w:val="0"/>
        <w:autoSpaceDN w:val="0"/>
        <w:adjustRightInd w:val="0"/>
        <w:rPr>
          <w:rFonts w:eastAsia="Calibri,Bold"/>
          <w:b/>
          <w:bCs/>
          <w:i/>
          <w:u w:val="single"/>
        </w:rPr>
      </w:pPr>
      <w:r>
        <w:rPr>
          <w:rFonts w:eastAsia="Calibri,Bold"/>
          <w:b/>
          <w:bCs/>
          <w:i/>
          <w:u w:val="single"/>
        </w:rPr>
        <w:t xml:space="preserve">Задачи художественно-эстетического развития: </w:t>
      </w:r>
    </w:p>
    <w:p w:rsidR="00C65FBE" w:rsidRDefault="00C65FBE" w:rsidP="00C65FBE">
      <w:pPr>
        <w:autoSpaceDE w:val="0"/>
        <w:autoSpaceDN w:val="0"/>
        <w:adjustRightInd w:val="0"/>
        <w:jc w:val="both"/>
        <w:rPr>
          <w:rFonts w:eastAsia="Calibri,Bold"/>
          <w:bCs/>
        </w:rPr>
      </w:pPr>
      <w:r>
        <w:rPr>
          <w:rFonts w:eastAsia="Calibri,Bold"/>
          <w:color w:val="000000"/>
        </w:rPr>
        <w:t>• Развитие</w:t>
      </w:r>
      <w:r>
        <w:rPr>
          <w:rFonts w:eastAsia="Calibri,Bold"/>
          <w:bCs/>
        </w:rPr>
        <w:t xml:space="preserve"> предпосылок ценностно – смыслового восприятия и понимания произведений искусства (словесного, музыкального, изобразительного), мира природы</w:t>
      </w:r>
    </w:p>
    <w:p w:rsidR="00C65FBE" w:rsidRDefault="00C65FBE" w:rsidP="00C65FBE">
      <w:pPr>
        <w:autoSpaceDE w:val="0"/>
        <w:autoSpaceDN w:val="0"/>
        <w:adjustRightInd w:val="0"/>
        <w:jc w:val="both"/>
        <w:rPr>
          <w:rFonts w:eastAsia="Calibri,Bold"/>
          <w:bCs/>
        </w:rPr>
      </w:pPr>
      <w:r>
        <w:rPr>
          <w:rFonts w:eastAsia="Calibri,Bold"/>
          <w:color w:val="000000"/>
        </w:rPr>
        <w:t>• Становление</w:t>
      </w:r>
      <w:r>
        <w:rPr>
          <w:rFonts w:eastAsia="Calibri,Bold"/>
          <w:bCs/>
        </w:rPr>
        <w:t xml:space="preserve"> эстетического отношения к окружающему миру</w:t>
      </w:r>
    </w:p>
    <w:p w:rsidR="00C65FBE" w:rsidRDefault="00C65FBE" w:rsidP="00C65FBE">
      <w:pPr>
        <w:autoSpaceDE w:val="0"/>
        <w:autoSpaceDN w:val="0"/>
        <w:adjustRightInd w:val="0"/>
        <w:jc w:val="both"/>
        <w:rPr>
          <w:rFonts w:eastAsia="Calibri,Bold"/>
          <w:bCs/>
        </w:rPr>
      </w:pPr>
      <w:r>
        <w:rPr>
          <w:rFonts w:eastAsia="Calibri,Bold"/>
          <w:color w:val="000000"/>
        </w:rPr>
        <w:t>• Развитие</w:t>
      </w:r>
      <w:r>
        <w:rPr>
          <w:rFonts w:eastAsia="Calibri,Bold"/>
          <w:bCs/>
        </w:rPr>
        <w:t xml:space="preserve"> воображения и творческой активности</w:t>
      </w:r>
    </w:p>
    <w:p w:rsidR="00C65FBE" w:rsidRDefault="00C65FBE" w:rsidP="00C65FBE">
      <w:pPr>
        <w:autoSpaceDE w:val="0"/>
        <w:autoSpaceDN w:val="0"/>
        <w:adjustRightInd w:val="0"/>
        <w:jc w:val="both"/>
        <w:rPr>
          <w:rFonts w:eastAsia="Calibri,Bold"/>
          <w:bCs/>
        </w:rPr>
      </w:pPr>
      <w:r>
        <w:rPr>
          <w:rFonts w:eastAsia="Calibri,Bold"/>
          <w:color w:val="000000"/>
        </w:rPr>
        <w:t>• Восприятие</w:t>
      </w:r>
      <w:r>
        <w:rPr>
          <w:rFonts w:eastAsia="Calibri,Bold"/>
          <w:bCs/>
        </w:rPr>
        <w:t xml:space="preserve"> музыки, художественной литературы, фольклора</w:t>
      </w:r>
    </w:p>
    <w:p w:rsidR="00C65FBE" w:rsidRDefault="00C65FBE" w:rsidP="00C65FBE">
      <w:pPr>
        <w:autoSpaceDE w:val="0"/>
        <w:autoSpaceDN w:val="0"/>
        <w:adjustRightInd w:val="0"/>
        <w:jc w:val="both"/>
        <w:rPr>
          <w:rFonts w:eastAsia="Calibri,Bold"/>
          <w:bCs/>
        </w:rPr>
      </w:pPr>
      <w:r>
        <w:rPr>
          <w:rFonts w:eastAsia="Calibri,Bold"/>
          <w:color w:val="000000"/>
        </w:rPr>
        <w:t>• Становление</w:t>
      </w:r>
      <w:r>
        <w:rPr>
          <w:rFonts w:eastAsia="Calibri,Bold"/>
          <w:bCs/>
        </w:rPr>
        <w:t xml:space="preserve"> эстетического отношения к окружающему миру</w:t>
      </w:r>
    </w:p>
    <w:p w:rsidR="00C65FBE" w:rsidRDefault="00C65FBE" w:rsidP="00C65FBE">
      <w:pPr>
        <w:autoSpaceDE w:val="0"/>
        <w:autoSpaceDN w:val="0"/>
        <w:adjustRightInd w:val="0"/>
        <w:jc w:val="both"/>
        <w:rPr>
          <w:rFonts w:eastAsia="Calibri,Bold"/>
          <w:bCs/>
        </w:rPr>
      </w:pPr>
      <w:r>
        <w:rPr>
          <w:rFonts w:eastAsia="Calibri,Bold"/>
          <w:color w:val="000000"/>
        </w:rPr>
        <w:t>• Стимулирование</w:t>
      </w:r>
      <w:r>
        <w:rPr>
          <w:rFonts w:eastAsia="Calibri,Bold"/>
          <w:bCs/>
        </w:rPr>
        <w:t xml:space="preserve"> сопереживания персонажам художественных произведений</w:t>
      </w:r>
    </w:p>
    <w:p w:rsidR="00C65FBE" w:rsidRDefault="00C65FBE" w:rsidP="00C65FBE">
      <w:pPr>
        <w:autoSpaceDE w:val="0"/>
        <w:autoSpaceDN w:val="0"/>
        <w:adjustRightInd w:val="0"/>
        <w:jc w:val="both"/>
        <w:rPr>
          <w:rFonts w:eastAsia="Calibri,Bold"/>
          <w:bCs/>
        </w:rPr>
      </w:pPr>
      <w:r>
        <w:rPr>
          <w:rFonts w:eastAsia="Calibri,Bold"/>
          <w:color w:val="000000"/>
        </w:rPr>
        <w:t xml:space="preserve">• </w:t>
      </w:r>
      <w:r>
        <w:rPr>
          <w:rFonts w:eastAsia="Calibri,Bold"/>
          <w:bCs/>
        </w:rPr>
        <w:t>Реализация самостоятельной творческой деятельности детей (изобразительной, конструктивно-модельной, музыкальной и др.)</w:t>
      </w:r>
    </w:p>
    <w:p w:rsidR="00C65FBE" w:rsidRDefault="00C65FBE" w:rsidP="00C65FBE">
      <w:pPr>
        <w:autoSpaceDE w:val="0"/>
        <w:autoSpaceDN w:val="0"/>
        <w:adjustRightInd w:val="0"/>
        <w:jc w:val="center"/>
        <w:rPr>
          <w:bCs/>
        </w:rPr>
      </w:pPr>
    </w:p>
    <w:p w:rsidR="00634C6F" w:rsidRDefault="00634C6F" w:rsidP="00C65FBE">
      <w:pPr>
        <w:autoSpaceDE w:val="0"/>
        <w:autoSpaceDN w:val="0"/>
        <w:adjustRightInd w:val="0"/>
        <w:jc w:val="center"/>
        <w:rPr>
          <w:bCs/>
        </w:rPr>
      </w:pPr>
    </w:p>
    <w:p w:rsidR="00C65FBE" w:rsidRPr="00034D79" w:rsidRDefault="00C65FBE" w:rsidP="00C65FBE">
      <w:pPr>
        <w:autoSpaceDE w:val="0"/>
        <w:autoSpaceDN w:val="0"/>
        <w:adjustRightInd w:val="0"/>
        <w:jc w:val="center"/>
        <w:rPr>
          <w:b/>
          <w:bCs/>
          <w:i/>
          <w:u w:val="single"/>
        </w:rPr>
      </w:pPr>
      <w:r w:rsidRPr="00034D79">
        <w:rPr>
          <w:b/>
          <w:bCs/>
          <w:i/>
          <w:u w:val="single"/>
        </w:rPr>
        <w:t>Задачи художественно-эстетического развития в младшем дошкольном возрасте</w:t>
      </w:r>
    </w:p>
    <w:p w:rsidR="00C65FBE" w:rsidRDefault="00C65FBE" w:rsidP="00C65FBE">
      <w:pPr>
        <w:autoSpaceDE w:val="0"/>
        <w:autoSpaceDN w:val="0"/>
        <w:adjustRightInd w:val="0"/>
        <w:jc w:val="center"/>
        <w:rPr>
          <w:b/>
          <w:bCs/>
          <w:i/>
          <w:u w:val="single"/>
        </w:rPr>
      </w:pPr>
    </w:p>
    <w:p w:rsidR="00C65FBE" w:rsidRDefault="00C65FBE" w:rsidP="00C65FBE">
      <w:pPr>
        <w:autoSpaceDE w:val="0"/>
        <w:autoSpaceDN w:val="0"/>
        <w:adjustRightInd w:val="0"/>
        <w:jc w:val="both"/>
        <w:rPr>
          <w:rFonts w:eastAsia="Calibri,Bold"/>
          <w:bCs/>
          <w:u w:val="single"/>
        </w:rPr>
      </w:pPr>
      <w:r>
        <w:rPr>
          <w:rFonts w:eastAsia="Calibri,Bold"/>
          <w:bCs/>
          <w:u w:val="single"/>
        </w:rPr>
        <w:t>Эстетическое восприятие мира природы</w:t>
      </w:r>
    </w:p>
    <w:p w:rsidR="00C65FBE" w:rsidRDefault="00C65FBE" w:rsidP="00C65FBE">
      <w:pPr>
        <w:autoSpaceDE w:val="0"/>
        <w:autoSpaceDN w:val="0"/>
        <w:adjustRightInd w:val="0"/>
        <w:jc w:val="both"/>
        <w:rPr>
          <w:rFonts w:eastAsia="Calibri,Bold"/>
          <w:bCs/>
        </w:rPr>
      </w:pPr>
      <w:r>
        <w:rPr>
          <w:rFonts w:eastAsia="Calibri,Bold"/>
          <w:color w:val="000000"/>
        </w:rPr>
        <w:t xml:space="preserve">• </w:t>
      </w:r>
      <w:r>
        <w:rPr>
          <w:rFonts w:eastAsia="Calibri,Bold"/>
          <w:bCs/>
        </w:rPr>
        <w:t>Побуждать детей наблюдать за окружающей живой природой, всматриваться, замечать красоту природы</w:t>
      </w:r>
    </w:p>
    <w:p w:rsidR="00C65FBE" w:rsidRDefault="00C65FBE" w:rsidP="00C65FBE">
      <w:pPr>
        <w:autoSpaceDE w:val="0"/>
        <w:autoSpaceDN w:val="0"/>
        <w:adjustRightInd w:val="0"/>
        <w:jc w:val="both"/>
        <w:rPr>
          <w:rFonts w:eastAsia="Calibri,Bold"/>
          <w:bCs/>
        </w:rPr>
      </w:pPr>
      <w:r>
        <w:rPr>
          <w:rFonts w:eastAsia="Calibri,Bold"/>
          <w:color w:val="000000"/>
        </w:rPr>
        <w:t>• Обогащать</w:t>
      </w:r>
      <w:r>
        <w:rPr>
          <w:rFonts w:eastAsia="Calibri,Bold"/>
          <w:bCs/>
        </w:rPr>
        <w:t xml:space="preserve"> яркими впечатлениями от разнообразия красоты природы</w:t>
      </w:r>
    </w:p>
    <w:p w:rsidR="00C65FBE" w:rsidRDefault="00C65FBE" w:rsidP="00C65FBE">
      <w:pPr>
        <w:autoSpaceDE w:val="0"/>
        <w:autoSpaceDN w:val="0"/>
        <w:adjustRightInd w:val="0"/>
        <w:jc w:val="both"/>
        <w:rPr>
          <w:rFonts w:eastAsia="Calibri,Bold"/>
          <w:bCs/>
        </w:rPr>
      </w:pPr>
      <w:r>
        <w:rPr>
          <w:rFonts w:eastAsia="Calibri,Bold"/>
          <w:color w:val="000000"/>
        </w:rPr>
        <w:t>• Воспитывать</w:t>
      </w:r>
      <w:r>
        <w:rPr>
          <w:rFonts w:eastAsia="Calibri,Bold"/>
          <w:bCs/>
        </w:rPr>
        <w:t xml:space="preserve"> эмоциональный отклик на окружающую природу</w:t>
      </w:r>
    </w:p>
    <w:p w:rsidR="00C65FBE" w:rsidRDefault="00C65FBE" w:rsidP="00C65FBE">
      <w:pPr>
        <w:autoSpaceDE w:val="0"/>
        <w:autoSpaceDN w:val="0"/>
        <w:adjustRightInd w:val="0"/>
        <w:jc w:val="both"/>
        <w:rPr>
          <w:rFonts w:eastAsia="Calibri,Bold"/>
          <w:bCs/>
        </w:rPr>
      </w:pPr>
      <w:r>
        <w:rPr>
          <w:rFonts w:eastAsia="Calibri,Bold"/>
          <w:color w:val="000000"/>
        </w:rPr>
        <w:t>• Воспитывать</w:t>
      </w:r>
      <w:r>
        <w:rPr>
          <w:rFonts w:eastAsia="Calibri,Bold"/>
          <w:bCs/>
        </w:rPr>
        <w:t xml:space="preserve"> любовь ко всему живому, умение любоваться, видеть красоту вокруг себя</w:t>
      </w:r>
    </w:p>
    <w:p w:rsidR="00C65FBE" w:rsidRDefault="00C65FBE" w:rsidP="00C65FBE">
      <w:pPr>
        <w:autoSpaceDE w:val="0"/>
        <w:autoSpaceDN w:val="0"/>
        <w:adjustRightInd w:val="0"/>
        <w:jc w:val="both"/>
        <w:rPr>
          <w:rFonts w:eastAsia="Calibri,Bold"/>
          <w:bCs/>
          <w:u w:val="single"/>
        </w:rPr>
      </w:pPr>
    </w:p>
    <w:p w:rsidR="00C65FBE" w:rsidRDefault="00C65FBE" w:rsidP="00C65FBE">
      <w:pPr>
        <w:autoSpaceDE w:val="0"/>
        <w:autoSpaceDN w:val="0"/>
        <w:adjustRightInd w:val="0"/>
        <w:jc w:val="both"/>
        <w:rPr>
          <w:rFonts w:eastAsia="Calibri,Bold"/>
          <w:bCs/>
          <w:u w:val="single"/>
        </w:rPr>
      </w:pPr>
      <w:r>
        <w:rPr>
          <w:rFonts w:eastAsia="Calibri,Bold"/>
          <w:bCs/>
          <w:u w:val="single"/>
        </w:rPr>
        <w:t>Эстетическое восприятие социального мира</w:t>
      </w:r>
    </w:p>
    <w:p w:rsidR="00C65FBE" w:rsidRDefault="00C65FBE" w:rsidP="00C65FBE">
      <w:pPr>
        <w:autoSpaceDE w:val="0"/>
        <w:autoSpaceDN w:val="0"/>
        <w:adjustRightInd w:val="0"/>
        <w:jc w:val="both"/>
        <w:rPr>
          <w:rFonts w:eastAsia="Calibri,Bold"/>
          <w:bCs/>
        </w:rPr>
      </w:pPr>
      <w:r>
        <w:rPr>
          <w:rFonts w:eastAsia="Calibri,Bold"/>
          <w:color w:val="000000"/>
        </w:rPr>
        <w:t>• Дать</w:t>
      </w:r>
      <w:r>
        <w:rPr>
          <w:rFonts w:eastAsia="Calibri,Bold"/>
          <w:bCs/>
        </w:rPr>
        <w:t xml:space="preserve"> детям представление о том, что все люди трудятся</w:t>
      </w:r>
    </w:p>
    <w:p w:rsidR="00C65FBE" w:rsidRDefault="00C65FBE" w:rsidP="00C65FBE">
      <w:pPr>
        <w:autoSpaceDE w:val="0"/>
        <w:autoSpaceDN w:val="0"/>
        <w:adjustRightInd w:val="0"/>
        <w:jc w:val="both"/>
        <w:rPr>
          <w:rFonts w:eastAsia="Calibri,Bold"/>
          <w:bCs/>
        </w:rPr>
      </w:pPr>
      <w:r>
        <w:rPr>
          <w:rFonts w:eastAsia="Calibri,Bold"/>
          <w:color w:val="000000"/>
        </w:rPr>
        <w:t>• Воспитывать</w:t>
      </w:r>
      <w:r>
        <w:rPr>
          <w:rFonts w:eastAsia="Calibri,Bold"/>
          <w:bCs/>
        </w:rPr>
        <w:t xml:space="preserve"> интерес, уважение к труду, людям труда</w:t>
      </w:r>
    </w:p>
    <w:p w:rsidR="00C65FBE" w:rsidRDefault="00C65FBE" w:rsidP="00C65FBE">
      <w:pPr>
        <w:autoSpaceDE w:val="0"/>
        <w:autoSpaceDN w:val="0"/>
        <w:adjustRightInd w:val="0"/>
        <w:jc w:val="both"/>
        <w:rPr>
          <w:rFonts w:eastAsia="Calibri,Bold"/>
          <w:bCs/>
        </w:rPr>
      </w:pPr>
      <w:r>
        <w:rPr>
          <w:rFonts w:eastAsia="Calibri,Bold"/>
          <w:color w:val="000000"/>
        </w:rPr>
        <w:t>• Воспитывать</w:t>
      </w:r>
      <w:r>
        <w:rPr>
          <w:rFonts w:eastAsia="Calibri,Bold"/>
          <w:bCs/>
        </w:rPr>
        <w:t xml:space="preserve"> бережное отношение к окружающему предметному миру</w:t>
      </w:r>
    </w:p>
    <w:p w:rsidR="00C65FBE" w:rsidRDefault="00C65FBE" w:rsidP="00C65FBE">
      <w:pPr>
        <w:autoSpaceDE w:val="0"/>
        <w:autoSpaceDN w:val="0"/>
        <w:adjustRightInd w:val="0"/>
        <w:jc w:val="both"/>
        <w:rPr>
          <w:rFonts w:eastAsia="Calibri,Bold"/>
          <w:bCs/>
        </w:rPr>
      </w:pPr>
      <w:r>
        <w:rPr>
          <w:rFonts w:eastAsia="Calibri,Bold"/>
          <w:color w:val="000000"/>
        </w:rPr>
        <w:t>• Формировать</w:t>
      </w:r>
      <w:r>
        <w:rPr>
          <w:rFonts w:eastAsia="Calibri,Bold"/>
          <w:bCs/>
        </w:rPr>
        <w:t xml:space="preserve"> интерес к окружающим предметам</w:t>
      </w:r>
    </w:p>
    <w:p w:rsidR="00C65FBE" w:rsidRDefault="00C65FBE" w:rsidP="00C65FBE">
      <w:pPr>
        <w:autoSpaceDE w:val="0"/>
        <w:autoSpaceDN w:val="0"/>
        <w:adjustRightInd w:val="0"/>
        <w:jc w:val="both"/>
        <w:rPr>
          <w:rFonts w:eastAsia="Calibri,Bold"/>
          <w:bCs/>
        </w:rPr>
      </w:pPr>
      <w:r>
        <w:rPr>
          <w:rFonts w:eastAsia="Calibri,Bold"/>
          <w:color w:val="000000"/>
        </w:rPr>
        <w:t xml:space="preserve">• </w:t>
      </w:r>
      <w:r>
        <w:rPr>
          <w:rFonts w:eastAsia="Calibri,Bold"/>
          <w:bCs/>
        </w:rPr>
        <w:t>Уметь обследовать их, осуществлять простейший сенсорный анализ, выделять ярко выраженные свойства, качества предмета</w:t>
      </w:r>
    </w:p>
    <w:p w:rsidR="00C65FBE" w:rsidRDefault="00C65FBE" w:rsidP="00C65FBE">
      <w:pPr>
        <w:autoSpaceDE w:val="0"/>
        <w:autoSpaceDN w:val="0"/>
        <w:adjustRightInd w:val="0"/>
        <w:jc w:val="both"/>
        <w:rPr>
          <w:rFonts w:eastAsia="Calibri,Bold"/>
          <w:bCs/>
        </w:rPr>
      </w:pPr>
      <w:r>
        <w:rPr>
          <w:rFonts w:eastAsia="Calibri,Bold"/>
          <w:color w:val="000000"/>
        </w:rPr>
        <w:lastRenderedPageBreak/>
        <w:t xml:space="preserve">• </w:t>
      </w:r>
      <w:r>
        <w:rPr>
          <w:rFonts w:eastAsia="Calibri,Bold"/>
          <w:bCs/>
        </w:rPr>
        <w:t>Различать эмоциональное состояние людей. Воспитывать чувство симпатии к другим детям</w:t>
      </w:r>
    </w:p>
    <w:p w:rsidR="00C65FBE" w:rsidRDefault="00C65FBE" w:rsidP="00C65FBE">
      <w:pPr>
        <w:autoSpaceDE w:val="0"/>
        <w:autoSpaceDN w:val="0"/>
        <w:adjustRightInd w:val="0"/>
        <w:jc w:val="both"/>
        <w:rPr>
          <w:rFonts w:eastAsia="Calibri,Bold"/>
          <w:bCs/>
          <w:u w:val="single"/>
        </w:rPr>
      </w:pPr>
    </w:p>
    <w:p w:rsidR="00C65FBE" w:rsidRDefault="00C65FBE" w:rsidP="00C65FBE">
      <w:pPr>
        <w:autoSpaceDE w:val="0"/>
        <w:autoSpaceDN w:val="0"/>
        <w:adjustRightInd w:val="0"/>
        <w:jc w:val="both"/>
        <w:rPr>
          <w:rFonts w:eastAsia="Calibri,Bold"/>
          <w:bCs/>
          <w:u w:val="single"/>
        </w:rPr>
      </w:pPr>
      <w:r>
        <w:rPr>
          <w:rFonts w:eastAsia="Calibri,Bold"/>
          <w:bCs/>
          <w:u w:val="single"/>
        </w:rPr>
        <w:t>Художественное восприятие произведений искусства</w:t>
      </w:r>
    </w:p>
    <w:p w:rsidR="00C65FBE" w:rsidRDefault="00C65FBE" w:rsidP="00C65FBE">
      <w:pPr>
        <w:autoSpaceDE w:val="0"/>
        <w:autoSpaceDN w:val="0"/>
        <w:adjustRightInd w:val="0"/>
        <w:jc w:val="both"/>
        <w:rPr>
          <w:rFonts w:eastAsia="Calibri,Bold"/>
          <w:bCs/>
        </w:rPr>
      </w:pPr>
      <w:r>
        <w:rPr>
          <w:rFonts w:eastAsia="Calibri,Bold"/>
          <w:color w:val="000000"/>
        </w:rPr>
        <w:t>• Развивать</w:t>
      </w:r>
      <w:r>
        <w:rPr>
          <w:rFonts w:eastAsia="Calibri,Bold"/>
          <w:bCs/>
        </w:rPr>
        <w:t xml:space="preserve"> эстетические чувства, художественное восприятие ребенка</w:t>
      </w:r>
    </w:p>
    <w:p w:rsidR="00C65FBE" w:rsidRDefault="00C65FBE" w:rsidP="00C65FBE">
      <w:pPr>
        <w:autoSpaceDE w:val="0"/>
        <w:autoSpaceDN w:val="0"/>
        <w:adjustRightInd w:val="0"/>
        <w:jc w:val="both"/>
        <w:rPr>
          <w:rFonts w:eastAsia="Calibri,Bold"/>
          <w:bCs/>
        </w:rPr>
      </w:pPr>
      <w:r>
        <w:rPr>
          <w:rFonts w:eastAsia="Calibri,Bold"/>
          <w:color w:val="000000"/>
        </w:rPr>
        <w:t>• Воспитывать</w:t>
      </w:r>
      <w:r>
        <w:rPr>
          <w:rFonts w:eastAsia="Calibri,Bold"/>
          <w:bCs/>
        </w:rPr>
        <w:t xml:space="preserve"> эмоциональный отклик на произведения искусства</w:t>
      </w:r>
    </w:p>
    <w:p w:rsidR="00C65FBE" w:rsidRDefault="00C65FBE"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замечать яркость цветовых образов изобразительного и прикладного искусства</w:t>
      </w:r>
    </w:p>
    <w:p w:rsidR="00C65FBE" w:rsidRDefault="00C65FBE"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выделять средства выразительности в произведениях искусства</w:t>
      </w:r>
    </w:p>
    <w:p w:rsidR="00C65FBE" w:rsidRDefault="00C65FBE" w:rsidP="00C65FBE">
      <w:pPr>
        <w:autoSpaceDE w:val="0"/>
        <w:autoSpaceDN w:val="0"/>
        <w:adjustRightInd w:val="0"/>
        <w:jc w:val="both"/>
        <w:rPr>
          <w:rFonts w:eastAsia="Calibri,Bold"/>
          <w:bCs/>
        </w:rPr>
      </w:pPr>
      <w:r>
        <w:rPr>
          <w:rFonts w:eastAsia="Calibri,Bold"/>
          <w:color w:val="000000"/>
        </w:rPr>
        <w:t>• Дать</w:t>
      </w:r>
      <w:r>
        <w:rPr>
          <w:rFonts w:eastAsia="Calibri,Bold"/>
          <w:bCs/>
        </w:rPr>
        <w:t xml:space="preserve"> элементарные представления об архитектуре</w:t>
      </w:r>
    </w:p>
    <w:p w:rsidR="00C65FBE" w:rsidRDefault="00C65FBE"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делиться своими впечатлениями со взрослыми, сверстниками </w:t>
      </w:r>
    </w:p>
    <w:p w:rsidR="00C65FBE" w:rsidRDefault="00C65FBE" w:rsidP="00C65FBE">
      <w:pPr>
        <w:autoSpaceDE w:val="0"/>
        <w:autoSpaceDN w:val="0"/>
        <w:adjustRightInd w:val="0"/>
        <w:jc w:val="both"/>
        <w:rPr>
          <w:rFonts w:eastAsia="Calibri,Bold"/>
          <w:bCs/>
        </w:rPr>
      </w:pPr>
      <w:r>
        <w:rPr>
          <w:rFonts w:eastAsia="Calibri,Bold"/>
          <w:color w:val="000000"/>
        </w:rPr>
        <w:t>• Формировать</w:t>
      </w:r>
      <w:r>
        <w:rPr>
          <w:rFonts w:eastAsia="Calibri,Bold"/>
          <w:bCs/>
        </w:rPr>
        <w:t xml:space="preserve"> эмоционально-эстетическое отношение ребенка к народной культуре</w:t>
      </w:r>
    </w:p>
    <w:p w:rsidR="00C65FBE" w:rsidRDefault="00C65FBE" w:rsidP="00C65FBE">
      <w:pPr>
        <w:autoSpaceDE w:val="0"/>
        <w:autoSpaceDN w:val="0"/>
        <w:adjustRightInd w:val="0"/>
        <w:jc w:val="both"/>
        <w:rPr>
          <w:rFonts w:eastAsia="Calibri,Bold"/>
          <w:bCs/>
          <w:u w:val="single"/>
        </w:rPr>
      </w:pPr>
    </w:p>
    <w:p w:rsidR="00C65FBE" w:rsidRDefault="00C65FBE" w:rsidP="00C65FBE">
      <w:pPr>
        <w:autoSpaceDE w:val="0"/>
        <w:autoSpaceDN w:val="0"/>
        <w:adjustRightInd w:val="0"/>
        <w:jc w:val="both"/>
        <w:rPr>
          <w:rFonts w:eastAsia="Calibri,Bold"/>
          <w:bCs/>
          <w:u w:val="single"/>
        </w:rPr>
      </w:pPr>
      <w:r>
        <w:rPr>
          <w:rFonts w:eastAsia="Calibri,Bold"/>
          <w:bCs/>
          <w:u w:val="single"/>
        </w:rPr>
        <w:t>Художественно-изобразительная деятельность</w:t>
      </w:r>
    </w:p>
    <w:p w:rsidR="00C65FBE" w:rsidRDefault="00C65FBE" w:rsidP="00C65FBE">
      <w:pPr>
        <w:autoSpaceDE w:val="0"/>
        <w:autoSpaceDN w:val="0"/>
        <w:adjustRightInd w:val="0"/>
        <w:jc w:val="both"/>
        <w:rPr>
          <w:rFonts w:eastAsia="Calibri,Bold"/>
          <w:bCs/>
        </w:rPr>
      </w:pPr>
      <w:r>
        <w:rPr>
          <w:rFonts w:eastAsia="Calibri,Bold"/>
          <w:color w:val="000000"/>
        </w:rPr>
        <w:t>• Развивать</w:t>
      </w:r>
      <w:r>
        <w:rPr>
          <w:rFonts w:eastAsia="Calibri,Bold"/>
          <w:bCs/>
        </w:rPr>
        <w:t xml:space="preserve"> интерес детей к изобразительной деятельности, к образному отражению увиденного, услышанного, прочувствованного</w:t>
      </w:r>
    </w:p>
    <w:p w:rsidR="00C65FBE" w:rsidRDefault="00C65FBE" w:rsidP="00C65FBE">
      <w:pPr>
        <w:autoSpaceDE w:val="0"/>
        <w:autoSpaceDN w:val="0"/>
        <w:adjustRightInd w:val="0"/>
        <w:jc w:val="both"/>
        <w:rPr>
          <w:rFonts w:eastAsia="Calibri,Bold"/>
          <w:bCs/>
        </w:rPr>
      </w:pPr>
      <w:r>
        <w:rPr>
          <w:rFonts w:eastAsia="Calibri,Bold"/>
          <w:color w:val="000000"/>
        </w:rPr>
        <w:t>• Формировать</w:t>
      </w:r>
      <w:r>
        <w:rPr>
          <w:rFonts w:eastAsia="Calibri,Bold"/>
          <w:bCs/>
        </w:rPr>
        <w:t xml:space="preserve">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C65FBE" w:rsidRDefault="00C65FBE"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создавать образ из округлых форм и цветовых пятен</w:t>
      </w:r>
    </w:p>
    <w:p w:rsidR="00C65FBE" w:rsidRDefault="00C65FBE" w:rsidP="00C65FBE">
      <w:pPr>
        <w:autoSpaceDE w:val="0"/>
        <w:autoSpaceDN w:val="0"/>
        <w:adjustRightInd w:val="0"/>
        <w:jc w:val="both"/>
        <w:rPr>
          <w:rFonts w:eastAsia="Calibri,Bold"/>
          <w:bCs/>
        </w:rPr>
      </w:pPr>
      <w:r>
        <w:rPr>
          <w:rFonts w:eastAsia="Calibri,Bold"/>
          <w:color w:val="000000"/>
        </w:rPr>
        <w:t>• Учить</w:t>
      </w:r>
      <w:r>
        <w:rPr>
          <w:rFonts w:eastAsia="Calibri,Bold"/>
          <w:bCs/>
        </w:rPr>
        <w:t>гармонично располагать предметы на плоскости листа</w:t>
      </w:r>
    </w:p>
    <w:p w:rsidR="00C65FBE" w:rsidRDefault="00C65FBE" w:rsidP="00C65FBE">
      <w:pPr>
        <w:autoSpaceDE w:val="0"/>
        <w:autoSpaceDN w:val="0"/>
        <w:adjustRightInd w:val="0"/>
        <w:jc w:val="both"/>
        <w:rPr>
          <w:rFonts w:eastAsia="Calibri,Bold"/>
          <w:bCs/>
        </w:rPr>
      </w:pPr>
      <w:r>
        <w:rPr>
          <w:rFonts w:eastAsia="Calibri,Bold"/>
          <w:color w:val="000000"/>
        </w:rPr>
        <w:t>• Развивать</w:t>
      </w:r>
      <w:r>
        <w:rPr>
          <w:rFonts w:eastAsia="Calibri,Bold"/>
          <w:bCs/>
        </w:rPr>
        <w:t xml:space="preserve"> воображение, творческие способности</w:t>
      </w:r>
    </w:p>
    <w:p w:rsidR="00C65FBE" w:rsidRDefault="00C65FBE" w:rsidP="00C65FBE">
      <w:pPr>
        <w:autoSpaceDE w:val="0"/>
        <w:autoSpaceDN w:val="0"/>
        <w:adjustRightInd w:val="0"/>
        <w:jc w:val="both"/>
        <w:rPr>
          <w:rFonts w:eastAsia="Calibri,Bold"/>
          <w:bCs/>
        </w:rPr>
      </w:pPr>
      <w:r>
        <w:rPr>
          <w:rFonts w:eastAsia="Calibri,Bold"/>
          <w:color w:val="000000"/>
        </w:rPr>
        <w:t>• Учить</w:t>
      </w:r>
      <w:r>
        <w:rPr>
          <w:rFonts w:eastAsia="Calibri,Bold"/>
          <w:bCs/>
        </w:rPr>
        <w:t xml:space="preserve"> видеть средства выразительности в произведениях искусства (цвет, ритм, объем)</w:t>
      </w:r>
    </w:p>
    <w:p w:rsidR="00C65FBE" w:rsidRDefault="00C65FBE" w:rsidP="00C65FBE">
      <w:pPr>
        <w:autoSpaceDE w:val="0"/>
        <w:autoSpaceDN w:val="0"/>
        <w:adjustRightInd w:val="0"/>
        <w:jc w:val="both"/>
        <w:rPr>
          <w:rFonts w:eastAsia="Calibri,Bold"/>
          <w:bCs/>
        </w:rPr>
      </w:pPr>
      <w:r>
        <w:rPr>
          <w:rFonts w:eastAsia="Calibri,Bold"/>
          <w:color w:val="000000"/>
        </w:rPr>
        <w:t>• Знакомить</w:t>
      </w:r>
      <w:r>
        <w:rPr>
          <w:rFonts w:eastAsia="Calibri,Bold"/>
          <w:bCs/>
        </w:rPr>
        <w:t xml:space="preserve"> с разнообразием изобразительных материалов</w:t>
      </w:r>
    </w:p>
    <w:p w:rsidR="00C65FBE" w:rsidRPr="006B019C" w:rsidRDefault="00C65FBE" w:rsidP="00C65FBE">
      <w:pPr>
        <w:autoSpaceDE w:val="0"/>
        <w:autoSpaceDN w:val="0"/>
        <w:adjustRightInd w:val="0"/>
        <w:jc w:val="both"/>
        <w:rPr>
          <w:rFonts w:eastAsia="Calibri,Bold"/>
          <w:bCs/>
        </w:rPr>
      </w:pPr>
    </w:p>
    <w:p w:rsidR="00C65FBE" w:rsidRPr="00167028" w:rsidRDefault="00C65FBE" w:rsidP="00C65FBE">
      <w:pPr>
        <w:autoSpaceDE w:val="0"/>
        <w:autoSpaceDN w:val="0"/>
        <w:adjustRightInd w:val="0"/>
        <w:jc w:val="both"/>
        <w:rPr>
          <w:rFonts w:eastAsia="Calibri"/>
          <w:b/>
          <w:bCs/>
          <w:lang w:eastAsia="en-US"/>
        </w:rPr>
      </w:pPr>
      <w:r>
        <w:rPr>
          <w:rFonts w:eastAsia="Calibri"/>
          <w:lang w:eastAsia="en-US"/>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C65FBE" w:rsidRPr="0086469A" w:rsidRDefault="00C65FBE" w:rsidP="00C65FBE">
      <w:pPr>
        <w:autoSpaceDE w:val="0"/>
        <w:autoSpaceDN w:val="0"/>
        <w:adjustRightInd w:val="0"/>
        <w:jc w:val="center"/>
        <w:rPr>
          <w:rFonts w:eastAsia="Calibri"/>
          <w:b/>
          <w:bCs/>
          <w:lang w:eastAsia="en-US"/>
        </w:rPr>
      </w:pPr>
    </w:p>
    <w:p w:rsidR="00C4325B" w:rsidRPr="0086469A" w:rsidRDefault="00C4325B" w:rsidP="00C4325B">
      <w:pPr>
        <w:shd w:val="clear" w:color="auto" w:fill="FFFFFF"/>
        <w:autoSpaceDE w:val="0"/>
        <w:rPr>
          <w:b/>
        </w:rPr>
      </w:pPr>
      <w:r w:rsidRPr="0086469A">
        <w:rPr>
          <w:rFonts w:eastAsia="Calibri"/>
          <w:b/>
          <w:lang w:eastAsia="en-US"/>
        </w:rPr>
        <w:t xml:space="preserve">Ссылка: Задачи и </w:t>
      </w:r>
      <w:r w:rsidRPr="0086469A">
        <w:rPr>
          <w:b/>
        </w:rPr>
        <w:t xml:space="preserve">содержание психолого-педагогической работы по художественно-эстетическому развитию воспитанников представлено </w:t>
      </w:r>
    </w:p>
    <w:p w:rsidR="00C4325B" w:rsidRPr="0086469A" w:rsidRDefault="00C4325B" w:rsidP="00C4325B">
      <w:pPr>
        <w:shd w:val="clear" w:color="auto" w:fill="FFFFFF"/>
        <w:autoSpaceDE w:val="0"/>
        <w:rPr>
          <w:b/>
        </w:rPr>
      </w:pPr>
      <w:r w:rsidRPr="0086469A">
        <w:rPr>
          <w:b/>
        </w:rPr>
        <w:t>инновационной программой дошкольного образования «От рождения до школы»/ Под ред. Н.Е. Вераксы, Т.С. Комаровой, Э.М. Дорофеевой. – М.: МОЗАИКА – СИНТЕЗ, 2020:</w:t>
      </w:r>
    </w:p>
    <w:p w:rsidR="00C4325B" w:rsidRPr="0086469A" w:rsidRDefault="00C4325B" w:rsidP="00C4325B">
      <w:pPr>
        <w:shd w:val="clear" w:color="auto" w:fill="FFFFFF"/>
        <w:autoSpaceDE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3969"/>
        <w:gridCol w:w="3261"/>
      </w:tblGrid>
      <w:tr w:rsidR="00C4325B" w:rsidRPr="0086469A" w:rsidTr="00A72B66">
        <w:tc>
          <w:tcPr>
            <w:tcW w:w="8613" w:type="dxa"/>
          </w:tcPr>
          <w:p w:rsidR="00C4325B" w:rsidRPr="0086469A" w:rsidRDefault="00C4325B" w:rsidP="00A72B66">
            <w:pPr>
              <w:shd w:val="clear" w:color="auto" w:fill="FFFFFF"/>
              <w:autoSpaceDE w:val="0"/>
              <w:jc w:val="center"/>
              <w:rPr>
                <w:b/>
              </w:rPr>
            </w:pPr>
            <w:r w:rsidRPr="0086469A">
              <w:rPr>
                <w:b/>
              </w:rPr>
              <w:t>НАПРАВЛЕНИЯ ОБРАЗОВАТЕЛЬНОЙ ДЕЯТЕЛЬНОСТИ</w:t>
            </w:r>
          </w:p>
          <w:p w:rsidR="00C4325B" w:rsidRPr="0086469A" w:rsidRDefault="00C4325B" w:rsidP="00605E06">
            <w:pPr>
              <w:shd w:val="clear" w:color="auto" w:fill="FFFFFF"/>
              <w:autoSpaceDE w:val="0"/>
              <w:jc w:val="center"/>
              <w:rPr>
                <w:b/>
              </w:rPr>
            </w:pPr>
            <w:r w:rsidRPr="0086469A">
              <w:rPr>
                <w:b/>
              </w:rPr>
              <w:t>«ХУДОЖЕСТВЕННО-ЭСТЕТИЧЕСКОГО РАЗВИТИЯ»</w:t>
            </w:r>
          </w:p>
        </w:tc>
        <w:tc>
          <w:tcPr>
            <w:tcW w:w="3969" w:type="dxa"/>
          </w:tcPr>
          <w:p w:rsidR="00C4325B" w:rsidRPr="0086469A" w:rsidRDefault="00C4325B" w:rsidP="00A72B66">
            <w:pPr>
              <w:autoSpaceDE w:val="0"/>
              <w:jc w:val="center"/>
              <w:rPr>
                <w:b/>
              </w:rPr>
            </w:pPr>
            <w:r w:rsidRPr="0086469A">
              <w:rPr>
                <w:b/>
              </w:rPr>
              <w:t>Возрастная группа,</w:t>
            </w:r>
          </w:p>
          <w:p w:rsidR="00C4325B" w:rsidRPr="0086469A" w:rsidRDefault="00C4325B" w:rsidP="00A72B66">
            <w:pPr>
              <w:autoSpaceDE w:val="0"/>
              <w:jc w:val="center"/>
              <w:rPr>
                <w:b/>
              </w:rPr>
            </w:pPr>
            <w:r w:rsidRPr="0086469A">
              <w:rPr>
                <w:b/>
              </w:rPr>
              <w:t>возраст воспитанников</w:t>
            </w:r>
          </w:p>
        </w:tc>
        <w:tc>
          <w:tcPr>
            <w:tcW w:w="3261" w:type="dxa"/>
          </w:tcPr>
          <w:p w:rsidR="00C4325B" w:rsidRPr="0086469A" w:rsidRDefault="00C4325B" w:rsidP="00A72B66">
            <w:pPr>
              <w:autoSpaceDE w:val="0"/>
              <w:rPr>
                <w:b/>
              </w:rPr>
            </w:pPr>
            <w:r w:rsidRPr="0086469A">
              <w:rPr>
                <w:b/>
              </w:rPr>
              <w:t>Страницы программы</w:t>
            </w:r>
          </w:p>
          <w:p w:rsidR="00C4325B" w:rsidRPr="0086469A" w:rsidRDefault="00C4325B" w:rsidP="00A72B66">
            <w:pPr>
              <w:autoSpaceDE w:val="0"/>
              <w:rPr>
                <w:b/>
              </w:rPr>
            </w:pPr>
            <w:r w:rsidRPr="0086469A">
              <w:rPr>
                <w:b/>
              </w:rPr>
              <w:t xml:space="preserve"> «От рождения до школы»</w:t>
            </w:r>
          </w:p>
        </w:tc>
      </w:tr>
      <w:tr w:rsidR="00C4325B" w:rsidRPr="0086469A" w:rsidTr="00A72B66">
        <w:tc>
          <w:tcPr>
            <w:tcW w:w="8613" w:type="dxa"/>
          </w:tcPr>
          <w:p w:rsidR="00C4325B" w:rsidRPr="0086469A" w:rsidRDefault="00C4325B" w:rsidP="00605E06">
            <w:pPr>
              <w:shd w:val="clear" w:color="auto" w:fill="FFFFFF"/>
              <w:autoSpaceDE w:val="0"/>
              <w:ind w:firstLine="708"/>
              <w:jc w:val="center"/>
              <w:rPr>
                <w:b/>
              </w:rPr>
            </w:pPr>
            <w:r w:rsidRPr="0086469A">
              <w:rPr>
                <w:b/>
                <w:i/>
              </w:rPr>
              <w:t>ИГРЫ-ЗАНЯТИЯ СО СТРОИТЕЛЬНЫМ МАТЕРИАЛОМ</w:t>
            </w:r>
          </w:p>
        </w:tc>
        <w:tc>
          <w:tcPr>
            <w:tcW w:w="3969" w:type="dxa"/>
          </w:tcPr>
          <w:p w:rsidR="00C4325B" w:rsidRPr="0086469A" w:rsidRDefault="0086469A" w:rsidP="0086469A">
            <w:pPr>
              <w:shd w:val="clear" w:color="auto" w:fill="FFFFFF"/>
              <w:autoSpaceDE w:val="0"/>
              <w:ind w:firstLine="34"/>
              <w:jc w:val="center"/>
            </w:pPr>
            <w:r>
              <w:t xml:space="preserve">  р</w:t>
            </w:r>
            <w:r w:rsidR="00C4325B" w:rsidRPr="0086469A">
              <w:t>анний возраст (от 1,5 до 3 лет)</w:t>
            </w:r>
          </w:p>
        </w:tc>
        <w:tc>
          <w:tcPr>
            <w:tcW w:w="3261" w:type="dxa"/>
          </w:tcPr>
          <w:p w:rsidR="00C4325B" w:rsidRPr="0086469A" w:rsidRDefault="00C4325B" w:rsidP="00A72B66">
            <w:pPr>
              <w:autoSpaceDE w:val="0"/>
              <w:jc w:val="center"/>
              <w:rPr>
                <w:b/>
              </w:rPr>
            </w:pPr>
            <w:r w:rsidRPr="0086469A">
              <w:rPr>
                <w:b/>
              </w:rPr>
              <w:t xml:space="preserve">134 </w:t>
            </w:r>
          </w:p>
        </w:tc>
      </w:tr>
      <w:tr w:rsidR="00C4325B" w:rsidRPr="0086469A" w:rsidTr="00A72B66">
        <w:tc>
          <w:tcPr>
            <w:tcW w:w="8613" w:type="dxa"/>
            <w:tcBorders>
              <w:bottom w:val="single" w:sz="4" w:space="0" w:color="auto"/>
            </w:tcBorders>
          </w:tcPr>
          <w:p w:rsidR="00C4325B" w:rsidRPr="0086469A" w:rsidRDefault="00C4325B" w:rsidP="00605E06">
            <w:pPr>
              <w:shd w:val="clear" w:color="auto" w:fill="FFFFFF"/>
              <w:autoSpaceDE w:val="0"/>
              <w:ind w:firstLine="708"/>
              <w:jc w:val="center"/>
              <w:rPr>
                <w:i/>
              </w:rPr>
            </w:pPr>
            <w:r w:rsidRPr="0086469A">
              <w:rPr>
                <w:b/>
                <w:i/>
              </w:rPr>
              <w:t>ЗНАКОМСТВО С ИСКУССТВОМ</w:t>
            </w:r>
          </w:p>
        </w:tc>
        <w:tc>
          <w:tcPr>
            <w:tcW w:w="3969" w:type="dxa"/>
          </w:tcPr>
          <w:p w:rsidR="00C4325B" w:rsidRPr="0086469A" w:rsidRDefault="00C4325B" w:rsidP="0086469A">
            <w:pPr>
              <w:shd w:val="clear" w:color="auto" w:fill="FFFFFF"/>
              <w:autoSpaceDE w:val="0"/>
              <w:ind w:firstLine="34"/>
              <w:jc w:val="center"/>
            </w:pPr>
            <w:r w:rsidRPr="0086469A">
              <w:t>ранний возраст (от 2 до 3 лет)</w:t>
            </w:r>
          </w:p>
        </w:tc>
        <w:tc>
          <w:tcPr>
            <w:tcW w:w="3261" w:type="dxa"/>
          </w:tcPr>
          <w:p w:rsidR="00C4325B" w:rsidRPr="0086469A" w:rsidRDefault="00C4325B" w:rsidP="00A72B66">
            <w:pPr>
              <w:autoSpaceDE w:val="0"/>
              <w:jc w:val="center"/>
              <w:rPr>
                <w:b/>
              </w:rPr>
            </w:pPr>
            <w:r w:rsidRPr="0086469A">
              <w:rPr>
                <w:b/>
              </w:rPr>
              <w:t>156</w:t>
            </w:r>
          </w:p>
        </w:tc>
      </w:tr>
      <w:tr w:rsidR="00C4325B" w:rsidRPr="0086469A" w:rsidTr="00A72B66">
        <w:trPr>
          <w:trHeight w:val="291"/>
        </w:trPr>
        <w:tc>
          <w:tcPr>
            <w:tcW w:w="8613" w:type="dxa"/>
            <w:tcBorders>
              <w:bottom w:val="single" w:sz="4" w:space="0" w:color="auto"/>
            </w:tcBorders>
          </w:tcPr>
          <w:p w:rsidR="00C4325B" w:rsidRPr="0086469A" w:rsidRDefault="00C4325B" w:rsidP="00605E06">
            <w:pPr>
              <w:shd w:val="clear" w:color="auto" w:fill="FFFFFF"/>
              <w:autoSpaceDE w:val="0"/>
              <w:jc w:val="center"/>
              <w:rPr>
                <w:rFonts w:eastAsia="Calibri"/>
                <w:bCs/>
                <w:i/>
                <w:lang w:eastAsia="en-US"/>
              </w:rPr>
            </w:pPr>
            <w:r w:rsidRPr="0086469A">
              <w:rPr>
                <w:b/>
                <w:i/>
              </w:rPr>
              <w:t>ИЗОБРАЗИТЕЛЬНАЯ ДЕЯТЕЛЬНОСТЬ</w:t>
            </w:r>
            <w:r w:rsidRPr="0086469A">
              <w:t>(</w:t>
            </w:r>
            <w:r w:rsidRPr="0086469A">
              <w:rPr>
                <w:rFonts w:eastAsia="Calibri"/>
                <w:bCs/>
                <w:i/>
                <w:lang w:eastAsia="en-US"/>
              </w:rPr>
              <w:t>Рисование.Лепка.)</w:t>
            </w:r>
          </w:p>
        </w:tc>
        <w:tc>
          <w:tcPr>
            <w:tcW w:w="3969" w:type="dxa"/>
          </w:tcPr>
          <w:p w:rsidR="00C4325B" w:rsidRPr="0086469A" w:rsidRDefault="00C4325B" w:rsidP="0086469A">
            <w:pPr>
              <w:shd w:val="clear" w:color="auto" w:fill="FFFFFF"/>
              <w:autoSpaceDE w:val="0"/>
              <w:ind w:firstLine="34"/>
              <w:jc w:val="center"/>
            </w:pPr>
            <w:r w:rsidRPr="0086469A">
              <w:t>ранний возраст (от 2 до 3 лет)</w:t>
            </w:r>
          </w:p>
        </w:tc>
        <w:tc>
          <w:tcPr>
            <w:tcW w:w="3261" w:type="dxa"/>
          </w:tcPr>
          <w:p w:rsidR="00C4325B" w:rsidRPr="0086469A" w:rsidRDefault="00C4325B" w:rsidP="00A72B66">
            <w:pPr>
              <w:autoSpaceDE w:val="0"/>
              <w:jc w:val="center"/>
              <w:rPr>
                <w:b/>
              </w:rPr>
            </w:pPr>
            <w:r w:rsidRPr="0086469A">
              <w:rPr>
                <w:b/>
              </w:rPr>
              <w:t>156-158</w:t>
            </w:r>
          </w:p>
        </w:tc>
      </w:tr>
      <w:tr w:rsidR="00C4325B" w:rsidRPr="0086469A" w:rsidTr="00A72B66">
        <w:trPr>
          <w:trHeight w:val="280"/>
        </w:trPr>
        <w:tc>
          <w:tcPr>
            <w:tcW w:w="8613" w:type="dxa"/>
          </w:tcPr>
          <w:p w:rsidR="00C4325B" w:rsidRPr="0086469A" w:rsidRDefault="00C4325B" w:rsidP="00A72B66">
            <w:pPr>
              <w:shd w:val="clear" w:color="auto" w:fill="FFFFFF"/>
              <w:autoSpaceDE w:val="0"/>
              <w:jc w:val="center"/>
              <w:rPr>
                <w:b/>
                <w:i/>
              </w:rPr>
            </w:pPr>
            <w:r w:rsidRPr="0086469A">
              <w:rPr>
                <w:b/>
                <w:i/>
              </w:rPr>
              <w:t>КОНСТРУКТИВНО-МОДЕЛЬНАЯ ДЕЯТЕЛЬНОСТЬ</w:t>
            </w:r>
          </w:p>
        </w:tc>
        <w:tc>
          <w:tcPr>
            <w:tcW w:w="3969" w:type="dxa"/>
            <w:tcBorders>
              <w:bottom w:val="single" w:sz="4" w:space="0" w:color="auto"/>
            </w:tcBorders>
          </w:tcPr>
          <w:p w:rsidR="00C4325B" w:rsidRPr="0086469A" w:rsidRDefault="00C4325B" w:rsidP="0086469A">
            <w:pPr>
              <w:shd w:val="clear" w:color="auto" w:fill="FFFFFF"/>
              <w:autoSpaceDE w:val="0"/>
              <w:ind w:firstLine="34"/>
              <w:jc w:val="center"/>
            </w:pPr>
            <w:r w:rsidRPr="0086469A">
              <w:t>ранний возраст (от 2 до 3 лет)</w:t>
            </w:r>
          </w:p>
        </w:tc>
        <w:tc>
          <w:tcPr>
            <w:tcW w:w="3261" w:type="dxa"/>
            <w:tcBorders>
              <w:bottom w:val="single" w:sz="4" w:space="0" w:color="auto"/>
            </w:tcBorders>
          </w:tcPr>
          <w:p w:rsidR="00C4325B" w:rsidRPr="0086469A" w:rsidRDefault="00C4325B" w:rsidP="00A72B66">
            <w:pPr>
              <w:autoSpaceDE w:val="0"/>
              <w:jc w:val="center"/>
              <w:rPr>
                <w:b/>
              </w:rPr>
            </w:pPr>
            <w:r w:rsidRPr="0086469A">
              <w:rPr>
                <w:b/>
              </w:rPr>
              <w:t>158</w:t>
            </w:r>
          </w:p>
        </w:tc>
      </w:tr>
      <w:tr w:rsidR="00C4325B" w:rsidRPr="0086469A" w:rsidTr="00A72B66">
        <w:tc>
          <w:tcPr>
            <w:tcW w:w="8613" w:type="dxa"/>
            <w:tcBorders>
              <w:bottom w:val="single" w:sz="4" w:space="0" w:color="auto"/>
            </w:tcBorders>
          </w:tcPr>
          <w:p w:rsidR="00C4325B" w:rsidRPr="0086469A" w:rsidRDefault="00C4325B" w:rsidP="00A72B66">
            <w:pPr>
              <w:autoSpaceDE w:val="0"/>
              <w:autoSpaceDN w:val="0"/>
              <w:adjustRightInd w:val="0"/>
              <w:jc w:val="center"/>
              <w:rPr>
                <w:rFonts w:eastAsia="Calibri"/>
                <w:b/>
                <w:i/>
                <w:lang w:eastAsia="en-US"/>
              </w:rPr>
            </w:pPr>
            <w:r w:rsidRPr="0086469A">
              <w:rPr>
                <w:rFonts w:eastAsia="Calibri"/>
                <w:b/>
                <w:i/>
                <w:lang w:eastAsia="en-US"/>
              </w:rPr>
              <w:lastRenderedPageBreak/>
              <w:t>МУЗЫКАЛЬНОЕ ВОСПИТАНИЕ</w:t>
            </w:r>
          </w:p>
          <w:p w:rsidR="00C4325B" w:rsidRPr="0086469A" w:rsidRDefault="00C4325B" w:rsidP="00A72B66">
            <w:pPr>
              <w:autoSpaceDE w:val="0"/>
              <w:autoSpaceDN w:val="0"/>
              <w:adjustRightInd w:val="0"/>
              <w:jc w:val="center"/>
              <w:rPr>
                <w:rFonts w:eastAsia="Calibri"/>
                <w:bCs/>
                <w:i/>
                <w:lang w:eastAsia="en-US"/>
              </w:rPr>
            </w:pPr>
            <w:r w:rsidRPr="0086469A">
              <w:rPr>
                <w:rFonts w:eastAsia="Calibri"/>
                <w:b/>
                <w:bCs/>
                <w:i/>
                <w:lang w:eastAsia="en-US"/>
              </w:rPr>
              <w:t>(</w:t>
            </w:r>
            <w:r w:rsidRPr="0086469A">
              <w:rPr>
                <w:rFonts w:eastAsia="Calibri"/>
                <w:bCs/>
                <w:i/>
                <w:lang w:eastAsia="en-US"/>
              </w:rPr>
              <w:t xml:space="preserve">Слушание. Пение. Музыкально-ритмические движения. </w:t>
            </w:r>
          </w:p>
          <w:p w:rsidR="00C4325B" w:rsidRDefault="00C4325B" w:rsidP="00605E06">
            <w:pPr>
              <w:autoSpaceDE w:val="0"/>
              <w:autoSpaceDN w:val="0"/>
              <w:adjustRightInd w:val="0"/>
              <w:jc w:val="center"/>
              <w:rPr>
                <w:rFonts w:eastAsia="Calibri"/>
                <w:bCs/>
                <w:i/>
                <w:lang w:eastAsia="en-US"/>
              </w:rPr>
            </w:pPr>
            <w:r w:rsidRPr="0086469A">
              <w:rPr>
                <w:rFonts w:eastAsia="Calibri"/>
                <w:bCs/>
                <w:i/>
                <w:lang w:eastAsia="en-US"/>
              </w:rPr>
              <w:t>Театрализованные игры)</w:t>
            </w:r>
          </w:p>
          <w:p w:rsidR="0086469A" w:rsidRPr="0086469A" w:rsidRDefault="0086469A" w:rsidP="00605E06">
            <w:pPr>
              <w:autoSpaceDE w:val="0"/>
              <w:autoSpaceDN w:val="0"/>
              <w:adjustRightInd w:val="0"/>
              <w:jc w:val="center"/>
              <w:rPr>
                <w:rFonts w:eastAsia="Calibri"/>
                <w:b/>
                <w:lang w:eastAsia="en-US"/>
              </w:rPr>
            </w:pPr>
          </w:p>
        </w:tc>
        <w:tc>
          <w:tcPr>
            <w:tcW w:w="3969" w:type="dxa"/>
          </w:tcPr>
          <w:p w:rsidR="00C4325B" w:rsidRPr="0086469A" w:rsidRDefault="0086469A" w:rsidP="0086469A">
            <w:pPr>
              <w:shd w:val="clear" w:color="auto" w:fill="FFFFFF"/>
              <w:autoSpaceDE w:val="0"/>
              <w:ind w:firstLine="34"/>
              <w:jc w:val="center"/>
            </w:pPr>
            <w:r>
              <w:t xml:space="preserve">  р</w:t>
            </w:r>
            <w:r w:rsidR="00C4325B" w:rsidRPr="0086469A">
              <w:t>анний возраст (от 1,5 до 3 лет)</w:t>
            </w:r>
          </w:p>
        </w:tc>
        <w:tc>
          <w:tcPr>
            <w:tcW w:w="3261" w:type="dxa"/>
          </w:tcPr>
          <w:p w:rsidR="00C4325B" w:rsidRPr="0086469A" w:rsidRDefault="00C4325B" w:rsidP="00A72B66">
            <w:pPr>
              <w:autoSpaceDE w:val="0"/>
              <w:jc w:val="center"/>
              <w:rPr>
                <w:b/>
              </w:rPr>
            </w:pPr>
            <w:r w:rsidRPr="0086469A">
              <w:rPr>
                <w:b/>
              </w:rPr>
              <w:t>134-137</w:t>
            </w:r>
          </w:p>
        </w:tc>
      </w:tr>
      <w:tr w:rsidR="00C4325B" w:rsidRPr="0086469A" w:rsidTr="00A72B66">
        <w:tc>
          <w:tcPr>
            <w:tcW w:w="8613" w:type="dxa"/>
            <w:tcBorders>
              <w:top w:val="single" w:sz="4" w:space="0" w:color="auto"/>
            </w:tcBorders>
          </w:tcPr>
          <w:p w:rsidR="00C4325B" w:rsidRPr="0086469A" w:rsidRDefault="00C4325B" w:rsidP="00A72B66">
            <w:pPr>
              <w:autoSpaceDE w:val="0"/>
              <w:autoSpaceDN w:val="0"/>
              <w:adjustRightInd w:val="0"/>
              <w:jc w:val="center"/>
              <w:rPr>
                <w:rFonts w:eastAsia="Calibri"/>
                <w:b/>
                <w:i/>
                <w:lang w:eastAsia="en-US"/>
              </w:rPr>
            </w:pPr>
            <w:r w:rsidRPr="0086469A">
              <w:rPr>
                <w:rFonts w:eastAsia="Calibri"/>
                <w:b/>
                <w:i/>
                <w:lang w:eastAsia="en-US"/>
              </w:rPr>
              <w:t>МУЗЫКАЛЬНОЕ ВОСПИТАНИЕ</w:t>
            </w:r>
          </w:p>
          <w:p w:rsidR="00C4325B" w:rsidRPr="0086469A" w:rsidRDefault="00C4325B" w:rsidP="00A72B66">
            <w:pPr>
              <w:autoSpaceDE w:val="0"/>
              <w:autoSpaceDN w:val="0"/>
              <w:adjustRightInd w:val="0"/>
              <w:jc w:val="center"/>
              <w:rPr>
                <w:rFonts w:eastAsia="Calibri"/>
                <w:bCs/>
                <w:i/>
                <w:lang w:eastAsia="en-US"/>
              </w:rPr>
            </w:pPr>
            <w:r w:rsidRPr="0086469A">
              <w:rPr>
                <w:rFonts w:eastAsia="Calibri"/>
                <w:b/>
                <w:bCs/>
                <w:i/>
                <w:lang w:eastAsia="en-US"/>
              </w:rPr>
              <w:t>(</w:t>
            </w:r>
            <w:r w:rsidRPr="0086469A">
              <w:rPr>
                <w:rFonts w:eastAsia="Calibri"/>
                <w:bCs/>
                <w:i/>
                <w:lang w:eastAsia="en-US"/>
              </w:rPr>
              <w:t xml:space="preserve">Слушание. Пение. Музыкально-ритмические движения. Песенное творчество. Музыкально-игровое и танцевальное творчество. </w:t>
            </w:r>
          </w:p>
          <w:p w:rsidR="00C4325B" w:rsidRPr="0086469A" w:rsidRDefault="00C4325B" w:rsidP="00605E06">
            <w:pPr>
              <w:autoSpaceDE w:val="0"/>
              <w:autoSpaceDN w:val="0"/>
              <w:adjustRightInd w:val="0"/>
              <w:jc w:val="center"/>
              <w:rPr>
                <w:b/>
              </w:rPr>
            </w:pPr>
            <w:r w:rsidRPr="0086469A">
              <w:rPr>
                <w:rFonts w:eastAsia="Calibri"/>
                <w:bCs/>
                <w:i/>
                <w:lang w:eastAsia="en-US"/>
              </w:rPr>
              <w:t>Игра на детских музыкальных инструментах. Театрализованные игры.)</w:t>
            </w:r>
          </w:p>
        </w:tc>
        <w:tc>
          <w:tcPr>
            <w:tcW w:w="3969" w:type="dxa"/>
          </w:tcPr>
          <w:p w:rsidR="00C4325B" w:rsidRPr="0086469A" w:rsidRDefault="00C4325B" w:rsidP="0086469A">
            <w:pPr>
              <w:shd w:val="clear" w:color="auto" w:fill="FFFFFF"/>
              <w:autoSpaceDE w:val="0"/>
              <w:ind w:firstLine="34"/>
              <w:jc w:val="center"/>
            </w:pPr>
            <w:r w:rsidRPr="0086469A">
              <w:t>ранний возраст (от 2 до 3 лет)</w:t>
            </w:r>
          </w:p>
        </w:tc>
        <w:tc>
          <w:tcPr>
            <w:tcW w:w="3261" w:type="dxa"/>
          </w:tcPr>
          <w:p w:rsidR="00C4325B" w:rsidRPr="0086469A" w:rsidRDefault="00C4325B" w:rsidP="00A72B66">
            <w:pPr>
              <w:autoSpaceDE w:val="0"/>
              <w:jc w:val="center"/>
              <w:rPr>
                <w:b/>
              </w:rPr>
            </w:pPr>
            <w:r w:rsidRPr="0086469A">
              <w:rPr>
                <w:b/>
              </w:rPr>
              <w:t>158-160</w:t>
            </w:r>
          </w:p>
        </w:tc>
      </w:tr>
    </w:tbl>
    <w:p w:rsidR="00C4325B" w:rsidRPr="004164D3" w:rsidRDefault="00C4325B" w:rsidP="00C4325B">
      <w:pPr>
        <w:pStyle w:val="a4"/>
        <w:rPr>
          <w:b/>
          <w:bCs/>
          <w:color w:val="00B050"/>
          <w:sz w:val="28"/>
          <w:szCs w:val="28"/>
        </w:rPr>
      </w:pPr>
    </w:p>
    <w:p w:rsidR="00C65FBE" w:rsidRDefault="00C65FBE" w:rsidP="00C65FBE">
      <w:pPr>
        <w:pStyle w:val="a4"/>
        <w:jc w:val="center"/>
        <w:rPr>
          <w:b/>
          <w:i/>
          <w:sz w:val="28"/>
          <w:szCs w:val="28"/>
        </w:rPr>
      </w:pPr>
      <w:r>
        <w:rPr>
          <w:b/>
          <w:i/>
          <w:sz w:val="28"/>
          <w:szCs w:val="28"/>
        </w:rPr>
        <w:t>Художественно-изобразительная деятельность</w:t>
      </w:r>
    </w:p>
    <w:p w:rsidR="00C65FBE" w:rsidRDefault="00C65FBE" w:rsidP="00C65FBE">
      <w:pPr>
        <w:shd w:val="clear" w:color="auto" w:fill="FFFFFF"/>
        <w:autoSpaceDE w:val="0"/>
        <w:autoSpaceDN w:val="0"/>
        <w:adjustRightInd w:val="0"/>
        <w:spacing w:line="360" w:lineRule="auto"/>
        <w:jc w:val="center"/>
        <w:rPr>
          <w:b/>
          <w:i/>
          <w:color w:val="000000"/>
          <w:u w:val="single"/>
        </w:rPr>
      </w:pPr>
      <w:r>
        <w:rPr>
          <w:b/>
          <w:bCs/>
          <w:i/>
          <w:color w:val="000000"/>
          <w:u w:val="single"/>
        </w:rPr>
        <w:t xml:space="preserve">Принципы, </w:t>
      </w:r>
      <w:r>
        <w:rPr>
          <w:b/>
          <w:i/>
          <w:color w:val="000000"/>
          <w:u w:val="single"/>
        </w:rPr>
        <w:t>обуслов</w:t>
      </w:r>
      <w:r>
        <w:rPr>
          <w:b/>
          <w:i/>
          <w:color w:val="000000"/>
          <w:u w:val="single"/>
        </w:rPr>
        <w:softHyphen/>
        <w:t>ленные особенностями художественно-эстетической деятельности:</w:t>
      </w:r>
    </w:p>
    <w:p w:rsidR="00C65FBE" w:rsidRDefault="00C65FBE"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Э</w:t>
      </w:r>
      <w:r>
        <w:rPr>
          <w:iCs/>
          <w:color w:val="000000"/>
        </w:rPr>
        <w:t>стетизация</w:t>
      </w:r>
      <w:r>
        <w:rPr>
          <w:color w:val="000000"/>
        </w:rPr>
        <w:t xml:space="preserve">предметно-развивающей среды и быта в целом. </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К</w:t>
      </w:r>
      <w:r>
        <w:rPr>
          <w:iCs/>
          <w:color w:val="000000"/>
        </w:rPr>
        <w:t xml:space="preserve">ультурное   обогащение </w:t>
      </w:r>
      <w:r>
        <w:rPr>
          <w:color w:val="000000"/>
        </w:rPr>
        <w:t>(амплификации) содержания изобра</w:t>
      </w:r>
      <w:r>
        <w:rPr>
          <w:color w:val="000000"/>
        </w:rPr>
        <w:softHyphen/>
        <w:t>зительной деятельности, в соответ</w:t>
      </w:r>
      <w:r>
        <w:rPr>
          <w:color w:val="000000"/>
        </w:rPr>
        <w:softHyphen/>
        <w:t>ствии с особенностями познаватель</w:t>
      </w:r>
      <w:r>
        <w:rPr>
          <w:color w:val="000000"/>
        </w:rPr>
        <w:softHyphen/>
        <w:t>ного развития детей разных возрас</w:t>
      </w:r>
      <w:r>
        <w:rPr>
          <w:color w:val="000000"/>
        </w:rPr>
        <w:softHyphen/>
        <w:t>тов.</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В</w:t>
      </w:r>
      <w:r>
        <w:rPr>
          <w:iCs/>
          <w:color w:val="000000"/>
        </w:rPr>
        <w:t xml:space="preserve">заимосвязь продуктивной деятельности </w:t>
      </w:r>
      <w:r>
        <w:rPr>
          <w:color w:val="000000"/>
        </w:rPr>
        <w:t>с другими видами детской активности.</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И</w:t>
      </w:r>
      <w:r>
        <w:rPr>
          <w:iCs/>
          <w:color w:val="000000"/>
        </w:rPr>
        <w:t xml:space="preserve">нтеграция </w:t>
      </w:r>
      <w:r>
        <w:rPr>
          <w:color w:val="000000"/>
        </w:rPr>
        <w:t>различных ви</w:t>
      </w:r>
      <w:r>
        <w:rPr>
          <w:color w:val="000000"/>
        </w:rPr>
        <w:softHyphen/>
        <w:t>дов изобразительного искусства и ху</w:t>
      </w:r>
      <w:r>
        <w:rPr>
          <w:color w:val="000000"/>
        </w:rPr>
        <w:softHyphen/>
        <w:t>дожественной деятельности.</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Э</w:t>
      </w:r>
      <w:r>
        <w:rPr>
          <w:iCs/>
          <w:color w:val="000000"/>
        </w:rPr>
        <w:t xml:space="preserve">стетический ориентир </w:t>
      </w:r>
      <w:r>
        <w:rPr>
          <w:color w:val="000000"/>
        </w:rPr>
        <w:t>на общечеловеческие ценности (вос</w:t>
      </w:r>
      <w:r>
        <w:rPr>
          <w:color w:val="000000"/>
        </w:rPr>
        <w:softHyphen/>
        <w:t>питание человека думающего, чувствующего, созидающего, рефлек</w:t>
      </w:r>
      <w:r>
        <w:rPr>
          <w:color w:val="000000"/>
        </w:rPr>
        <w:softHyphen/>
        <w:t>тирующего).</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О</w:t>
      </w:r>
      <w:r>
        <w:rPr>
          <w:iCs/>
          <w:color w:val="000000"/>
        </w:rPr>
        <w:t xml:space="preserve">богащение </w:t>
      </w:r>
      <w:r>
        <w:rPr>
          <w:color w:val="000000"/>
        </w:rPr>
        <w:t>сенсорно-чувственного опыта.</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О</w:t>
      </w:r>
      <w:r>
        <w:rPr>
          <w:iCs/>
          <w:color w:val="000000"/>
        </w:rPr>
        <w:t xml:space="preserve">рганизация </w:t>
      </w:r>
      <w:r>
        <w:rPr>
          <w:color w:val="000000"/>
        </w:rPr>
        <w:t xml:space="preserve">тематического </w:t>
      </w:r>
      <w:r>
        <w:rPr>
          <w:iCs/>
          <w:color w:val="000000"/>
        </w:rPr>
        <w:t xml:space="preserve">пространства </w:t>
      </w:r>
      <w:r>
        <w:rPr>
          <w:color w:val="000000"/>
        </w:rPr>
        <w:t>(информационного по</w:t>
      </w:r>
      <w:r>
        <w:rPr>
          <w:color w:val="000000"/>
        </w:rPr>
        <w:softHyphen/>
        <w:t>ля) - основы для развития образных представлений;</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В</w:t>
      </w:r>
      <w:r>
        <w:rPr>
          <w:iCs/>
          <w:color w:val="000000"/>
        </w:rPr>
        <w:t xml:space="preserve">заимосвязь </w:t>
      </w:r>
      <w:r>
        <w:rPr>
          <w:color w:val="000000"/>
        </w:rPr>
        <w:t xml:space="preserve">обобщённых </w:t>
      </w:r>
      <w:r>
        <w:rPr>
          <w:iCs/>
          <w:color w:val="000000"/>
        </w:rPr>
        <w:t xml:space="preserve">представлений </w:t>
      </w:r>
      <w:r>
        <w:rPr>
          <w:color w:val="000000"/>
        </w:rPr>
        <w:t xml:space="preserve">и обобщённых </w:t>
      </w:r>
      <w:r>
        <w:rPr>
          <w:iCs/>
          <w:color w:val="000000"/>
        </w:rPr>
        <w:t>спосо</w:t>
      </w:r>
      <w:r>
        <w:rPr>
          <w:iCs/>
          <w:color w:val="000000"/>
        </w:rPr>
        <w:softHyphen/>
        <w:t xml:space="preserve">бов </w:t>
      </w:r>
      <w:r>
        <w:rPr>
          <w:color w:val="000000"/>
        </w:rPr>
        <w:t>действий, направленных на созда</w:t>
      </w:r>
      <w:r>
        <w:rPr>
          <w:color w:val="000000"/>
        </w:rPr>
        <w:softHyphen/>
        <w:t>ние выразительного художественного образа.</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Е</w:t>
      </w:r>
      <w:r>
        <w:rPr>
          <w:iCs/>
          <w:color w:val="000000"/>
        </w:rPr>
        <w:t xml:space="preserve">стественная радость </w:t>
      </w:r>
      <w:r>
        <w:rPr>
          <w:color w:val="000000"/>
        </w:rPr>
        <w:t>(ра</w:t>
      </w:r>
      <w:r>
        <w:rPr>
          <w:color w:val="000000"/>
        </w:rPr>
        <w:softHyphen/>
        <w:t>дость эстетического восприятия, чувствования и деяния, сохранение непосредственности эстетических ре</w:t>
      </w:r>
      <w:r>
        <w:rPr>
          <w:color w:val="000000"/>
        </w:rPr>
        <w:softHyphen/>
        <w:t>акций, эмоциональной открытости).</w:t>
      </w:r>
    </w:p>
    <w:p w:rsidR="00C65FBE" w:rsidRDefault="00C65FBE" w:rsidP="00C65FBE">
      <w:pPr>
        <w:shd w:val="clear" w:color="auto" w:fill="FFFFFF"/>
        <w:autoSpaceDE w:val="0"/>
        <w:autoSpaceDN w:val="0"/>
        <w:adjustRightInd w:val="0"/>
        <w:ind w:left="720"/>
        <w:jc w:val="both"/>
        <w:rPr>
          <w:color w:val="000000"/>
        </w:rPr>
      </w:pPr>
    </w:p>
    <w:p w:rsidR="00C65FBE" w:rsidRDefault="00C65FBE" w:rsidP="00C65FBE">
      <w:pPr>
        <w:shd w:val="clear" w:color="auto" w:fill="FFFFFF"/>
        <w:autoSpaceDE w:val="0"/>
        <w:autoSpaceDN w:val="0"/>
        <w:adjustRightInd w:val="0"/>
        <w:ind w:left="284"/>
        <w:jc w:val="center"/>
        <w:rPr>
          <w:b/>
          <w:i/>
          <w:u w:val="single"/>
        </w:rPr>
      </w:pPr>
      <w:r>
        <w:rPr>
          <w:b/>
          <w:i/>
          <w:color w:val="000000"/>
          <w:u w:val="single"/>
        </w:rPr>
        <w:t>Педагогические условиянеобходимые для эффективного художественного развития детей дош</w:t>
      </w:r>
      <w:r>
        <w:rPr>
          <w:b/>
          <w:i/>
          <w:color w:val="000000"/>
          <w:u w:val="single"/>
        </w:rPr>
        <w:softHyphen/>
        <w:t>кольного возраста:</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Формирование эстетического отноше</w:t>
      </w:r>
      <w:r>
        <w:rPr>
          <w:color w:val="000000"/>
        </w:rPr>
        <w:softHyphen/>
        <w:t>ния и художественных способностей в активной творческой деятельности детей.</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Создание развивающей среды для за</w:t>
      </w:r>
      <w:r>
        <w:rPr>
          <w:color w:val="000000"/>
        </w:rPr>
        <w:softHyphen/>
        <w:t>нятий по рисованию, лепке, апплика</w:t>
      </w:r>
      <w:r>
        <w:rPr>
          <w:color w:val="000000"/>
        </w:rPr>
        <w:softHyphen/>
        <w:t>ции, художественному труду и самос</w:t>
      </w:r>
      <w:r>
        <w:rPr>
          <w:color w:val="000000"/>
        </w:rPr>
        <w:softHyphen/>
        <w:t>тоятельного детского творчества.</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Ознакомление детей с основами изоб</w:t>
      </w:r>
      <w:r>
        <w:rPr>
          <w:color w:val="000000"/>
        </w:rPr>
        <w:softHyphen/>
        <w:t>разительного и народного декоратив</w:t>
      </w:r>
      <w:r>
        <w:rPr>
          <w:color w:val="000000"/>
        </w:rPr>
        <w:softHyphen/>
        <w:t>но-прикладного искусства в среде му</w:t>
      </w:r>
      <w:r>
        <w:rPr>
          <w:color w:val="000000"/>
        </w:rPr>
        <w:softHyphen/>
        <w:t>зея и дошкольного образовательного учреждения.</w:t>
      </w:r>
    </w:p>
    <w:p w:rsidR="00C65FBE" w:rsidRDefault="00C65FBE" w:rsidP="00C65FBE">
      <w:pPr>
        <w:ind w:left="720"/>
        <w:jc w:val="both"/>
        <w:rPr>
          <w:color w:val="000000"/>
        </w:rPr>
      </w:pPr>
    </w:p>
    <w:p w:rsidR="00C65FBE" w:rsidRDefault="00C65FBE" w:rsidP="00C65FBE">
      <w:pPr>
        <w:shd w:val="clear" w:color="auto" w:fill="FFFFFF"/>
        <w:autoSpaceDE w:val="0"/>
        <w:autoSpaceDN w:val="0"/>
        <w:adjustRightInd w:val="0"/>
        <w:jc w:val="center"/>
        <w:rPr>
          <w:b/>
          <w:i/>
          <w:color w:val="000000"/>
          <w:u w:val="single"/>
        </w:rPr>
      </w:pPr>
      <w:r>
        <w:rPr>
          <w:b/>
          <w:i/>
          <w:color w:val="000000"/>
          <w:u w:val="single"/>
        </w:rPr>
        <w:t>Методы эстетического воспитания:</w:t>
      </w:r>
    </w:p>
    <w:p w:rsidR="00C65FBE" w:rsidRDefault="00C65FBE" w:rsidP="00C65FBE">
      <w:pPr>
        <w:shd w:val="clear" w:color="auto" w:fill="FFFFFF"/>
        <w:autoSpaceDE w:val="0"/>
        <w:autoSpaceDN w:val="0"/>
        <w:adjustRightInd w:val="0"/>
        <w:jc w:val="both"/>
        <w:rPr>
          <w:color w:val="000000"/>
        </w:rPr>
      </w:pPr>
      <w:r>
        <w:rPr>
          <w:rFonts w:eastAsia="Calibri,Bold"/>
          <w:color w:val="000000"/>
        </w:rPr>
        <w:lastRenderedPageBreak/>
        <w:t xml:space="preserve">• </w:t>
      </w:r>
      <w:r>
        <w:rPr>
          <w:color w:val="000000"/>
        </w:rPr>
        <w:t>Метод пробуждения ярких эстетичес</w:t>
      </w:r>
      <w:r>
        <w:rPr>
          <w:color w:val="000000"/>
        </w:rPr>
        <w:softHyphen/>
        <w:t xml:space="preserve">ких эмоций и переживаний с целью овладения даром сопереживания. </w:t>
      </w:r>
    </w:p>
    <w:p w:rsidR="00C65FBE" w:rsidRDefault="00C65FBE"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 xml:space="preserve">Метод побуждения к сопереживанию, эмоциональной    отзывчивости     на прекрасное в окружающем мире. </w:t>
      </w:r>
    </w:p>
    <w:p w:rsidR="00C65FBE" w:rsidRDefault="00C65FBE"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Метод эстетического убеждения (По мысли А.В. Бакушинского «Форма, ко</w:t>
      </w:r>
      <w:r>
        <w:rPr>
          <w:color w:val="000000"/>
        </w:rPr>
        <w:softHyphen/>
        <w:t>лорит, линия, масса и пространство, фактура должны убеждать собою не</w:t>
      </w:r>
      <w:r>
        <w:rPr>
          <w:color w:val="000000"/>
        </w:rPr>
        <w:softHyphen/>
        <w:t>посредственно, должны быть самоцен</w:t>
      </w:r>
      <w:r>
        <w:rPr>
          <w:color w:val="000000"/>
        </w:rPr>
        <w:softHyphen/>
        <w:t xml:space="preserve">ны, как чистый эстетический факт».). </w:t>
      </w:r>
    </w:p>
    <w:p w:rsidR="00C65FBE" w:rsidRDefault="00C65FBE"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Метод сенсорного насыщения (без сен</w:t>
      </w:r>
      <w:r>
        <w:rPr>
          <w:color w:val="000000"/>
        </w:rPr>
        <w:softHyphen/>
        <w:t>сорной основы немыслимо приобще</w:t>
      </w:r>
      <w:r>
        <w:rPr>
          <w:color w:val="000000"/>
        </w:rPr>
        <w:softHyphen/>
        <w:t xml:space="preserve">ние детей к художественной культуре). </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Метод эстетического выбора («убеж</w:t>
      </w:r>
      <w:r>
        <w:rPr>
          <w:color w:val="000000"/>
        </w:rPr>
        <w:softHyphen/>
        <w:t>дения красотой»), направленный на формирование эстетического вкуса;» метод разнообразной художествен</w:t>
      </w:r>
      <w:r>
        <w:rPr>
          <w:color w:val="000000"/>
        </w:rPr>
        <w:softHyphen/>
        <w:t>ной практики.</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Метод сотворчества (с педагогом, на</w:t>
      </w:r>
      <w:r>
        <w:rPr>
          <w:color w:val="000000"/>
        </w:rPr>
        <w:softHyphen/>
        <w:t>родным мастером, художником, свер</w:t>
      </w:r>
      <w:r>
        <w:rPr>
          <w:color w:val="000000"/>
        </w:rPr>
        <w:softHyphen/>
        <w:t>стниками).</w:t>
      </w:r>
    </w:p>
    <w:p w:rsidR="00C65FBE" w:rsidRDefault="00C65FBE" w:rsidP="00C65FBE">
      <w:pPr>
        <w:shd w:val="clear" w:color="auto" w:fill="FFFFFF"/>
        <w:autoSpaceDE w:val="0"/>
        <w:autoSpaceDN w:val="0"/>
        <w:adjustRightInd w:val="0"/>
        <w:jc w:val="both"/>
      </w:pPr>
      <w:r>
        <w:rPr>
          <w:rFonts w:eastAsia="Calibri,Bold"/>
          <w:color w:val="000000"/>
        </w:rPr>
        <w:t xml:space="preserve">• </w:t>
      </w:r>
      <w:r>
        <w:rPr>
          <w:color w:val="000000"/>
        </w:rPr>
        <w:t>Метод нетривиальных (необыденных) творческих ситуаций, пробуждающих интерес к художественной деятель</w:t>
      </w:r>
      <w:r>
        <w:rPr>
          <w:color w:val="000000"/>
        </w:rPr>
        <w:softHyphen/>
        <w:t>ности.</w:t>
      </w:r>
    </w:p>
    <w:p w:rsidR="00C65FBE" w:rsidRDefault="00C65FBE" w:rsidP="00C65FBE">
      <w:pPr>
        <w:shd w:val="clear" w:color="auto" w:fill="FFFFFF"/>
        <w:autoSpaceDE w:val="0"/>
        <w:autoSpaceDN w:val="0"/>
        <w:adjustRightInd w:val="0"/>
        <w:jc w:val="both"/>
        <w:rPr>
          <w:color w:val="000000"/>
        </w:rPr>
      </w:pPr>
      <w:r>
        <w:rPr>
          <w:rFonts w:eastAsia="Calibri,Bold"/>
          <w:color w:val="000000"/>
        </w:rPr>
        <w:t xml:space="preserve">• </w:t>
      </w:r>
      <w:r>
        <w:rPr>
          <w:color w:val="000000"/>
        </w:rPr>
        <w:t>Метод эвристических и поисковых си</w:t>
      </w:r>
      <w:r>
        <w:rPr>
          <w:color w:val="000000"/>
        </w:rPr>
        <w:softHyphen/>
        <w:t>туаций.</w:t>
      </w:r>
    </w:p>
    <w:p w:rsidR="00C65FBE" w:rsidRDefault="00C65FBE" w:rsidP="00C65FBE">
      <w:pPr>
        <w:shd w:val="clear" w:color="auto" w:fill="FFFFFF"/>
        <w:autoSpaceDE w:val="0"/>
        <w:autoSpaceDN w:val="0"/>
        <w:adjustRightInd w:val="0"/>
        <w:jc w:val="center"/>
        <w:rPr>
          <w:b/>
          <w:i/>
          <w:sz w:val="28"/>
          <w:szCs w:val="28"/>
        </w:rPr>
      </w:pPr>
    </w:p>
    <w:p w:rsidR="00C65FBE" w:rsidRDefault="00C65FBE" w:rsidP="00C65FBE">
      <w:pPr>
        <w:shd w:val="clear" w:color="auto" w:fill="FFFFFF"/>
        <w:autoSpaceDE w:val="0"/>
        <w:autoSpaceDN w:val="0"/>
        <w:adjustRightInd w:val="0"/>
        <w:jc w:val="center"/>
        <w:rPr>
          <w:b/>
          <w:i/>
          <w:sz w:val="28"/>
          <w:szCs w:val="28"/>
        </w:rPr>
      </w:pPr>
      <w:r>
        <w:rPr>
          <w:b/>
          <w:i/>
          <w:sz w:val="28"/>
          <w:szCs w:val="28"/>
        </w:rPr>
        <w:t>Детское конструирование</w:t>
      </w:r>
    </w:p>
    <w:p w:rsidR="00C65FBE" w:rsidRPr="008A1100" w:rsidRDefault="00C65FBE" w:rsidP="00C65FBE">
      <w:pPr>
        <w:shd w:val="clear" w:color="auto" w:fill="FFFFFF"/>
        <w:autoSpaceDE w:val="0"/>
        <w:autoSpaceDN w:val="0"/>
        <w:adjustRightInd w:val="0"/>
        <w:jc w:val="center"/>
      </w:pPr>
    </w:p>
    <w:p w:rsidR="00C65FBE" w:rsidRDefault="00C65FBE" w:rsidP="00C65FBE">
      <w:pPr>
        <w:pStyle w:val="a4"/>
        <w:spacing w:before="0" w:beforeAutospacing="0" w:after="0" w:afterAutospacing="0"/>
        <w:jc w:val="center"/>
        <w:rPr>
          <w:b/>
          <w:i/>
          <w:u w:val="single"/>
        </w:rPr>
      </w:pPr>
      <w:r>
        <w:rPr>
          <w:b/>
          <w:i/>
          <w:u w:val="single"/>
        </w:rPr>
        <w:t>Виды детского конструирования:</w:t>
      </w:r>
    </w:p>
    <w:p w:rsidR="00C65FBE" w:rsidRDefault="00C65FBE" w:rsidP="00C65FBE">
      <w:pPr>
        <w:pStyle w:val="a4"/>
        <w:spacing w:before="0" w:beforeAutospacing="0" w:after="0" w:afterAutospacing="0"/>
      </w:pPr>
      <w:r>
        <w:rPr>
          <w:rFonts w:eastAsia="Calibri,Bold"/>
          <w:color w:val="000000"/>
        </w:rPr>
        <w:t xml:space="preserve">• </w:t>
      </w:r>
      <w:r>
        <w:t>Из строительного материала.</w:t>
      </w:r>
    </w:p>
    <w:p w:rsidR="00C65FBE" w:rsidRDefault="00C65FBE" w:rsidP="00C65FBE">
      <w:pPr>
        <w:pStyle w:val="a4"/>
        <w:spacing w:before="0" w:beforeAutospacing="0" w:after="0" w:afterAutospacing="0"/>
      </w:pPr>
      <w:r>
        <w:rPr>
          <w:rFonts w:eastAsia="Calibri,Bold"/>
          <w:color w:val="000000"/>
        </w:rPr>
        <w:t xml:space="preserve">• </w:t>
      </w:r>
      <w:r>
        <w:t>Из бумаги.</w:t>
      </w:r>
    </w:p>
    <w:p w:rsidR="00C65FBE" w:rsidRDefault="00C65FBE" w:rsidP="00C65FBE">
      <w:pPr>
        <w:pStyle w:val="a4"/>
        <w:spacing w:before="0" w:beforeAutospacing="0" w:after="0" w:afterAutospacing="0"/>
      </w:pPr>
      <w:r>
        <w:rPr>
          <w:rFonts w:eastAsia="Calibri,Bold"/>
          <w:color w:val="000000"/>
        </w:rPr>
        <w:t xml:space="preserve">• </w:t>
      </w:r>
      <w:r>
        <w:t>Из природного материала.</w:t>
      </w:r>
    </w:p>
    <w:p w:rsidR="00C65FBE" w:rsidRDefault="00C65FBE" w:rsidP="00C65FBE">
      <w:pPr>
        <w:pStyle w:val="a4"/>
        <w:spacing w:before="0" w:beforeAutospacing="0" w:after="0" w:afterAutospacing="0"/>
      </w:pPr>
      <w:r>
        <w:rPr>
          <w:rFonts w:eastAsia="Calibri,Bold"/>
          <w:color w:val="000000"/>
        </w:rPr>
        <w:t xml:space="preserve">• </w:t>
      </w:r>
      <w:r>
        <w:t>Из крупногабаритных модулей.</w:t>
      </w:r>
    </w:p>
    <w:p w:rsidR="00C65FBE" w:rsidRDefault="00C65FBE" w:rsidP="00C65FBE">
      <w:pPr>
        <w:pStyle w:val="a4"/>
        <w:spacing w:before="0" w:beforeAutospacing="0" w:after="0" w:afterAutospacing="0"/>
      </w:pPr>
    </w:p>
    <w:p w:rsidR="00C65FBE" w:rsidRDefault="00C65FBE" w:rsidP="00C65FBE">
      <w:pPr>
        <w:pStyle w:val="a4"/>
        <w:spacing w:before="0" w:beforeAutospacing="0" w:after="0" w:afterAutospacing="0"/>
        <w:jc w:val="center"/>
        <w:rPr>
          <w:b/>
          <w:bCs/>
          <w:i/>
          <w:u w:val="single"/>
        </w:rPr>
      </w:pPr>
      <w:r>
        <w:rPr>
          <w:b/>
          <w:bCs/>
          <w:i/>
          <w:u w:val="single"/>
        </w:rPr>
        <w:t>Формы организации обучения конструированию:</w:t>
      </w:r>
    </w:p>
    <w:p w:rsidR="00C65FBE" w:rsidRDefault="00C65FBE" w:rsidP="00C65FBE">
      <w:pPr>
        <w:pStyle w:val="a4"/>
        <w:spacing w:before="0" w:beforeAutospacing="0" w:after="0" w:afterAutospacing="0"/>
      </w:pPr>
      <w:r>
        <w:rPr>
          <w:rFonts w:eastAsia="Calibri,Bold"/>
          <w:color w:val="000000"/>
        </w:rPr>
        <w:t xml:space="preserve">• </w:t>
      </w:r>
      <w:r>
        <w:t>Конструирование по образцу.</w:t>
      </w:r>
    </w:p>
    <w:p w:rsidR="00C65FBE" w:rsidRDefault="00C65FBE" w:rsidP="00C65FBE">
      <w:pPr>
        <w:pStyle w:val="a4"/>
        <w:spacing w:before="0" w:beforeAutospacing="0" w:after="0" w:afterAutospacing="0"/>
      </w:pPr>
      <w:r>
        <w:rPr>
          <w:rFonts w:eastAsia="Calibri,Bold"/>
          <w:color w:val="000000"/>
        </w:rPr>
        <w:t xml:space="preserve">• </w:t>
      </w:r>
      <w:r>
        <w:t>Конструирование по замыслу.</w:t>
      </w:r>
    </w:p>
    <w:p w:rsidR="00C65FBE" w:rsidRDefault="00C65FBE" w:rsidP="00C65FBE">
      <w:pPr>
        <w:pStyle w:val="a4"/>
        <w:spacing w:before="0" w:beforeAutospacing="0" w:after="0" w:afterAutospacing="0"/>
      </w:pPr>
      <w:r>
        <w:rPr>
          <w:rFonts w:eastAsia="Calibri,Bold"/>
          <w:color w:val="000000"/>
        </w:rPr>
        <w:t xml:space="preserve">• </w:t>
      </w:r>
      <w:r>
        <w:t xml:space="preserve">Конструирование по теме. </w:t>
      </w:r>
    </w:p>
    <w:p w:rsidR="00C65FBE" w:rsidRDefault="00C65FBE" w:rsidP="00C65FBE">
      <w:pPr>
        <w:pStyle w:val="a4"/>
        <w:spacing w:before="0" w:beforeAutospacing="0" w:after="0" w:afterAutospacing="0"/>
        <w:jc w:val="center"/>
        <w:rPr>
          <w:b/>
          <w:bCs/>
          <w:i/>
          <w:u w:val="single"/>
        </w:rPr>
      </w:pPr>
      <w:r>
        <w:rPr>
          <w:b/>
          <w:bCs/>
          <w:i/>
          <w:u w:val="single"/>
        </w:rPr>
        <w:t>Взаимосвязь конструирования и игры:</w:t>
      </w:r>
    </w:p>
    <w:p w:rsidR="00C65FBE" w:rsidRDefault="00C65FBE" w:rsidP="00C65FBE">
      <w:pPr>
        <w:pStyle w:val="a4"/>
        <w:spacing w:before="0" w:beforeAutospacing="0" w:after="0" w:afterAutospacing="0"/>
      </w:pPr>
      <w:r>
        <w:rPr>
          <w:rFonts w:eastAsia="Calibri,Bold"/>
          <w:color w:val="000000"/>
        </w:rPr>
        <w:t xml:space="preserve">• </w:t>
      </w:r>
      <w:r>
        <w:t>Ранний возраст: конструирование слито с игрой.</w:t>
      </w:r>
    </w:p>
    <w:p w:rsidR="00C65FBE" w:rsidRPr="00F432D2" w:rsidRDefault="00C65FBE" w:rsidP="00F90C06">
      <w:pPr>
        <w:autoSpaceDE w:val="0"/>
        <w:autoSpaceDN w:val="0"/>
        <w:adjustRightInd w:val="0"/>
        <w:rPr>
          <w:rFonts w:eastAsia="Calibri,Bold"/>
          <w:b/>
          <w:bCs/>
          <w:i/>
          <w:sz w:val="12"/>
          <w:szCs w:val="28"/>
        </w:rPr>
      </w:pPr>
    </w:p>
    <w:p w:rsidR="00C65FBE" w:rsidRDefault="00C65FBE" w:rsidP="00C65FBE">
      <w:pPr>
        <w:autoSpaceDE w:val="0"/>
        <w:autoSpaceDN w:val="0"/>
        <w:adjustRightInd w:val="0"/>
        <w:jc w:val="center"/>
        <w:rPr>
          <w:rFonts w:eastAsia="Calibri,Bold"/>
          <w:b/>
          <w:bCs/>
          <w:i/>
          <w:sz w:val="28"/>
          <w:szCs w:val="28"/>
        </w:rPr>
      </w:pPr>
    </w:p>
    <w:p w:rsidR="00C65FBE" w:rsidRDefault="00C65FBE" w:rsidP="00C65FBE">
      <w:pPr>
        <w:autoSpaceDE w:val="0"/>
        <w:autoSpaceDN w:val="0"/>
        <w:adjustRightInd w:val="0"/>
        <w:jc w:val="center"/>
        <w:rPr>
          <w:rFonts w:eastAsia="Calibri,Bold"/>
          <w:b/>
          <w:bCs/>
          <w:i/>
          <w:sz w:val="28"/>
          <w:szCs w:val="28"/>
        </w:rPr>
      </w:pPr>
      <w:r>
        <w:rPr>
          <w:rFonts w:eastAsia="Calibri,Bold"/>
          <w:b/>
          <w:bCs/>
          <w:i/>
          <w:sz w:val="28"/>
          <w:szCs w:val="28"/>
        </w:rPr>
        <w:t>Музыкальное развитие</w:t>
      </w:r>
    </w:p>
    <w:p w:rsidR="00C65FBE" w:rsidRPr="00F432D2" w:rsidRDefault="00C65FBE" w:rsidP="00C65FBE">
      <w:pPr>
        <w:autoSpaceDE w:val="0"/>
        <w:autoSpaceDN w:val="0"/>
        <w:adjustRightInd w:val="0"/>
        <w:jc w:val="both"/>
        <w:rPr>
          <w:rFonts w:eastAsia="Calibri,Bold"/>
          <w:bCs/>
          <w:color w:val="000000"/>
          <w:sz w:val="18"/>
        </w:rPr>
      </w:pPr>
    </w:p>
    <w:p w:rsidR="00C65FBE" w:rsidRDefault="00C65FBE" w:rsidP="00C65FBE">
      <w:pPr>
        <w:autoSpaceDE w:val="0"/>
        <w:autoSpaceDN w:val="0"/>
        <w:adjustRightInd w:val="0"/>
        <w:rPr>
          <w:rFonts w:eastAsia="Calibri,Bold"/>
          <w:b/>
          <w:bCs/>
          <w:i/>
          <w:color w:val="000000"/>
          <w:u w:val="single"/>
        </w:rPr>
      </w:pPr>
      <w:r>
        <w:rPr>
          <w:rFonts w:eastAsia="Calibri,Bold"/>
          <w:b/>
          <w:bCs/>
          <w:i/>
          <w:color w:val="000000"/>
          <w:u w:val="single"/>
        </w:rPr>
        <w:t>Основные цели:</w:t>
      </w:r>
    </w:p>
    <w:p w:rsidR="00C65FBE" w:rsidRDefault="00C65FBE" w:rsidP="00C65FBE">
      <w:pPr>
        <w:autoSpaceDE w:val="0"/>
        <w:autoSpaceDN w:val="0"/>
        <w:adjustRightInd w:val="0"/>
        <w:rPr>
          <w:rFonts w:eastAsia="Calibri,Bold"/>
          <w:bCs/>
          <w:color w:val="000000"/>
        </w:rPr>
      </w:pPr>
      <w:r>
        <w:rPr>
          <w:rFonts w:eastAsia="Calibri,Bold"/>
          <w:bCs/>
          <w:color w:val="000000"/>
        </w:rPr>
        <w:t>развитие музыкальности детей и их способности эмоционально воспринимать музыку</w:t>
      </w:r>
    </w:p>
    <w:p w:rsidR="00C65FBE" w:rsidRDefault="00C65FBE" w:rsidP="00C65FBE">
      <w:pPr>
        <w:autoSpaceDE w:val="0"/>
        <w:autoSpaceDN w:val="0"/>
        <w:adjustRightInd w:val="0"/>
        <w:jc w:val="both"/>
        <w:rPr>
          <w:rFonts w:eastAsia="Calibri,Bold"/>
          <w:bCs/>
          <w:color w:val="000000"/>
        </w:rPr>
      </w:pPr>
    </w:p>
    <w:p w:rsidR="00C65FBE" w:rsidRDefault="00C65FBE" w:rsidP="00C65FBE">
      <w:pPr>
        <w:autoSpaceDE w:val="0"/>
        <w:autoSpaceDN w:val="0"/>
        <w:adjustRightInd w:val="0"/>
        <w:rPr>
          <w:rFonts w:eastAsia="Calibri,Bold"/>
          <w:b/>
          <w:bCs/>
          <w:i/>
          <w:color w:val="000000"/>
          <w:u w:val="single"/>
        </w:rPr>
      </w:pPr>
      <w:r>
        <w:rPr>
          <w:rFonts w:eastAsia="Calibri,Bold"/>
          <w:b/>
          <w:bCs/>
          <w:i/>
          <w:color w:val="000000"/>
          <w:u w:val="single"/>
        </w:rPr>
        <w:t>Задачи:</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Развитие музыкально-художественной деятельности</w:t>
      </w:r>
    </w:p>
    <w:p w:rsidR="00C65FBE" w:rsidRDefault="00C65FBE" w:rsidP="00C65FBE">
      <w:pPr>
        <w:autoSpaceDE w:val="0"/>
        <w:autoSpaceDN w:val="0"/>
        <w:adjustRightInd w:val="0"/>
        <w:jc w:val="both"/>
        <w:rPr>
          <w:rFonts w:eastAsia="Calibri,Bold"/>
          <w:bCs/>
          <w:color w:val="000000"/>
        </w:rPr>
      </w:pPr>
      <w:r>
        <w:rPr>
          <w:rFonts w:eastAsia="Calibri,Bold"/>
          <w:color w:val="000000"/>
        </w:rPr>
        <w:lastRenderedPageBreak/>
        <w:t xml:space="preserve">• </w:t>
      </w:r>
      <w:r>
        <w:rPr>
          <w:rFonts w:eastAsia="Calibri,Bold"/>
          <w:bCs/>
          <w:color w:val="000000"/>
        </w:rPr>
        <w:t>Приобщение к музыкальному искусству</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Развитие воображения и творческой активности</w:t>
      </w:r>
    </w:p>
    <w:p w:rsidR="00C65FBE" w:rsidRDefault="00C65FBE" w:rsidP="00C65FBE">
      <w:pPr>
        <w:autoSpaceDE w:val="0"/>
        <w:autoSpaceDN w:val="0"/>
        <w:adjustRightInd w:val="0"/>
        <w:jc w:val="both"/>
        <w:rPr>
          <w:rFonts w:eastAsia="Calibri,Bold"/>
          <w:bCs/>
          <w:color w:val="000000"/>
        </w:rPr>
      </w:pPr>
    </w:p>
    <w:p w:rsidR="00605E06" w:rsidRDefault="00605E06" w:rsidP="00C65FBE">
      <w:pPr>
        <w:autoSpaceDE w:val="0"/>
        <w:autoSpaceDN w:val="0"/>
        <w:adjustRightInd w:val="0"/>
        <w:jc w:val="center"/>
        <w:rPr>
          <w:rFonts w:eastAsia="Calibri,Bold"/>
          <w:b/>
          <w:bCs/>
          <w:i/>
          <w:color w:val="000000"/>
          <w:u w:val="single"/>
        </w:rPr>
      </w:pPr>
    </w:p>
    <w:p w:rsidR="00C65FBE" w:rsidRDefault="00C65FBE" w:rsidP="00C65FBE">
      <w:pPr>
        <w:autoSpaceDE w:val="0"/>
        <w:autoSpaceDN w:val="0"/>
        <w:adjustRightInd w:val="0"/>
        <w:jc w:val="center"/>
        <w:rPr>
          <w:rFonts w:eastAsia="Calibri,Bold"/>
          <w:b/>
          <w:bCs/>
          <w:i/>
          <w:color w:val="000000"/>
          <w:u w:val="single"/>
        </w:rPr>
      </w:pPr>
      <w:r>
        <w:rPr>
          <w:rFonts w:eastAsia="Calibri,Bold"/>
          <w:b/>
          <w:bCs/>
          <w:i/>
          <w:color w:val="000000"/>
          <w:u w:val="single"/>
        </w:rPr>
        <w:t>Направления образовательной работы</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Музыкально-ритмические движения</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Слушание</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Пение</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Развитие творчества: песенного, музыкально-игрового, танцевального</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Игра на детских музыкальных инструментах</w:t>
      </w:r>
    </w:p>
    <w:p w:rsidR="00C65FBE" w:rsidRDefault="00C65FBE" w:rsidP="00C65FBE">
      <w:pPr>
        <w:autoSpaceDE w:val="0"/>
        <w:autoSpaceDN w:val="0"/>
        <w:adjustRightInd w:val="0"/>
        <w:jc w:val="both"/>
        <w:rPr>
          <w:rFonts w:eastAsia="Calibri,Bold"/>
          <w:bCs/>
          <w:color w:val="000000"/>
        </w:rPr>
      </w:pPr>
    </w:p>
    <w:p w:rsidR="00C65FBE" w:rsidRDefault="00C65FBE" w:rsidP="00C65FBE">
      <w:pPr>
        <w:autoSpaceDE w:val="0"/>
        <w:autoSpaceDN w:val="0"/>
        <w:adjustRightInd w:val="0"/>
        <w:jc w:val="center"/>
        <w:rPr>
          <w:rFonts w:eastAsia="Calibri,Bold"/>
          <w:b/>
          <w:bCs/>
          <w:i/>
          <w:color w:val="000000"/>
          <w:u w:val="single"/>
        </w:rPr>
      </w:pPr>
      <w:r>
        <w:rPr>
          <w:rFonts w:eastAsia="Calibri,Bold"/>
          <w:b/>
          <w:bCs/>
          <w:i/>
          <w:color w:val="000000"/>
          <w:u w:val="single"/>
        </w:rPr>
        <w:t>Методы музыкального развития</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u w:val="single"/>
        </w:rPr>
        <w:t>Наглядный:</w:t>
      </w:r>
    </w:p>
    <w:p w:rsidR="00C65FBE" w:rsidRDefault="00C65FBE" w:rsidP="00C65FBE">
      <w:pPr>
        <w:autoSpaceDE w:val="0"/>
        <w:autoSpaceDN w:val="0"/>
        <w:adjustRightInd w:val="0"/>
        <w:jc w:val="both"/>
        <w:rPr>
          <w:rFonts w:eastAsia="Calibri,Bold"/>
          <w:bCs/>
          <w:color w:val="000000"/>
        </w:rPr>
      </w:pPr>
      <w:r>
        <w:rPr>
          <w:rFonts w:eastAsia="Calibri,Bold"/>
          <w:bCs/>
          <w:color w:val="000000"/>
        </w:rPr>
        <w:t>- сопровождение музыкального ряда изобразительным,</w:t>
      </w:r>
    </w:p>
    <w:p w:rsidR="00C65FBE" w:rsidRDefault="00C65FBE" w:rsidP="00C65FBE">
      <w:pPr>
        <w:autoSpaceDE w:val="0"/>
        <w:autoSpaceDN w:val="0"/>
        <w:adjustRightInd w:val="0"/>
        <w:jc w:val="both"/>
        <w:rPr>
          <w:rFonts w:eastAsia="Calibri,Bold"/>
          <w:bCs/>
          <w:color w:val="000000"/>
        </w:rPr>
      </w:pPr>
      <w:r>
        <w:rPr>
          <w:rFonts w:eastAsia="Calibri,Bold"/>
          <w:bCs/>
          <w:color w:val="000000"/>
        </w:rPr>
        <w:t>- показ движений</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u w:val="single"/>
        </w:rPr>
        <w:t>Словесный</w:t>
      </w:r>
      <w:r>
        <w:rPr>
          <w:rFonts w:eastAsia="Calibri,Bold"/>
          <w:bCs/>
          <w:color w:val="000000"/>
        </w:rPr>
        <w:t>:</w:t>
      </w:r>
    </w:p>
    <w:p w:rsidR="00C65FBE" w:rsidRDefault="00C65FBE" w:rsidP="00C65FBE">
      <w:pPr>
        <w:autoSpaceDE w:val="0"/>
        <w:autoSpaceDN w:val="0"/>
        <w:adjustRightInd w:val="0"/>
        <w:jc w:val="both"/>
        <w:rPr>
          <w:rFonts w:eastAsia="Calibri,Bold"/>
          <w:bCs/>
          <w:color w:val="000000"/>
        </w:rPr>
      </w:pPr>
      <w:r>
        <w:rPr>
          <w:rFonts w:eastAsia="Calibri,Bold"/>
          <w:bCs/>
          <w:color w:val="000000"/>
        </w:rPr>
        <w:t>- беседы о различных музыкальных жанрах</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rPr>
        <w:t>Словесно-слуховой:</w:t>
      </w:r>
    </w:p>
    <w:p w:rsidR="00C65FBE" w:rsidRDefault="00C65FBE" w:rsidP="00C65FBE">
      <w:pPr>
        <w:autoSpaceDE w:val="0"/>
        <w:autoSpaceDN w:val="0"/>
        <w:adjustRightInd w:val="0"/>
        <w:jc w:val="both"/>
        <w:rPr>
          <w:rFonts w:eastAsia="Calibri,Bold"/>
          <w:bCs/>
          <w:color w:val="000000"/>
        </w:rPr>
      </w:pPr>
      <w:r>
        <w:rPr>
          <w:rFonts w:eastAsia="Calibri,Bold"/>
          <w:bCs/>
          <w:color w:val="000000"/>
        </w:rPr>
        <w:t>пение</w:t>
      </w:r>
    </w:p>
    <w:p w:rsidR="00C65FBE" w:rsidRDefault="00C65FBE" w:rsidP="00C65FBE">
      <w:pPr>
        <w:autoSpaceDE w:val="0"/>
        <w:autoSpaceDN w:val="0"/>
        <w:adjustRightInd w:val="0"/>
        <w:jc w:val="both"/>
        <w:rPr>
          <w:rFonts w:eastAsia="Calibri,Bold"/>
          <w:bCs/>
          <w:color w:val="000000"/>
          <w:u w:val="single"/>
        </w:rPr>
      </w:pPr>
      <w:r>
        <w:rPr>
          <w:rFonts w:eastAsia="Calibri,Bold"/>
          <w:color w:val="000000"/>
        </w:rPr>
        <w:t xml:space="preserve">• </w:t>
      </w:r>
      <w:r>
        <w:rPr>
          <w:rFonts w:eastAsia="Calibri,Bold"/>
          <w:bCs/>
          <w:color w:val="000000"/>
          <w:u w:val="single"/>
        </w:rPr>
        <w:t>Практический:</w:t>
      </w:r>
    </w:p>
    <w:p w:rsidR="00C65FBE" w:rsidRDefault="00C65FBE" w:rsidP="00C65FBE">
      <w:pPr>
        <w:autoSpaceDE w:val="0"/>
        <w:autoSpaceDN w:val="0"/>
        <w:adjustRightInd w:val="0"/>
        <w:jc w:val="both"/>
        <w:rPr>
          <w:rFonts w:eastAsia="Calibri,Bold"/>
          <w:bCs/>
          <w:color w:val="000000"/>
        </w:rPr>
      </w:pPr>
      <w:r>
        <w:rPr>
          <w:rFonts w:eastAsia="Calibri,Bold"/>
          <w:bCs/>
          <w:color w:val="000000"/>
        </w:rPr>
        <w:t>- разучивание песен, танцев,</w:t>
      </w:r>
    </w:p>
    <w:p w:rsidR="00C65FBE" w:rsidRDefault="00C65FBE" w:rsidP="00C65FBE">
      <w:pPr>
        <w:autoSpaceDE w:val="0"/>
        <w:autoSpaceDN w:val="0"/>
        <w:adjustRightInd w:val="0"/>
        <w:jc w:val="both"/>
        <w:rPr>
          <w:rFonts w:eastAsia="Calibri,Bold"/>
          <w:bCs/>
          <w:color w:val="000000"/>
        </w:rPr>
      </w:pPr>
      <w:r>
        <w:rPr>
          <w:rFonts w:eastAsia="Calibri,Bold"/>
          <w:bCs/>
          <w:color w:val="000000"/>
        </w:rPr>
        <w:t>- воспроизведение мелодий</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u w:val="single"/>
        </w:rPr>
        <w:t>Слуховой:</w:t>
      </w:r>
    </w:p>
    <w:p w:rsidR="00C65FBE" w:rsidRDefault="00C65FBE" w:rsidP="00C65FBE">
      <w:pPr>
        <w:autoSpaceDE w:val="0"/>
        <w:autoSpaceDN w:val="0"/>
        <w:adjustRightInd w:val="0"/>
        <w:jc w:val="both"/>
        <w:rPr>
          <w:rFonts w:eastAsia="Calibri,Bold"/>
          <w:bCs/>
          <w:color w:val="000000"/>
        </w:rPr>
      </w:pPr>
      <w:r>
        <w:rPr>
          <w:rFonts w:eastAsia="Calibri,Bold"/>
          <w:bCs/>
          <w:color w:val="000000"/>
        </w:rPr>
        <w:t>- слушание музыки</w:t>
      </w:r>
    </w:p>
    <w:p w:rsidR="00C65FBE" w:rsidRDefault="00C65FBE" w:rsidP="00C65FBE">
      <w:pPr>
        <w:autoSpaceDE w:val="0"/>
        <w:autoSpaceDN w:val="0"/>
        <w:adjustRightInd w:val="0"/>
        <w:jc w:val="both"/>
        <w:rPr>
          <w:rFonts w:eastAsia="Calibri,Bold"/>
          <w:bCs/>
          <w:color w:val="000000"/>
        </w:rPr>
      </w:pPr>
      <w:r>
        <w:rPr>
          <w:rFonts w:eastAsia="Calibri,Bold"/>
          <w:color w:val="000000"/>
        </w:rPr>
        <w:t xml:space="preserve">• </w:t>
      </w:r>
      <w:r>
        <w:rPr>
          <w:rFonts w:eastAsia="Calibri,Bold"/>
          <w:bCs/>
          <w:color w:val="000000"/>
          <w:u w:val="single"/>
        </w:rPr>
        <w:t>Игровой:</w:t>
      </w:r>
    </w:p>
    <w:p w:rsidR="00C65FBE" w:rsidRDefault="00C65FBE" w:rsidP="00C65FBE">
      <w:pPr>
        <w:autoSpaceDE w:val="0"/>
        <w:autoSpaceDN w:val="0"/>
        <w:adjustRightInd w:val="0"/>
        <w:jc w:val="both"/>
        <w:rPr>
          <w:rFonts w:eastAsia="Calibri,Bold"/>
          <w:bCs/>
          <w:color w:val="000000"/>
        </w:rPr>
      </w:pPr>
      <w:r>
        <w:rPr>
          <w:rFonts w:eastAsia="Calibri,Bold"/>
          <w:bCs/>
          <w:color w:val="000000"/>
        </w:rPr>
        <w:t>- музыкальные игры</w:t>
      </w:r>
    </w:p>
    <w:p w:rsidR="00C65FBE" w:rsidRPr="00F432D2" w:rsidRDefault="00C65FBE" w:rsidP="00C65FBE">
      <w:pPr>
        <w:autoSpaceDE w:val="0"/>
        <w:autoSpaceDN w:val="0"/>
        <w:adjustRightInd w:val="0"/>
        <w:jc w:val="both"/>
        <w:rPr>
          <w:rFonts w:eastAsia="Calibri,Bold"/>
          <w:bCs/>
          <w:color w:val="000000"/>
        </w:rPr>
      </w:pPr>
    </w:p>
    <w:p w:rsidR="00C65FBE" w:rsidRPr="00A830D4" w:rsidRDefault="00C65FBE" w:rsidP="00C65FBE">
      <w:pPr>
        <w:pStyle w:val="a4"/>
        <w:jc w:val="center"/>
        <w:rPr>
          <w:b/>
          <w:bCs/>
          <w:sz w:val="28"/>
          <w:szCs w:val="28"/>
        </w:rPr>
      </w:pPr>
      <w:r w:rsidRPr="00A830D4">
        <w:rPr>
          <w:b/>
          <w:bCs/>
          <w:sz w:val="28"/>
          <w:szCs w:val="28"/>
        </w:rPr>
        <w:t>2.1.5</w:t>
      </w:r>
      <w:r>
        <w:rPr>
          <w:b/>
          <w:bCs/>
          <w:sz w:val="28"/>
          <w:szCs w:val="28"/>
        </w:rPr>
        <w:t xml:space="preserve"> Модуль 5</w:t>
      </w:r>
      <w:r w:rsidRPr="00A830D4">
        <w:rPr>
          <w:b/>
          <w:bCs/>
          <w:sz w:val="28"/>
          <w:szCs w:val="28"/>
        </w:rPr>
        <w:t>.  Образовательный модуль «Физическое развитие»</w:t>
      </w:r>
      <w:r>
        <w:rPr>
          <w:b/>
          <w:bCs/>
          <w:sz w:val="28"/>
          <w:szCs w:val="28"/>
        </w:rPr>
        <w:t xml:space="preserve"> детей третьего года жизни</w:t>
      </w:r>
    </w:p>
    <w:p w:rsidR="00C65FBE" w:rsidRPr="00A830D4" w:rsidRDefault="00C65FBE" w:rsidP="00C65FBE">
      <w:pPr>
        <w:autoSpaceDE w:val="0"/>
        <w:autoSpaceDN w:val="0"/>
        <w:adjustRightInd w:val="0"/>
        <w:rPr>
          <w:rFonts w:eastAsia="Calibri,Bold"/>
          <w:bCs/>
          <w:u w:val="single"/>
          <w:lang w:eastAsia="en-US"/>
        </w:rPr>
      </w:pPr>
      <w:r w:rsidRPr="00A830D4">
        <w:rPr>
          <w:rFonts w:eastAsia="Calibri,Bold"/>
          <w:b/>
          <w:bCs/>
          <w:i/>
          <w:u w:val="single"/>
          <w:lang w:eastAsia="en-US"/>
        </w:rPr>
        <w:t>Цель:</w:t>
      </w:r>
    </w:p>
    <w:p w:rsidR="00C65FBE" w:rsidRDefault="00C65FBE" w:rsidP="00C65FBE">
      <w:pPr>
        <w:autoSpaceDE w:val="0"/>
        <w:autoSpaceDN w:val="0"/>
        <w:adjustRightInd w:val="0"/>
        <w:rPr>
          <w:rFonts w:eastAsia="Calibri,Bold"/>
          <w:bCs/>
          <w:iCs/>
          <w:lang w:eastAsia="en-US"/>
        </w:rPr>
      </w:pPr>
      <w:r>
        <w:rPr>
          <w:rFonts w:eastAsia="Calibri,Bold"/>
          <w:bCs/>
          <w:iCs/>
          <w:lang w:eastAsia="en-US"/>
        </w:rPr>
        <w:t>гармоничное физическое развитие детей</w:t>
      </w:r>
    </w:p>
    <w:p w:rsidR="00C65FBE" w:rsidRDefault="00C65FBE" w:rsidP="00C65FBE">
      <w:pPr>
        <w:autoSpaceDE w:val="0"/>
        <w:autoSpaceDN w:val="0"/>
        <w:adjustRightInd w:val="0"/>
        <w:jc w:val="center"/>
        <w:rPr>
          <w:rFonts w:eastAsia="Calibri,Bold"/>
          <w:bCs/>
          <w:iCs/>
          <w:lang w:eastAsia="en-US"/>
        </w:rPr>
      </w:pPr>
    </w:p>
    <w:p w:rsidR="00C65FBE" w:rsidRDefault="00C65FBE" w:rsidP="00C65FBE">
      <w:pPr>
        <w:autoSpaceDE w:val="0"/>
        <w:autoSpaceDN w:val="0"/>
        <w:adjustRightInd w:val="0"/>
        <w:rPr>
          <w:rFonts w:eastAsia="Calibri,Bold"/>
          <w:b/>
          <w:bCs/>
          <w:i/>
          <w:u w:val="single"/>
          <w:lang w:eastAsia="en-US"/>
        </w:rPr>
      </w:pPr>
      <w:r>
        <w:rPr>
          <w:rFonts w:eastAsia="Calibri,Bold"/>
          <w:b/>
          <w:bCs/>
          <w:i/>
          <w:u w:val="single"/>
          <w:lang w:eastAsia="en-US"/>
        </w:rPr>
        <w:t>Задачи физического развития:</w:t>
      </w:r>
    </w:p>
    <w:p w:rsidR="00C65FBE" w:rsidRDefault="00C65FBE" w:rsidP="00C65FBE">
      <w:pPr>
        <w:autoSpaceDE w:val="0"/>
        <w:autoSpaceDN w:val="0"/>
        <w:adjustRightInd w:val="0"/>
        <w:jc w:val="center"/>
        <w:rPr>
          <w:rFonts w:eastAsia="Calibri,Bold"/>
          <w:b/>
          <w:bCs/>
          <w:i/>
          <w:u w:val="single"/>
          <w:lang w:eastAsia="en-US"/>
        </w:rPr>
      </w:pPr>
    </w:p>
    <w:p w:rsidR="00C65FBE" w:rsidRDefault="00C65FBE" w:rsidP="00C65FBE">
      <w:pPr>
        <w:autoSpaceDE w:val="0"/>
        <w:autoSpaceDN w:val="0"/>
        <w:adjustRightInd w:val="0"/>
        <w:jc w:val="both"/>
        <w:rPr>
          <w:rFonts w:eastAsia="Calibri,Bold"/>
          <w:bCs/>
          <w:lang w:eastAsia="en-US"/>
        </w:rPr>
      </w:pPr>
      <w:r>
        <w:rPr>
          <w:rFonts w:eastAsia="Calibri,Bold"/>
          <w:lang w:eastAsia="en-US"/>
        </w:rPr>
        <w:t xml:space="preserve">• </w:t>
      </w:r>
      <w:r>
        <w:rPr>
          <w:rFonts w:eastAsia="Calibri,Bold"/>
          <w:bCs/>
          <w:lang w:eastAsia="en-US"/>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C65FBE" w:rsidRDefault="00C65FBE" w:rsidP="00C65FBE">
      <w:pPr>
        <w:autoSpaceDE w:val="0"/>
        <w:autoSpaceDN w:val="0"/>
        <w:adjustRightInd w:val="0"/>
        <w:jc w:val="both"/>
        <w:rPr>
          <w:rFonts w:eastAsia="Calibri,Bold"/>
          <w:bCs/>
          <w:lang w:eastAsia="en-US"/>
        </w:rPr>
      </w:pPr>
      <w:r>
        <w:rPr>
          <w:rFonts w:eastAsia="Calibri,Bold"/>
          <w:lang w:eastAsia="en-US"/>
        </w:rPr>
        <w:t xml:space="preserve">• </w:t>
      </w:r>
      <w:r>
        <w:rPr>
          <w:rFonts w:eastAsia="Calibri,Bold"/>
          <w:bCs/>
          <w:lang w:eastAsia="en-US"/>
        </w:rPr>
        <w:t>формирование начальных представлений о некоторых видах спорта, овладение подвижными играми с правилами;</w:t>
      </w:r>
    </w:p>
    <w:p w:rsidR="00C65FBE" w:rsidRDefault="00C65FBE" w:rsidP="00C65FBE">
      <w:pPr>
        <w:autoSpaceDE w:val="0"/>
        <w:autoSpaceDN w:val="0"/>
        <w:adjustRightInd w:val="0"/>
        <w:jc w:val="both"/>
        <w:rPr>
          <w:rFonts w:eastAsia="Calibri,Bold"/>
          <w:bCs/>
          <w:lang w:eastAsia="en-US"/>
        </w:rPr>
      </w:pPr>
      <w:r>
        <w:rPr>
          <w:rFonts w:eastAsia="Calibri,Bold"/>
          <w:lang w:eastAsia="en-US"/>
        </w:rPr>
        <w:t xml:space="preserve">• </w:t>
      </w:r>
      <w:r>
        <w:rPr>
          <w:rFonts w:eastAsia="Calibri,Bold"/>
          <w:bCs/>
          <w:lang w:eastAsia="en-US"/>
        </w:rPr>
        <w:t xml:space="preserve">становление целенаправленности и саморегуляции в двигательной сфере; </w:t>
      </w:r>
    </w:p>
    <w:p w:rsidR="00C65FBE" w:rsidRDefault="00C65FBE" w:rsidP="00C65FBE">
      <w:pPr>
        <w:autoSpaceDE w:val="0"/>
        <w:autoSpaceDN w:val="0"/>
        <w:adjustRightInd w:val="0"/>
        <w:jc w:val="both"/>
        <w:rPr>
          <w:rFonts w:eastAsia="Calibri,Bold"/>
          <w:bCs/>
          <w:lang w:eastAsia="en-US"/>
        </w:rPr>
      </w:pPr>
      <w:r>
        <w:rPr>
          <w:rFonts w:eastAsia="Calibri,Bold"/>
          <w:lang w:eastAsia="en-US"/>
        </w:rPr>
        <w:t xml:space="preserve">• </w:t>
      </w:r>
      <w:r>
        <w:rPr>
          <w:rFonts w:eastAsia="Calibri,Bold"/>
          <w:bCs/>
          <w:lang w:eastAsia="en-US"/>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65FBE" w:rsidRPr="00167028" w:rsidRDefault="00C65FBE" w:rsidP="00C65FBE">
      <w:pPr>
        <w:autoSpaceDE w:val="0"/>
        <w:autoSpaceDN w:val="0"/>
        <w:adjustRightInd w:val="0"/>
        <w:ind w:firstLine="708"/>
        <w:jc w:val="both"/>
        <w:rPr>
          <w:rFonts w:eastAsia="Calibri"/>
          <w:bCs/>
          <w:lang w:eastAsia="en-US"/>
        </w:rPr>
      </w:pPr>
      <w:r>
        <w:rPr>
          <w:rFonts w:eastAsia="Calibri"/>
          <w:bCs/>
          <w:lang w:eastAsia="en-US"/>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C65FBE" w:rsidRDefault="00C65FBE" w:rsidP="00C65FBE">
      <w:pPr>
        <w:autoSpaceDE w:val="0"/>
        <w:autoSpaceDN w:val="0"/>
        <w:adjustRightInd w:val="0"/>
        <w:jc w:val="both"/>
        <w:rPr>
          <w:rFonts w:eastAsia="Calibri"/>
          <w:bCs/>
          <w:lang w:eastAsia="en-US"/>
        </w:rPr>
      </w:pPr>
    </w:p>
    <w:p w:rsidR="00C4325B" w:rsidRPr="0086469A" w:rsidRDefault="00C4325B" w:rsidP="00C4325B">
      <w:pPr>
        <w:shd w:val="clear" w:color="auto" w:fill="FFFFFF"/>
        <w:autoSpaceDE w:val="0"/>
        <w:rPr>
          <w:b/>
        </w:rPr>
      </w:pPr>
      <w:r w:rsidRPr="0086469A">
        <w:rPr>
          <w:rFonts w:eastAsia="Calibri"/>
          <w:b/>
          <w:lang w:eastAsia="en-US"/>
        </w:rPr>
        <w:t xml:space="preserve">Ссылка: Задачи и </w:t>
      </w:r>
      <w:r w:rsidRPr="0086469A">
        <w:rPr>
          <w:b/>
        </w:rPr>
        <w:t xml:space="preserve">содержание психолого-педагогической работы по физическому развитию воспитанников представлено инновационной </w:t>
      </w:r>
    </w:p>
    <w:p w:rsidR="00C4325B" w:rsidRPr="0086469A" w:rsidRDefault="00C4325B" w:rsidP="00C4325B">
      <w:pPr>
        <w:shd w:val="clear" w:color="auto" w:fill="FFFFFF"/>
        <w:autoSpaceDE w:val="0"/>
        <w:rPr>
          <w:b/>
        </w:rPr>
      </w:pPr>
      <w:r w:rsidRPr="0086469A">
        <w:rPr>
          <w:b/>
        </w:rPr>
        <w:t>программой дошкольного образования «От рождения до школы»/ Под ред. Н.Е. Вераксы, Т.С. Комаровой, Э.М. Дорофеевой. – М.: МОЗАИКА – СИНТЕЗ, 2020:</w:t>
      </w:r>
    </w:p>
    <w:p w:rsidR="00C4325B" w:rsidRPr="0086469A" w:rsidRDefault="00C4325B" w:rsidP="00C4325B">
      <w:pPr>
        <w:shd w:val="clear" w:color="auto" w:fill="FFFFFF"/>
        <w:autoSpaceDE w:val="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3969"/>
        <w:gridCol w:w="3261"/>
      </w:tblGrid>
      <w:tr w:rsidR="00C4325B" w:rsidRPr="0086469A" w:rsidTr="00A72B66">
        <w:tc>
          <w:tcPr>
            <w:tcW w:w="8613" w:type="dxa"/>
          </w:tcPr>
          <w:p w:rsidR="00C4325B" w:rsidRPr="0086469A" w:rsidRDefault="00C4325B" w:rsidP="00A72B66">
            <w:pPr>
              <w:shd w:val="clear" w:color="auto" w:fill="FFFFFF"/>
              <w:autoSpaceDE w:val="0"/>
              <w:jc w:val="center"/>
              <w:rPr>
                <w:b/>
              </w:rPr>
            </w:pPr>
            <w:r w:rsidRPr="0086469A">
              <w:rPr>
                <w:b/>
              </w:rPr>
              <w:t>НАПРАВЛЕНИЯ ОБРАЗОВАТЕЛЬНОЙ ДЕЯТЕЛЬНОСТИ</w:t>
            </w:r>
          </w:p>
          <w:p w:rsidR="00C4325B" w:rsidRPr="0086469A" w:rsidRDefault="00C4325B" w:rsidP="00A72B66">
            <w:pPr>
              <w:shd w:val="clear" w:color="auto" w:fill="FFFFFF"/>
              <w:autoSpaceDE w:val="0"/>
              <w:jc w:val="center"/>
              <w:rPr>
                <w:b/>
              </w:rPr>
            </w:pPr>
            <w:r w:rsidRPr="0086469A">
              <w:rPr>
                <w:b/>
              </w:rPr>
              <w:t>«ФИЗИЧЕСКОЕ РАЗВИТИЕ»</w:t>
            </w:r>
          </w:p>
        </w:tc>
        <w:tc>
          <w:tcPr>
            <w:tcW w:w="3969" w:type="dxa"/>
          </w:tcPr>
          <w:p w:rsidR="00C4325B" w:rsidRPr="0086469A" w:rsidRDefault="00C4325B" w:rsidP="00A72B66">
            <w:pPr>
              <w:autoSpaceDE w:val="0"/>
              <w:jc w:val="center"/>
              <w:rPr>
                <w:b/>
              </w:rPr>
            </w:pPr>
            <w:r w:rsidRPr="0086469A">
              <w:rPr>
                <w:b/>
              </w:rPr>
              <w:t>Возрастная группа,</w:t>
            </w:r>
          </w:p>
          <w:p w:rsidR="00C4325B" w:rsidRPr="0086469A" w:rsidRDefault="00C4325B" w:rsidP="00A72B66">
            <w:pPr>
              <w:autoSpaceDE w:val="0"/>
              <w:jc w:val="center"/>
              <w:rPr>
                <w:b/>
              </w:rPr>
            </w:pPr>
            <w:r w:rsidRPr="0086469A">
              <w:rPr>
                <w:b/>
              </w:rPr>
              <w:t>возраст воспитанников</w:t>
            </w:r>
          </w:p>
        </w:tc>
        <w:tc>
          <w:tcPr>
            <w:tcW w:w="3261" w:type="dxa"/>
          </w:tcPr>
          <w:p w:rsidR="00C4325B" w:rsidRPr="0086469A" w:rsidRDefault="00C4325B" w:rsidP="00A72B66">
            <w:pPr>
              <w:autoSpaceDE w:val="0"/>
              <w:rPr>
                <w:b/>
              </w:rPr>
            </w:pPr>
            <w:r w:rsidRPr="0086469A">
              <w:rPr>
                <w:b/>
              </w:rPr>
              <w:t>Страницы программы</w:t>
            </w:r>
          </w:p>
          <w:p w:rsidR="00C4325B" w:rsidRPr="0086469A" w:rsidRDefault="00C4325B" w:rsidP="00A72B66">
            <w:pPr>
              <w:autoSpaceDE w:val="0"/>
              <w:rPr>
                <w:b/>
              </w:rPr>
            </w:pPr>
            <w:r w:rsidRPr="0086469A">
              <w:rPr>
                <w:b/>
              </w:rPr>
              <w:t xml:space="preserve"> «От рождения до школы»</w:t>
            </w:r>
          </w:p>
        </w:tc>
      </w:tr>
      <w:tr w:rsidR="00C4325B" w:rsidRPr="0086469A" w:rsidTr="00A72B66">
        <w:tc>
          <w:tcPr>
            <w:tcW w:w="8613" w:type="dxa"/>
          </w:tcPr>
          <w:p w:rsidR="00C4325B" w:rsidRPr="0086469A" w:rsidRDefault="00C4325B" w:rsidP="00605E06">
            <w:pPr>
              <w:shd w:val="clear" w:color="auto" w:fill="FFFFFF"/>
              <w:autoSpaceDE w:val="0"/>
              <w:ind w:firstLine="708"/>
              <w:jc w:val="center"/>
              <w:rPr>
                <w:b/>
              </w:rPr>
            </w:pPr>
            <w:r w:rsidRPr="0086469A">
              <w:rPr>
                <w:b/>
                <w:i/>
              </w:rPr>
              <w:t>ВОСПИТАНИЕ ПРИ ПРОВЕДЕНИИ РЕЖИМНЫХ ПРОЦЕССОВ</w:t>
            </w:r>
          </w:p>
        </w:tc>
        <w:tc>
          <w:tcPr>
            <w:tcW w:w="3969" w:type="dxa"/>
          </w:tcPr>
          <w:p w:rsidR="00C4325B" w:rsidRPr="0086469A" w:rsidRDefault="00C4325B" w:rsidP="00A72B66">
            <w:pPr>
              <w:shd w:val="clear" w:color="auto" w:fill="FFFFFF"/>
              <w:autoSpaceDE w:val="0"/>
              <w:ind w:firstLine="34"/>
            </w:pPr>
            <w:r w:rsidRPr="0086469A">
              <w:t>Ранний возраст (от 1,5 до 3 лет)</w:t>
            </w:r>
          </w:p>
        </w:tc>
        <w:tc>
          <w:tcPr>
            <w:tcW w:w="3261" w:type="dxa"/>
          </w:tcPr>
          <w:p w:rsidR="00C4325B" w:rsidRPr="0086469A" w:rsidRDefault="00C4325B" w:rsidP="00A72B66">
            <w:pPr>
              <w:autoSpaceDE w:val="0"/>
              <w:jc w:val="center"/>
              <w:rPr>
                <w:b/>
              </w:rPr>
            </w:pPr>
            <w:r w:rsidRPr="0086469A">
              <w:rPr>
                <w:b/>
              </w:rPr>
              <w:t>126, 131-133, 138</w:t>
            </w:r>
          </w:p>
        </w:tc>
      </w:tr>
      <w:tr w:rsidR="00C4325B" w:rsidRPr="0086469A" w:rsidTr="00A72B66">
        <w:tc>
          <w:tcPr>
            <w:tcW w:w="8613" w:type="dxa"/>
            <w:tcBorders>
              <w:bottom w:val="single" w:sz="4" w:space="0" w:color="auto"/>
            </w:tcBorders>
          </w:tcPr>
          <w:p w:rsidR="00C4325B" w:rsidRPr="0086469A" w:rsidRDefault="00C4325B" w:rsidP="00A72B66">
            <w:pPr>
              <w:autoSpaceDE w:val="0"/>
              <w:autoSpaceDN w:val="0"/>
              <w:adjustRightInd w:val="0"/>
              <w:jc w:val="center"/>
              <w:rPr>
                <w:rFonts w:eastAsia="Calibri"/>
                <w:b/>
                <w:bCs/>
                <w:i/>
                <w:lang w:eastAsia="en-US"/>
              </w:rPr>
            </w:pPr>
            <w:r w:rsidRPr="0086469A">
              <w:rPr>
                <w:rFonts w:eastAsia="Calibri"/>
                <w:b/>
                <w:bCs/>
                <w:i/>
                <w:lang w:eastAsia="en-US"/>
              </w:rPr>
              <w:t xml:space="preserve">ФОРМИРОВАНИЕ НАЧАЛЬНЫХ ПРЕДСТАВЛЕНИЙ </w:t>
            </w:r>
          </w:p>
          <w:p w:rsidR="00C4325B" w:rsidRPr="0086469A" w:rsidRDefault="00C4325B" w:rsidP="00A72B66">
            <w:pPr>
              <w:autoSpaceDE w:val="0"/>
              <w:autoSpaceDN w:val="0"/>
              <w:adjustRightInd w:val="0"/>
              <w:jc w:val="center"/>
              <w:rPr>
                <w:rFonts w:eastAsia="Calibri"/>
                <w:b/>
                <w:bCs/>
                <w:i/>
                <w:lang w:eastAsia="en-US"/>
              </w:rPr>
            </w:pPr>
            <w:r w:rsidRPr="0086469A">
              <w:rPr>
                <w:rFonts w:eastAsia="Calibri"/>
                <w:b/>
                <w:bCs/>
                <w:i/>
                <w:lang w:eastAsia="en-US"/>
              </w:rPr>
              <w:t>О ЗДОРОВОМ ОБРАЗЕ ЖИЗНИ</w:t>
            </w:r>
          </w:p>
          <w:p w:rsidR="00C4325B" w:rsidRPr="0086469A" w:rsidRDefault="00C4325B" w:rsidP="00A72B66">
            <w:pPr>
              <w:autoSpaceDE w:val="0"/>
              <w:autoSpaceDN w:val="0"/>
              <w:adjustRightInd w:val="0"/>
              <w:jc w:val="center"/>
              <w:rPr>
                <w:rFonts w:eastAsia="Calibri"/>
                <w:bCs/>
                <w:i/>
                <w:lang w:eastAsia="en-US"/>
              </w:rPr>
            </w:pPr>
            <w:r w:rsidRPr="0086469A">
              <w:rPr>
                <w:rFonts w:eastAsia="Calibri"/>
                <w:bCs/>
                <w:i/>
                <w:lang w:eastAsia="en-US"/>
              </w:rPr>
              <w:t xml:space="preserve">(Физкультурно-оздоровительная работа. </w:t>
            </w:r>
          </w:p>
          <w:p w:rsidR="00C4325B" w:rsidRPr="0086469A" w:rsidRDefault="00C4325B" w:rsidP="00A72B66">
            <w:pPr>
              <w:autoSpaceDE w:val="0"/>
              <w:autoSpaceDN w:val="0"/>
              <w:adjustRightInd w:val="0"/>
              <w:jc w:val="center"/>
              <w:rPr>
                <w:rFonts w:eastAsia="Calibri"/>
                <w:bCs/>
                <w:i/>
                <w:lang w:eastAsia="en-US"/>
              </w:rPr>
            </w:pPr>
            <w:r w:rsidRPr="0086469A">
              <w:rPr>
                <w:rFonts w:eastAsia="Calibri"/>
                <w:bCs/>
                <w:i/>
                <w:lang w:eastAsia="en-US"/>
              </w:rPr>
              <w:t>Воспитание культурно-гигиенических навыков)</w:t>
            </w:r>
          </w:p>
        </w:tc>
        <w:tc>
          <w:tcPr>
            <w:tcW w:w="3969" w:type="dxa"/>
          </w:tcPr>
          <w:p w:rsidR="00C4325B" w:rsidRPr="0086469A" w:rsidRDefault="00C4325B" w:rsidP="00A72B66">
            <w:pPr>
              <w:shd w:val="clear" w:color="auto" w:fill="FFFFFF"/>
              <w:autoSpaceDE w:val="0"/>
              <w:ind w:firstLine="34"/>
            </w:pPr>
            <w:r w:rsidRPr="0086469A">
              <w:t xml:space="preserve">ранний возраст (от 2 до 3 лет) </w:t>
            </w:r>
          </w:p>
        </w:tc>
        <w:tc>
          <w:tcPr>
            <w:tcW w:w="3261" w:type="dxa"/>
          </w:tcPr>
          <w:p w:rsidR="00C4325B" w:rsidRPr="0086469A" w:rsidRDefault="00C4325B" w:rsidP="00A72B66">
            <w:pPr>
              <w:autoSpaceDE w:val="0"/>
              <w:jc w:val="center"/>
              <w:rPr>
                <w:b/>
              </w:rPr>
            </w:pPr>
            <w:r w:rsidRPr="0086469A">
              <w:rPr>
                <w:b/>
              </w:rPr>
              <w:t>143-144</w:t>
            </w:r>
          </w:p>
        </w:tc>
      </w:tr>
      <w:tr w:rsidR="00C4325B" w:rsidRPr="0086469A" w:rsidTr="00A72B66">
        <w:trPr>
          <w:trHeight w:val="291"/>
        </w:trPr>
        <w:tc>
          <w:tcPr>
            <w:tcW w:w="8613" w:type="dxa"/>
          </w:tcPr>
          <w:p w:rsidR="00C4325B" w:rsidRPr="0086469A" w:rsidRDefault="00C4325B" w:rsidP="00A72B66">
            <w:pPr>
              <w:autoSpaceDE w:val="0"/>
              <w:autoSpaceDN w:val="0"/>
              <w:adjustRightInd w:val="0"/>
              <w:jc w:val="center"/>
              <w:rPr>
                <w:b/>
                <w:i/>
              </w:rPr>
            </w:pPr>
            <w:r w:rsidRPr="0086469A">
              <w:rPr>
                <w:b/>
                <w:i/>
              </w:rPr>
              <w:t>ФИЗИЧЕСКАЯ КУЛЬТУРА</w:t>
            </w:r>
          </w:p>
        </w:tc>
        <w:tc>
          <w:tcPr>
            <w:tcW w:w="3969" w:type="dxa"/>
          </w:tcPr>
          <w:p w:rsidR="00C4325B" w:rsidRPr="0086469A" w:rsidRDefault="00C4325B" w:rsidP="00A72B66">
            <w:pPr>
              <w:shd w:val="clear" w:color="auto" w:fill="FFFFFF"/>
              <w:autoSpaceDE w:val="0"/>
              <w:ind w:firstLine="34"/>
            </w:pPr>
            <w:r w:rsidRPr="0086469A">
              <w:t xml:space="preserve">ранний возраст (от 2 до 3 лет) </w:t>
            </w:r>
          </w:p>
        </w:tc>
        <w:tc>
          <w:tcPr>
            <w:tcW w:w="3261" w:type="dxa"/>
          </w:tcPr>
          <w:p w:rsidR="00C4325B" w:rsidRPr="0086469A" w:rsidRDefault="00C4325B" w:rsidP="00A72B66">
            <w:pPr>
              <w:autoSpaceDE w:val="0"/>
              <w:jc w:val="center"/>
              <w:rPr>
                <w:b/>
              </w:rPr>
            </w:pPr>
            <w:r w:rsidRPr="0086469A">
              <w:rPr>
                <w:b/>
              </w:rPr>
              <w:t>144-146</w:t>
            </w:r>
          </w:p>
        </w:tc>
      </w:tr>
    </w:tbl>
    <w:p w:rsidR="00C65FBE" w:rsidRDefault="00C65FBE" w:rsidP="00C65FBE">
      <w:pPr>
        <w:autoSpaceDE w:val="0"/>
        <w:autoSpaceDN w:val="0"/>
        <w:adjustRightInd w:val="0"/>
        <w:jc w:val="both"/>
        <w:rPr>
          <w:rFonts w:eastAsia="Calibri,Bold"/>
          <w:b/>
          <w:bCs/>
          <w:u w:val="single"/>
          <w:lang w:eastAsia="en-US"/>
        </w:rPr>
      </w:pPr>
    </w:p>
    <w:p w:rsidR="00C65FBE" w:rsidRDefault="00C65FBE" w:rsidP="00F90C06">
      <w:pPr>
        <w:rPr>
          <w:rFonts w:eastAsia="Calibri,Bold"/>
          <w:b/>
          <w:bCs/>
          <w:i/>
          <w:u w:val="single"/>
          <w:lang w:eastAsia="en-US"/>
        </w:rPr>
      </w:pPr>
    </w:p>
    <w:p w:rsidR="00C65FBE" w:rsidRDefault="00C65FBE" w:rsidP="00C65FBE">
      <w:pPr>
        <w:jc w:val="center"/>
        <w:rPr>
          <w:rFonts w:eastAsia="Calibri,Bold"/>
          <w:b/>
          <w:bCs/>
          <w:i/>
          <w:u w:val="single"/>
          <w:lang w:eastAsia="en-US"/>
        </w:rPr>
      </w:pPr>
      <w:r>
        <w:rPr>
          <w:rFonts w:eastAsia="Calibri,Bold"/>
          <w:b/>
          <w:bCs/>
          <w:i/>
          <w:u w:val="single"/>
          <w:lang w:eastAsia="en-US"/>
        </w:rPr>
        <w:t>Методы физического развития:</w:t>
      </w:r>
    </w:p>
    <w:p w:rsidR="00C65FBE" w:rsidRDefault="00C65FBE" w:rsidP="00C65FBE">
      <w:pPr>
        <w:jc w:val="center"/>
        <w:rPr>
          <w:rFonts w:eastAsia="Calibri,Bold"/>
          <w:b/>
          <w:bCs/>
          <w:i/>
          <w:u w:val="single"/>
          <w:lang w:eastAsia="en-US"/>
        </w:rPr>
      </w:pPr>
    </w:p>
    <w:p w:rsidR="00C65FBE" w:rsidRDefault="00C65FBE" w:rsidP="00C65FBE">
      <w:pPr>
        <w:autoSpaceDE w:val="0"/>
        <w:autoSpaceDN w:val="0"/>
        <w:adjustRightInd w:val="0"/>
        <w:jc w:val="both"/>
        <w:rPr>
          <w:rFonts w:eastAsia="Calibri,Bold"/>
          <w:b/>
          <w:bCs/>
          <w:u w:val="single"/>
          <w:lang w:eastAsia="en-US"/>
        </w:rPr>
      </w:pPr>
      <w:r>
        <w:rPr>
          <w:rFonts w:eastAsia="Calibri,Bold"/>
          <w:b/>
          <w:bCs/>
          <w:u w:val="single"/>
          <w:lang w:eastAsia="en-US"/>
        </w:rPr>
        <w:t>Наглядный</w:t>
      </w:r>
    </w:p>
    <w:p w:rsidR="00C65FBE" w:rsidRDefault="00C65FBE" w:rsidP="00C65FBE">
      <w:pPr>
        <w:autoSpaceDE w:val="0"/>
        <w:autoSpaceDN w:val="0"/>
        <w:adjustRightInd w:val="0"/>
        <w:jc w:val="both"/>
        <w:rPr>
          <w:rFonts w:eastAsia="Calibri,Bold"/>
          <w:b/>
          <w:bCs/>
          <w:lang w:eastAsia="en-US"/>
        </w:rPr>
      </w:pPr>
      <w:r>
        <w:rPr>
          <w:rFonts w:eastAsia="Calibri,Bold"/>
          <w:lang w:eastAsia="en-US"/>
        </w:rPr>
        <w:t xml:space="preserve">• </w:t>
      </w:r>
      <w:r>
        <w:rPr>
          <w:rFonts w:eastAsia="Calibri,Bold"/>
          <w:bCs/>
          <w:lang w:eastAsia="en-US"/>
        </w:rPr>
        <w:t>Наглядно-зрительные приемы</w:t>
      </w:r>
      <w:r>
        <w:rPr>
          <w:rFonts w:eastAsia="Calibri,Bold"/>
          <w:lang w:eastAsia="en-US"/>
        </w:rPr>
        <w:t>(показ физическихупражнений, использованиенаглядных пособий,имитация, зрительныеориентиры)</w:t>
      </w:r>
    </w:p>
    <w:p w:rsidR="00C65FBE" w:rsidRDefault="00C65FBE" w:rsidP="00C65FBE">
      <w:pPr>
        <w:autoSpaceDE w:val="0"/>
        <w:autoSpaceDN w:val="0"/>
        <w:adjustRightInd w:val="0"/>
        <w:jc w:val="both"/>
        <w:rPr>
          <w:rFonts w:eastAsia="Calibri,Bold"/>
          <w:b/>
          <w:bCs/>
          <w:lang w:eastAsia="en-US"/>
        </w:rPr>
      </w:pPr>
      <w:r>
        <w:rPr>
          <w:rFonts w:eastAsia="Calibri,Bold"/>
          <w:lang w:eastAsia="en-US"/>
        </w:rPr>
        <w:t xml:space="preserve">• </w:t>
      </w:r>
      <w:r>
        <w:rPr>
          <w:rFonts w:eastAsia="Calibri,Bold"/>
          <w:bCs/>
          <w:lang w:eastAsia="en-US"/>
        </w:rPr>
        <w:t>Наглядно-слуховые приемы</w:t>
      </w:r>
      <w:r>
        <w:rPr>
          <w:rFonts w:eastAsia="Calibri,Bold"/>
          <w:lang w:eastAsia="en-US"/>
        </w:rPr>
        <w:t>(музыка, песни)</w:t>
      </w:r>
    </w:p>
    <w:p w:rsidR="00C65FBE" w:rsidRDefault="00C65FBE" w:rsidP="00C65FBE">
      <w:pPr>
        <w:autoSpaceDE w:val="0"/>
        <w:autoSpaceDN w:val="0"/>
        <w:adjustRightInd w:val="0"/>
        <w:jc w:val="both"/>
        <w:rPr>
          <w:rFonts w:eastAsia="Calibri,Bold"/>
          <w:b/>
          <w:bCs/>
          <w:lang w:eastAsia="en-US"/>
        </w:rPr>
      </w:pPr>
      <w:r>
        <w:rPr>
          <w:rFonts w:eastAsia="Calibri,Bold"/>
          <w:lang w:eastAsia="en-US"/>
        </w:rPr>
        <w:t xml:space="preserve">• </w:t>
      </w:r>
      <w:r>
        <w:rPr>
          <w:rFonts w:eastAsia="Calibri,Bold"/>
          <w:bCs/>
          <w:lang w:eastAsia="en-US"/>
        </w:rPr>
        <w:t>Тактильно-мышечные приемы</w:t>
      </w:r>
      <w:r>
        <w:rPr>
          <w:rFonts w:eastAsia="Calibri,Bold"/>
          <w:lang w:eastAsia="en-US"/>
        </w:rPr>
        <w:t>(непосредственнаяпомощь воспитателя)</w:t>
      </w:r>
    </w:p>
    <w:p w:rsidR="00C65FBE" w:rsidRDefault="00C65FBE" w:rsidP="00C65FBE">
      <w:pPr>
        <w:tabs>
          <w:tab w:val="left" w:pos="5954"/>
        </w:tabs>
        <w:jc w:val="both"/>
        <w:rPr>
          <w:rFonts w:eastAsia="Calibri,Bold"/>
          <w:lang w:eastAsia="en-US"/>
        </w:rPr>
      </w:pPr>
    </w:p>
    <w:p w:rsidR="00C65FBE" w:rsidRDefault="00C65FBE" w:rsidP="00C65FBE">
      <w:pPr>
        <w:autoSpaceDE w:val="0"/>
        <w:autoSpaceDN w:val="0"/>
        <w:adjustRightInd w:val="0"/>
        <w:jc w:val="both"/>
        <w:rPr>
          <w:rFonts w:eastAsia="Calibri,Bold"/>
          <w:b/>
          <w:bCs/>
          <w:u w:val="single"/>
          <w:lang w:eastAsia="en-US"/>
        </w:rPr>
      </w:pPr>
      <w:r>
        <w:rPr>
          <w:rFonts w:eastAsia="Calibri,Bold"/>
          <w:b/>
          <w:bCs/>
          <w:u w:val="single"/>
          <w:lang w:eastAsia="en-US"/>
        </w:rPr>
        <w:t>Словесный</w:t>
      </w:r>
    </w:p>
    <w:p w:rsidR="00C65FBE" w:rsidRDefault="00C65FBE" w:rsidP="00C65FBE">
      <w:pPr>
        <w:autoSpaceDE w:val="0"/>
        <w:autoSpaceDN w:val="0"/>
        <w:adjustRightInd w:val="0"/>
        <w:jc w:val="both"/>
        <w:rPr>
          <w:rFonts w:eastAsia="Calibri,Bold"/>
          <w:lang w:eastAsia="en-US"/>
        </w:rPr>
      </w:pPr>
      <w:r>
        <w:rPr>
          <w:rFonts w:eastAsia="Calibri,Bold"/>
          <w:lang w:eastAsia="en-US"/>
        </w:rPr>
        <w:lastRenderedPageBreak/>
        <w:t>• Объяснения, пояснения, указания</w:t>
      </w:r>
    </w:p>
    <w:p w:rsidR="00C65FBE" w:rsidRDefault="00C65FBE" w:rsidP="00C65FBE">
      <w:pPr>
        <w:autoSpaceDE w:val="0"/>
        <w:autoSpaceDN w:val="0"/>
        <w:adjustRightInd w:val="0"/>
        <w:jc w:val="both"/>
        <w:rPr>
          <w:rFonts w:eastAsia="Calibri,Bold"/>
          <w:lang w:eastAsia="en-US"/>
        </w:rPr>
      </w:pPr>
      <w:r>
        <w:rPr>
          <w:rFonts w:eastAsia="Calibri,Bold"/>
          <w:lang w:eastAsia="en-US"/>
        </w:rPr>
        <w:t>• Подача команд, распоряжений, сигналов</w:t>
      </w:r>
    </w:p>
    <w:p w:rsidR="00C65FBE" w:rsidRDefault="00C65FBE" w:rsidP="00C65FBE">
      <w:pPr>
        <w:autoSpaceDE w:val="0"/>
        <w:autoSpaceDN w:val="0"/>
        <w:adjustRightInd w:val="0"/>
        <w:jc w:val="both"/>
        <w:rPr>
          <w:rFonts w:eastAsia="Calibri,Bold"/>
          <w:lang w:eastAsia="en-US"/>
        </w:rPr>
      </w:pPr>
      <w:r>
        <w:rPr>
          <w:rFonts w:eastAsia="Calibri,Bold"/>
          <w:lang w:eastAsia="en-US"/>
        </w:rPr>
        <w:t>• Вопросы к детям</w:t>
      </w:r>
    </w:p>
    <w:p w:rsidR="00C65FBE" w:rsidRDefault="00C65FBE" w:rsidP="00C65FBE">
      <w:pPr>
        <w:autoSpaceDE w:val="0"/>
        <w:autoSpaceDN w:val="0"/>
        <w:adjustRightInd w:val="0"/>
        <w:jc w:val="both"/>
        <w:rPr>
          <w:rFonts w:eastAsia="Calibri,Bold"/>
          <w:lang w:eastAsia="en-US"/>
        </w:rPr>
      </w:pPr>
      <w:r>
        <w:rPr>
          <w:rFonts w:eastAsia="Calibri,Bold"/>
          <w:lang w:eastAsia="en-US"/>
        </w:rPr>
        <w:t>• Образный сюжетный рассказ, беседа</w:t>
      </w:r>
    </w:p>
    <w:p w:rsidR="00C65FBE" w:rsidRDefault="00C65FBE" w:rsidP="00C65FBE">
      <w:pPr>
        <w:tabs>
          <w:tab w:val="left" w:pos="5954"/>
        </w:tabs>
        <w:jc w:val="both"/>
        <w:rPr>
          <w:rFonts w:eastAsia="Calibri,Bold"/>
          <w:lang w:eastAsia="en-US"/>
        </w:rPr>
      </w:pPr>
      <w:r>
        <w:rPr>
          <w:rFonts w:eastAsia="Calibri,Bold"/>
          <w:lang w:eastAsia="en-US"/>
        </w:rPr>
        <w:t>• Словесная инструкция</w:t>
      </w:r>
    </w:p>
    <w:p w:rsidR="00C65FBE" w:rsidRDefault="00C65FBE" w:rsidP="00C65FBE">
      <w:pPr>
        <w:tabs>
          <w:tab w:val="left" w:pos="5954"/>
        </w:tabs>
        <w:jc w:val="both"/>
        <w:rPr>
          <w:rFonts w:eastAsia="Calibri,Bold"/>
          <w:lang w:eastAsia="en-US"/>
        </w:rPr>
      </w:pPr>
    </w:p>
    <w:p w:rsidR="00C65FBE" w:rsidRDefault="00C65FBE" w:rsidP="00C65FBE">
      <w:pPr>
        <w:autoSpaceDE w:val="0"/>
        <w:autoSpaceDN w:val="0"/>
        <w:adjustRightInd w:val="0"/>
        <w:jc w:val="both"/>
        <w:rPr>
          <w:rFonts w:eastAsia="Calibri,Bold"/>
          <w:b/>
          <w:bCs/>
          <w:color w:val="000000"/>
          <w:u w:val="single"/>
          <w:lang w:eastAsia="en-US"/>
        </w:rPr>
      </w:pPr>
      <w:r>
        <w:rPr>
          <w:rFonts w:eastAsia="Calibri,Bold"/>
          <w:b/>
          <w:bCs/>
          <w:color w:val="000000"/>
          <w:u w:val="single"/>
          <w:lang w:eastAsia="en-US"/>
        </w:rPr>
        <w:t>Практический</w:t>
      </w:r>
    </w:p>
    <w:p w:rsidR="00C65FBE" w:rsidRDefault="00C65FBE" w:rsidP="00C65FBE">
      <w:pPr>
        <w:autoSpaceDE w:val="0"/>
        <w:autoSpaceDN w:val="0"/>
        <w:adjustRightInd w:val="0"/>
        <w:jc w:val="both"/>
        <w:rPr>
          <w:rFonts w:eastAsia="Calibri,Bold"/>
          <w:color w:val="000000"/>
          <w:lang w:eastAsia="en-US"/>
        </w:rPr>
      </w:pPr>
      <w:r>
        <w:rPr>
          <w:rFonts w:eastAsia="Calibri,Bold"/>
          <w:color w:val="000000"/>
          <w:lang w:eastAsia="en-US"/>
        </w:rPr>
        <w:t>• Повторение упражнений без изменения и с изменениями</w:t>
      </w:r>
    </w:p>
    <w:p w:rsidR="00C65FBE" w:rsidRDefault="00C65FBE" w:rsidP="00C65FBE">
      <w:pPr>
        <w:autoSpaceDE w:val="0"/>
        <w:autoSpaceDN w:val="0"/>
        <w:adjustRightInd w:val="0"/>
        <w:jc w:val="both"/>
        <w:rPr>
          <w:rFonts w:eastAsia="Calibri,Bold"/>
          <w:color w:val="000000"/>
          <w:lang w:eastAsia="en-US"/>
        </w:rPr>
      </w:pPr>
      <w:r>
        <w:rPr>
          <w:rFonts w:eastAsia="Calibri,Bold"/>
          <w:color w:val="000000"/>
          <w:lang w:eastAsia="en-US"/>
        </w:rPr>
        <w:t>• Проведение упражнений в игровой форме;</w:t>
      </w:r>
    </w:p>
    <w:p w:rsidR="00C65FBE" w:rsidRDefault="00C65FBE" w:rsidP="00C65FBE">
      <w:pPr>
        <w:autoSpaceDE w:val="0"/>
        <w:autoSpaceDN w:val="0"/>
        <w:adjustRightInd w:val="0"/>
        <w:jc w:val="both"/>
        <w:rPr>
          <w:rFonts w:eastAsia="Calibri,Bold"/>
          <w:color w:val="000000"/>
          <w:lang w:eastAsia="en-US"/>
        </w:rPr>
      </w:pPr>
      <w:r>
        <w:rPr>
          <w:rFonts w:eastAsia="Calibri,Bold"/>
          <w:color w:val="000000"/>
          <w:lang w:eastAsia="en-US"/>
        </w:rPr>
        <w:t>• Проведение упражнений в соревновательной форме</w:t>
      </w:r>
    </w:p>
    <w:p w:rsidR="00F90C06" w:rsidRDefault="00F90C06" w:rsidP="00C65FBE">
      <w:pPr>
        <w:autoSpaceDE w:val="0"/>
        <w:autoSpaceDN w:val="0"/>
        <w:adjustRightInd w:val="0"/>
        <w:jc w:val="both"/>
        <w:rPr>
          <w:rFonts w:eastAsia="Calibri,Bold"/>
          <w:color w:val="000000"/>
          <w:lang w:eastAsia="en-US"/>
        </w:rPr>
      </w:pPr>
    </w:p>
    <w:p w:rsidR="00F90C06" w:rsidRDefault="00F90C06" w:rsidP="00C65FBE">
      <w:pPr>
        <w:autoSpaceDE w:val="0"/>
        <w:autoSpaceDN w:val="0"/>
        <w:adjustRightInd w:val="0"/>
        <w:jc w:val="both"/>
        <w:rPr>
          <w:rFonts w:eastAsia="Calibri,Bold"/>
          <w:color w:val="000000"/>
          <w:lang w:eastAsia="en-US"/>
        </w:rPr>
      </w:pPr>
    </w:p>
    <w:p w:rsidR="00C65FBE" w:rsidRDefault="00C65FBE" w:rsidP="00C65FBE">
      <w:pPr>
        <w:tabs>
          <w:tab w:val="left" w:pos="5954"/>
        </w:tabs>
        <w:jc w:val="both"/>
      </w:pPr>
    </w:p>
    <w:p w:rsidR="00C65FBE" w:rsidRDefault="00C65FBE" w:rsidP="00C65FBE">
      <w:pPr>
        <w:autoSpaceDE w:val="0"/>
        <w:autoSpaceDN w:val="0"/>
        <w:adjustRightInd w:val="0"/>
        <w:jc w:val="center"/>
        <w:rPr>
          <w:rFonts w:eastAsia="Calibri,Bold"/>
          <w:b/>
          <w:bCs/>
          <w:i/>
          <w:u w:val="single"/>
          <w:lang w:eastAsia="en-US"/>
        </w:rPr>
      </w:pPr>
      <w:r>
        <w:rPr>
          <w:rFonts w:eastAsia="Calibri,Bold"/>
          <w:b/>
          <w:bCs/>
          <w:i/>
          <w:u w:val="single"/>
          <w:lang w:eastAsia="en-US"/>
        </w:rPr>
        <w:t>Средства физического развития:</w:t>
      </w:r>
    </w:p>
    <w:p w:rsidR="00C65FBE" w:rsidRDefault="00C65FBE" w:rsidP="00C65FBE">
      <w:pPr>
        <w:autoSpaceDE w:val="0"/>
        <w:autoSpaceDN w:val="0"/>
        <w:adjustRightInd w:val="0"/>
        <w:jc w:val="both"/>
        <w:rPr>
          <w:rFonts w:eastAsia="Calibri,Bold"/>
          <w:b/>
          <w:bCs/>
          <w:color w:val="000000"/>
          <w:lang w:eastAsia="en-US"/>
        </w:rPr>
      </w:pP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Двигательная активность, занятия физкультурой</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Эколого-природные факторы (солнце, воздух, вода)</w:t>
      </w:r>
    </w:p>
    <w:p w:rsidR="00C65FBE" w:rsidRPr="00F90C06" w:rsidRDefault="00C65FBE" w:rsidP="00F90C06">
      <w:pPr>
        <w:autoSpaceDE w:val="0"/>
        <w:autoSpaceDN w:val="0"/>
        <w:adjustRightInd w:val="0"/>
        <w:jc w:val="both"/>
        <w:rPr>
          <w:rFonts w:eastAsia="Calibri,Bold"/>
          <w:b/>
          <w:bCs/>
          <w:color w:val="000000"/>
          <w:lang w:eastAsia="en-US"/>
        </w:rPr>
      </w:pPr>
      <w:r>
        <w:rPr>
          <w:rFonts w:eastAsia="Calibri,Bold"/>
          <w:lang w:eastAsia="en-US"/>
        </w:rPr>
        <w:t xml:space="preserve">• </w:t>
      </w:r>
      <w:r>
        <w:rPr>
          <w:rFonts w:eastAsia="Calibri,Bold"/>
          <w:bCs/>
          <w:color w:val="000000"/>
          <w:lang w:eastAsia="en-US"/>
        </w:rPr>
        <w:t>Психогигиенические факторы (гигиена сна, питания, занятий)</w:t>
      </w:r>
    </w:p>
    <w:p w:rsidR="00C65FBE" w:rsidRDefault="00C65FBE" w:rsidP="00C65FBE">
      <w:pPr>
        <w:autoSpaceDE w:val="0"/>
        <w:autoSpaceDN w:val="0"/>
        <w:adjustRightInd w:val="0"/>
        <w:jc w:val="center"/>
        <w:rPr>
          <w:rFonts w:eastAsia="Calibri,Bold"/>
          <w:b/>
          <w:bCs/>
          <w:i/>
          <w:u w:val="single"/>
          <w:lang w:eastAsia="en-US"/>
        </w:rPr>
      </w:pPr>
    </w:p>
    <w:p w:rsidR="00C65FBE" w:rsidRDefault="00C65FBE" w:rsidP="00C65FBE">
      <w:pPr>
        <w:autoSpaceDE w:val="0"/>
        <w:autoSpaceDN w:val="0"/>
        <w:adjustRightInd w:val="0"/>
        <w:jc w:val="center"/>
        <w:rPr>
          <w:rFonts w:eastAsia="Calibri,Bold"/>
          <w:b/>
          <w:bCs/>
          <w:i/>
          <w:u w:val="single"/>
          <w:lang w:eastAsia="en-US"/>
        </w:rPr>
      </w:pPr>
      <w:r>
        <w:rPr>
          <w:rFonts w:eastAsia="Calibri,Bold"/>
          <w:b/>
          <w:bCs/>
          <w:i/>
          <w:u w:val="single"/>
          <w:lang w:eastAsia="en-US"/>
        </w:rPr>
        <w:t>Формы физического развития:</w:t>
      </w:r>
    </w:p>
    <w:p w:rsidR="00C65FBE" w:rsidRDefault="00C65FBE" w:rsidP="00C65FBE">
      <w:pPr>
        <w:autoSpaceDE w:val="0"/>
        <w:autoSpaceDN w:val="0"/>
        <w:adjustRightInd w:val="0"/>
        <w:jc w:val="both"/>
        <w:rPr>
          <w:rFonts w:eastAsia="Calibri,Bold"/>
          <w:b/>
          <w:bCs/>
          <w:i/>
          <w:color w:val="000000"/>
          <w:u w:val="single"/>
          <w:lang w:eastAsia="en-US"/>
        </w:rPr>
      </w:pP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Самостоятельная двигательно-игровая деятельность детей</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Физкультурные занятия</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Подвижные игры</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Утренняя гимнастика</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Корригирующая гимнастика</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Спортивные игры, развлечения, праздники и соревнования</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Музыкальные занятия</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Физкультурные упражнения на прогулке</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Физкультминутки</w:t>
      </w:r>
    </w:p>
    <w:p w:rsidR="00C65FBE"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Закаливающие процедуры</w:t>
      </w:r>
    </w:p>
    <w:p w:rsidR="00C65FBE" w:rsidRPr="00A97190" w:rsidRDefault="00C65FBE" w:rsidP="00C65FBE">
      <w:pPr>
        <w:autoSpaceDE w:val="0"/>
        <w:autoSpaceDN w:val="0"/>
        <w:adjustRightInd w:val="0"/>
        <w:jc w:val="both"/>
        <w:rPr>
          <w:rFonts w:eastAsia="Calibri,Bold"/>
          <w:bCs/>
          <w:color w:val="000000"/>
          <w:lang w:eastAsia="en-US"/>
        </w:rPr>
      </w:pPr>
      <w:r>
        <w:rPr>
          <w:rFonts w:eastAsia="Calibri,Bold"/>
          <w:lang w:eastAsia="en-US"/>
        </w:rPr>
        <w:t xml:space="preserve">• </w:t>
      </w:r>
      <w:r>
        <w:rPr>
          <w:rFonts w:eastAsia="Calibri,Bold"/>
          <w:bCs/>
          <w:color w:val="000000"/>
          <w:lang w:eastAsia="en-US"/>
        </w:rPr>
        <w:t>Гимнастика пробуждения</w:t>
      </w:r>
    </w:p>
    <w:p w:rsidR="00C65FBE" w:rsidRDefault="00C65FBE" w:rsidP="00C65FBE">
      <w:pPr>
        <w:autoSpaceDE w:val="0"/>
        <w:autoSpaceDN w:val="0"/>
        <w:adjustRightInd w:val="0"/>
        <w:rPr>
          <w:b/>
          <w:i/>
          <w:u w:val="single"/>
          <w:lang w:eastAsia="en-US"/>
        </w:rPr>
      </w:pPr>
    </w:p>
    <w:p w:rsidR="00605E06" w:rsidRDefault="00605E06" w:rsidP="00C65FBE">
      <w:pPr>
        <w:autoSpaceDE w:val="0"/>
        <w:autoSpaceDN w:val="0"/>
        <w:adjustRightInd w:val="0"/>
        <w:rPr>
          <w:b/>
          <w:i/>
          <w:u w:val="single"/>
          <w:lang w:eastAsia="en-US"/>
        </w:rPr>
      </w:pPr>
    </w:p>
    <w:p w:rsidR="00605E06" w:rsidRDefault="00605E06" w:rsidP="00C65FBE">
      <w:pPr>
        <w:autoSpaceDE w:val="0"/>
        <w:autoSpaceDN w:val="0"/>
        <w:adjustRightInd w:val="0"/>
        <w:rPr>
          <w:b/>
          <w:i/>
          <w:u w:val="single"/>
          <w:lang w:eastAsia="en-US"/>
        </w:rPr>
      </w:pPr>
    </w:p>
    <w:p w:rsidR="00605E06" w:rsidRDefault="00605E06" w:rsidP="00C65FBE">
      <w:pPr>
        <w:autoSpaceDE w:val="0"/>
        <w:autoSpaceDN w:val="0"/>
        <w:adjustRightInd w:val="0"/>
        <w:rPr>
          <w:b/>
          <w:i/>
          <w:u w:val="single"/>
          <w:lang w:eastAsia="en-US"/>
        </w:rPr>
      </w:pPr>
    </w:p>
    <w:p w:rsidR="0086469A" w:rsidRDefault="0086469A" w:rsidP="00C65FBE">
      <w:pPr>
        <w:autoSpaceDE w:val="0"/>
        <w:autoSpaceDN w:val="0"/>
        <w:adjustRightInd w:val="0"/>
        <w:rPr>
          <w:b/>
          <w:i/>
          <w:u w:val="single"/>
          <w:lang w:eastAsia="en-US"/>
        </w:rPr>
      </w:pPr>
    </w:p>
    <w:p w:rsidR="00C65FBE" w:rsidRDefault="00C65FBE" w:rsidP="00C65FBE">
      <w:pPr>
        <w:pStyle w:val="afff1"/>
        <w:ind w:right="48"/>
        <w:jc w:val="center"/>
        <w:rPr>
          <w:lang w:bidi="he-IL"/>
        </w:rPr>
      </w:pPr>
      <w:r>
        <w:rPr>
          <w:b/>
          <w:lang w:bidi="he-IL"/>
        </w:rPr>
        <w:t>Система физкультурно-оздоровительной работы</w:t>
      </w:r>
    </w:p>
    <w:p w:rsidR="00C65FBE" w:rsidRDefault="00C65FBE" w:rsidP="00C65FBE">
      <w:pPr>
        <w:pStyle w:val="afff1"/>
        <w:ind w:right="48"/>
        <w:jc w:val="center"/>
        <w:rPr>
          <w:lang w:bidi="he-IL"/>
        </w:rPr>
      </w:pPr>
    </w:p>
    <w:p w:rsidR="00C65FBE" w:rsidRDefault="00C65FBE" w:rsidP="00C65FBE">
      <w:pPr>
        <w:pStyle w:val="afff1"/>
        <w:spacing w:line="360" w:lineRule="auto"/>
        <w:ind w:right="48" w:firstLine="540"/>
        <w:jc w:val="center"/>
        <w:rPr>
          <w:lang w:bidi="he-IL"/>
        </w:rPr>
      </w:pPr>
      <w:r>
        <w:rPr>
          <w:lang w:bidi="he-IL"/>
        </w:rPr>
        <w:t>В группе ДОУ создана комплексная система физкультурно-оздоровительной работы (Таблица № 1).</w:t>
      </w:r>
    </w:p>
    <w:p w:rsidR="00C65FBE" w:rsidRDefault="00C65FBE" w:rsidP="00C65FBE">
      <w:pPr>
        <w:tabs>
          <w:tab w:val="left" w:pos="0"/>
          <w:tab w:val="left" w:pos="14940"/>
        </w:tabs>
        <w:rPr>
          <w:b/>
          <w:sz w:val="20"/>
          <w:szCs w:val="20"/>
          <w:lang w:bidi="he-IL"/>
        </w:rPr>
      </w:pPr>
    </w:p>
    <w:p w:rsidR="00C65FBE" w:rsidRDefault="00C65FBE" w:rsidP="00C65FBE">
      <w:pPr>
        <w:tabs>
          <w:tab w:val="left" w:pos="0"/>
          <w:tab w:val="left" w:pos="14940"/>
        </w:tabs>
        <w:jc w:val="right"/>
        <w:rPr>
          <w:b/>
          <w:sz w:val="20"/>
          <w:szCs w:val="20"/>
          <w:lang w:bidi="he-IL"/>
        </w:rPr>
      </w:pPr>
      <w:r>
        <w:rPr>
          <w:b/>
          <w:sz w:val="20"/>
          <w:szCs w:val="20"/>
          <w:lang w:bidi="he-IL"/>
        </w:rPr>
        <w:t>Таблица 1</w:t>
      </w:r>
    </w:p>
    <w:p w:rsidR="00C65FBE" w:rsidRDefault="00C65FBE" w:rsidP="00C65FBE">
      <w:pPr>
        <w:tabs>
          <w:tab w:val="left" w:pos="0"/>
          <w:tab w:val="left" w:pos="14940"/>
        </w:tabs>
        <w:jc w:val="center"/>
        <w:rPr>
          <w:b/>
          <w:lang w:bidi="he-IL"/>
        </w:rPr>
      </w:pPr>
      <w:r>
        <w:rPr>
          <w:b/>
          <w:lang w:bidi="he-IL"/>
        </w:rPr>
        <w:t>Таблица комплексной системы физкультурно-оздоровительной работы в МА ДОУ № 19 комбинированного вида</w:t>
      </w:r>
    </w:p>
    <w:p w:rsidR="00C65FBE" w:rsidRDefault="00C65FBE" w:rsidP="00C65FBE">
      <w:pPr>
        <w:tabs>
          <w:tab w:val="left" w:pos="0"/>
          <w:tab w:val="left" w:pos="14940"/>
        </w:tabs>
        <w:jc w:val="center"/>
        <w:rPr>
          <w:b/>
          <w:lang w:bidi="he-IL"/>
        </w:rPr>
      </w:pPr>
    </w:p>
    <w:tbl>
      <w:tblPr>
        <w:tblW w:w="15300" w:type="dxa"/>
        <w:tblInd w:w="468" w:type="dxa"/>
        <w:tblBorders>
          <w:top w:val="single" w:sz="4" w:space="0" w:color="auto"/>
          <w:left w:val="single" w:sz="4" w:space="0" w:color="auto"/>
          <w:bottom w:val="single" w:sz="4" w:space="0" w:color="auto"/>
          <w:right w:val="single" w:sz="4" w:space="0" w:color="auto"/>
        </w:tblBorders>
        <w:tblLook w:val="0000"/>
      </w:tblPr>
      <w:tblGrid>
        <w:gridCol w:w="2104"/>
        <w:gridCol w:w="2591"/>
        <w:gridCol w:w="2521"/>
        <w:gridCol w:w="2864"/>
        <w:gridCol w:w="1980"/>
        <w:gridCol w:w="3240"/>
      </w:tblGrid>
      <w:tr w:rsidR="00C65FBE" w:rsidTr="00435F0C">
        <w:trPr>
          <w:cantSplit/>
          <w:trHeight w:val="260"/>
        </w:trPr>
        <w:tc>
          <w:tcPr>
            <w:tcW w:w="2104" w:type="dxa"/>
            <w:vMerge w:val="restart"/>
            <w:tcBorders>
              <w:top w:val="single" w:sz="4" w:space="0" w:color="auto"/>
              <w:left w:val="single" w:sz="4" w:space="0" w:color="auto"/>
              <w:bottom w:val="single" w:sz="4" w:space="0" w:color="auto"/>
              <w:right w:val="single" w:sz="4" w:space="0" w:color="auto"/>
            </w:tcBorders>
            <w:vAlign w:val="center"/>
          </w:tcPr>
          <w:p w:rsidR="00C65FBE" w:rsidRDefault="00C65FBE" w:rsidP="00435F0C">
            <w:pPr>
              <w:tabs>
                <w:tab w:val="left" w:pos="0"/>
                <w:tab w:val="left" w:pos="14940"/>
              </w:tabs>
              <w:jc w:val="center"/>
              <w:rPr>
                <w:b/>
                <w:lang w:bidi="he-IL"/>
              </w:rPr>
            </w:pPr>
            <w:r>
              <w:rPr>
                <w:b/>
                <w:lang w:bidi="he-IL"/>
              </w:rPr>
              <w:t>Создание условий для двигательной активности</w:t>
            </w:r>
          </w:p>
        </w:tc>
        <w:tc>
          <w:tcPr>
            <w:tcW w:w="2591" w:type="dxa"/>
            <w:vMerge w:val="restart"/>
            <w:tcBorders>
              <w:top w:val="single" w:sz="4" w:space="0" w:color="auto"/>
              <w:left w:val="single" w:sz="4" w:space="0" w:color="auto"/>
              <w:bottom w:val="single" w:sz="4" w:space="0" w:color="auto"/>
              <w:right w:val="single" w:sz="4" w:space="0" w:color="auto"/>
            </w:tcBorders>
            <w:vAlign w:val="center"/>
          </w:tcPr>
          <w:p w:rsidR="00C65FBE" w:rsidRDefault="00C65FBE" w:rsidP="00435F0C">
            <w:pPr>
              <w:tabs>
                <w:tab w:val="left" w:pos="0"/>
                <w:tab w:val="left" w:pos="14940"/>
              </w:tabs>
              <w:jc w:val="center"/>
              <w:rPr>
                <w:b/>
                <w:lang w:bidi="he-IL"/>
              </w:rPr>
            </w:pPr>
            <w:r>
              <w:rPr>
                <w:b/>
                <w:lang w:bidi="he-IL"/>
              </w:rPr>
              <w:t>Система двигательной активности + система психологической помощи</w:t>
            </w:r>
          </w:p>
        </w:tc>
        <w:tc>
          <w:tcPr>
            <w:tcW w:w="5385"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tabs>
                <w:tab w:val="left" w:pos="0"/>
                <w:tab w:val="left" w:pos="14940"/>
              </w:tabs>
              <w:jc w:val="center"/>
              <w:rPr>
                <w:b/>
                <w:lang w:bidi="he-IL"/>
              </w:rPr>
            </w:pPr>
            <w:r>
              <w:rPr>
                <w:b/>
                <w:lang w:bidi="he-IL"/>
              </w:rPr>
              <w:t>Система закаливания</w:t>
            </w:r>
          </w:p>
        </w:tc>
        <w:tc>
          <w:tcPr>
            <w:tcW w:w="1980" w:type="dxa"/>
            <w:vMerge w:val="restart"/>
            <w:tcBorders>
              <w:top w:val="single" w:sz="4" w:space="0" w:color="auto"/>
              <w:left w:val="single" w:sz="4" w:space="0" w:color="auto"/>
              <w:bottom w:val="single" w:sz="4" w:space="0" w:color="auto"/>
              <w:right w:val="single" w:sz="4" w:space="0" w:color="auto"/>
            </w:tcBorders>
          </w:tcPr>
          <w:p w:rsidR="00C65FBE" w:rsidRDefault="00C65FBE" w:rsidP="00435F0C">
            <w:pPr>
              <w:tabs>
                <w:tab w:val="left" w:pos="0"/>
                <w:tab w:val="left" w:pos="14940"/>
              </w:tabs>
              <w:jc w:val="center"/>
              <w:rPr>
                <w:b/>
                <w:lang w:bidi="he-IL"/>
              </w:rPr>
            </w:pPr>
            <w:r>
              <w:rPr>
                <w:b/>
                <w:lang w:bidi="he-IL"/>
              </w:rPr>
              <w:t>Организация</w:t>
            </w:r>
          </w:p>
          <w:p w:rsidR="00C65FBE" w:rsidRDefault="00C65FBE" w:rsidP="00435F0C">
            <w:pPr>
              <w:tabs>
                <w:tab w:val="left" w:pos="0"/>
                <w:tab w:val="left" w:pos="14940"/>
              </w:tabs>
              <w:jc w:val="center"/>
              <w:rPr>
                <w:b/>
                <w:lang w:bidi="he-IL"/>
              </w:rPr>
            </w:pPr>
            <w:r>
              <w:rPr>
                <w:b/>
                <w:lang w:bidi="he-IL"/>
              </w:rPr>
              <w:t>рационального</w:t>
            </w:r>
          </w:p>
          <w:p w:rsidR="00C65FBE" w:rsidRDefault="00C65FBE" w:rsidP="00435F0C">
            <w:pPr>
              <w:tabs>
                <w:tab w:val="left" w:pos="0"/>
                <w:tab w:val="left" w:pos="14940"/>
              </w:tabs>
              <w:jc w:val="center"/>
              <w:rPr>
                <w:b/>
                <w:lang w:bidi="he-IL"/>
              </w:rPr>
            </w:pPr>
            <w:r>
              <w:rPr>
                <w:b/>
                <w:lang w:bidi="he-IL"/>
              </w:rPr>
              <w:t>питания</w:t>
            </w:r>
          </w:p>
        </w:tc>
        <w:tc>
          <w:tcPr>
            <w:tcW w:w="3240" w:type="dxa"/>
            <w:vMerge w:val="restart"/>
            <w:tcBorders>
              <w:top w:val="single" w:sz="4" w:space="0" w:color="auto"/>
              <w:left w:val="single" w:sz="4" w:space="0" w:color="auto"/>
              <w:bottom w:val="single" w:sz="4" w:space="0" w:color="auto"/>
              <w:right w:val="single" w:sz="4" w:space="0" w:color="auto"/>
            </w:tcBorders>
          </w:tcPr>
          <w:p w:rsidR="00C65FBE" w:rsidRDefault="00C65FBE" w:rsidP="00435F0C">
            <w:pPr>
              <w:tabs>
                <w:tab w:val="left" w:pos="0"/>
                <w:tab w:val="left" w:pos="14940"/>
              </w:tabs>
              <w:jc w:val="center"/>
              <w:rPr>
                <w:b/>
                <w:lang w:bidi="he-IL"/>
              </w:rPr>
            </w:pPr>
            <w:r>
              <w:rPr>
                <w:b/>
                <w:lang w:bidi="he-IL"/>
              </w:rPr>
              <w:t>Диагностика уровня</w:t>
            </w:r>
          </w:p>
          <w:p w:rsidR="00C65FBE" w:rsidRDefault="00C65FBE" w:rsidP="00435F0C">
            <w:pPr>
              <w:tabs>
                <w:tab w:val="left" w:pos="0"/>
                <w:tab w:val="left" w:pos="14940"/>
              </w:tabs>
              <w:jc w:val="center"/>
              <w:rPr>
                <w:b/>
                <w:lang w:bidi="he-IL"/>
              </w:rPr>
            </w:pPr>
            <w:r>
              <w:rPr>
                <w:b/>
                <w:lang w:bidi="he-IL"/>
              </w:rPr>
              <w:t>физического развития</w:t>
            </w:r>
          </w:p>
          <w:p w:rsidR="00C65FBE" w:rsidRDefault="00C65FBE" w:rsidP="00435F0C">
            <w:pPr>
              <w:tabs>
                <w:tab w:val="left" w:pos="0"/>
                <w:tab w:val="left" w:pos="14940"/>
              </w:tabs>
              <w:jc w:val="center"/>
              <w:rPr>
                <w:b/>
                <w:lang w:bidi="he-IL"/>
              </w:rPr>
            </w:pPr>
            <w:r>
              <w:rPr>
                <w:b/>
                <w:lang w:bidi="he-IL"/>
              </w:rPr>
              <w:t>и состояния здоровья,</w:t>
            </w:r>
          </w:p>
          <w:p w:rsidR="00C65FBE" w:rsidRDefault="00C65FBE" w:rsidP="00435F0C">
            <w:pPr>
              <w:tabs>
                <w:tab w:val="left" w:pos="0"/>
                <w:tab w:val="left" w:pos="14940"/>
              </w:tabs>
              <w:jc w:val="center"/>
              <w:rPr>
                <w:b/>
                <w:lang w:bidi="he-IL"/>
              </w:rPr>
            </w:pPr>
            <w:r>
              <w:rPr>
                <w:b/>
                <w:lang w:bidi="he-IL"/>
              </w:rPr>
              <w:t>физической</w:t>
            </w:r>
          </w:p>
          <w:p w:rsidR="00C65FBE" w:rsidRDefault="00C65FBE" w:rsidP="00435F0C">
            <w:pPr>
              <w:tabs>
                <w:tab w:val="left" w:pos="0"/>
                <w:tab w:val="left" w:pos="14940"/>
              </w:tabs>
              <w:jc w:val="center"/>
              <w:rPr>
                <w:b/>
                <w:lang w:bidi="he-IL"/>
              </w:rPr>
            </w:pPr>
            <w:r>
              <w:rPr>
                <w:b/>
                <w:lang w:bidi="he-IL"/>
              </w:rPr>
              <w:t>подготовленности</w:t>
            </w:r>
          </w:p>
          <w:p w:rsidR="00C65FBE" w:rsidRDefault="00C65FBE" w:rsidP="00435F0C">
            <w:pPr>
              <w:tabs>
                <w:tab w:val="left" w:pos="0"/>
                <w:tab w:val="left" w:pos="14940"/>
              </w:tabs>
              <w:jc w:val="center"/>
              <w:rPr>
                <w:b/>
                <w:lang w:bidi="he-IL"/>
              </w:rPr>
            </w:pPr>
            <w:r>
              <w:rPr>
                <w:b/>
                <w:lang w:bidi="he-IL"/>
              </w:rPr>
              <w:t>психоэмоционального</w:t>
            </w:r>
          </w:p>
          <w:p w:rsidR="00C65FBE" w:rsidRDefault="00C65FBE" w:rsidP="00435F0C">
            <w:pPr>
              <w:tabs>
                <w:tab w:val="left" w:pos="0"/>
                <w:tab w:val="left" w:pos="14940"/>
              </w:tabs>
              <w:jc w:val="center"/>
              <w:rPr>
                <w:b/>
                <w:lang w:bidi="he-IL"/>
              </w:rPr>
            </w:pPr>
            <w:r>
              <w:rPr>
                <w:b/>
                <w:lang w:bidi="he-IL"/>
              </w:rPr>
              <w:t>состояния</w:t>
            </w:r>
          </w:p>
        </w:tc>
      </w:tr>
      <w:tr w:rsidR="00C65FBE" w:rsidTr="00435F0C">
        <w:trPr>
          <w:cantSplit/>
          <w:trHeight w:val="840"/>
        </w:trPr>
        <w:tc>
          <w:tcPr>
            <w:tcW w:w="2104" w:type="dxa"/>
            <w:vMerge/>
            <w:tcBorders>
              <w:top w:val="single" w:sz="4" w:space="0" w:color="auto"/>
              <w:left w:val="single" w:sz="4" w:space="0" w:color="auto"/>
              <w:bottom w:val="single" w:sz="4" w:space="0" w:color="auto"/>
              <w:right w:val="single" w:sz="4" w:space="0" w:color="auto"/>
            </w:tcBorders>
            <w:vAlign w:val="center"/>
          </w:tcPr>
          <w:p w:rsidR="00C65FBE" w:rsidRDefault="00C65FBE" w:rsidP="00435F0C">
            <w:pPr>
              <w:rPr>
                <w:b/>
                <w:lang w:bidi="he-I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65FBE" w:rsidRDefault="00C65FBE" w:rsidP="00435F0C">
            <w:pPr>
              <w:rPr>
                <w:b/>
                <w:lang w:bidi="he-IL"/>
              </w:rPr>
            </w:pPr>
          </w:p>
        </w:tc>
        <w:tc>
          <w:tcPr>
            <w:tcW w:w="2521" w:type="dxa"/>
            <w:tcBorders>
              <w:top w:val="single" w:sz="4" w:space="0" w:color="auto"/>
              <w:left w:val="single" w:sz="4" w:space="0" w:color="auto"/>
              <w:bottom w:val="single" w:sz="4" w:space="0" w:color="auto"/>
              <w:right w:val="single" w:sz="4" w:space="0" w:color="auto"/>
            </w:tcBorders>
            <w:vAlign w:val="center"/>
          </w:tcPr>
          <w:p w:rsidR="00C65FBE" w:rsidRDefault="00C65FBE" w:rsidP="00435F0C">
            <w:pPr>
              <w:tabs>
                <w:tab w:val="left" w:pos="0"/>
              </w:tabs>
              <w:jc w:val="center"/>
              <w:rPr>
                <w:b/>
                <w:lang w:bidi="he-IL"/>
              </w:rPr>
            </w:pPr>
            <w:r>
              <w:rPr>
                <w:b/>
                <w:lang w:bidi="he-IL"/>
              </w:rPr>
              <w:t>Традиционные методы</w:t>
            </w:r>
          </w:p>
        </w:tc>
        <w:tc>
          <w:tcPr>
            <w:tcW w:w="2864" w:type="dxa"/>
            <w:tcBorders>
              <w:top w:val="single" w:sz="4" w:space="0" w:color="auto"/>
              <w:left w:val="single" w:sz="4" w:space="0" w:color="auto"/>
              <w:bottom w:val="single" w:sz="4" w:space="0" w:color="auto"/>
              <w:right w:val="single" w:sz="4" w:space="0" w:color="auto"/>
            </w:tcBorders>
            <w:vAlign w:val="center"/>
          </w:tcPr>
          <w:p w:rsidR="00C65FBE" w:rsidRDefault="00C65FBE" w:rsidP="00435F0C">
            <w:pPr>
              <w:tabs>
                <w:tab w:val="left" w:pos="0"/>
              </w:tabs>
              <w:jc w:val="center"/>
              <w:rPr>
                <w:b/>
                <w:lang w:bidi="he-IL"/>
              </w:rPr>
            </w:pPr>
            <w:r>
              <w:rPr>
                <w:b/>
                <w:lang w:bidi="he-IL"/>
              </w:rPr>
              <w:t>Нетрадиционные</w:t>
            </w:r>
          </w:p>
          <w:p w:rsidR="00C65FBE" w:rsidRDefault="00C65FBE" w:rsidP="00435F0C">
            <w:pPr>
              <w:tabs>
                <w:tab w:val="left" w:pos="0"/>
              </w:tabs>
              <w:jc w:val="center"/>
              <w:rPr>
                <w:b/>
                <w:lang w:bidi="he-IL"/>
              </w:rPr>
            </w:pPr>
            <w:r>
              <w:rPr>
                <w:b/>
                <w:lang w:bidi="he-IL"/>
              </w:rPr>
              <w:t>методы</w:t>
            </w:r>
          </w:p>
        </w:tc>
        <w:tc>
          <w:tcPr>
            <w:tcW w:w="1980" w:type="dxa"/>
            <w:vMerge/>
            <w:tcBorders>
              <w:top w:val="single" w:sz="4" w:space="0" w:color="auto"/>
              <w:left w:val="single" w:sz="4" w:space="0" w:color="auto"/>
              <w:bottom w:val="single" w:sz="4" w:space="0" w:color="auto"/>
              <w:right w:val="single" w:sz="4" w:space="0" w:color="auto"/>
            </w:tcBorders>
            <w:vAlign w:val="center"/>
          </w:tcPr>
          <w:p w:rsidR="00C65FBE" w:rsidRDefault="00C65FBE" w:rsidP="00435F0C">
            <w:pPr>
              <w:rPr>
                <w:b/>
                <w:lang w:bidi="he-IL"/>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C65FBE" w:rsidRDefault="00C65FBE" w:rsidP="00435F0C">
            <w:pPr>
              <w:rPr>
                <w:b/>
                <w:lang w:bidi="he-IL"/>
              </w:rPr>
            </w:pPr>
          </w:p>
        </w:tc>
      </w:tr>
      <w:tr w:rsidR="00C65FBE" w:rsidTr="00435F0C">
        <w:tc>
          <w:tcPr>
            <w:tcW w:w="2104" w:type="dxa"/>
            <w:tcBorders>
              <w:top w:val="single" w:sz="4" w:space="0" w:color="auto"/>
              <w:left w:val="single" w:sz="4" w:space="0" w:color="auto"/>
              <w:bottom w:val="single" w:sz="4" w:space="0" w:color="auto"/>
              <w:right w:val="single" w:sz="4" w:space="0" w:color="auto"/>
            </w:tcBorders>
          </w:tcPr>
          <w:p w:rsidR="00C65FBE" w:rsidRDefault="00C65FBE" w:rsidP="00435F0C">
            <w:pPr>
              <w:tabs>
                <w:tab w:val="left" w:pos="0"/>
              </w:tabs>
              <w:jc w:val="both"/>
              <w:rPr>
                <w:bCs/>
                <w:lang w:bidi="he-IL"/>
              </w:rPr>
            </w:pPr>
            <w:r>
              <w:rPr>
                <w:bCs/>
                <w:lang w:bidi="he-IL"/>
              </w:rPr>
              <w:t>- гибкий режим;</w:t>
            </w:r>
          </w:p>
          <w:p w:rsidR="00C65FBE" w:rsidRDefault="00C65FBE" w:rsidP="00435F0C">
            <w:pPr>
              <w:tabs>
                <w:tab w:val="left" w:pos="0"/>
              </w:tabs>
              <w:jc w:val="both"/>
              <w:rPr>
                <w:bCs/>
                <w:lang w:bidi="he-IL"/>
              </w:rPr>
            </w:pPr>
            <w:r>
              <w:rPr>
                <w:bCs/>
                <w:lang w:bidi="he-IL"/>
              </w:rPr>
              <w:t>- создание условий (спортинвентарь, оборудование спортзала и спортивных уголков в группах);</w:t>
            </w:r>
          </w:p>
          <w:p w:rsidR="00C65FBE" w:rsidRDefault="00C65FBE" w:rsidP="00435F0C">
            <w:pPr>
              <w:tabs>
                <w:tab w:val="left" w:pos="0"/>
              </w:tabs>
              <w:jc w:val="both"/>
              <w:rPr>
                <w:bCs/>
                <w:lang w:bidi="he-IL"/>
              </w:rPr>
            </w:pPr>
            <w:r>
              <w:rPr>
                <w:bCs/>
                <w:lang w:bidi="he-IL"/>
              </w:rPr>
              <w:t>- индивидуальный режим пробуждения после дневного сна;</w:t>
            </w:r>
          </w:p>
          <w:p w:rsidR="00C65FBE" w:rsidRDefault="00C65FBE" w:rsidP="00435F0C">
            <w:pPr>
              <w:pStyle w:val="msonormalcxspmiddle"/>
              <w:tabs>
                <w:tab w:val="left" w:pos="0"/>
              </w:tabs>
              <w:spacing w:before="0" w:beforeAutospacing="0" w:after="0" w:afterAutospacing="0"/>
              <w:rPr>
                <w:bCs/>
                <w:lang w:bidi="he-IL"/>
              </w:rPr>
            </w:pPr>
            <w:r>
              <w:rPr>
                <w:bCs/>
                <w:lang w:bidi="he-IL"/>
              </w:rPr>
              <w:t xml:space="preserve">-подготовка воспитателей и специалистов к </w:t>
            </w:r>
            <w:r>
              <w:rPr>
                <w:bCs/>
                <w:lang w:bidi="he-IL"/>
              </w:rPr>
              <w:lastRenderedPageBreak/>
              <w:t>оптимизации двигательного режима в ДОУ</w:t>
            </w:r>
          </w:p>
        </w:tc>
        <w:tc>
          <w:tcPr>
            <w:tcW w:w="2591" w:type="dxa"/>
            <w:tcBorders>
              <w:top w:val="single" w:sz="4" w:space="0" w:color="auto"/>
              <w:left w:val="single" w:sz="4" w:space="0" w:color="auto"/>
              <w:bottom w:val="single" w:sz="4" w:space="0" w:color="auto"/>
              <w:right w:val="single" w:sz="4" w:space="0" w:color="auto"/>
            </w:tcBorders>
          </w:tcPr>
          <w:p w:rsidR="00C65FBE" w:rsidRDefault="00C65FBE" w:rsidP="00435F0C">
            <w:pPr>
              <w:tabs>
                <w:tab w:val="left" w:pos="0"/>
              </w:tabs>
              <w:jc w:val="both"/>
              <w:rPr>
                <w:bCs/>
                <w:lang w:bidi="he-IL"/>
              </w:rPr>
            </w:pPr>
            <w:r>
              <w:rPr>
                <w:bCs/>
                <w:lang w:bidi="he-IL"/>
              </w:rPr>
              <w:lastRenderedPageBreak/>
              <w:t>- утренняя гимнастика;</w:t>
            </w:r>
          </w:p>
          <w:p w:rsidR="00C65FBE" w:rsidRDefault="00C65FBE" w:rsidP="00435F0C">
            <w:pPr>
              <w:tabs>
                <w:tab w:val="left" w:pos="0"/>
              </w:tabs>
              <w:jc w:val="both"/>
              <w:rPr>
                <w:bCs/>
                <w:lang w:bidi="he-IL"/>
              </w:rPr>
            </w:pPr>
            <w:r>
              <w:rPr>
                <w:bCs/>
                <w:lang w:bidi="he-IL"/>
              </w:rPr>
              <w:t xml:space="preserve">- </w:t>
            </w:r>
            <w:r w:rsidR="00D14493">
              <w:rPr>
                <w:bCs/>
                <w:lang w:bidi="he-IL"/>
              </w:rPr>
              <w:t>занятия</w:t>
            </w:r>
            <w:r w:rsidR="00D14493">
              <w:rPr>
                <w:bCs/>
                <w:color w:val="FF0000"/>
                <w:lang w:bidi="he-IL"/>
              </w:rPr>
              <w:t xml:space="preserve"> </w:t>
            </w:r>
            <w:r>
              <w:rPr>
                <w:bCs/>
                <w:lang w:bidi="he-IL"/>
              </w:rPr>
              <w:t>по двигательной деятельности;</w:t>
            </w:r>
          </w:p>
          <w:p w:rsidR="00C65FBE" w:rsidRDefault="00C65FBE" w:rsidP="00435F0C">
            <w:pPr>
              <w:tabs>
                <w:tab w:val="left" w:pos="0"/>
              </w:tabs>
              <w:jc w:val="both"/>
              <w:rPr>
                <w:bCs/>
                <w:lang w:bidi="he-IL"/>
              </w:rPr>
            </w:pPr>
            <w:r>
              <w:rPr>
                <w:bCs/>
                <w:lang w:bidi="he-IL"/>
              </w:rPr>
              <w:t>- двигательная активность на прогулке;</w:t>
            </w:r>
          </w:p>
          <w:p w:rsidR="00C65FBE" w:rsidRDefault="00C65FBE" w:rsidP="00435F0C">
            <w:pPr>
              <w:tabs>
                <w:tab w:val="left" w:pos="0"/>
              </w:tabs>
              <w:jc w:val="both"/>
              <w:rPr>
                <w:bCs/>
                <w:lang w:bidi="he-IL"/>
              </w:rPr>
            </w:pPr>
            <w:r>
              <w:rPr>
                <w:bCs/>
                <w:lang w:bidi="he-IL"/>
              </w:rPr>
              <w:t>- подвижные игры;</w:t>
            </w:r>
          </w:p>
          <w:p w:rsidR="00C65FBE" w:rsidRDefault="00C65FBE" w:rsidP="00435F0C">
            <w:pPr>
              <w:tabs>
                <w:tab w:val="left" w:pos="0"/>
              </w:tabs>
              <w:jc w:val="both"/>
              <w:rPr>
                <w:bCs/>
                <w:lang w:bidi="he-IL"/>
              </w:rPr>
            </w:pPr>
            <w:r>
              <w:rPr>
                <w:bCs/>
                <w:lang w:bidi="he-IL"/>
              </w:rPr>
              <w:t xml:space="preserve">- физминутки во время проведения </w:t>
            </w:r>
            <w:r w:rsidR="00D14493">
              <w:rPr>
                <w:bCs/>
                <w:lang w:bidi="he-IL"/>
              </w:rPr>
              <w:t>занятий</w:t>
            </w:r>
            <w:r>
              <w:rPr>
                <w:bCs/>
                <w:lang w:bidi="he-IL"/>
              </w:rPr>
              <w:t>;</w:t>
            </w:r>
          </w:p>
          <w:p w:rsidR="00C65FBE" w:rsidRDefault="00C65FBE" w:rsidP="00435F0C">
            <w:pPr>
              <w:tabs>
                <w:tab w:val="left" w:pos="0"/>
              </w:tabs>
              <w:jc w:val="both"/>
              <w:rPr>
                <w:bCs/>
                <w:lang w:bidi="he-IL"/>
              </w:rPr>
            </w:pPr>
            <w:r>
              <w:rPr>
                <w:bCs/>
                <w:lang w:bidi="he-IL"/>
              </w:rPr>
              <w:t>- гимнастика после дневного сна;</w:t>
            </w:r>
          </w:p>
          <w:p w:rsidR="00C65FBE" w:rsidRDefault="00C65FBE" w:rsidP="00435F0C">
            <w:pPr>
              <w:tabs>
                <w:tab w:val="left" w:pos="0"/>
              </w:tabs>
              <w:jc w:val="both"/>
              <w:rPr>
                <w:bCs/>
                <w:lang w:bidi="he-IL"/>
              </w:rPr>
            </w:pPr>
            <w:r>
              <w:rPr>
                <w:bCs/>
                <w:lang w:bidi="he-IL"/>
              </w:rPr>
              <w:t>- физк. досуги, забавы, спортивные праздники, дни здоровья;</w:t>
            </w:r>
          </w:p>
          <w:p w:rsidR="00C65FBE" w:rsidRDefault="00C65FBE" w:rsidP="00435F0C">
            <w:pPr>
              <w:tabs>
                <w:tab w:val="left" w:pos="0"/>
              </w:tabs>
              <w:jc w:val="both"/>
              <w:rPr>
                <w:bCs/>
                <w:lang w:bidi="he-IL"/>
              </w:rPr>
            </w:pPr>
            <w:r>
              <w:rPr>
                <w:bCs/>
                <w:lang w:bidi="he-IL"/>
              </w:rPr>
              <w:t xml:space="preserve">- игры, хороводы, </w:t>
            </w:r>
            <w:r>
              <w:rPr>
                <w:bCs/>
                <w:lang w:bidi="he-IL"/>
              </w:rPr>
              <w:lastRenderedPageBreak/>
              <w:t>игровые упражнения</w:t>
            </w:r>
          </w:p>
          <w:p w:rsidR="00C65FBE" w:rsidRDefault="00C65FBE" w:rsidP="00435F0C">
            <w:pPr>
              <w:tabs>
                <w:tab w:val="left" w:pos="0"/>
              </w:tabs>
              <w:jc w:val="both"/>
              <w:rPr>
                <w:bCs/>
                <w:lang w:bidi="he-IL"/>
              </w:rPr>
            </w:pPr>
            <w:r>
              <w:rPr>
                <w:bCs/>
                <w:lang w:bidi="he-IL"/>
              </w:rPr>
              <w:t>- гимнастика для глаз;</w:t>
            </w:r>
          </w:p>
          <w:p w:rsidR="00C65FBE" w:rsidRDefault="00C65FBE" w:rsidP="00435F0C">
            <w:pPr>
              <w:tabs>
                <w:tab w:val="left" w:pos="0"/>
              </w:tabs>
              <w:jc w:val="both"/>
              <w:rPr>
                <w:bCs/>
                <w:lang w:bidi="he-IL"/>
              </w:rPr>
            </w:pPr>
            <w:r>
              <w:rPr>
                <w:bCs/>
                <w:lang w:bidi="he-IL"/>
              </w:rPr>
              <w:t>- элементы ЛФК;</w:t>
            </w:r>
          </w:p>
          <w:p w:rsidR="00C65FBE" w:rsidRDefault="00C65FBE" w:rsidP="00435F0C">
            <w:pPr>
              <w:tabs>
                <w:tab w:val="left" w:pos="0"/>
              </w:tabs>
              <w:jc w:val="both"/>
              <w:rPr>
                <w:bCs/>
                <w:lang w:bidi="he-IL"/>
              </w:rPr>
            </w:pPr>
            <w:r>
              <w:rPr>
                <w:bCs/>
                <w:lang w:bidi="he-IL"/>
              </w:rPr>
              <w:t>- оценка эмоционального состояния детей с последующей коррекцией плана работы;</w:t>
            </w:r>
          </w:p>
          <w:p w:rsidR="00C65FBE" w:rsidRDefault="00C65FBE" w:rsidP="00435F0C">
            <w:pPr>
              <w:tabs>
                <w:tab w:val="left" w:pos="0"/>
              </w:tabs>
              <w:jc w:val="both"/>
              <w:rPr>
                <w:bCs/>
                <w:lang w:bidi="he-IL"/>
              </w:rPr>
            </w:pPr>
            <w:r>
              <w:rPr>
                <w:bCs/>
                <w:lang w:bidi="he-IL"/>
              </w:rPr>
              <w:t>- психогимнастика, элементы психогимнастики</w:t>
            </w:r>
          </w:p>
        </w:tc>
        <w:tc>
          <w:tcPr>
            <w:tcW w:w="2521" w:type="dxa"/>
            <w:tcBorders>
              <w:top w:val="single" w:sz="4" w:space="0" w:color="auto"/>
              <w:left w:val="single" w:sz="4" w:space="0" w:color="auto"/>
              <w:bottom w:val="single" w:sz="4" w:space="0" w:color="auto"/>
              <w:right w:val="single" w:sz="4" w:space="0" w:color="auto"/>
            </w:tcBorders>
          </w:tcPr>
          <w:p w:rsidR="00C65FBE" w:rsidRDefault="00C65FBE" w:rsidP="00435F0C">
            <w:pPr>
              <w:tabs>
                <w:tab w:val="left" w:pos="0"/>
              </w:tabs>
              <w:jc w:val="both"/>
              <w:rPr>
                <w:bCs/>
                <w:lang w:bidi="he-IL"/>
              </w:rPr>
            </w:pPr>
            <w:r>
              <w:rPr>
                <w:bCs/>
                <w:lang w:bidi="he-IL"/>
              </w:rPr>
              <w:lastRenderedPageBreak/>
              <w:t>- утренний прием на свежем воздухе в теплое время года;</w:t>
            </w:r>
          </w:p>
          <w:p w:rsidR="00C65FBE" w:rsidRDefault="00C65FBE" w:rsidP="00435F0C">
            <w:pPr>
              <w:tabs>
                <w:tab w:val="left" w:pos="0"/>
              </w:tabs>
              <w:jc w:val="both"/>
              <w:rPr>
                <w:bCs/>
                <w:lang w:bidi="he-IL"/>
              </w:rPr>
            </w:pPr>
            <w:r>
              <w:rPr>
                <w:bCs/>
                <w:lang w:bidi="he-IL"/>
              </w:rPr>
              <w:t>- утренняя гимнастика (разные формы);</w:t>
            </w:r>
          </w:p>
          <w:p w:rsidR="00C65FBE" w:rsidRDefault="00C65FBE" w:rsidP="00435F0C">
            <w:pPr>
              <w:tabs>
                <w:tab w:val="left" w:pos="0"/>
              </w:tabs>
              <w:jc w:val="both"/>
              <w:rPr>
                <w:bCs/>
                <w:lang w:bidi="he-IL"/>
              </w:rPr>
            </w:pPr>
            <w:r>
              <w:rPr>
                <w:bCs/>
                <w:lang w:bidi="he-IL"/>
              </w:rPr>
              <w:t>- облегченная форма одежды;</w:t>
            </w:r>
          </w:p>
          <w:p w:rsidR="00C65FBE" w:rsidRDefault="00C65FBE" w:rsidP="00435F0C">
            <w:pPr>
              <w:tabs>
                <w:tab w:val="left" w:pos="0"/>
              </w:tabs>
              <w:jc w:val="both"/>
              <w:rPr>
                <w:bCs/>
                <w:lang w:bidi="he-IL"/>
              </w:rPr>
            </w:pPr>
            <w:r>
              <w:rPr>
                <w:bCs/>
                <w:lang w:bidi="he-IL"/>
              </w:rPr>
              <w:t>- контрастные воздушные ванны (перебежки);</w:t>
            </w:r>
          </w:p>
          <w:p w:rsidR="00C65FBE" w:rsidRDefault="00C65FBE" w:rsidP="00435F0C">
            <w:pPr>
              <w:tabs>
                <w:tab w:val="left" w:pos="0"/>
              </w:tabs>
              <w:jc w:val="both"/>
              <w:rPr>
                <w:bCs/>
                <w:lang w:bidi="he-IL"/>
              </w:rPr>
            </w:pPr>
            <w:r>
              <w:rPr>
                <w:bCs/>
                <w:lang w:bidi="he-IL"/>
              </w:rPr>
              <w:t>- солнечные ванны (летнее время);</w:t>
            </w:r>
          </w:p>
          <w:p w:rsidR="00C65FBE" w:rsidRDefault="00C65FBE" w:rsidP="00435F0C">
            <w:pPr>
              <w:tabs>
                <w:tab w:val="left" w:pos="0"/>
              </w:tabs>
              <w:jc w:val="both"/>
              <w:rPr>
                <w:bCs/>
                <w:lang w:bidi="he-IL"/>
              </w:rPr>
            </w:pPr>
            <w:r>
              <w:rPr>
                <w:bCs/>
                <w:lang w:bidi="he-IL"/>
              </w:rPr>
              <w:t>- температурный режим в группе;</w:t>
            </w:r>
          </w:p>
          <w:p w:rsidR="00C65FBE" w:rsidRDefault="00C65FBE" w:rsidP="00435F0C">
            <w:pPr>
              <w:tabs>
                <w:tab w:val="left" w:pos="0"/>
              </w:tabs>
              <w:jc w:val="both"/>
              <w:rPr>
                <w:bCs/>
                <w:lang w:bidi="he-IL"/>
              </w:rPr>
            </w:pPr>
            <w:r>
              <w:rPr>
                <w:bCs/>
                <w:lang w:bidi="he-IL"/>
              </w:rPr>
              <w:t>- занятия при открытой форточке;</w:t>
            </w:r>
          </w:p>
          <w:p w:rsidR="00C65FBE" w:rsidRDefault="00C65FBE" w:rsidP="00435F0C">
            <w:pPr>
              <w:tabs>
                <w:tab w:val="left" w:pos="0"/>
              </w:tabs>
              <w:jc w:val="both"/>
              <w:rPr>
                <w:bCs/>
                <w:lang w:bidi="he-IL"/>
              </w:rPr>
            </w:pPr>
            <w:r>
              <w:rPr>
                <w:bCs/>
                <w:lang w:bidi="he-IL"/>
              </w:rPr>
              <w:lastRenderedPageBreak/>
              <w:t xml:space="preserve">- мытье рук прохладной водой. </w:t>
            </w:r>
          </w:p>
        </w:tc>
        <w:tc>
          <w:tcPr>
            <w:tcW w:w="2864" w:type="dxa"/>
            <w:tcBorders>
              <w:top w:val="single" w:sz="4" w:space="0" w:color="auto"/>
              <w:left w:val="single" w:sz="4" w:space="0" w:color="auto"/>
              <w:bottom w:val="single" w:sz="4" w:space="0" w:color="auto"/>
              <w:right w:val="single" w:sz="4" w:space="0" w:color="auto"/>
            </w:tcBorders>
          </w:tcPr>
          <w:p w:rsidR="00C65FBE" w:rsidRDefault="00C65FBE" w:rsidP="00435F0C">
            <w:pPr>
              <w:tabs>
                <w:tab w:val="left" w:pos="0"/>
              </w:tabs>
              <w:jc w:val="both"/>
              <w:rPr>
                <w:bCs/>
                <w:lang w:bidi="he-IL"/>
              </w:rPr>
            </w:pPr>
            <w:r>
              <w:rPr>
                <w:bCs/>
                <w:lang w:bidi="he-IL"/>
              </w:rPr>
              <w:lastRenderedPageBreak/>
              <w:t>- элементы контрастных воздушных ванн;</w:t>
            </w:r>
          </w:p>
          <w:p w:rsidR="00C65FBE" w:rsidRDefault="00C65FBE" w:rsidP="00435F0C">
            <w:pPr>
              <w:tabs>
                <w:tab w:val="left" w:pos="0"/>
              </w:tabs>
              <w:jc w:val="both"/>
              <w:rPr>
                <w:bCs/>
                <w:lang w:bidi="he-IL"/>
              </w:rPr>
            </w:pPr>
            <w:r>
              <w:rPr>
                <w:bCs/>
                <w:lang w:bidi="he-IL"/>
              </w:rPr>
              <w:t>- ходьба босиком в спальне до и после сна сон с доступом воздуха (+17 +19);</w:t>
            </w:r>
          </w:p>
          <w:p w:rsidR="00C65FBE" w:rsidRPr="0032335E" w:rsidRDefault="00C65FBE" w:rsidP="00435F0C">
            <w:pPr>
              <w:pStyle w:val="a8"/>
              <w:jc w:val="left"/>
              <w:rPr>
                <w:rFonts w:ascii="Times New Roman" w:hAnsi="Times New Roman"/>
                <w:b w:val="0"/>
                <w:bCs/>
                <w:sz w:val="24"/>
                <w:szCs w:val="24"/>
              </w:rPr>
            </w:pPr>
            <w:r w:rsidRPr="0032335E">
              <w:rPr>
                <w:rFonts w:ascii="Times New Roman" w:hAnsi="Times New Roman"/>
                <w:b w:val="0"/>
                <w:bCs/>
                <w:sz w:val="24"/>
                <w:szCs w:val="24"/>
              </w:rPr>
              <w:t>- дыхательная гимнастика; *</w:t>
            </w:r>
          </w:p>
          <w:p w:rsidR="00C65FBE" w:rsidRDefault="00C65FBE" w:rsidP="00435F0C">
            <w:pPr>
              <w:tabs>
                <w:tab w:val="left" w:pos="0"/>
              </w:tabs>
              <w:rPr>
                <w:bCs/>
                <w:lang w:bidi="he-IL"/>
              </w:rPr>
            </w:pPr>
            <w:r>
              <w:rPr>
                <w:bCs/>
                <w:lang w:bidi="he-IL"/>
              </w:rPr>
              <w:t>- кинезиологическая гимнастика *</w:t>
            </w:r>
          </w:p>
          <w:p w:rsidR="00C65FBE" w:rsidRPr="0032335E" w:rsidRDefault="00C65FBE" w:rsidP="00435F0C">
            <w:pPr>
              <w:pStyle w:val="a8"/>
              <w:jc w:val="left"/>
              <w:rPr>
                <w:rFonts w:ascii="Times New Roman" w:hAnsi="Times New Roman"/>
                <w:b w:val="0"/>
                <w:bCs/>
                <w:sz w:val="24"/>
                <w:szCs w:val="24"/>
              </w:rPr>
            </w:pPr>
            <w:r w:rsidRPr="0032335E">
              <w:rPr>
                <w:rFonts w:ascii="Times New Roman" w:hAnsi="Times New Roman"/>
                <w:b w:val="0"/>
                <w:bCs/>
                <w:sz w:val="24"/>
                <w:szCs w:val="24"/>
              </w:rPr>
              <w:t>- элементы самомасс</w:t>
            </w:r>
            <w:r>
              <w:rPr>
                <w:rFonts w:ascii="Times New Roman" w:hAnsi="Times New Roman"/>
                <w:b w:val="0"/>
                <w:bCs/>
                <w:sz w:val="24"/>
                <w:szCs w:val="24"/>
              </w:rPr>
              <w:t>а</w:t>
            </w:r>
            <w:r w:rsidRPr="0032335E">
              <w:rPr>
                <w:rFonts w:ascii="Times New Roman" w:hAnsi="Times New Roman"/>
                <w:b w:val="0"/>
                <w:bCs/>
                <w:sz w:val="24"/>
                <w:szCs w:val="24"/>
              </w:rPr>
              <w:t>жа;*</w:t>
            </w:r>
          </w:p>
          <w:p w:rsidR="00C65FBE" w:rsidRDefault="00C65FBE" w:rsidP="00435F0C">
            <w:pPr>
              <w:tabs>
                <w:tab w:val="left" w:pos="0"/>
              </w:tabs>
              <w:rPr>
                <w:bCs/>
                <w:lang w:bidi="he-IL"/>
              </w:rPr>
            </w:pPr>
            <w:r>
              <w:rPr>
                <w:bCs/>
                <w:lang w:bidi="he-IL"/>
              </w:rPr>
              <w:t>- пальчиковые игры;</w:t>
            </w:r>
          </w:p>
          <w:p w:rsidR="00C65FBE" w:rsidRDefault="00C65FBE" w:rsidP="00435F0C">
            <w:pPr>
              <w:tabs>
                <w:tab w:val="left" w:pos="0"/>
              </w:tabs>
              <w:rPr>
                <w:bCs/>
                <w:lang w:bidi="he-IL"/>
              </w:rPr>
            </w:pPr>
            <w:r>
              <w:rPr>
                <w:bCs/>
                <w:lang w:bidi="he-IL"/>
              </w:rPr>
              <w:t>- элементы логоритмики*</w:t>
            </w:r>
          </w:p>
          <w:p w:rsidR="00C65FBE" w:rsidRDefault="00C65FBE" w:rsidP="00435F0C">
            <w:pPr>
              <w:tabs>
                <w:tab w:val="left" w:pos="0"/>
              </w:tabs>
              <w:rPr>
                <w:bCs/>
                <w:lang w:bidi="he-IL"/>
              </w:rPr>
            </w:pPr>
          </w:p>
        </w:tc>
        <w:tc>
          <w:tcPr>
            <w:tcW w:w="1980" w:type="dxa"/>
            <w:tcBorders>
              <w:top w:val="single" w:sz="4" w:space="0" w:color="auto"/>
              <w:left w:val="single" w:sz="4" w:space="0" w:color="auto"/>
              <w:bottom w:val="single" w:sz="4" w:space="0" w:color="auto"/>
              <w:right w:val="single" w:sz="4" w:space="0" w:color="auto"/>
            </w:tcBorders>
          </w:tcPr>
          <w:p w:rsidR="00C65FBE" w:rsidRPr="0032335E" w:rsidRDefault="00C65FBE" w:rsidP="00435F0C">
            <w:pPr>
              <w:pStyle w:val="a8"/>
              <w:jc w:val="left"/>
              <w:rPr>
                <w:rFonts w:ascii="Times New Roman" w:hAnsi="Times New Roman"/>
                <w:b w:val="0"/>
                <w:bCs/>
                <w:sz w:val="24"/>
                <w:szCs w:val="24"/>
              </w:rPr>
            </w:pPr>
            <w:r w:rsidRPr="0032335E">
              <w:rPr>
                <w:rFonts w:ascii="Times New Roman" w:hAnsi="Times New Roman"/>
                <w:b w:val="0"/>
                <w:bCs/>
                <w:sz w:val="24"/>
                <w:szCs w:val="24"/>
              </w:rPr>
              <w:t>полноценное</w:t>
            </w:r>
          </w:p>
          <w:p w:rsidR="00C65FBE" w:rsidRPr="0032335E" w:rsidRDefault="00C65FBE" w:rsidP="00435F0C">
            <w:pPr>
              <w:pStyle w:val="a8"/>
              <w:jc w:val="left"/>
              <w:rPr>
                <w:rFonts w:ascii="Times New Roman" w:hAnsi="Times New Roman"/>
                <w:b w:val="0"/>
                <w:bCs/>
                <w:sz w:val="24"/>
                <w:szCs w:val="24"/>
              </w:rPr>
            </w:pPr>
            <w:r w:rsidRPr="0032335E">
              <w:rPr>
                <w:rFonts w:ascii="Times New Roman" w:hAnsi="Times New Roman"/>
                <w:b w:val="0"/>
                <w:bCs/>
                <w:sz w:val="24"/>
                <w:szCs w:val="24"/>
              </w:rPr>
              <w:t>питание;</w:t>
            </w:r>
          </w:p>
          <w:p w:rsidR="00C65FBE" w:rsidRDefault="00C65FBE" w:rsidP="00435F0C">
            <w:pPr>
              <w:tabs>
                <w:tab w:val="left" w:pos="0"/>
              </w:tabs>
              <w:jc w:val="both"/>
              <w:rPr>
                <w:bCs/>
                <w:lang w:bidi="he-IL"/>
              </w:rPr>
            </w:pPr>
            <w:r>
              <w:rPr>
                <w:bCs/>
                <w:lang w:bidi="he-IL"/>
              </w:rPr>
              <w:t xml:space="preserve">- включение </w:t>
            </w:r>
          </w:p>
          <w:p w:rsidR="00C65FBE" w:rsidRDefault="00C65FBE" w:rsidP="00435F0C">
            <w:pPr>
              <w:tabs>
                <w:tab w:val="left" w:pos="0"/>
              </w:tabs>
              <w:jc w:val="both"/>
              <w:rPr>
                <w:bCs/>
                <w:lang w:bidi="he-IL"/>
              </w:rPr>
            </w:pPr>
            <w:r>
              <w:rPr>
                <w:bCs/>
                <w:lang w:bidi="he-IL"/>
              </w:rPr>
              <w:t xml:space="preserve">второго </w:t>
            </w:r>
          </w:p>
          <w:p w:rsidR="00C65FBE" w:rsidRDefault="00C65FBE" w:rsidP="00435F0C">
            <w:pPr>
              <w:tabs>
                <w:tab w:val="left" w:pos="0"/>
              </w:tabs>
              <w:jc w:val="both"/>
              <w:rPr>
                <w:bCs/>
                <w:lang w:bidi="he-IL"/>
              </w:rPr>
            </w:pPr>
            <w:r>
              <w:rPr>
                <w:bCs/>
                <w:lang w:bidi="he-IL"/>
              </w:rPr>
              <w:t xml:space="preserve">завтрака; </w:t>
            </w:r>
          </w:p>
          <w:p w:rsidR="00C65FBE" w:rsidRDefault="00C65FBE" w:rsidP="00435F0C">
            <w:pPr>
              <w:tabs>
                <w:tab w:val="left" w:pos="0"/>
              </w:tabs>
              <w:jc w:val="both"/>
              <w:rPr>
                <w:bCs/>
                <w:lang w:bidi="he-IL"/>
              </w:rPr>
            </w:pPr>
          </w:p>
        </w:tc>
        <w:tc>
          <w:tcPr>
            <w:tcW w:w="3240" w:type="dxa"/>
            <w:tcBorders>
              <w:top w:val="single" w:sz="4" w:space="0" w:color="auto"/>
              <w:left w:val="single" w:sz="4" w:space="0" w:color="auto"/>
              <w:bottom w:val="single" w:sz="4" w:space="0" w:color="auto"/>
              <w:right w:val="single" w:sz="4" w:space="0" w:color="auto"/>
            </w:tcBorders>
          </w:tcPr>
          <w:p w:rsidR="00C65FBE" w:rsidRDefault="00C65FBE" w:rsidP="00435F0C">
            <w:pPr>
              <w:tabs>
                <w:tab w:val="left" w:pos="0"/>
              </w:tabs>
              <w:jc w:val="both"/>
              <w:rPr>
                <w:bCs/>
                <w:lang w:bidi="he-IL"/>
              </w:rPr>
            </w:pPr>
            <w:r>
              <w:rPr>
                <w:bCs/>
                <w:lang w:bidi="he-IL"/>
              </w:rPr>
              <w:t>физического развития;</w:t>
            </w:r>
          </w:p>
          <w:p w:rsidR="00C65FBE" w:rsidRDefault="00C65FBE" w:rsidP="00435F0C">
            <w:pPr>
              <w:tabs>
                <w:tab w:val="left" w:pos="0"/>
              </w:tabs>
              <w:jc w:val="both"/>
              <w:rPr>
                <w:bCs/>
                <w:lang w:bidi="he-IL"/>
              </w:rPr>
            </w:pPr>
            <w:r>
              <w:rPr>
                <w:bCs/>
                <w:lang w:bidi="he-IL"/>
              </w:rPr>
              <w:t>- диагностика развития</w:t>
            </w:r>
          </w:p>
          <w:p w:rsidR="00C65FBE" w:rsidRDefault="00C65FBE" w:rsidP="00435F0C">
            <w:pPr>
              <w:tabs>
                <w:tab w:val="left" w:pos="0"/>
              </w:tabs>
              <w:jc w:val="both"/>
              <w:rPr>
                <w:bCs/>
                <w:lang w:bidi="he-IL"/>
              </w:rPr>
            </w:pPr>
            <w:r>
              <w:rPr>
                <w:bCs/>
                <w:lang w:bidi="he-IL"/>
              </w:rPr>
              <w:t xml:space="preserve"> ребенка;</w:t>
            </w:r>
          </w:p>
          <w:p w:rsidR="00C65FBE" w:rsidRDefault="00C65FBE" w:rsidP="00435F0C">
            <w:pPr>
              <w:tabs>
                <w:tab w:val="left" w:pos="0"/>
              </w:tabs>
              <w:jc w:val="both"/>
              <w:rPr>
                <w:bCs/>
                <w:lang w:bidi="he-IL"/>
              </w:rPr>
            </w:pPr>
            <w:r>
              <w:rPr>
                <w:bCs/>
                <w:lang w:bidi="he-IL"/>
              </w:rPr>
              <w:t xml:space="preserve">- обследование </w:t>
            </w:r>
          </w:p>
          <w:p w:rsidR="00C65FBE" w:rsidRDefault="00C65FBE" w:rsidP="00435F0C">
            <w:pPr>
              <w:tabs>
                <w:tab w:val="left" w:pos="0"/>
              </w:tabs>
              <w:jc w:val="both"/>
              <w:rPr>
                <w:bCs/>
                <w:lang w:bidi="he-IL"/>
              </w:rPr>
            </w:pPr>
            <w:r>
              <w:rPr>
                <w:bCs/>
                <w:lang w:bidi="he-IL"/>
              </w:rPr>
              <w:t xml:space="preserve">психоэмоционального </w:t>
            </w:r>
          </w:p>
          <w:p w:rsidR="00C65FBE" w:rsidRDefault="00C65FBE" w:rsidP="00435F0C">
            <w:pPr>
              <w:tabs>
                <w:tab w:val="left" w:pos="0"/>
              </w:tabs>
              <w:jc w:val="both"/>
              <w:rPr>
                <w:bCs/>
                <w:lang w:bidi="he-IL"/>
              </w:rPr>
            </w:pPr>
            <w:r>
              <w:rPr>
                <w:bCs/>
                <w:lang w:bidi="he-IL"/>
              </w:rPr>
              <w:t>состояния детей психологом;</w:t>
            </w:r>
          </w:p>
          <w:p w:rsidR="00C65FBE" w:rsidRDefault="00C65FBE" w:rsidP="00435F0C">
            <w:pPr>
              <w:tabs>
                <w:tab w:val="left" w:pos="0"/>
              </w:tabs>
              <w:jc w:val="both"/>
              <w:rPr>
                <w:bCs/>
                <w:lang w:bidi="he-IL"/>
              </w:rPr>
            </w:pPr>
            <w:r>
              <w:rPr>
                <w:bCs/>
                <w:lang w:bidi="he-IL"/>
              </w:rPr>
              <w:t>- обследование логопеда;</w:t>
            </w:r>
          </w:p>
          <w:p w:rsidR="00C65FBE" w:rsidRDefault="00C65FBE" w:rsidP="00435F0C">
            <w:pPr>
              <w:tabs>
                <w:tab w:val="left" w:pos="0"/>
              </w:tabs>
              <w:jc w:val="both"/>
              <w:rPr>
                <w:bCs/>
                <w:lang w:bidi="he-IL"/>
              </w:rPr>
            </w:pPr>
            <w:r>
              <w:rPr>
                <w:bCs/>
                <w:lang w:bidi="he-IL"/>
              </w:rPr>
              <w:t xml:space="preserve">- диспансеризация детей </w:t>
            </w:r>
          </w:p>
          <w:p w:rsidR="00C65FBE" w:rsidRDefault="00C65FBE" w:rsidP="00435F0C">
            <w:pPr>
              <w:tabs>
                <w:tab w:val="left" w:pos="0"/>
              </w:tabs>
              <w:jc w:val="both"/>
              <w:rPr>
                <w:bCs/>
                <w:lang w:bidi="he-IL"/>
              </w:rPr>
            </w:pPr>
            <w:r>
              <w:rPr>
                <w:bCs/>
                <w:lang w:bidi="he-IL"/>
              </w:rPr>
              <w:t>детской поликлиникой.</w:t>
            </w:r>
          </w:p>
        </w:tc>
      </w:tr>
    </w:tbl>
    <w:p w:rsidR="00C65FBE" w:rsidRDefault="00C65FBE" w:rsidP="00C65FBE">
      <w:pPr>
        <w:pStyle w:val="Style4"/>
        <w:widowControl/>
        <w:rPr>
          <w:rStyle w:val="FontStyle19"/>
        </w:rPr>
      </w:pPr>
    </w:p>
    <w:p w:rsidR="00C65FBE" w:rsidRDefault="00C65FBE" w:rsidP="00C65FBE">
      <w:pPr>
        <w:pStyle w:val="Style4"/>
        <w:widowControl/>
        <w:jc w:val="left"/>
        <w:rPr>
          <w:rStyle w:val="FontStyle19"/>
          <w:sz w:val="24"/>
        </w:rPr>
        <w:sectPr w:rsidR="00C65FBE" w:rsidSect="00C65FBE">
          <w:footerReference w:type="even" r:id="rId11"/>
          <w:footerReference w:type="default" r:id="rId12"/>
          <w:pgSz w:w="16838" w:h="11906" w:orient="landscape" w:code="9"/>
          <w:pgMar w:top="1418" w:right="567" w:bottom="567" w:left="567" w:header="709" w:footer="709" w:gutter="0"/>
          <w:pgNumType w:start="1"/>
          <w:cols w:space="708"/>
          <w:titlePg/>
          <w:docGrid w:linePitch="360"/>
        </w:sectPr>
      </w:pPr>
      <w:r>
        <w:rPr>
          <w:rStyle w:val="FontStyle19"/>
          <w:sz w:val="24"/>
        </w:rPr>
        <w:t>* методы части, формируемой участниками образовательных отношений.</w:t>
      </w:r>
    </w:p>
    <w:p w:rsidR="00C65FBE" w:rsidRDefault="00C65FBE" w:rsidP="0086469A">
      <w:pPr>
        <w:shd w:val="clear" w:color="auto" w:fill="FFFFFF"/>
        <w:autoSpaceDE w:val="0"/>
        <w:autoSpaceDN w:val="0"/>
        <w:adjustRightInd w:val="0"/>
        <w:jc w:val="center"/>
        <w:rPr>
          <w:b/>
          <w:iCs/>
          <w:color w:val="FF0000"/>
        </w:rPr>
      </w:pPr>
      <w:r>
        <w:rPr>
          <w:b/>
          <w:iCs/>
        </w:rPr>
        <w:lastRenderedPageBreak/>
        <w:t>Двигательный режим МА ДОУ № 19</w:t>
      </w:r>
    </w:p>
    <w:p w:rsidR="00C65FBE" w:rsidRDefault="00C65FBE" w:rsidP="00C65FBE">
      <w:pPr>
        <w:shd w:val="clear" w:color="auto" w:fill="FFFFFF"/>
        <w:autoSpaceDE w:val="0"/>
        <w:autoSpaceDN w:val="0"/>
        <w:adjustRightInd w:val="0"/>
        <w:rPr>
          <w:b/>
        </w:rPr>
      </w:pPr>
    </w:p>
    <w:tbl>
      <w:tblPr>
        <w:tblW w:w="15091" w:type="dxa"/>
        <w:tblInd w:w="468" w:type="dxa"/>
        <w:tblBorders>
          <w:top w:val="single" w:sz="4" w:space="0" w:color="auto"/>
          <w:left w:val="single" w:sz="4" w:space="0" w:color="auto"/>
          <w:bottom w:val="single" w:sz="4" w:space="0" w:color="auto"/>
          <w:right w:val="single" w:sz="4" w:space="0" w:color="auto"/>
        </w:tblBorders>
        <w:tblLayout w:type="fixed"/>
        <w:tblLook w:val="0000"/>
      </w:tblPr>
      <w:tblGrid>
        <w:gridCol w:w="636"/>
        <w:gridCol w:w="26"/>
        <w:gridCol w:w="55"/>
        <w:gridCol w:w="3369"/>
        <w:gridCol w:w="81"/>
        <w:gridCol w:w="10924"/>
      </w:tblGrid>
      <w:tr w:rsidR="00C65FBE" w:rsidTr="00435F0C">
        <w:tc>
          <w:tcPr>
            <w:tcW w:w="4167" w:type="dxa"/>
            <w:gridSpan w:val="5"/>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b/>
              </w:rPr>
            </w:pPr>
            <w:r>
              <w:rPr>
                <w:b/>
                <w:color w:val="000000"/>
              </w:rPr>
              <w:t>Формы</w:t>
            </w:r>
          </w:p>
          <w:p w:rsidR="00C65FBE" w:rsidRDefault="00C65FBE" w:rsidP="00435F0C">
            <w:pPr>
              <w:autoSpaceDE w:val="0"/>
              <w:autoSpaceDN w:val="0"/>
              <w:adjustRightInd w:val="0"/>
              <w:jc w:val="center"/>
              <w:rPr>
                <w:b/>
              </w:rPr>
            </w:pP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b/>
              </w:rPr>
            </w:pPr>
            <w:r>
              <w:rPr>
                <w:b/>
                <w:color w:val="000000"/>
                <w:lang w:val="en-US"/>
              </w:rPr>
              <w:t>I</w:t>
            </w:r>
            <w:r>
              <w:rPr>
                <w:b/>
                <w:color w:val="000000"/>
              </w:rPr>
              <w:t xml:space="preserve"> младшая группа</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pPr>
            <w:r>
              <w:rPr>
                <w:color w:val="000000"/>
              </w:rPr>
              <w:t>1.2</w:t>
            </w:r>
          </w:p>
          <w:p w:rsidR="00C65FBE" w:rsidRDefault="00C65FBE" w:rsidP="00435F0C">
            <w:pPr>
              <w:autoSpaceDE w:val="0"/>
              <w:autoSpaceDN w:val="0"/>
              <w:adjustRightInd w:val="0"/>
              <w:rPr>
                <w:b/>
              </w:rPr>
            </w:pP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both"/>
              <w:rPr>
                <w:b/>
              </w:rPr>
            </w:pPr>
            <w:r>
              <w:rPr>
                <w:color w:val="000000"/>
              </w:rPr>
              <w:t>Утренняя гимнастика</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color w:val="000000"/>
              </w:rPr>
            </w:pPr>
            <w:r>
              <w:rPr>
                <w:color w:val="000000"/>
              </w:rPr>
              <w:t>Ежедневно</w:t>
            </w:r>
          </w:p>
          <w:p w:rsidR="00C65FBE" w:rsidRDefault="00362EA8" w:rsidP="00435F0C">
            <w:pPr>
              <w:shd w:val="clear" w:color="auto" w:fill="FFFFFF"/>
              <w:autoSpaceDE w:val="0"/>
              <w:autoSpaceDN w:val="0"/>
              <w:adjustRightInd w:val="0"/>
              <w:jc w:val="center"/>
            </w:pPr>
            <w:r>
              <w:rPr>
                <w:color w:val="000000"/>
              </w:rPr>
              <w:t xml:space="preserve">10 </w:t>
            </w:r>
            <w:r w:rsidR="00C65FBE">
              <w:rPr>
                <w:color w:val="000000"/>
              </w:rPr>
              <w:t>минут</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rPr>
                <w:color w:val="000000"/>
              </w:rPr>
            </w:pPr>
            <w:r>
              <w:rPr>
                <w:color w:val="000000"/>
              </w:rPr>
              <w:t>1.3</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both"/>
              <w:rPr>
                <w:color w:val="000000"/>
              </w:rPr>
            </w:pPr>
            <w:r>
              <w:rPr>
                <w:color w:val="000000"/>
              </w:rPr>
              <w:t xml:space="preserve">Игровые задания: </w:t>
            </w:r>
          </w:p>
          <w:p w:rsidR="00C65FBE" w:rsidRPr="0032335E" w:rsidRDefault="00C65FBE" w:rsidP="00435F0C">
            <w:pPr>
              <w:pStyle w:val="a8"/>
              <w:jc w:val="left"/>
              <w:rPr>
                <w:rFonts w:ascii="Times New Roman" w:hAnsi="Times New Roman"/>
                <w:b w:val="0"/>
                <w:bCs/>
                <w:sz w:val="24"/>
                <w:szCs w:val="24"/>
              </w:rPr>
            </w:pPr>
            <w:r w:rsidRPr="0032335E">
              <w:rPr>
                <w:rFonts w:ascii="Times New Roman" w:hAnsi="Times New Roman"/>
                <w:sz w:val="24"/>
                <w:szCs w:val="24"/>
              </w:rPr>
              <w:t xml:space="preserve">- </w:t>
            </w:r>
            <w:r w:rsidRPr="0032335E">
              <w:rPr>
                <w:rFonts w:ascii="Times New Roman" w:hAnsi="Times New Roman"/>
                <w:b w:val="0"/>
                <w:bCs/>
                <w:sz w:val="24"/>
                <w:szCs w:val="24"/>
              </w:rPr>
              <w:t>логоритмическая гимнастика;</w:t>
            </w:r>
          </w:p>
          <w:p w:rsidR="00C65FBE" w:rsidRPr="0032335E" w:rsidRDefault="00C65FBE" w:rsidP="00435F0C">
            <w:pPr>
              <w:pStyle w:val="a8"/>
              <w:jc w:val="left"/>
              <w:rPr>
                <w:rFonts w:ascii="Times New Roman" w:hAnsi="Times New Roman"/>
                <w:sz w:val="24"/>
                <w:szCs w:val="24"/>
              </w:rPr>
            </w:pPr>
            <w:r w:rsidRPr="0032335E">
              <w:rPr>
                <w:rFonts w:ascii="Times New Roman" w:hAnsi="Times New Roman"/>
                <w:b w:val="0"/>
                <w:bCs/>
                <w:sz w:val="24"/>
                <w:szCs w:val="24"/>
              </w:rPr>
              <w:t>- артикуляционная гимнастика;</w:t>
            </w:r>
          </w:p>
          <w:p w:rsidR="00C65FBE" w:rsidRDefault="00C65FBE" w:rsidP="00435F0C">
            <w:pPr>
              <w:shd w:val="clear" w:color="auto" w:fill="FFFFFF"/>
              <w:autoSpaceDE w:val="0"/>
              <w:autoSpaceDN w:val="0"/>
              <w:adjustRightInd w:val="0"/>
              <w:rPr>
                <w:color w:val="000000"/>
              </w:rPr>
            </w:pPr>
            <w:r>
              <w:rPr>
                <w:color w:val="000000"/>
              </w:rPr>
              <w:t>- пальчиковая гимнастика.</w:t>
            </w:r>
          </w:p>
          <w:p w:rsidR="00C65FBE" w:rsidRDefault="00C65FBE" w:rsidP="00435F0C">
            <w:pPr>
              <w:shd w:val="clear" w:color="auto" w:fill="FFFFFF"/>
              <w:tabs>
                <w:tab w:val="num" w:pos="1365"/>
              </w:tabs>
              <w:autoSpaceDE w:val="0"/>
              <w:autoSpaceDN w:val="0"/>
              <w:adjustRightInd w:val="0"/>
            </w:pPr>
            <w:r>
              <w:rPr>
                <w:color w:val="000000"/>
              </w:rPr>
              <w:t xml:space="preserve">- дыхательная гимнастика </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color w:val="000000"/>
              </w:rPr>
            </w:pPr>
          </w:p>
          <w:p w:rsidR="00C65FBE" w:rsidRDefault="00C65FBE" w:rsidP="00435F0C">
            <w:pPr>
              <w:shd w:val="clear" w:color="auto" w:fill="FFFFFF"/>
              <w:autoSpaceDE w:val="0"/>
              <w:autoSpaceDN w:val="0"/>
              <w:adjustRightInd w:val="0"/>
              <w:jc w:val="center"/>
              <w:rPr>
                <w:color w:val="000000"/>
              </w:rPr>
            </w:pPr>
            <w:r>
              <w:rPr>
                <w:color w:val="000000"/>
              </w:rPr>
              <w:t xml:space="preserve">Ежедневно сочетая упражнения по выбору </w:t>
            </w:r>
          </w:p>
          <w:p w:rsidR="00C65FBE" w:rsidRDefault="00C65FBE" w:rsidP="00435F0C">
            <w:pPr>
              <w:shd w:val="clear" w:color="auto" w:fill="FFFFFF"/>
              <w:autoSpaceDE w:val="0"/>
              <w:autoSpaceDN w:val="0"/>
              <w:adjustRightInd w:val="0"/>
              <w:jc w:val="center"/>
            </w:pPr>
            <w:r>
              <w:rPr>
                <w:color w:val="000000"/>
              </w:rPr>
              <w:t xml:space="preserve">3-5 </w:t>
            </w:r>
            <w:r>
              <w:rPr>
                <w:bCs/>
                <w:color w:val="000000"/>
              </w:rPr>
              <w:t>минут</w:t>
            </w:r>
          </w:p>
          <w:p w:rsidR="00C65FBE" w:rsidRDefault="00C65FBE" w:rsidP="00435F0C">
            <w:pPr>
              <w:autoSpaceDE w:val="0"/>
              <w:autoSpaceDN w:val="0"/>
              <w:adjustRightInd w:val="0"/>
              <w:jc w:val="center"/>
              <w:rPr>
                <w:b/>
              </w:rPr>
            </w:pPr>
          </w:p>
        </w:tc>
      </w:tr>
      <w:tr w:rsidR="00C65FBE" w:rsidTr="00435F0C">
        <w:trPr>
          <w:cantSplit/>
        </w:trPr>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pPr>
            <w:r>
              <w:rPr>
                <w:color w:val="000000"/>
              </w:rPr>
              <w:t>1.4</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both"/>
              <w:rPr>
                <w:color w:val="000000"/>
              </w:rPr>
            </w:pPr>
            <w:r>
              <w:rPr>
                <w:color w:val="000000"/>
              </w:rPr>
              <w:t>Элементы ЛФК</w:t>
            </w:r>
          </w:p>
          <w:p w:rsidR="00C65FBE" w:rsidRDefault="00C65FBE" w:rsidP="00435F0C">
            <w:pPr>
              <w:autoSpaceDE w:val="0"/>
              <w:autoSpaceDN w:val="0"/>
              <w:adjustRightInd w:val="0"/>
              <w:jc w:val="both"/>
              <w:rPr>
                <w:color w:val="000000"/>
              </w:rPr>
            </w:pPr>
            <w:r>
              <w:rPr>
                <w:color w:val="000000"/>
              </w:rPr>
              <w:t xml:space="preserve">(профилактика и </w:t>
            </w:r>
          </w:p>
          <w:p w:rsidR="00C65FBE" w:rsidRDefault="00C65FBE" w:rsidP="00435F0C">
            <w:pPr>
              <w:autoSpaceDE w:val="0"/>
              <w:autoSpaceDN w:val="0"/>
              <w:adjustRightInd w:val="0"/>
              <w:jc w:val="both"/>
              <w:rPr>
                <w:color w:val="000000"/>
              </w:rPr>
            </w:pPr>
            <w:r>
              <w:rPr>
                <w:color w:val="000000"/>
              </w:rPr>
              <w:t xml:space="preserve">коррекция плоскостопия </w:t>
            </w:r>
          </w:p>
          <w:p w:rsidR="00C65FBE" w:rsidRDefault="00C65FBE" w:rsidP="00435F0C">
            <w:pPr>
              <w:autoSpaceDE w:val="0"/>
              <w:autoSpaceDN w:val="0"/>
              <w:adjustRightInd w:val="0"/>
              <w:jc w:val="both"/>
              <w:rPr>
                <w:b/>
              </w:rPr>
            </w:pPr>
            <w:r>
              <w:rPr>
                <w:color w:val="000000"/>
              </w:rPr>
              <w:t>и нарушений осанки)</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tabs>
                <w:tab w:val="left" w:pos="1650"/>
                <w:tab w:val="center" w:pos="5354"/>
              </w:tabs>
              <w:autoSpaceDE w:val="0"/>
              <w:autoSpaceDN w:val="0"/>
              <w:adjustRightInd w:val="0"/>
              <w:rPr>
                <w:color w:val="000000"/>
              </w:rPr>
            </w:pPr>
            <w:r>
              <w:rPr>
                <w:color w:val="000000"/>
              </w:rPr>
              <w:tab/>
            </w:r>
          </w:p>
          <w:p w:rsidR="00C65FBE" w:rsidRDefault="00C65FBE" w:rsidP="00435F0C">
            <w:pPr>
              <w:tabs>
                <w:tab w:val="left" w:pos="1650"/>
                <w:tab w:val="center" w:pos="5354"/>
              </w:tabs>
              <w:autoSpaceDE w:val="0"/>
              <w:autoSpaceDN w:val="0"/>
              <w:adjustRightInd w:val="0"/>
              <w:rPr>
                <w:color w:val="000000"/>
              </w:rPr>
            </w:pPr>
            <w:r>
              <w:rPr>
                <w:color w:val="000000"/>
              </w:rPr>
              <w:tab/>
              <w:t xml:space="preserve">На </w:t>
            </w:r>
            <w:r>
              <w:rPr>
                <w:bCs/>
                <w:color w:val="000000"/>
              </w:rPr>
              <w:t xml:space="preserve">занятиях </w:t>
            </w:r>
            <w:r>
              <w:rPr>
                <w:color w:val="000000"/>
              </w:rPr>
              <w:t>по физической культуре и во время утренней гимнастики</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pPr>
            <w:r>
              <w:rPr>
                <w:color w:val="000000"/>
              </w:rPr>
              <w:t>1.5</w:t>
            </w:r>
          </w:p>
          <w:p w:rsidR="00C65FBE" w:rsidRDefault="00C65FBE" w:rsidP="00435F0C">
            <w:pPr>
              <w:autoSpaceDE w:val="0"/>
              <w:autoSpaceDN w:val="0"/>
              <w:adjustRightInd w:val="0"/>
              <w:rPr>
                <w:b/>
              </w:rPr>
            </w:pP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
              </w:rPr>
            </w:pPr>
            <w:r>
              <w:rPr>
                <w:color w:val="000000"/>
              </w:rPr>
              <w:t>Физкультминутка</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color w:val="000000"/>
              </w:rPr>
            </w:pPr>
            <w:r>
              <w:rPr>
                <w:color w:val="000000"/>
              </w:rPr>
              <w:t>Понеобх</w:t>
            </w:r>
            <w:r w:rsidR="0086469A">
              <w:rPr>
                <w:color w:val="000000"/>
              </w:rPr>
              <w:t>одимости во время проведения занятий</w:t>
            </w:r>
            <w:r>
              <w:rPr>
                <w:color w:val="000000"/>
              </w:rPr>
              <w:t xml:space="preserve"> статического характера </w:t>
            </w:r>
          </w:p>
          <w:p w:rsidR="00C65FBE" w:rsidRDefault="00C65FBE" w:rsidP="00435F0C">
            <w:pPr>
              <w:shd w:val="clear" w:color="auto" w:fill="FFFFFF"/>
              <w:autoSpaceDE w:val="0"/>
              <w:autoSpaceDN w:val="0"/>
              <w:adjustRightInd w:val="0"/>
              <w:jc w:val="center"/>
              <w:rPr>
                <w:color w:val="000000"/>
              </w:rPr>
            </w:pPr>
            <w:r>
              <w:rPr>
                <w:color w:val="000000"/>
              </w:rPr>
              <w:t>2-3 минуты</w:t>
            </w:r>
          </w:p>
        </w:tc>
      </w:tr>
      <w:tr w:rsidR="00C65FBE" w:rsidTr="00435F0C">
        <w:trPr>
          <w:cantSplit/>
        </w:trPr>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t>1.6</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t>Гимнастика для глаз</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tabs>
                <w:tab w:val="left" w:pos="2325"/>
                <w:tab w:val="center" w:pos="5354"/>
              </w:tabs>
              <w:autoSpaceDE w:val="0"/>
              <w:autoSpaceDN w:val="0"/>
              <w:adjustRightInd w:val="0"/>
            </w:pPr>
            <w:r>
              <w:tab/>
              <w:t>Во время проведения разных видо</w:t>
            </w:r>
            <w:r w:rsidR="0086469A">
              <w:t>в занятий</w:t>
            </w:r>
            <w:r>
              <w:t xml:space="preserve">. </w:t>
            </w:r>
          </w:p>
          <w:p w:rsidR="00C65FBE" w:rsidRDefault="00C65FBE" w:rsidP="00435F0C">
            <w:pPr>
              <w:shd w:val="clear" w:color="auto" w:fill="FFFFFF"/>
              <w:tabs>
                <w:tab w:val="left" w:pos="2325"/>
                <w:tab w:val="center" w:pos="5354"/>
              </w:tabs>
              <w:autoSpaceDE w:val="0"/>
              <w:autoSpaceDN w:val="0"/>
              <w:adjustRightInd w:val="0"/>
              <w:jc w:val="center"/>
              <w:rPr>
                <w:color w:val="000000"/>
              </w:rPr>
            </w:pPr>
            <w:r>
              <w:t>Периодически</w:t>
            </w:r>
            <w:r>
              <w:rPr>
                <w:b/>
              </w:rPr>
              <w:t>.</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pPr>
            <w:r>
              <w:rPr>
                <w:color w:val="000000"/>
              </w:rPr>
              <w:t>1.7</w:t>
            </w:r>
          </w:p>
          <w:p w:rsidR="00C65FBE" w:rsidRDefault="00C65FBE" w:rsidP="00435F0C">
            <w:pPr>
              <w:autoSpaceDE w:val="0"/>
              <w:autoSpaceDN w:val="0"/>
              <w:adjustRightInd w:val="0"/>
              <w:jc w:val="center"/>
              <w:rPr>
                <w:b/>
              </w:rPr>
            </w:pP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
              </w:rPr>
            </w:pPr>
            <w:r>
              <w:rPr>
                <w:color w:val="000000"/>
              </w:rPr>
              <w:t>Двигательная разминка</w:t>
            </w:r>
          </w:p>
        </w:tc>
        <w:tc>
          <w:tcPr>
            <w:tcW w:w="10924" w:type="dxa"/>
            <w:tcBorders>
              <w:top w:val="single" w:sz="4" w:space="0" w:color="auto"/>
              <w:left w:val="single" w:sz="4" w:space="0" w:color="auto"/>
              <w:bottom w:val="single" w:sz="4" w:space="0" w:color="auto"/>
              <w:right w:val="single" w:sz="4" w:space="0" w:color="auto"/>
            </w:tcBorders>
          </w:tcPr>
          <w:p w:rsidR="00C65FBE" w:rsidRDefault="0086469A" w:rsidP="00435F0C">
            <w:pPr>
              <w:shd w:val="clear" w:color="auto" w:fill="FFFFFF"/>
              <w:autoSpaceDE w:val="0"/>
              <w:autoSpaceDN w:val="0"/>
              <w:adjustRightInd w:val="0"/>
              <w:jc w:val="center"/>
              <w:rPr>
                <w:b/>
                <w:bCs/>
                <w:color w:val="000000"/>
              </w:rPr>
            </w:pPr>
            <w:r>
              <w:rPr>
                <w:color w:val="000000"/>
              </w:rPr>
              <w:t>Ежедневно между занятиями</w:t>
            </w:r>
            <w:r w:rsidR="00C65FBE">
              <w:rPr>
                <w:color w:val="000000"/>
              </w:rPr>
              <w:t xml:space="preserve"> 10 минут</w:t>
            </w:r>
            <w:r w:rsidR="00C65FBE">
              <w:rPr>
                <w:b/>
                <w:bCs/>
                <w:color w:val="000000"/>
              </w:rPr>
              <w:t>*</w:t>
            </w:r>
          </w:p>
          <w:p w:rsidR="00C65FBE" w:rsidRDefault="00C65FBE" w:rsidP="00435F0C">
            <w:pPr>
              <w:shd w:val="clear" w:color="auto" w:fill="FFFFFF"/>
              <w:autoSpaceDE w:val="0"/>
              <w:autoSpaceDN w:val="0"/>
              <w:adjustRightInd w:val="0"/>
              <w:ind w:left="360"/>
              <w:jc w:val="center"/>
              <w:rPr>
                <w:bCs/>
                <w:color w:val="000000"/>
              </w:rPr>
            </w:pPr>
            <w:r>
              <w:rPr>
                <w:b/>
                <w:bCs/>
                <w:color w:val="000000"/>
              </w:rPr>
              <w:t xml:space="preserve">* </w:t>
            </w:r>
            <w:r>
              <w:rPr>
                <w:bCs/>
                <w:color w:val="000000"/>
              </w:rPr>
              <w:t xml:space="preserve">в </w:t>
            </w:r>
            <w:r>
              <w:rPr>
                <w:bCs/>
                <w:color w:val="000000"/>
                <w:lang w:val="en-US"/>
              </w:rPr>
              <w:t>I</w:t>
            </w:r>
            <w:r>
              <w:rPr>
                <w:bCs/>
                <w:color w:val="000000"/>
              </w:rPr>
              <w:t xml:space="preserve"> младшей группе не проводится</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pPr>
            <w:r>
              <w:t>1.8</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both"/>
              <w:rPr>
                <w:color w:val="000000"/>
              </w:rPr>
            </w:pPr>
            <w:r>
              <w:rPr>
                <w:color w:val="000000"/>
              </w:rPr>
              <w:t>Кинезиологическая гимнастика</w:t>
            </w:r>
          </w:p>
        </w:tc>
        <w:tc>
          <w:tcPr>
            <w:tcW w:w="10924" w:type="dxa"/>
            <w:tcBorders>
              <w:top w:val="single" w:sz="4" w:space="0" w:color="auto"/>
              <w:left w:val="single" w:sz="4" w:space="0" w:color="auto"/>
              <w:bottom w:val="single" w:sz="4" w:space="0" w:color="auto"/>
              <w:right w:val="single" w:sz="4" w:space="0" w:color="auto"/>
            </w:tcBorders>
            <w:vAlign w:val="center"/>
          </w:tcPr>
          <w:p w:rsidR="00C65FBE" w:rsidRPr="0032335E" w:rsidRDefault="00C65FBE" w:rsidP="00435F0C">
            <w:pPr>
              <w:pStyle w:val="1"/>
              <w:jc w:val="center"/>
              <w:rPr>
                <w:sz w:val="24"/>
              </w:rPr>
            </w:pPr>
            <w:r w:rsidRPr="0032335E">
              <w:rPr>
                <w:sz w:val="24"/>
              </w:rPr>
              <w:t>Ежедневно</w:t>
            </w:r>
          </w:p>
          <w:p w:rsidR="00C65FBE" w:rsidRDefault="00C65FBE" w:rsidP="00435F0C">
            <w:pPr>
              <w:jc w:val="center"/>
              <w:rPr>
                <w:color w:val="000000"/>
              </w:rPr>
            </w:pPr>
            <w:r>
              <w:t xml:space="preserve">5 минут- </w:t>
            </w:r>
            <w:r>
              <w:rPr>
                <w:color w:val="000000"/>
                <w:lang w:val="en-US"/>
              </w:rPr>
              <w:t>I</w:t>
            </w:r>
            <w:r>
              <w:rPr>
                <w:color w:val="000000"/>
              </w:rPr>
              <w:t xml:space="preserve"> младшая группа</w:t>
            </w:r>
          </w:p>
          <w:p w:rsidR="00C65FBE" w:rsidRDefault="00C65FBE" w:rsidP="00435F0C">
            <w:pPr>
              <w:jc w:val="center"/>
              <w:rPr>
                <w:color w:val="000000"/>
              </w:rPr>
            </w:pPr>
            <w:r>
              <w:rPr>
                <w:color w:val="000000"/>
              </w:rPr>
              <w:t xml:space="preserve">10 минут - </w:t>
            </w:r>
            <w:r>
              <w:rPr>
                <w:color w:val="000000"/>
                <w:lang w:val="en-US"/>
              </w:rPr>
              <w:t>II</w:t>
            </w:r>
            <w:r>
              <w:rPr>
                <w:color w:val="000000"/>
              </w:rPr>
              <w:t xml:space="preserve"> младшая группа</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
              </w:rPr>
            </w:pPr>
            <w:r>
              <w:rPr>
                <w:color w:val="000000"/>
              </w:rPr>
              <w:t>1.9</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
              </w:rPr>
            </w:pPr>
            <w:r>
              <w:rPr>
                <w:color w:val="000000"/>
              </w:rPr>
              <w:t xml:space="preserve">Музыкально - ритмические движения  </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rPr>
                <w:color w:val="000000"/>
              </w:rPr>
            </w:pPr>
            <w:r>
              <w:rPr>
                <w:color w:val="000000"/>
              </w:rPr>
              <w:t>На музыкальныхзанятиях</w:t>
            </w:r>
          </w:p>
          <w:p w:rsidR="00C65FBE" w:rsidRDefault="00C65FBE" w:rsidP="00435F0C">
            <w:pPr>
              <w:shd w:val="clear" w:color="auto" w:fill="FFFFFF"/>
              <w:autoSpaceDE w:val="0"/>
              <w:autoSpaceDN w:val="0"/>
              <w:adjustRightInd w:val="0"/>
              <w:jc w:val="center"/>
              <w:rPr>
                <w:color w:val="000000"/>
              </w:rPr>
            </w:pPr>
            <w:r>
              <w:rPr>
                <w:color w:val="000000"/>
              </w:rPr>
              <w:t>6-8 минут</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pPr>
            <w:r>
              <w:t>1.10</w:t>
            </w:r>
          </w:p>
          <w:p w:rsidR="00C65FBE" w:rsidRDefault="00C65FBE" w:rsidP="00435F0C">
            <w:pPr>
              <w:autoSpaceDE w:val="0"/>
              <w:autoSpaceDN w:val="0"/>
              <w:adjustRightInd w:val="0"/>
              <w:jc w:val="center"/>
              <w:rPr>
                <w:b/>
              </w:rPr>
            </w:pP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color w:val="000000"/>
              </w:rPr>
            </w:pPr>
            <w:r>
              <w:rPr>
                <w:color w:val="000000"/>
              </w:rPr>
              <w:t>Психогимнастика</w:t>
            </w:r>
          </w:p>
          <w:p w:rsidR="00C65FBE" w:rsidRDefault="00C65FBE" w:rsidP="00435F0C">
            <w:pPr>
              <w:autoSpaceDE w:val="0"/>
              <w:autoSpaceDN w:val="0"/>
              <w:adjustRightInd w:val="0"/>
              <w:jc w:val="center"/>
              <w:rPr>
                <w:b/>
              </w:rPr>
            </w:pPr>
            <w:r>
              <w:rPr>
                <w:color w:val="000000"/>
              </w:rPr>
              <w:t>(педагог-психолог)</w:t>
            </w:r>
          </w:p>
        </w:tc>
        <w:tc>
          <w:tcPr>
            <w:tcW w:w="10924" w:type="dxa"/>
            <w:tcBorders>
              <w:top w:val="single" w:sz="4" w:space="0" w:color="auto"/>
              <w:left w:val="single" w:sz="4" w:space="0" w:color="auto"/>
              <w:bottom w:val="single" w:sz="4" w:space="0" w:color="auto"/>
              <w:right w:val="single" w:sz="4" w:space="0" w:color="auto"/>
            </w:tcBorders>
            <w:vAlign w:val="center"/>
          </w:tcPr>
          <w:p w:rsidR="00C65FBE" w:rsidRDefault="00C65FBE" w:rsidP="00435F0C">
            <w:pPr>
              <w:autoSpaceDE w:val="0"/>
              <w:autoSpaceDN w:val="0"/>
              <w:adjustRightInd w:val="0"/>
              <w:rPr>
                <w:b/>
              </w:rPr>
            </w:pP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
              </w:rPr>
            </w:pPr>
            <w:r>
              <w:rPr>
                <w:color w:val="000000"/>
              </w:rPr>
              <w:t>1.11</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jc w:val="center"/>
            </w:pPr>
            <w:r>
              <w:rPr>
                <w:color w:val="000000"/>
              </w:rPr>
              <w:t>Релаксация</w:t>
            </w:r>
          </w:p>
          <w:p w:rsidR="00C65FBE" w:rsidRDefault="00C65FBE" w:rsidP="00435F0C">
            <w:pPr>
              <w:autoSpaceDE w:val="0"/>
              <w:autoSpaceDN w:val="0"/>
              <w:adjustRightInd w:val="0"/>
              <w:jc w:val="center"/>
              <w:rPr>
                <w:b/>
              </w:rPr>
            </w:pPr>
          </w:p>
        </w:tc>
        <w:tc>
          <w:tcPr>
            <w:tcW w:w="10924" w:type="dxa"/>
            <w:tcBorders>
              <w:top w:val="single" w:sz="4" w:space="0" w:color="auto"/>
              <w:left w:val="single" w:sz="4" w:space="0" w:color="auto"/>
              <w:bottom w:val="single" w:sz="4" w:space="0" w:color="auto"/>
              <w:right w:val="single" w:sz="4" w:space="0" w:color="auto"/>
            </w:tcBorders>
          </w:tcPr>
          <w:p w:rsidR="00C65FBE" w:rsidRDefault="0086469A" w:rsidP="00435F0C">
            <w:pPr>
              <w:shd w:val="clear" w:color="auto" w:fill="FFFFFF"/>
              <w:autoSpaceDE w:val="0"/>
              <w:autoSpaceDN w:val="0"/>
              <w:adjustRightInd w:val="0"/>
              <w:jc w:val="center"/>
              <w:rPr>
                <w:color w:val="000000"/>
              </w:rPr>
            </w:pPr>
            <w:r>
              <w:rPr>
                <w:color w:val="000000"/>
              </w:rPr>
              <w:t>После всех видов занятий; в заключительной части занятий</w:t>
            </w:r>
          </w:p>
          <w:p w:rsidR="00C65FBE" w:rsidRDefault="00C65FBE" w:rsidP="00435F0C">
            <w:pPr>
              <w:shd w:val="clear" w:color="auto" w:fill="FFFFFF"/>
              <w:autoSpaceDE w:val="0"/>
              <w:autoSpaceDN w:val="0"/>
              <w:adjustRightInd w:val="0"/>
              <w:jc w:val="center"/>
              <w:rPr>
                <w:color w:val="000000"/>
              </w:rPr>
            </w:pPr>
            <w:r>
              <w:rPr>
                <w:color w:val="000000"/>
              </w:rPr>
              <w:t>1-3 минуты</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
              </w:rPr>
            </w:pPr>
            <w:r>
              <w:rPr>
                <w:color w:val="000000"/>
              </w:rPr>
              <w:t>1.12</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both"/>
              <w:rPr>
                <w:color w:val="000000"/>
              </w:rPr>
            </w:pPr>
            <w:r>
              <w:rPr>
                <w:color w:val="000000"/>
              </w:rPr>
              <w:t>Подвижные игры на прогулке:</w:t>
            </w:r>
          </w:p>
          <w:p w:rsidR="00C65FBE" w:rsidRDefault="00C65FBE" w:rsidP="00435F0C">
            <w:pPr>
              <w:shd w:val="clear" w:color="auto" w:fill="FFFFFF"/>
              <w:autoSpaceDE w:val="0"/>
              <w:autoSpaceDN w:val="0"/>
              <w:adjustRightInd w:val="0"/>
              <w:jc w:val="both"/>
              <w:rPr>
                <w:color w:val="000000"/>
              </w:rPr>
            </w:pPr>
            <w:r>
              <w:rPr>
                <w:color w:val="000000"/>
              </w:rPr>
              <w:t xml:space="preserve">- народные; </w:t>
            </w:r>
          </w:p>
          <w:p w:rsidR="00C65FBE" w:rsidRDefault="00C65FBE" w:rsidP="00435F0C">
            <w:pPr>
              <w:shd w:val="clear" w:color="auto" w:fill="FFFFFF"/>
              <w:autoSpaceDE w:val="0"/>
              <w:autoSpaceDN w:val="0"/>
              <w:adjustRightInd w:val="0"/>
              <w:jc w:val="both"/>
              <w:rPr>
                <w:color w:val="000000"/>
              </w:rPr>
            </w:pPr>
            <w:r>
              <w:rPr>
                <w:color w:val="000000"/>
              </w:rPr>
              <w:t xml:space="preserve">- сюжетные; </w:t>
            </w:r>
          </w:p>
          <w:p w:rsidR="00C65FBE" w:rsidRDefault="00C65FBE" w:rsidP="00435F0C">
            <w:pPr>
              <w:shd w:val="clear" w:color="auto" w:fill="FFFFFF"/>
              <w:autoSpaceDE w:val="0"/>
              <w:autoSpaceDN w:val="0"/>
              <w:adjustRightInd w:val="0"/>
              <w:jc w:val="both"/>
            </w:pPr>
            <w:r>
              <w:rPr>
                <w:color w:val="000000"/>
              </w:rPr>
              <w:t>- бессюжетные;</w:t>
            </w:r>
          </w:p>
          <w:p w:rsidR="00C65FBE" w:rsidRDefault="00C65FBE" w:rsidP="00435F0C">
            <w:pPr>
              <w:shd w:val="clear" w:color="auto" w:fill="FFFFFF"/>
              <w:autoSpaceDE w:val="0"/>
              <w:autoSpaceDN w:val="0"/>
              <w:adjustRightInd w:val="0"/>
              <w:jc w:val="both"/>
              <w:rPr>
                <w:color w:val="000000"/>
              </w:rPr>
            </w:pPr>
            <w:r>
              <w:rPr>
                <w:color w:val="000000"/>
              </w:rPr>
              <w:lastRenderedPageBreak/>
              <w:t xml:space="preserve">- игры-забавы; </w:t>
            </w:r>
          </w:p>
          <w:p w:rsidR="00C65FBE" w:rsidRDefault="00C65FBE" w:rsidP="00435F0C">
            <w:pPr>
              <w:shd w:val="clear" w:color="auto" w:fill="FFFFFF"/>
              <w:autoSpaceDE w:val="0"/>
              <w:autoSpaceDN w:val="0"/>
              <w:adjustRightInd w:val="0"/>
              <w:jc w:val="both"/>
            </w:pPr>
            <w:r>
              <w:rPr>
                <w:color w:val="000000"/>
              </w:rPr>
              <w:t>- соревнования,</w:t>
            </w:r>
          </w:p>
          <w:p w:rsidR="00C65FBE" w:rsidRDefault="00C65FBE" w:rsidP="00435F0C">
            <w:pPr>
              <w:autoSpaceDE w:val="0"/>
              <w:autoSpaceDN w:val="0"/>
              <w:adjustRightInd w:val="0"/>
              <w:jc w:val="both"/>
              <w:rPr>
                <w:color w:val="000000"/>
              </w:rPr>
            </w:pPr>
            <w:r>
              <w:rPr>
                <w:color w:val="000000"/>
              </w:rPr>
              <w:t xml:space="preserve">- эстафеты; </w:t>
            </w:r>
          </w:p>
          <w:p w:rsidR="00C65FBE" w:rsidRDefault="00C65FBE" w:rsidP="00435F0C">
            <w:pPr>
              <w:autoSpaceDE w:val="0"/>
              <w:autoSpaceDN w:val="0"/>
              <w:adjustRightInd w:val="0"/>
              <w:jc w:val="both"/>
              <w:rPr>
                <w:b/>
              </w:rPr>
            </w:pPr>
            <w:r>
              <w:rPr>
                <w:color w:val="000000"/>
              </w:rPr>
              <w:t>- аттракционы</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color w:val="000000"/>
              </w:rPr>
            </w:pPr>
            <w:r>
              <w:rPr>
                <w:color w:val="000000"/>
              </w:rPr>
              <w:lastRenderedPageBreak/>
              <w:t xml:space="preserve">Ежедневно не менее двух игр </w:t>
            </w:r>
          </w:p>
          <w:p w:rsidR="00C65FBE" w:rsidRDefault="00C65FBE" w:rsidP="00435F0C">
            <w:pPr>
              <w:autoSpaceDE w:val="0"/>
              <w:autoSpaceDN w:val="0"/>
              <w:adjustRightInd w:val="0"/>
              <w:jc w:val="center"/>
              <w:rPr>
                <w:b/>
              </w:rPr>
            </w:pPr>
            <w:r>
              <w:rPr>
                <w:color w:val="000000"/>
              </w:rPr>
              <w:t xml:space="preserve">по5-7 минут </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Cs/>
              </w:rPr>
            </w:pPr>
            <w:r>
              <w:rPr>
                <w:bCs/>
              </w:rPr>
              <w:lastRenderedPageBreak/>
              <w:t>1.13</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shd w:val="clear" w:color="auto" w:fill="FFFFFF"/>
              <w:autoSpaceDE w:val="0"/>
              <w:autoSpaceDN w:val="0"/>
              <w:adjustRightInd w:val="0"/>
            </w:pPr>
            <w:r>
              <w:rPr>
                <w:color w:val="000000"/>
              </w:rPr>
              <w:t>Игровые упражнения:</w:t>
            </w:r>
          </w:p>
          <w:p w:rsidR="00C65FBE" w:rsidRDefault="00C65FBE" w:rsidP="00435F0C">
            <w:pPr>
              <w:shd w:val="clear" w:color="auto" w:fill="FFFFFF"/>
              <w:autoSpaceDE w:val="0"/>
              <w:autoSpaceDN w:val="0"/>
              <w:adjustRightInd w:val="0"/>
            </w:pPr>
            <w:r>
              <w:rPr>
                <w:color w:val="000000"/>
              </w:rPr>
              <w:t xml:space="preserve">- зоркий </w:t>
            </w:r>
            <w:r>
              <w:rPr>
                <w:bCs/>
                <w:color w:val="000000"/>
              </w:rPr>
              <w:t>глаз;</w:t>
            </w:r>
          </w:p>
          <w:p w:rsidR="00C65FBE" w:rsidRDefault="00C65FBE" w:rsidP="00435F0C">
            <w:pPr>
              <w:shd w:val="clear" w:color="auto" w:fill="FFFFFF"/>
              <w:autoSpaceDE w:val="0"/>
              <w:autoSpaceDN w:val="0"/>
              <w:adjustRightInd w:val="0"/>
            </w:pPr>
            <w:r>
              <w:rPr>
                <w:color w:val="000000"/>
              </w:rPr>
              <w:t>- ловкие;</w:t>
            </w:r>
          </w:p>
          <w:p w:rsidR="00C65FBE" w:rsidRDefault="00C65FBE" w:rsidP="00435F0C">
            <w:pPr>
              <w:shd w:val="clear" w:color="auto" w:fill="FFFFFF"/>
              <w:autoSpaceDE w:val="0"/>
              <w:autoSpaceDN w:val="0"/>
              <w:adjustRightInd w:val="0"/>
            </w:pPr>
            <w:r>
              <w:rPr>
                <w:color w:val="000000"/>
              </w:rPr>
              <w:t>- прыгуны;</w:t>
            </w:r>
          </w:p>
          <w:p w:rsidR="00C65FBE" w:rsidRDefault="00C65FBE" w:rsidP="00435F0C">
            <w:pPr>
              <w:shd w:val="clear" w:color="auto" w:fill="FFFFFF"/>
              <w:autoSpaceDE w:val="0"/>
              <w:autoSpaceDN w:val="0"/>
              <w:adjustRightInd w:val="0"/>
            </w:pPr>
            <w:r>
              <w:rPr>
                <w:color w:val="000000"/>
              </w:rPr>
              <w:t>- подлезание;</w:t>
            </w:r>
          </w:p>
          <w:p w:rsidR="00C65FBE" w:rsidRDefault="00C65FBE" w:rsidP="00435F0C">
            <w:pPr>
              <w:shd w:val="clear" w:color="auto" w:fill="FFFFFF"/>
              <w:autoSpaceDE w:val="0"/>
              <w:autoSpaceDN w:val="0"/>
              <w:adjustRightInd w:val="0"/>
            </w:pPr>
            <w:r>
              <w:rPr>
                <w:color w:val="000000"/>
              </w:rPr>
              <w:t>- пролезание;</w:t>
            </w:r>
          </w:p>
          <w:p w:rsidR="00C65FBE" w:rsidRDefault="00C65FBE" w:rsidP="00435F0C">
            <w:pPr>
              <w:shd w:val="clear" w:color="auto" w:fill="FFFFFF"/>
              <w:autoSpaceDE w:val="0"/>
              <w:autoSpaceDN w:val="0"/>
              <w:adjustRightInd w:val="0"/>
              <w:rPr>
                <w:color w:val="000000"/>
              </w:rPr>
            </w:pPr>
            <w:r>
              <w:rPr>
                <w:color w:val="000000"/>
              </w:rPr>
              <w:t>- перелезание.</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color w:val="000000"/>
              </w:rPr>
            </w:pPr>
          </w:p>
          <w:p w:rsidR="00C65FBE" w:rsidRDefault="00C65FBE" w:rsidP="00435F0C">
            <w:pPr>
              <w:autoSpaceDE w:val="0"/>
              <w:autoSpaceDN w:val="0"/>
              <w:adjustRightInd w:val="0"/>
              <w:jc w:val="center"/>
              <w:rPr>
                <w:color w:val="000000"/>
              </w:rPr>
            </w:pPr>
          </w:p>
          <w:p w:rsidR="00C65FBE" w:rsidRDefault="00C65FBE" w:rsidP="00435F0C">
            <w:pPr>
              <w:autoSpaceDE w:val="0"/>
              <w:autoSpaceDN w:val="0"/>
              <w:adjustRightInd w:val="0"/>
              <w:jc w:val="center"/>
              <w:rPr>
                <w:color w:val="000000"/>
              </w:rPr>
            </w:pPr>
            <w:r>
              <w:rPr>
                <w:color w:val="000000"/>
              </w:rPr>
              <w:t>Ежедневно по подгруппам</w:t>
            </w:r>
          </w:p>
          <w:p w:rsidR="00C65FBE" w:rsidRDefault="00C65FBE" w:rsidP="00435F0C">
            <w:pPr>
              <w:autoSpaceDE w:val="0"/>
              <w:autoSpaceDN w:val="0"/>
              <w:adjustRightInd w:val="0"/>
              <w:jc w:val="center"/>
              <w:rPr>
                <w:color w:val="000000"/>
              </w:rPr>
            </w:pPr>
            <w:r>
              <w:rPr>
                <w:color w:val="000000"/>
              </w:rPr>
              <w:t xml:space="preserve"> 4-6 </w:t>
            </w:r>
            <w:r>
              <w:rPr>
                <w:iCs/>
                <w:color w:val="000000"/>
              </w:rPr>
              <w:t>минут</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t>1.14</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both"/>
              <w:rPr>
                <w:b/>
              </w:rPr>
            </w:pPr>
            <w:r>
              <w:rPr>
                <w:color w:val="000000"/>
              </w:rPr>
              <w:t>Прогулки-походы</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
              </w:rPr>
            </w:pPr>
            <w:r>
              <w:rPr>
                <w:b/>
              </w:rPr>
              <w:t>-</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t>1.17</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both"/>
              <w:rPr>
                <w:color w:val="000000"/>
              </w:rPr>
            </w:pPr>
            <w:r>
              <w:rPr>
                <w:color w:val="000000"/>
              </w:rPr>
              <w:t>Гимнастика после сна:</w:t>
            </w:r>
          </w:p>
          <w:p w:rsidR="00C65FBE" w:rsidRPr="0032335E" w:rsidRDefault="00C65FBE" w:rsidP="00435F0C">
            <w:pPr>
              <w:pStyle w:val="a8"/>
              <w:jc w:val="left"/>
              <w:rPr>
                <w:rFonts w:ascii="Times New Roman" w:hAnsi="Times New Roman"/>
                <w:b w:val="0"/>
                <w:bCs/>
                <w:sz w:val="24"/>
                <w:szCs w:val="24"/>
              </w:rPr>
            </w:pPr>
            <w:r w:rsidRPr="0032335E">
              <w:rPr>
                <w:rFonts w:ascii="Times New Roman" w:hAnsi="Times New Roman"/>
                <w:b w:val="0"/>
                <w:bCs/>
                <w:sz w:val="24"/>
                <w:szCs w:val="24"/>
              </w:rPr>
              <w:t>- гимнастика пробуждения;</w:t>
            </w:r>
          </w:p>
          <w:p w:rsidR="00C65FBE" w:rsidRPr="0032335E" w:rsidRDefault="00C65FBE" w:rsidP="00435F0C">
            <w:pPr>
              <w:pStyle w:val="a8"/>
              <w:jc w:val="left"/>
              <w:rPr>
                <w:rFonts w:ascii="Times New Roman" w:hAnsi="Times New Roman"/>
                <w:sz w:val="24"/>
                <w:szCs w:val="24"/>
              </w:rPr>
            </w:pPr>
            <w:r w:rsidRPr="0032335E">
              <w:rPr>
                <w:rFonts w:ascii="Times New Roman" w:hAnsi="Times New Roman"/>
                <w:b w:val="0"/>
                <w:bCs/>
                <w:sz w:val="24"/>
                <w:szCs w:val="24"/>
              </w:rPr>
              <w:t>- дыхательная гимнастика;</w:t>
            </w:r>
          </w:p>
          <w:p w:rsidR="00C65FBE" w:rsidRDefault="00C65FBE" w:rsidP="00435F0C">
            <w:pPr>
              <w:autoSpaceDE w:val="0"/>
              <w:autoSpaceDN w:val="0"/>
              <w:adjustRightInd w:val="0"/>
              <w:rPr>
                <w:b/>
              </w:rPr>
            </w:pPr>
            <w:r>
              <w:rPr>
                <w:color w:val="000000"/>
              </w:rPr>
              <w:t>- игровой самомассаж</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tabs>
                <w:tab w:val="left" w:pos="4695"/>
                <w:tab w:val="center" w:pos="5354"/>
              </w:tabs>
              <w:autoSpaceDE w:val="0"/>
              <w:autoSpaceDN w:val="0"/>
              <w:adjustRightInd w:val="0"/>
              <w:rPr>
                <w:color w:val="000000"/>
              </w:rPr>
            </w:pPr>
            <w:r>
              <w:rPr>
                <w:color w:val="000000"/>
              </w:rPr>
              <w:tab/>
            </w:r>
          </w:p>
          <w:p w:rsidR="00C65FBE" w:rsidRDefault="00C65FBE" w:rsidP="00435F0C">
            <w:pPr>
              <w:tabs>
                <w:tab w:val="left" w:pos="4695"/>
                <w:tab w:val="center" w:pos="5354"/>
              </w:tabs>
              <w:autoSpaceDE w:val="0"/>
              <w:autoSpaceDN w:val="0"/>
              <w:adjustRightInd w:val="0"/>
              <w:rPr>
                <w:color w:val="000000"/>
              </w:rPr>
            </w:pPr>
            <w:r>
              <w:rPr>
                <w:color w:val="000000"/>
              </w:rPr>
              <w:tab/>
              <w:t xml:space="preserve">Ежедневно </w:t>
            </w:r>
          </w:p>
          <w:p w:rsidR="00C65FBE" w:rsidRDefault="00C65FBE" w:rsidP="00435F0C">
            <w:pPr>
              <w:autoSpaceDE w:val="0"/>
              <w:autoSpaceDN w:val="0"/>
              <w:adjustRightInd w:val="0"/>
              <w:jc w:val="center"/>
              <w:rPr>
                <w:b/>
              </w:rPr>
            </w:pPr>
            <w:r>
              <w:rPr>
                <w:color w:val="000000"/>
              </w:rPr>
              <w:t>5 минут</w:t>
            </w:r>
          </w:p>
        </w:tc>
      </w:tr>
      <w:tr w:rsidR="00C65FBE" w:rsidTr="00435F0C">
        <w:tc>
          <w:tcPr>
            <w:tcW w:w="662"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rPr>
                <w:color w:val="000000"/>
              </w:rPr>
              <w:t>1.16</w:t>
            </w:r>
          </w:p>
        </w:tc>
        <w:tc>
          <w:tcPr>
            <w:tcW w:w="3505"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both"/>
              <w:rPr>
                <w:b/>
              </w:rPr>
            </w:pPr>
            <w:r>
              <w:rPr>
                <w:color w:val="000000"/>
              </w:rPr>
              <w:t>Индивидуальная работа то развитию</w:t>
            </w:r>
            <w:r w:rsidR="00D17905">
              <w:rPr>
                <w:color w:val="000000"/>
              </w:rPr>
              <w:t xml:space="preserve"> </w:t>
            </w:r>
            <w:r>
              <w:rPr>
                <w:bCs/>
                <w:color w:val="000000"/>
              </w:rPr>
              <w:t>движений</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color w:val="000000"/>
              </w:rPr>
            </w:pPr>
            <w:r>
              <w:rPr>
                <w:color w:val="000000"/>
              </w:rPr>
              <w:t>Ежедневно во время вечерней прогулки</w:t>
            </w:r>
          </w:p>
          <w:p w:rsidR="00C65FBE" w:rsidRDefault="00C65FBE" w:rsidP="00435F0C">
            <w:pPr>
              <w:autoSpaceDE w:val="0"/>
              <w:autoSpaceDN w:val="0"/>
              <w:adjustRightInd w:val="0"/>
              <w:jc w:val="center"/>
              <w:rPr>
                <w:color w:val="000000"/>
              </w:rPr>
            </w:pPr>
            <w:r>
              <w:rPr>
                <w:color w:val="000000"/>
              </w:rPr>
              <w:t xml:space="preserve">5-7 минут      </w:t>
            </w:r>
          </w:p>
        </w:tc>
      </w:tr>
      <w:tr w:rsidR="00C65FBE" w:rsidTr="00435F0C">
        <w:tc>
          <w:tcPr>
            <w:tcW w:w="15091" w:type="dxa"/>
            <w:gridSpan w:val="6"/>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
                <w:bCs/>
                <w:i/>
                <w:color w:val="000000"/>
              </w:rPr>
            </w:pPr>
          </w:p>
          <w:p w:rsidR="00C65FBE" w:rsidRPr="00D17905" w:rsidRDefault="00C65FBE" w:rsidP="00D17905">
            <w:pPr>
              <w:autoSpaceDE w:val="0"/>
              <w:autoSpaceDN w:val="0"/>
              <w:adjustRightInd w:val="0"/>
              <w:jc w:val="center"/>
              <w:rPr>
                <w:bCs/>
              </w:rPr>
            </w:pPr>
            <w:r>
              <w:rPr>
                <w:b/>
                <w:bCs/>
                <w:i/>
                <w:color w:val="000000"/>
              </w:rPr>
              <w:t xml:space="preserve">2. </w:t>
            </w:r>
            <w:r w:rsidR="00D17905">
              <w:rPr>
                <w:bCs/>
              </w:rPr>
              <w:t>Занятия</w:t>
            </w:r>
          </w:p>
        </w:tc>
      </w:tr>
      <w:tr w:rsidR="00C65FBE" w:rsidTr="00435F0C">
        <w:tc>
          <w:tcPr>
            <w:tcW w:w="636"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rPr>
                <w:color w:val="000000"/>
              </w:rPr>
              <w:t>2.1</w:t>
            </w:r>
          </w:p>
        </w:tc>
        <w:tc>
          <w:tcPr>
            <w:tcW w:w="3450" w:type="dxa"/>
            <w:gridSpan w:val="3"/>
            <w:tcBorders>
              <w:top w:val="single" w:sz="4" w:space="0" w:color="auto"/>
              <w:left w:val="single" w:sz="4" w:space="0" w:color="auto"/>
              <w:bottom w:val="single" w:sz="4" w:space="0" w:color="auto"/>
              <w:right w:val="single" w:sz="4" w:space="0" w:color="auto"/>
            </w:tcBorders>
          </w:tcPr>
          <w:p w:rsidR="00C65FBE" w:rsidRDefault="0086469A" w:rsidP="00435F0C">
            <w:pPr>
              <w:pStyle w:val="23"/>
              <w:spacing w:after="0" w:line="240" w:lineRule="auto"/>
              <w:jc w:val="center"/>
            </w:pPr>
            <w:r>
              <w:t>Занятия</w:t>
            </w:r>
            <w:r w:rsidR="00D17905">
              <w:t xml:space="preserve"> </w:t>
            </w:r>
            <w:r w:rsidR="00C65FBE">
              <w:t>по двигательной</w:t>
            </w:r>
          </w:p>
          <w:p w:rsidR="00C65FBE" w:rsidRPr="0032335E" w:rsidRDefault="00C65FBE" w:rsidP="00435F0C">
            <w:pPr>
              <w:pStyle w:val="23"/>
              <w:spacing w:after="0" w:line="240" w:lineRule="auto"/>
            </w:pPr>
            <w:r>
              <w:t>деятельности:</w:t>
            </w:r>
          </w:p>
          <w:p w:rsidR="00C65FBE" w:rsidRDefault="0086469A" w:rsidP="00435F0C">
            <w:pPr>
              <w:autoSpaceDE w:val="0"/>
              <w:autoSpaceDN w:val="0"/>
              <w:adjustRightInd w:val="0"/>
              <w:jc w:val="both"/>
            </w:pPr>
            <w:r>
              <w:rPr>
                <w:color w:val="000000"/>
              </w:rPr>
              <w:t>- 2 занятие</w:t>
            </w:r>
            <w:r w:rsidR="00C65FBE">
              <w:rPr>
                <w:color w:val="000000"/>
              </w:rPr>
              <w:t xml:space="preserve"> в групп</w:t>
            </w:r>
            <w:r>
              <w:rPr>
                <w:color w:val="000000"/>
              </w:rPr>
              <w:t>е</w:t>
            </w:r>
            <w:r w:rsidR="00C65FBE">
              <w:rPr>
                <w:color w:val="000000"/>
              </w:rPr>
              <w:t>;</w:t>
            </w:r>
          </w:p>
        </w:tc>
        <w:tc>
          <w:tcPr>
            <w:tcW w:w="11005"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p>
          <w:p w:rsidR="00C65FBE" w:rsidRPr="0086469A" w:rsidRDefault="00C65FBE" w:rsidP="0086469A">
            <w:pPr>
              <w:autoSpaceDE w:val="0"/>
              <w:autoSpaceDN w:val="0"/>
              <w:adjustRightInd w:val="0"/>
              <w:jc w:val="center"/>
              <w:rPr>
                <w:color w:val="000000"/>
              </w:rPr>
            </w:pPr>
            <w:r>
              <w:t>10 минут</w:t>
            </w:r>
          </w:p>
        </w:tc>
      </w:tr>
      <w:tr w:rsidR="00C65FBE" w:rsidTr="00435F0C">
        <w:tc>
          <w:tcPr>
            <w:tcW w:w="15091" w:type="dxa"/>
            <w:gridSpan w:val="6"/>
            <w:tcBorders>
              <w:top w:val="single" w:sz="4" w:space="0" w:color="auto"/>
              <w:left w:val="single" w:sz="4" w:space="0" w:color="auto"/>
              <w:bottom w:val="single" w:sz="4" w:space="0" w:color="auto"/>
              <w:right w:val="single" w:sz="4" w:space="0" w:color="auto"/>
            </w:tcBorders>
          </w:tcPr>
          <w:p w:rsidR="00C65FBE" w:rsidRDefault="00C65FBE" w:rsidP="0086469A">
            <w:pPr>
              <w:autoSpaceDE w:val="0"/>
              <w:autoSpaceDN w:val="0"/>
              <w:adjustRightInd w:val="0"/>
              <w:rPr>
                <w:b/>
                <w:i/>
                <w:color w:val="000000"/>
              </w:rPr>
            </w:pPr>
          </w:p>
          <w:p w:rsidR="0086469A" w:rsidRPr="0086469A" w:rsidRDefault="00C65FBE" w:rsidP="0086469A">
            <w:pPr>
              <w:autoSpaceDE w:val="0"/>
              <w:autoSpaceDN w:val="0"/>
              <w:adjustRightInd w:val="0"/>
              <w:jc w:val="center"/>
              <w:rPr>
                <w:b/>
                <w:i/>
                <w:color w:val="000000"/>
              </w:rPr>
            </w:pPr>
            <w:r>
              <w:rPr>
                <w:b/>
                <w:i/>
                <w:color w:val="000000"/>
              </w:rPr>
              <w:t>3. Само</w:t>
            </w:r>
            <w:r w:rsidR="0086469A">
              <w:rPr>
                <w:b/>
                <w:i/>
                <w:color w:val="000000"/>
              </w:rPr>
              <w:t xml:space="preserve">стоятельная деятельность детей </w:t>
            </w:r>
          </w:p>
        </w:tc>
      </w:tr>
      <w:tr w:rsidR="00C65FBE" w:rsidTr="0086469A">
        <w:trPr>
          <w:trHeight w:val="672"/>
        </w:trPr>
        <w:tc>
          <w:tcPr>
            <w:tcW w:w="717" w:type="dxa"/>
            <w:gridSpan w:val="3"/>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rPr>
                <w:color w:val="000000"/>
              </w:rPr>
              <w:t>3.1</w:t>
            </w:r>
          </w:p>
        </w:tc>
        <w:tc>
          <w:tcPr>
            <w:tcW w:w="3450" w:type="dxa"/>
            <w:gridSpan w:val="2"/>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both"/>
              <w:rPr>
                <w:color w:val="000000"/>
              </w:rPr>
            </w:pPr>
            <w:r>
              <w:rPr>
                <w:color w:val="000000"/>
              </w:rPr>
              <w:t>Самостоятельная двигательная деятельность</w:t>
            </w:r>
          </w:p>
        </w:tc>
        <w:tc>
          <w:tcPr>
            <w:tcW w:w="10924"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bCs/>
                <w:color w:val="000000"/>
              </w:rPr>
            </w:pPr>
            <w:r>
              <w:rPr>
                <w:color w:val="000000"/>
              </w:rPr>
              <w:t>Ежедневно     под руководством воспитателя.</w:t>
            </w:r>
          </w:p>
          <w:p w:rsidR="00C65FBE" w:rsidRPr="0086469A" w:rsidRDefault="00C65FBE" w:rsidP="0086469A">
            <w:pPr>
              <w:autoSpaceDE w:val="0"/>
              <w:autoSpaceDN w:val="0"/>
              <w:adjustRightInd w:val="0"/>
              <w:jc w:val="center"/>
              <w:rPr>
                <w:color w:val="000000"/>
              </w:rPr>
            </w:pPr>
            <w:r>
              <w:rPr>
                <w:bCs/>
                <w:color w:val="000000"/>
              </w:rPr>
              <w:t xml:space="preserve">Продолжительность </w:t>
            </w:r>
            <w:r>
              <w:rPr>
                <w:color w:val="000000"/>
              </w:rPr>
              <w:t>зависит от индивидуальных особенностей д</w:t>
            </w:r>
            <w:r w:rsidR="0086469A">
              <w:rPr>
                <w:color w:val="000000"/>
              </w:rPr>
              <w:t>етей</w:t>
            </w:r>
          </w:p>
        </w:tc>
      </w:tr>
    </w:tbl>
    <w:p w:rsidR="00C65FBE" w:rsidRPr="005A3261" w:rsidRDefault="00C65FBE" w:rsidP="00C65FBE">
      <w:pPr>
        <w:rPr>
          <w:vanish/>
        </w:rPr>
      </w:pPr>
    </w:p>
    <w:tbl>
      <w:tblPr>
        <w:tblpPr w:leftFromText="180" w:rightFromText="180" w:vertAnchor="text" w:horzAnchor="margin" w:tblpX="500" w:tblpY="5"/>
        <w:tblW w:w="15026"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3544"/>
        <w:gridCol w:w="10807"/>
      </w:tblGrid>
      <w:tr w:rsidR="00C65FBE" w:rsidRPr="00C33ED4" w:rsidTr="00435F0C">
        <w:tc>
          <w:tcPr>
            <w:tcW w:w="15026" w:type="dxa"/>
            <w:gridSpan w:val="3"/>
            <w:tcBorders>
              <w:top w:val="single" w:sz="4" w:space="0" w:color="auto"/>
              <w:left w:val="single" w:sz="4" w:space="0" w:color="auto"/>
              <w:bottom w:val="single" w:sz="4" w:space="0" w:color="auto"/>
              <w:right w:val="single" w:sz="4" w:space="0" w:color="auto"/>
            </w:tcBorders>
          </w:tcPr>
          <w:p w:rsidR="00C65FBE" w:rsidRPr="0086469A" w:rsidRDefault="00C65FBE" w:rsidP="0086469A">
            <w:pPr>
              <w:autoSpaceDE w:val="0"/>
              <w:autoSpaceDN w:val="0"/>
              <w:adjustRightInd w:val="0"/>
              <w:jc w:val="center"/>
              <w:rPr>
                <w:b/>
                <w:i/>
                <w:color w:val="000000"/>
              </w:rPr>
            </w:pPr>
            <w:r w:rsidRPr="00C33ED4">
              <w:rPr>
                <w:b/>
                <w:i/>
                <w:color w:val="000000"/>
              </w:rPr>
              <w:t>4. Фи</w:t>
            </w:r>
            <w:r w:rsidR="0086469A">
              <w:rPr>
                <w:b/>
                <w:i/>
                <w:color w:val="000000"/>
              </w:rPr>
              <w:t>зкультурно-массовые мероприятия</w:t>
            </w:r>
          </w:p>
        </w:tc>
      </w:tr>
      <w:tr w:rsidR="00C65FBE" w:rsidTr="00435F0C">
        <w:tc>
          <w:tcPr>
            <w:tcW w:w="675"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t>4.1</w:t>
            </w:r>
          </w:p>
        </w:tc>
        <w:tc>
          <w:tcPr>
            <w:tcW w:w="3544"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color w:val="000000"/>
              </w:rPr>
            </w:pPr>
            <w:r>
              <w:rPr>
                <w:color w:val="000000"/>
              </w:rPr>
              <w:t>Физкультурный досуг</w:t>
            </w:r>
          </w:p>
        </w:tc>
        <w:tc>
          <w:tcPr>
            <w:tcW w:w="10807"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color w:val="000000"/>
              </w:rPr>
            </w:pPr>
            <w:r>
              <w:rPr>
                <w:color w:val="000000"/>
              </w:rPr>
              <w:t>1 раз в месяц</w:t>
            </w:r>
          </w:p>
          <w:p w:rsidR="00C65FBE" w:rsidRPr="0086469A" w:rsidRDefault="0086469A" w:rsidP="0086469A">
            <w:pPr>
              <w:autoSpaceDE w:val="0"/>
              <w:autoSpaceDN w:val="0"/>
              <w:adjustRightInd w:val="0"/>
              <w:jc w:val="center"/>
              <w:rPr>
                <w:color w:val="000000"/>
              </w:rPr>
            </w:pPr>
            <w:r>
              <w:rPr>
                <w:color w:val="000000"/>
              </w:rPr>
              <w:t>10-15 минут</w:t>
            </w:r>
          </w:p>
        </w:tc>
      </w:tr>
      <w:tr w:rsidR="00C65FBE" w:rsidTr="00435F0C">
        <w:tc>
          <w:tcPr>
            <w:tcW w:w="675"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t>4.2</w:t>
            </w:r>
          </w:p>
        </w:tc>
        <w:tc>
          <w:tcPr>
            <w:tcW w:w="3544"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color w:val="000000"/>
              </w:rPr>
            </w:pPr>
            <w:r>
              <w:rPr>
                <w:color w:val="000000"/>
              </w:rPr>
              <w:t>Спортивный праздник</w:t>
            </w:r>
          </w:p>
        </w:tc>
        <w:tc>
          <w:tcPr>
            <w:tcW w:w="10807"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color w:val="000000"/>
              </w:rPr>
            </w:pPr>
            <w:r>
              <w:rPr>
                <w:color w:val="000000"/>
              </w:rPr>
              <w:t xml:space="preserve">2 раза в год </w:t>
            </w:r>
          </w:p>
          <w:p w:rsidR="00C65FBE" w:rsidRPr="0086469A" w:rsidRDefault="0086469A" w:rsidP="0086469A">
            <w:pPr>
              <w:autoSpaceDE w:val="0"/>
              <w:autoSpaceDN w:val="0"/>
              <w:adjustRightInd w:val="0"/>
              <w:jc w:val="center"/>
              <w:rPr>
                <w:color w:val="000000"/>
              </w:rPr>
            </w:pPr>
            <w:r>
              <w:rPr>
                <w:color w:val="000000"/>
              </w:rPr>
              <w:t xml:space="preserve">по 10-15 минут   </w:t>
            </w:r>
          </w:p>
        </w:tc>
      </w:tr>
      <w:tr w:rsidR="00C65FBE" w:rsidTr="00435F0C">
        <w:tc>
          <w:tcPr>
            <w:tcW w:w="675"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pPr>
            <w:r>
              <w:t>4.3</w:t>
            </w:r>
          </w:p>
        </w:tc>
        <w:tc>
          <w:tcPr>
            <w:tcW w:w="3544" w:type="dxa"/>
            <w:tcBorders>
              <w:top w:val="single" w:sz="4" w:space="0" w:color="auto"/>
              <w:left w:val="single" w:sz="4" w:space="0" w:color="auto"/>
              <w:bottom w:val="single" w:sz="4" w:space="0" w:color="auto"/>
              <w:right w:val="single" w:sz="4" w:space="0" w:color="auto"/>
            </w:tcBorders>
          </w:tcPr>
          <w:p w:rsidR="00C65FBE" w:rsidRDefault="00C65FBE" w:rsidP="00435F0C">
            <w:pPr>
              <w:autoSpaceDE w:val="0"/>
              <w:autoSpaceDN w:val="0"/>
              <w:adjustRightInd w:val="0"/>
              <w:jc w:val="center"/>
              <w:rPr>
                <w:color w:val="000000"/>
              </w:rPr>
            </w:pPr>
            <w:r>
              <w:rPr>
                <w:color w:val="000000"/>
              </w:rPr>
              <w:t>День здоровья</w:t>
            </w:r>
          </w:p>
        </w:tc>
        <w:tc>
          <w:tcPr>
            <w:tcW w:w="10807" w:type="dxa"/>
            <w:tcBorders>
              <w:top w:val="single" w:sz="4" w:space="0" w:color="auto"/>
              <w:left w:val="single" w:sz="4" w:space="0" w:color="auto"/>
              <w:bottom w:val="single" w:sz="4" w:space="0" w:color="auto"/>
              <w:right w:val="single" w:sz="4" w:space="0" w:color="auto"/>
            </w:tcBorders>
          </w:tcPr>
          <w:p w:rsidR="00C65FBE" w:rsidRDefault="00C65FBE" w:rsidP="00435F0C">
            <w:pPr>
              <w:tabs>
                <w:tab w:val="left" w:pos="4680"/>
                <w:tab w:val="center" w:pos="5295"/>
              </w:tabs>
              <w:autoSpaceDE w:val="0"/>
              <w:autoSpaceDN w:val="0"/>
              <w:adjustRightInd w:val="0"/>
              <w:rPr>
                <w:color w:val="000000"/>
              </w:rPr>
            </w:pPr>
            <w:r>
              <w:rPr>
                <w:color w:val="000000"/>
              </w:rPr>
              <w:tab/>
              <w:t xml:space="preserve">2 раза в год </w:t>
            </w:r>
          </w:p>
        </w:tc>
      </w:tr>
    </w:tbl>
    <w:p w:rsidR="00C65FBE" w:rsidRDefault="00C65FBE" w:rsidP="00C65FBE">
      <w:pPr>
        <w:pStyle w:val="afff1"/>
        <w:ind w:right="48"/>
        <w:rPr>
          <w:b/>
          <w:lang w:bidi="he-IL"/>
        </w:rPr>
        <w:sectPr w:rsidR="00C65FBE">
          <w:type w:val="oddPage"/>
          <w:pgSz w:w="16838" w:h="11906" w:orient="landscape" w:code="9"/>
          <w:pgMar w:top="1134" w:right="567" w:bottom="567" w:left="567" w:header="709" w:footer="709" w:gutter="0"/>
          <w:cols w:space="708"/>
          <w:docGrid w:linePitch="360"/>
        </w:sectPr>
      </w:pPr>
    </w:p>
    <w:p w:rsidR="00C65FBE" w:rsidRDefault="00C65FBE" w:rsidP="0086469A">
      <w:pPr>
        <w:jc w:val="center"/>
        <w:rPr>
          <w:b/>
        </w:rPr>
      </w:pPr>
      <w:r>
        <w:rPr>
          <w:b/>
        </w:rPr>
        <w:lastRenderedPageBreak/>
        <w:t>Методы работы с воспитанниками по образовательным областям</w:t>
      </w:r>
    </w:p>
    <w:p w:rsidR="00C65FBE" w:rsidRDefault="00C65FBE" w:rsidP="00C65FBE">
      <w:pPr>
        <w:jc w:val="center"/>
        <w:rPr>
          <w:b/>
        </w:rPr>
      </w:pP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8"/>
        <w:gridCol w:w="56"/>
        <w:gridCol w:w="4776"/>
        <w:gridCol w:w="56"/>
        <w:gridCol w:w="5524"/>
      </w:tblGrid>
      <w:tr w:rsidR="00C65FBE" w:rsidTr="00435F0C">
        <w:trPr>
          <w:trHeight w:val="269"/>
        </w:trPr>
        <w:tc>
          <w:tcPr>
            <w:tcW w:w="15920" w:type="dxa"/>
            <w:gridSpan w:val="5"/>
            <w:vAlign w:val="center"/>
          </w:tcPr>
          <w:p w:rsidR="00C65FBE" w:rsidRDefault="00C65FBE" w:rsidP="00435F0C">
            <w:pPr>
              <w:jc w:val="center"/>
              <w:rPr>
                <w:b/>
              </w:rPr>
            </w:pPr>
            <w:r>
              <w:rPr>
                <w:b/>
              </w:rPr>
              <w:t>Образовательная область «Физическое развитие»</w:t>
            </w:r>
          </w:p>
        </w:tc>
      </w:tr>
      <w:tr w:rsidR="00C65FBE" w:rsidTr="00435F0C">
        <w:trPr>
          <w:trHeight w:val="269"/>
        </w:trPr>
        <w:tc>
          <w:tcPr>
            <w:tcW w:w="15920" w:type="dxa"/>
            <w:gridSpan w:val="5"/>
            <w:vAlign w:val="center"/>
          </w:tcPr>
          <w:p w:rsidR="00C65FBE" w:rsidRDefault="00C65FBE" w:rsidP="00435F0C">
            <w:pPr>
              <w:jc w:val="center"/>
              <w:rPr>
                <w:u w:val="single"/>
              </w:rPr>
            </w:pPr>
            <w:r>
              <w:rPr>
                <w:u w:val="single"/>
              </w:rPr>
              <w:t>двигательная деятельность</w:t>
            </w:r>
          </w:p>
        </w:tc>
      </w:tr>
      <w:tr w:rsidR="00C65FBE" w:rsidTr="00435F0C">
        <w:trPr>
          <w:trHeight w:val="269"/>
        </w:trPr>
        <w:tc>
          <w:tcPr>
            <w:tcW w:w="5564" w:type="dxa"/>
            <w:gridSpan w:val="2"/>
            <w:vAlign w:val="center"/>
          </w:tcPr>
          <w:p w:rsidR="00C65FBE" w:rsidRDefault="00C65FBE" w:rsidP="00435F0C">
            <w:pPr>
              <w:jc w:val="center"/>
            </w:pPr>
            <w:r>
              <w:t>Наглядные:</w:t>
            </w:r>
          </w:p>
        </w:tc>
        <w:tc>
          <w:tcPr>
            <w:tcW w:w="4832" w:type="dxa"/>
            <w:gridSpan w:val="2"/>
            <w:vAlign w:val="center"/>
          </w:tcPr>
          <w:p w:rsidR="00C65FBE" w:rsidRDefault="00C65FBE" w:rsidP="00435F0C">
            <w:pPr>
              <w:jc w:val="center"/>
            </w:pPr>
            <w:r>
              <w:t>Словесные:</w:t>
            </w:r>
          </w:p>
        </w:tc>
        <w:tc>
          <w:tcPr>
            <w:tcW w:w="5524" w:type="dxa"/>
            <w:vAlign w:val="center"/>
          </w:tcPr>
          <w:p w:rsidR="00C65FBE" w:rsidRDefault="00C65FBE" w:rsidP="00435F0C">
            <w:pPr>
              <w:jc w:val="center"/>
            </w:pPr>
            <w:r>
              <w:t>Практические:</w:t>
            </w:r>
          </w:p>
        </w:tc>
      </w:tr>
      <w:tr w:rsidR="00C65FBE" w:rsidTr="00435F0C">
        <w:trPr>
          <w:trHeight w:val="2643"/>
        </w:trPr>
        <w:tc>
          <w:tcPr>
            <w:tcW w:w="5564" w:type="dxa"/>
            <w:gridSpan w:val="2"/>
            <w:vAlign w:val="center"/>
          </w:tcPr>
          <w:p w:rsidR="00C65FBE" w:rsidRDefault="00C65FBE" w:rsidP="00435F0C">
            <w:pPr>
              <w:jc w:val="center"/>
            </w:pPr>
            <w:r>
              <w:t>Наглядно-зрительные (показ, использование  наглядных  пособий – карточек, атрибутов для игр иллюстраций, репродукций,;   имитация, зрительные ориентиры)</w:t>
            </w:r>
          </w:p>
          <w:p w:rsidR="00C65FBE" w:rsidRDefault="00C65FBE" w:rsidP="00435F0C">
            <w:pPr>
              <w:jc w:val="center"/>
            </w:pPr>
            <w:r>
              <w:t>Наглядно-слуховые приемы (музыка, песни, видеофильмы)</w:t>
            </w:r>
          </w:p>
          <w:p w:rsidR="00C65FBE" w:rsidRDefault="00C65FBE" w:rsidP="00435F0C">
            <w:pPr>
              <w:jc w:val="center"/>
            </w:pPr>
            <w:r>
              <w:t xml:space="preserve">Тактильно-мышечные приемы (непосредств. </w:t>
            </w:r>
          </w:p>
          <w:p w:rsidR="00C65FBE" w:rsidRDefault="00C65FBE" w:rsidP="00435F0C">
            <w:pPr>
              <w:jc w:val="center"/>
            </w:pPr>
            <w:r>
              <w:t>помощь воспитателя)</w:t>
            </w:r>
          </w:p>
        </w:tc>
        <w:tc>
          <w:tcPr>
            <w:tcW w:w="4832" w:type="dxa"/>
            <w:gridSpan w:val="2"/>
            <w:vAlign w:val="center"/>
          </w:tcPr>
          <w:p w:rsidR="00C65FBE" w:rsidRDefault="00C65FBE" w:rsidP="00435F0C">
            <w:pPr>
              <w:jc w:val="center"/>
            </w:pPr>
            <w:r>
              <w:t>Объяснения, пояснения, указания;</w:t>
            </w:r>
          </w:p>
          <w:p w:rsidR="00C65FBE" w:rsidRDefault="00C65FBE" w:rsidP="00435F0C">
            <w:pPr>
              <w:jc w:val="center"/>
            </w:pPr>
            <w:r>
              <w:t>Подача команд, распоряжений, сигналов;</w:t>
            </w:r>
          </w:p>
          <w:p w:rsidR="00C65FBE" w:rsidRDefault="00C65FBE" w:rsidP="00435F0C">
            <w:pPr>
              <w:jc w:val="center"/>
            </w:pPr>
            <w:r>
              <w:t>Вопросы к детям</w:t>
            </w:r>
          </w:p>
          <w:p w:rsidR="00C65FBE" w:rsidRDefault="00C65FBE" w:rsidP="00435F0C">
            <w:pPr>
              <w:jc w:val="center"/>
            </w:pPr>
            <w:r>
              <w:t>Образный сюжетный рассказ, беседа;</w:t>
            </w:r>
          </w:p>
          <w:p w:rsidR="00C65FBE" w:rsidRDefault="00C65FBE" w:rsidP="00435F0C">
            <w:pPr>
              <w:jc w:val="center"/>
            </w:pPr>
            <w:r>
              <w:t>Словесная инструкция</w:t>
            </w:r>
          </w:p>
        </w:tc>
        <w:tc>
          <w:tcPr>
            <w:tcW w:w="5524" w:type="dxa"/>
            <w:vAlign w:val="center"/>
          </w:tcPr>
          <w:p w:rsidR="00C65FBE" w:rsidRDefault="00C65FBE" w:rsidP="00435F0C">
            <w:pPr>
              <w:jc w:val="center"/>
            </w:pPr>
            <w:r>
              <w:t>Повторение упражнений без изменения и с изменениями;</w:t>
            </w:r>
          </w:p>
          <w:p w:rsidR="00C65FBE" w:rsidRDefault="00C65FBE" w:rsidP="00435F0C">
            <w:pPr>
              <w:jc w:val="center"/>
            </w:pPr>
            <w:r>
              <w:t>Проведение упражнений в игровой форме;</w:t>
            </w:r>
          </w:p>
          <w:p w:rsidR="00C65FBE" w:rsidRDefault="00C65FBE" w:rsidP="00435F0C">
            <w:pPr>
              <w:jc w:val="center"/>
            </w:pPr>
            <w:r>
              <w:t>Проведение упражнений в соревновательной форме</w:t>
            </w:r>
          </w:p>
        </w:tc>
      </w:tr>
      <w:tr w:rsidR="00C65FBE" w:rsidTr="00435F0C">
        <w:trPr>
          <w:trHeight w:val="449"/>
        </w:trPr>
        <w:tc>
          <w:tcPr>
            <w:tcW w:w="15920" w:type="dxa"/>
            <w:gridSpan w:val="5"/>
            <w:vAlign w:val="center"/>
          </w:tcPr>
          <w:p w:rsidR="00C65FBE" w:rsidRDefault="00C65FBE" w:rsidP="00435F0C">
            <w:pPr>
              <w:jc w:val="center"/>
              <w:rPr>
                <w:u w:val="single"/>
              </w:rPr>
            </w:pPr>
            <w:r>
              <w:rPr>
                <w:u w:val="single"/>
              </w:rPr>
              <w:t>становление ценностей здорового образа жизни, овладение его элементарными нормами и правилами</w:t>
            </w:r>
          </w:p>
        </w:tc>
      </w:tr>
      <w:tr w:rsidR="00C65FBE" w:rsidTr="00435F0C">
        <w:trPr>
          <w:trHeight w:val="269"/>
        </w:trPr>
        <w:tc>
          <w:tcPr>
            <w:tcW w:w="5508" w:type="dxa"/>
            <w:vAlign w:val="center"/>
          </w:tcPr>
          <w:p w:rsidR="00C65FBE" w:rsidRDefault="00C65FBE" w:rsidP="00435F0C">
            <w:pPr>
              <w:jc w:val="center"/>
            </w:pPr>
            <w:r>
              <w:t>Наглядные:</w:t>
            </w:r>
          </w:p>
        </w:tc>
        <w:tc>
          <w:tcPr>
            <w:tcW w:w="4832" w:type="dxa"/>
            <w:gridSpan w:val="2"/>
            <w:vAlign w:val="center"/>
          </w:tcPr>
          <w:p w:rsidR="00C65FBE" w:rsidRDefault="00C65FBE" w:rsidP="00435F0C">
            <w:pPr>
              <w:jc w:val="center"/>
            </w:pPr>
            <w:r>
              <w:t>Словесные:</w:t>
            </w:r>
          </w:p>
        </w:tc>
        <w:tc>
          <w:tcPr>
            <w:tcW w:w="5580" w:type="dxa"/>
            <w:gridSpan w:val="2"/>
            <w:vAlign w:val="center"/>
          </w:tcPr>
          <w:p w:rsidR="00C65FBE" w:rsidRDefault="00C65FBE" w:rsidP="00435F0C">
            <w:pPr>
              <w:jc w:val="center"/>
            </w:pPr>
            <w:r>
              <w:t>Практические:</w:t>
            </w:r>
          </w:p>
        </w:tc>
      </w:tr>
      <w:tr w:rsidR="00C65FBE" w:rsidTr="00435F0C">
        <w:trPr>
          <w:trHeight w:val="2931"/>
        </w:trPr>
        <w:tc>
          <w:tcPr>
            <w:tcW w:w="5508" w:type="dxa"/>
            <w:vAlign w:val="center"/>
          </w:tcPr>
          <w:p w:rsidR="00C65FBE" w:rsidRDefault="00C65FBE" w:rsidP="00435F0C">
            <w:pPr>
              <w:jc w:val="center"/>
            </w:pPr>
            <w:r>
              <w:t>Наглядно-зрительные (показ, использование  наглядных  пособий – карточек, иллюстраций, репродукций, атрибутов для игр;     зрительные ориентиры)</w:t>
            </w:r>
          </w:p>
          <w:p w:rsidR="00C65FBE" w:rsidRDefault="00C65FBE" w:rsidP="00435F0C">
            <w:pPr>
              <w:jc w:val="center"/>
            </w:pPr>
            <w:r>
              <w:t>Наглядно-слуховые приемы (музыка, песни, видеофильмы)</w:t>
            </w:r>
          </w:p>
          <w:p w:rsidR="00C65FBE" w:rsidRDefault="00C65FBE" w:rsidP="00435F0C">
            <w:pPr>
              <w:jc w:val="center"/>
            </w:pPr>
          </w:p>
        </w:tc>
        <w:tc>
          <w:tcPr>
            <w:tcW w:w="4832" w:type="dxa"/>
            <w:gridSpan w:val="2"/>
            <w:vAlign w:val="center"/>
          </w:tcPr>
          <w:p w:rsidR="00C65FBE" w:rsidRDefault="00C65FBE" w:rsidP="00435F0C">
            <w:pPr>
              <w:jc w:val="center"/>
            </w:pPr>
            <w:r>
              <w:t>объяснения, пояснения, указания;</w:t>
            </w:r>
          </w:p>
          <w:p w:rsidR="00C65FBE" w:rsidRDefault="00C65FBE" w:rsidP="00435F0C">
            <w:pPr>
              <w:jc w:val="center"/>
            </w:pPr>
            <w:r>
              <w:t>Вопросы к детям</w:t>
            </w:r>
          </w:p>
          <w:p w:rsidR="00C65FBE" w:rsidRDefault="00C65FBE" w:rsidP="00435F0C">
            <w:pPr>
              <w:jc w:val="center"/>
            </w:pPr>
            <w:r>
              <w:t>образный сюжетный рассказ, беседа;</w:t>
            </w:r>
          </w:p>
          <w:p w:rsidR="00C65FBE" w:rsidRDefault="00C65FBE" w:rsidP="00435F0C">
            <w:pPr>
              <w:jc w:val="center"/>
            </w:pPr>
            <w:r>
              <w:t>словесная инструкция</w:t>
            </w:r>
          </w:p>
          <w:p w:rsidR="00C65FBE" w:rsidRDefault="00C65FBE" w:rsidP="00435F0C">
            <w:pPr>
              <w:jc w:val="center"/>
            </w:pPr>
            <w:r>
              <w:t>Минутки здоровья</w:t>
            </w:r>
          </w:p>
          <w:p w:rsidR="00C65FBE" w:rsidRDefault="00C65FBE" w:rsidP="00435F0C">
            <w:pPr>
              <w:jc w:val="center"/>
            </w:pPr>
            <w:r>
              <w:t>выразительное чтение   и рассказывание художест</w:t>
            </w:r>
            <w:r>
              <w:softHyphen/>
              <w:t>венных произведений</w:t>
            </w:r>
          </w:p>
          <w:p w:rsidR="00C65FBE" w:rsidRDefault="00C65FBE" w:rsidP="00435F0C">
            <w:pPr>
              <w:jc w:val="center"/>
            </w:pPr>
            <w:r>
              <w:t>толкование (разъяснение понятия)</w:t>
            </w:r>
          </w:p>
          <w:p w:rsidR="00C65FBE" w:rsidRDefault="00C65FBE" w:rsidP="00435F0C">
            <w:pPr>
              <w:jc w:val="center"/>
            </w:pPr>
            <w:r>
              <w:t>заучивание наизусть</w:t>
            </w:r>
          </w:p>
        </w:tc>
        <w:tc>
          <w:tcPr>
            <w:tcW w:w="5580" w:type="dxa"/>
            <w:gridSpan w:val="2"/>
            <w:vAlign w:val="center"/>
          </w:tcPr>
          <w:p w:rsidR="00C65FBE" w:rsidRDefault="00C65FBE" w:rsidP="00435F0C">
            <w:pPr>
              <w:jc w:val="center"/>
            </w:pPr>
            <w:r>
              <w:t>прогулки и походы</w:t>
            </w:r>
          </w:p>
          <w:p w:rsidR="00C65FBE" w:rsidRDefault="00C65FBE" w:rsidP="00435F0C">
            <w:pPr>
              <w:jc w:val="center"/>
            </w:pPr>
            <w:r>
              <w:t>физкультурные и игровые досуги, праздники:</w:t>
            </w:r>
          </w:p>
          <w:p w:rsidR="00C65FBE" w:rsidRDefault="00C65FBE" w:rsidP="00435F0C">
            <w:pPr>
              <w:jc w:val="center"/>
            </w:pPr>
            <w:r>
              <w:t>распространение опыта семейного воспитания</w:t>
            </w:r>
          </w:p>
          <w:p w:rsidR="00C65FBE" w:rsidRDefault="00C65FBE" w:rsidP="00435F0C">
            <w:pPr>
              <w:jc w:val="center"/>
            </w:pPr>
            <w:r>
              <w:t>организация закаливания,  питания, коррекционной работы (профилактика плоскостопия и сколиоза, миопии)</w:t>
            </w:r>
          </w:p>
          <w:p w:rsidR="00C65FBE" w:rsidRDefault="00C65FBE" w:rsidP="00435F0C">
            <w:pPr>
              <w:jc w:val="center"/>
            </w:pPr>
            <w:r>
              <w:t>смехотерапия, музыкотерапия, психогимнастика</w:t>
            </w:r>
          </w:p>
          <w:p w:rsidR="00C65FBE" w:rsidRDefault="00C65FBE" w:rsidP="00435F0C">
            <w:pPr>
              <w:jc w:val="center"/>
            </w:pPr>
          </w:p>
        </w:tc>
      </w:tr>
    </w:tbl>
    <w:p w:rsidR="00C65FBE" w:rsidRDefault="00C65FBE" w:rsidP="00C65FBE">
      <w:pPr>
        <w:pStyle w:val="a4"/>
        <w:spacing w:before="0" w:beforeAutospacing="0" w:after="0" w:afterAutospacing="0"/>
        <w:ind w:left="1005"/>
        <w:jc w:val="center"/>
        <w:rPr>
          <w:b/>
          <w:sz w:val="28"/>
          <w:szCs w:val="28"/>
        </w:rPr>
      </w:pPr>
    </w:p>
    <w:p w:rsidR="00C65FBE" w:rsidRDefault="00C65FBE" w:rsidP="00C65FBE">
      <w:pPr>
        <w:pStyle w:val="a4"/>
        <w:spacing w:before="0" w:beforeAutospacing="0" w:after="0" w:afterAutospacing="0"/>
        <w:rPr>
          <w:b/>
          <w:sz w:val="28"/>
          <w:szCs w:val="28"/>
        </w:rPr>
      </w:pPr>
    </w:p>
    <w:p w:rsidR="00C65FBE" w:rsidRDefault="00C65FBE" w:rsidP="00C65FBE">
      <w:pPr>
        <w:pStyle w:val="a4"/>
        <w:spacing w:before="0" w:beforeAutospacing="0" w:after="0" w:afterAutospacing="0"/>
        <w:rPr>
          <w:b/>
          <w:sz w:val="28"/>
          <w:szCs w:val="28"/>
        </w:rPr>
      </w:pPr>
    </w:p>
    <w:p w:rsidR="00C65FBE" w:rsidRDefault="00C65FBE" w:rsidP="00C65FBE">
      <w:pPr>
        <w:pStyle w:val="a4"/>
        <w:spacing w:before="0" w:beforeAutospacing="0" w:after="0" w:afterAutospacing="0"/>
        <w:rPr>
          <w:b/>
          <w:sz w:val="28"/>
          <w:szCs w:val="28"/>
        </w:rPr>
      </w:pPr>
    </w:p>
    <w:p w:rsidR="00C65FBE" w:rsidRPr="00906313" w:rsidRDefault="00C65FBE" w:rsidP="00C65FBE">
      <w:pPr>
        <w:pStyle w:val="a4"/>
        <w:spacing w:before="0" w:beforeAutospacing="0" w:after="0" w:afterAutospacing="0"/>
        <w:ind w:left="1005"/>
        <w:jc w:val="center"/>
        <w:rPr>
          <w:b/>
          <w:sz w:val="28"/>
          <w:szCs w:val="28"/>
        </w:rPr>
      </w:pPr>
    </w:p>
    <w:p w:rsidR="00C65FBE" w:rsidRPr="00B2529C" w:rsidRDefault="00C65FBE" w:rsidP="00C65FBE">
      <w:pPr>
        <w:pStyle w:val="a4"/>
        <w:spacing w:before="0" w:beforeAutospacing="0" w:after="0" w:afterAutospacing="0"/>
        <w:ind w:left="1005"/>
        <w:jc w:val="center"/>
        <w:rPr>
          <w:b/>
          <w:bCs/>
          <w:sz w:val="28"/>
          <w:szCs w:val="28"/>
        </w:rPr>
      </w:pPr>
      <w:r w:rsidRPr="00906313">
        <w:rPr>
          <w:b/>
          <w:sz w:val="28"/>
          <w:szCs w:val="28"/>
        </w:rPr>
        <w:lastRenderedPageBreak/>
        <w:t xml:space="preserve">2.1.6 </w:t>
      </w:r>
      <w:r w:rsidRPr="00906313">
        <w:rPr>
          <w:b/>
          <w:bCs/>
          <w:sz w:val="28"/>
          <w:szCs w:val="28"/>
        </w:rPr>
        <w:t>Вариативные</w:t>
      </w:r>
      <w:r w:rsidRPr="00B2529C">
        <w:rPr>
          <w:b/>
          <w:bCs/>
          <w:sz w:val="28"/>
          <w:szCs w:val="28"/>
        </w:rPr>
        <w:t xml:space="preserve"> формы, способы, методы и средства реализации основной образовательной программы дошкольного образования  с учетом возрастных и индивидуальных особенностей воспитанников, </w:t>
      </w:r>
    </w:p>
    <w:p w:rsidR="00C65FBE" w:rsidRDefault="00C65FBE" w:rsidP="00C65FBE">
      <w:pPr>
        <w:pStyle w:val="a4"/>
        <w:spacing w:before="0" w:beforeAutospacing="0" w:after="0" w:afterAutospacing="0"/>
        <w:ind w:left="1005"/>
        <w:jc w:val="center"/>
        <w:rPr>
          <w:b/>
          <w:bCs/>
          <w:sz w:val="28"/>
          <w:szCs w:val="28"/>
        </w:rPr>
      </w:pPr>
      <w:r w:rsidRPr="00B2529C">
        <w:rPr>
          <w:b/>
          <w:bCs/>
          <w:sz w:val="28"/>
          <w:szCs w:val="28"/>
        </w:rPr>
        <w:t>специфики их образовательных потребностей и интересов</w:t>
      </w:r>
    </w:p>
    <w:p w:rsidR="00C65FBE" w:rsidRPr="003065B8" w:rsidRDefault="00C65FBE" w:rsidP="00C65FBE">
      <w:pPr>
        <w:suppressAutoHyphens/>
        <w:ind w:firstLine="851"/>
        <w:rPr>
          <w:b/>
          <w:sz w:val="4"/>
          <w:szCs w:val="4"/>
        </w:rPr>
      </w:pPr>
    </w:p>
    <w:p w:rsidR="00C65FBE" w:rsidRPr="002A678B" w:rsidRDefault="00C65FBE" w:rsidP="00C65FBE">
      <w:pPr>
        <w:pStyle w:val="a8"/>
        <w:spacing w:before="115" w:line="256" w:lineRule="auto"/>
        <w:ind w:left="142" w:right="111" w:firstLine="709"/>
        <w:jc w:val="both"/>
        <w:rPr>
          <w:rFonts w:ascii="Times New Roman" w:hAnsi="Times New Roman"/>
          <w:b w:val="0"/>
          <w:color w:val="000000"/>
          <w:sz w:val="24"/>
          <w:szCs w:val="24"/>
        </w:rPr>
      </w:pPr>
      <w:r w:rsidRPr="002A678B">
        <w:rPr>
          <w:rFonts w:ascii="Times New Roman" w:hAnsi="Times New Roman"/>
          <w:b w:val="0"/>
          <w:color w:val="000000"/>
          <w:sz w:val="24"/>
          <w:szCs w:val="24"/>
        </w:rPr>
        <w:t>Образовательный процесс  стро</w:t>
      </w:r>
      <w:r>
        <w:rPr>
          <w:rFonts w:ascii="Times New Roman" w:hAnsi="Times New Roman"/>
          <w:b w:val="0"/>
          <w:color w:val="000000"/>
          <w:sz w:val="24"/>
          <w:szCs w:val="24"/>
        </w:rPr>
        <w:t>ит</w:t>
      </w:r>
      <w:r w:rsidRPr="002A678B">
        <w:rPr>
          <w:rFonts w:ascii="Times New Roman" w:hAnsi="Times New Roman"/>
          <w:b w:val="0"/>
          <w:color w:val="000000"/>
          <w:sz w:val="24"/>
          <w:szCs w:val="24"/>
        </w:rPr>
        <w:t>ся с учетом контингента воспитанников, их индивидуальных и возрастных особенностей, социа</w:t>
      </w:r>
      <w:r>
        <w:rPr>
          <w:rFonts w:ascii="Times New Roman" w:hAnsi="Times New Roman"/>
          <w:b w:val="0"/>
          <w:color w:val="000000"/>
          <w:sz w:val="24"/>
          <w:szCs w:val="24"/>
        </w:rPr>
        <w:t>ль</w:t>
      </w:r>
      <w:r w:rsidRPr="002A678B">
        <w:rPr>
          <w:rFonts w:ascii="Times New Roman" w:hAnsi="Times New Roman"/>
          <w:b w:val="0"/>
          <w:color w:val="000000"/>
          <w:sz w:val="24"/>
          <w:szCs w:val="24"/>
        </w:rPr>
        <w:t>н</w:t>
      </w:r>
      <w:r>
        <w:rPr>
          <w:rFonts w:ascii="Times New Roman" w:hAnsi="Times New Roman"/>
          <w:b w:val="0"/>
          <w:color w:val="000000"/>
          <w:sz w:val="24"/>
          <w:szCs w:val="24"/>
        </w:rPr>
        <w:t>о</w:t>
      </w:r>
      <w:r w:rsidRPr="002A678B">
        <w:rPr>
          <w:rFonts w:ascii="Times New Roman" w:hAnsi="Times New Roman"/>
          <w:b w:val="0"/>
          <w:color w:val="000000"/>
          <w:sz w:val="24"/>
          <w:szCs w:val="24"/>
        </w:rPr>
        <w:t xml:space="preserve">го заказа родителей. При организации образовательного процесса </w:t>
      </w:r>
      <w:r>
        <w:rPr>
          <w:rFonts w:ascii="Times New Roman" w:hAnsi="Times New Roman"/>
          <w:b w:val="0"/>
          <w:color w:val="000000"/>
          <w:sz w:val="24"/>
          <w:szCs w:val="24"/>
        </w:rPr>
        <w:t>обеспечивается</w:t>
      </w:r>
      <w:r w:rsidRPr="002A678B">
        <w:rPr>
          <w:rFonts w:ascii="Times New Roman" w:hAnsi="Times New Roman"/>
          <w:b w:val="0"/>
          <w:color w:val="000000"/>
          <w:sz w:val="24"/>
          <w:szCs w:val="24"/>
        </w:rPr>
        <w:t xml:space="preserve"> единство воспитательных, раз</w:t>
      </w:r>
      <w:r>
        <w:rPr>
          <w:rFonts w:ascii="Times New Roman" w:hAnsi="Times New Roman"/>
          <w:b w:val="0"/>
          <w:color w:val="000000"/>
          <w:sz w:val="24"/>
          <w:szCs w:val="24"/>
        </w:rPr>
        <w:t>виваю</w:t>
      </w:r>
      <w:r w:rsidRPr="002A678B">
        <w:rPr>
          <w:rFonts w:ascii="Times New Roman" w:hAnsi="Times New Roman"/>
          <w:b w:val="0"/>
          <w:color w:val="000000"/>
          <w:sz w:val="24"/>
          <w:szCs w:val="24"/>
        </w:rPr>
        <w:t>щихиобучающихцелейизадач,приэтомреша</w:t>
      </w:r>
      <w:r>
        <w:rPr>
          <w:rFonts w:ascii="Times New Roman" w:hAnsi="Times New Roman"/>
          <w:b w:val="0"/>
          <w:color w:val="000000"/>
          <w:sz w:val="24"/>
          <w:szCs w:val="24"/>
        </w:rPr>
        <w:t>ютсяпо</w:t>
      </w:r>
      <w:r w:rsidRPr="002A678B">
        <w:rPr>
          <w:rFonts w:ascii="Times New Roman" w:hAnsi="Times New Roman"/>
          <w:b w:val="0"/>
          <w:color w:val="000000"/>
          <w:sz w:val="24"/>
          <w:szCs w:val="24"/>
        </w:rPr>
        <w:t>ставленныезадачи,избегаяперегрузкидетей,нанеобходимом и достаточном материале, максимально приближаясь к ра</w:t>
      </w:r>
      <w:r>
        <w:rPr>
          <w:rFonts w:ascii="Times New Roman" w:hAnsi="Times New Roman"/>
          <w:b w:val="0"/>
          <w:color w:val="000000"/>
          <w:sz w:val="24"/>
          <w:szCs w:val="24"/>
        </w:rPr>
        <w:t>зу</w:t>
      </w:r>
      <w:r w:rsidRPr="002A678B">
        <w:rPr>
          <w:rFonts w:ascii="Times New Roman" w:hAnsi="Times New Roman"/>
          <w:b w:val="0"/>
          <w:color w:val="000000"/>
          <w:sz w:val="24"/>
          <w:szCs w:val="24"/>
        </w:rPr>
        <w:t>мному«минимуму».</w:t>
      </w:r>
    </w:p>
    <w:p w:rsidR="00C65FBE" w:rsidRPr="00A10D29" w:rsidRDefault="00C65FBE" w:rsidP="00C65FBE">
      <w:pPr>
        <w:pStyle w:val="Style4"/>
        <w:ind w:firstLine="851"/>
        <w:rPr>
          <w:rStyle w:val="FontStyle19"/>
          <w:sz w:val="24"/>
          <w:szCs w:val="24"/>
        </w:rPr>
      </w:pPr>
      <w:r w:rsidRPr="00A10D29">
        <w:rPr>
          <w:rStyle w:val="FontStyle19"/>
          <w:sz w:val="24"/>
          <w:szCs w:val="24"/>
        </w:rPr>
        <w:t>При реализации Программы используются формы участия взрослого, где все виды детской активности  условно классифицируются следующим образом:</w:t>
      </w:r>
    </w:p>
    <w:p w:rsidR="00C65FBE" w:rsidRPr="00A10D29" w:rsidRDefault="00C65FBE" w:rsidP="00C65FBE">
      <w:pPr>
        <w:pStyle w:val="Style4"/>
        <w:ind w:firstLine="851"/>
        <w:rPr>
          <w:rStyle w:val="FontStyle19"/>
          <w:sz w:val="24"/>
          <w:szCs w:val="24"/>
        </w:rPr>
      </w:pPr>
      <w:r w:rsidRPr="00A10D29">
        <w:rPr>
          <w:rStyle w:val="FontStyle19"/>
          <w:sz w:val="24"/>
          <w:szCs w:val="24"/>
        </w:rPr>
        <w:t>- взрослый организует (занятия, кружки, секции);</w:t>
      </w:r>
    </w:p>
    <w:p w:rsidR="00C65FBE" w:rsidRPr="00A10D29" w:rsidRDefault="00C65FBE" w:rsidP="00C65FBE">
      <w:pPr>
        <w:pStyle w:val="Style4"/>
        <w:ind w:firstLine="851"/>
        <w:rPr>
          <w:rStyle w:val="FontStyle19"/>
          <w:sz w:val="24"/>
          <w:szCs w:val="24"/>
        </w:rPr>
      </w:pPr>
      <w:r w:rsidRPr="00A10D29">
        <w:rPr>
          <w:rStyle w:val="FontStyle19"/>
          <w:sz w:val="24"/>
          <w:szCs w:val="24"/>
        </w:rPr>
        <w:t>- взрослый помогает (обогащенные игры в центрах активности);</w:t>
      </w:r>
    </w:p>
    <w:p w:rsidR="00C65FBE" w:rsidRPr="00A10D29" w:rsidRDefault="00C65FBE" w:rsidP="00C65FBE">
      <w:pPr>
        <w:pStyle w:val="Style4"/>
        <w:ind w:firstLine="851"/>
        <w:rPr>
          <w:rStyle w:val="FontStyle19"/>
          <w:sz w:val="24"/>
          <w:szCs w:val="24"/>
        </w:rPr>
      </w:pPr>
      <w:r w:rsidRPr="00A10D29">
        <w:rPr>
          <w:rStyle w:val="FontStyle19"/>
          <w:sz w:val="24"/>
          <w:szCs w:val="24"/>
        </w:rPr>
        <w:t>- взрослый создает условия для самореализации (проектная деятельность);</w:t>
      </w:r>
    </w:p>
    <w:p w:rsidR="00C65FBE" w:rsidRDefault="00C65FBE" w:rsidP="00C65FBE">
      <w:pPr>
        <w:pStyle w:val="Style4"/>
        <w:ind w:firstLine="851"/>
        <w:rPr>
          <w:rStyle w:val="FontStyle19"/>
          <w:sz w:val="24"/>
          <w:szCs w:val="24"/>
        </w:rPr>
      </w:pPr>
      <w:r w:rsidRPr="00A10D29">
        <w:rPr>
          <w:rStyle w:val="FontStyle19"/>
          <w:sz w:val="24"/>
          <w:szCs w:val="24"/>
        </w:rPr>
        <w:t>- взрослый участвует в процессе наравне с детьми (событийная деятельн</w:t>
      </w:r>
      <w:r>
        <w:rPr>
          <w:rStyle w:val="FontStyle19"/>
          <w:sz w:val="24"/>
          <w:szCs w:val="24"/>
        </w:rPr>
        <w:t>ость, образовательное событие);</w:t>
      </w:r>
    </w:p>
    <w:p w:rsidR="00C4325B" w:rsidRDefault="00C65FBE" w:rsidP="00C65FBE">
      <w:pPr>
        <w:pStyle w:val="Style4"/>
        <w:ind w:firstLine="851"/>
        <w:jc w:val="left"/>
        <w:rPr>
          <w:rStyle w:val="FontStyle19"/>
          <w:sz w:val="24"/>
          <w:szCs w:val="24"/>
        </w:rPr>
      </w:pPr>
      <w:r w:rsidRPr="00A10D29">
        <w:rPr>
          <w:rStyle w:val="FontStyle19"/>
          <w:sz w:val="24"/>
          <w:szCs w:val="24"/>
        </w:rPr>
        <w:t>- взрослый не вмешивается (свободная игра).</w:t>
      </w:r>
    </w:p>
    <w:p w:rsidR="00C4325B" w:rsidRDefault="00C4325B" w:rsidP="00C65FBE">
      <w:pPr>
        <w:pStyle w:val="Style4"/>
        <w:ind w:firstLine="851"/>
        <w:jc w:val="left"/>
        <w:rPr>
          <w:rStyle w:val="FontStyle19"/>
          <w:sz w:val="24"/>
          <w:szCs w:val="24"/>
        </w:rPr>
      </w:pPr>
    </w:p>
    <w:p w:rsidR="00C4325B" w:rsidRDefault="00C4325B" w:rsidP="00C4325B">
      <w:pPr>
        <w:suppressAutoHyphens/>
        <w:jc w:val="center"/>
        <w:rPr>
          <w:b/>
          <w:sz w:val="28"/>
          <w:szCs w:val="28"/>
        </w:rPr>
      </w:pPr>
      <w:r>
        <w:rPr>
          <w:b/>
          <w:sz w:val="28"/>
          <w:szCs w:val="28"/>
        </w:rPr>
        <w:t>Формы организации образовательной работы по образовательным областям</w:t>
      </w:r>
    </w:p>
    <w:p w:rsidR="00C4325B" w:rsidRDefault="00C4325B" w:rsidP="00C4325B">
      <w:pPr>
        <w:suppressAutoHyphens/>
        <w:ind w:left="360"/>
        <w:jc w:val="center"/>
        <w:rPr>
          <w:b/>
          <w:u w:val="single"/>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
        <w:gridCol w:w="269"/>
        <w:gridCol w:w="7552"/>
        <w:gridCol w:w="6804"/>
      </w:tblGrid>
      <w:tr w:rsidR="00C4325B" w:rsidTr="00A72B66">
        <w:trPr>
          <w:trHeight w:val="143"/>
        </w:trPr>
        <w:tc>
          <w:tcPr>
            <w:tcW w:w="670" w:type="dxa"/>
            <w:gridSpan w:val="2"/>
          </w:tcPr>
          <w:p w:rsidR="00C4325B" w:rsidRPr="00543A8A" w:rsidRDefault="00C4325B" w:rsidP="00A72B66">
            <w:pPr>
              <w:widowControl w:val="0"/>
              <w:suppressAutoHyphens/>
              <w:jc w:val="center"/>
              <w:rPr>
                <w:b/>
                <w:snapToGrid w:val="0"/>
              </w:rPr>
            </w:pPr>
            <w:r w:rsidRPr="00543A8A">
              <w:rPr>
                <w:b/>
                <w:snapToGrid w:val="0"/>
              </w:rPr>
              <w:t>№ п/п</w:t>
            </w:r>
          </w:p>
        </w:tc>
        <w:tc>
          <w:tcPr>
            <w:tcW w:w="7552" w:type="dxa"/>
          </w:tcPr>
          <w:p w:rsidR="00C4325B" w:rsidRPr="00C4325B" w:rsidRDefault="00C4325B" w:rsidP="00A72B66">
            <w:pPr>
              <w:widowControl w:val="0"/>
              <w:suppressAutoHyphens/>
              <w:ind w:firstLine="260"/>
              <w:jc w:val="center"/>
              <w:rPr>
                <w:b/>
                <w:snapToGrid w:val="0"/>
              </w:rPr>
            </w:pPr>
            <w:r w:rsidRPr="00C4325B">
              <w:rPr>
                <w:b/>
                <w:snapToGrid w:val="0"/>
              </w:rPr>
              <w:t>Занятия</w:t>
            </w:r>
          </w:p>
        </w:tc>
        <w:tc>
          <w:tcPr>
            <w:tcW w:w="6804" w:type="dxa"/>
          </w:tcPr>
          <w:p w:rsidR="00C4325B" w:rsidRPr="00543A8A" w:rsidRDefault="00C4325B" w:rsidP="00A72B66">
            <w:pPr>
              <w:widowControl w:val="0"/>
              <w:suppressAutoHyphens/>
              <w:ind w:firstLine="260"/>
              <w:jc w:val="center"/>
              <w:rPr>
                <w:b/>
                <w:snapToGrid w:val="0"/>
              </w:rPr>
            </w:pPr>
            <w:r w:rsidRPr="00543A8A">
              <w:rPr>
                <w:b/>
                <w:snapToGrid w:val="0"/>
              </w:rPr>
              <w:t xml:space="preserve">Совместная деятельность взрослого и детей </w:t>
            </w:r>
          </w:p>
        </w:tc>
      </w:tr>
      <w:tr w:rsidR="00C4325B" w:rsidTr="00A72B66">
        <w:trPr>
          <w:trHeight w:val="143"/>
        </w:trPr>
        <w:tc>
          <w:tcPr>
            <w:tcW w:w="15026" w:type="dxa"/>
            <w:gridSpan w:val="4"/>
          </w:tcPr>
          <w:p w:rsidR="00C4325B" w:rsidRDefault="00C4325B" w:rsidP="00A72B66">
            <w:pPr>
              <w:widowControl w:val="0"/>
              <w:suppressAutoHyphens/>
              <w:ind w:firstLine="260"/>
              <w:jc w:val="center"/>
              <w:rPr>
                <w:b/>
                <w:snapToGrid w:val="0"/>
              </w:rPr>
            </w:pPr>
            <w:r>
              <w:rPr>
                <w:b/>
                <w:snapToGrid w:val="0"/>
              </w:rPr>
              <w:t>Познавательно-исследовательская деятельность</w:t>
            </w:r>
          </w:p>
        </w:tc>
      </w:tr>
      <w:tr w:rsidR="00C4325B" w:rsidTr="00A72B66">
        <w:trPr>
          <w:trHeight w:val="143"/>
        </w:trPr>
        <w:tc>
          <w:tcPr>
            <w:tcW w:w="401" w:type="dxa"/>
          </w:tcPr>
          <w:p w:rsidR="00C4325B" w:rsidRDefault="00C4325B" w:rsidP="00C4325B">
            <w:pPr>
              <w:widowControl w:val="0"/>
              <w:numPr>
                <w:ilvl w:val="0"/>
                <w:numId w:val="23"/>
              </w:numPr>
              <w:suppressAutoHyphens/>
              <w:rPr>
                <w:snapToGrid w:val="0"/>
              </w:rPr>
            </w:pPr>
          </w:p>
        </w:tc>
        <w:tc>
          <w:tcPr>
            <w:tcW w:w="14625" w:type="dxa"/>
            <w:gridSpan w:val="3"/>
          </w:tcPr>
          <w:p w:rsidR="00C4325B" w:rsidRPr="00984CA1" w:rsidRDefault="00C4325B" w:rsidP="00A72B66">
            <w:pPr>
              <w:widowControl w:val="0"/>
              <w:suppressAutoHyphens/>
              <w:ind w:firstLine="260"/>
              <w:jc w:val="center"/>
              <w:rPr>
                <w:b/>
                <w:snapToGrid w:val="0"/>
              </w:rPr>
            </w:pPr>
            <w:r w:rsidRPr="00984CA1">
              <w:rPr>
                <w:b/>
                <w:snapToGrid w:val="0"/>
              </w:rPr>
              <w:t>Формирование целостной картины мира</w:t>
            </w:r>
          </w:p>
        </w:tc>
      </w:tr>
      <w:tr w:rsidR="00C4325B" w:rsidTr="00A72B66">
        <w:trPr>
          <w:trHeight w:val="143"/>
        </w:trPr>
        <w:tc>
          <w:tcPr>
            <w:tcW w:w="401" w:type="dxa"/>
          </w:tcPr>
          <w:p w:rsidR="00C4325B" w:rsidRDefault="00C4325B" w:rsidP="00A72B66">
            <w:pPr>
              <w:widowControl w:val="0"/>
              <w:suppressAutoHyphens/>
              <w:ind w:firstLine="260"/>
              <w:rPr>
                <w:snapToGrid w:val="0"/>
              </w:rPr>
            </w:pPr>
          </w:p>
        </w:tc>
        <w:tc>
          <w:tcPr>
            <w:tcW w:w="7821" w:type="dxa"/>
            <w:gridSpan w:val="2"/>
          </w:tcPr>
          <w:p w:rsidR="00C4325B" w:rsidRDefault="00C4325B" w:rsidP="00C4325B">
            <w:pPr>
              <w:widowControl w:val="0"/>
              <w:numPr>
                <w:ilvl w:val="0"/>
                <w:numId w:val="25"/>
              </w:numPr>
              <w:suppressAutoHyphens/>
              <w:ind w:left="0"/>
              <w:jc w:val="both"/>
              <w:rPr>
                <w:snapToGrid w:val="0"/>
                <w:u w:val="single"/>
              </w:rPr>
            </w:pPr>
            <w:r>
              <w:rPr>
                <w:snapToGrid w:val="0"/>
                <w:u w:val="single"/>
              </w:rPr>
              <w:t>По целям и задачам:</w:t>
            </w:r>
          </w:p>
          <w:p w:rsidR="00C4325B" w:rsidRDefault="00C4325B" w:rsidP="00C4325B">
            <w:pPr>
              <w:widowControl w:val="0"/>
              <w:numPr>
                <w:ilvl w:val="3"/>
                <w:numId w:val="24"/>
              </w:numPr>
              <w:suppressAutoHyphens/>
              <w:ind w:left="0"/>
              <w:jc w:val="both"/>
              <w:rPr>
                <w:snapToGrid w:val="0"/>
              </w:rPr>
            </w:pPr>
            <w:r>
              <w:rPr>
                <w:snapToGrid w:val="0"/>
              </w:rPr>
              <w:t>обучающие;</w:t>
            </w:r>
          </w:p>
          <w:p w:rsidR="00C4325B" w:rsidRDefault="00C4325B" w:rsidP="00C4325B">
            <w:pPr>
              <w:widowControl w:val="0"/>
              <w:numPr>
                <w:ilvl w:val="3"/>
                <w:numId w:val="24"/>
              </w:numPr>
              <w:suppressAutoHyphens/>
              <w:ind w:left="0"/>
              <w:jc w:val="both"/>
              <w:rPr>
                <w:snapToGrid w:val="0"/>
              </w:rPr>
            </w:pPr>
            <w:r>
              <w:rPr>
                <w:snapToGrid w:val="0"/>
              </w:rPr>
              <w:t>развивающие;</w:t>
            </w:r>
          </w:p>
          <w:p w:rsidR="00C4325B" w:rsidRDefault="00C4325B" w:rsidP="00C4325B">
            <w:pPr>
              <w:widowControl w:val="0"/>
              <w:numPr>
                <w:ilvl w:val="3"/>
                <w:numId w:val="24"/>
              </w:numPr>
              <w:suppressAutoHyphens/>
              <w:ind w:left="0"/>
              <w:jc w:val="both"/>
              <w:rPr>
                <w:snapToGrid w:val="0"/>
              </w:rPr>
            </w:pPr>
            <w:r>
              <w:rPr>
                <w:snapToGrid w:val="0"/>
              </w:rPr>
              <w:t>закрепляющие;</w:t>
            </w:r>
          </w:p>
          <w:p w:rsidR="00C4325B" w:rsidRDefault="00C4325B" w:rsidP="00C4325B">
            <w:pPr>
              <w:widowControl w:val="0"/>
              <w:numPr>
                <w:ilvl w:val="3"/>
                <w:numId w:val="24"/>
              </w:numPr>
              <w:suppressAutoHyphens/>
              <w:ind w:left="0"/>
              <w:jc w:val="both"/>
              <w:rPr>
                <w:snapToGrid w:val="0"/>
              </w:rPr>
            </w:pPr>
            <w:r>
              <w:rPr>
                <w:snapToGrid w:val="0"/>
              </w:rPr>
              <w:t>обобщающие.</w:t>
            </w:r>
          </w:p>
          <w:p w:rsidR="00C4325B" w:rsidRDefault="00C4325B" w:rsidP="00C4325B">
            <w:pPr>
              <w:widowControl w:val="0"/>
              <w:numPr>
                <w:ilvl w:val="0"/>
                <w:numId w:val="25"/>
              </w:numPr>
              <w:suppressAutoHyphens/>
              <w:ind w:left="0"/>
              <w:rPr>
                <w:snapToGrid w:val="0"/>
                <w:u w:val="single"/>
              </w:rPr>
            </w:pPr>
            <w:r>
              <w:rPr>
                <w:snapToGrid w:val="0"/>
                <w:u w:val="single"/>
              </w:rPr>
              <w:t>По сюжетно-тематическому оформлению:</w:t>
            </w:r>
          </w:p>
          <w:p w:rsidR="00C4325B" w:rsidRDefault="00C4325B" w:rsidP="00C4325B">
            <w:pPr>
              <w:widowControl w:val="0"/>
              <w:numPr>
                <w:ilvl w:val="0"/>
                <w:numId w:val="27"/>
              </w:numPr>
              <w:suppressAutoHyphens/>
              <w:ind w:left="0"/>
              <w:jc w:val="both"/>
              <w:rPr>
                <w:snapToGrid w:val="0"/>
              </w:rPr>
            </w:pPr>
            <w:r>
              <w:rPr>
                <w:snapToGrid w:val="0"/>
              </w:rPr>
              <w:t xml:space="preserve">занятие-путешествие: </w:t>
            </w:r>
          </w:p>
          <w:p w:rsidR="00C4325B" w:rsidRPr="00C4325B" w:rsidRDefault="00C4325B" w:rsidP="00C4325B">
            <w:pPr>
              <w:widowControl w:val="0"/>
              <w:numPr>
                <w:ilvl w:val="0"/>
                <w:numId w:val="27"/>
              </w:numPr>
              <w:suppressAutoHyphens/>
              <w:ind w:left="0"/>
              <w:jc w:val="both"/>
              <w:rPr>
                <w:snapToGrid w:val="0"/>
              </w:rPr>
            </w:pPr>
            <w:r w:rsidRPr="00C4325B">
              <w:rPr>
                <w:snapToGrid w:val="0"/>
              </w:rPr>
              <w:t>сказочное путешествие (например, путешествие в Царство Времен Года) занятие, воспроизводящее прогулки в природу в тот или иной сезон;</w:t>
            </w:r>
          </w:p>
          <w:p w:rsidR="00C4325B" w:rsidRDefault="00C4325B" w:rsidP="00C4325B">
            <w:pPr>
              <w:widowControl w:val="0"/>
              <w:numPr>
                <w:ilvl w:val="0"/>
                <w:numId w:val="27"/>
              </w:numPr>
              <w:suppressAutoHyphens/>
              <w:ind w:left="0"/>
              <w:jc w:val="both"/>
              <w:rPr>
                <w:snapToGrid w:val="0"/>
              </w:rPr>
            </w:pPr>
            <w:r>
              <w:rPr>
                <w:snapToGrid w:val="0"/>
              </w:rPr>
              <w:t>занятие-экспериментирование;</w:t>
            </w:r>
          </w:p>
          <w:p w:rsidR="00C4325B" w:rsidRDefault="00C4325B" w:rsidP="00C4325B">
            <w:pPr>
              <w:widowControl w:val="0"/>
              <w:numPr>
                <w:ilvl w:val="0"/>
                <w:numId w:val="27"/>
              </w:numPr>
              <w:suppressAutoHyphens/>
              <w:ind w:left="0"/>
              <w:jc w:val="both"/>
              <w:rPr>
                <w:snapToGrid w:val="0"/>
              </w:rPr>
            </w:pPr>
            <w:r>
              <w:rPr>
                <w:snapToGrid w:val="0"/>
              </w:rPr>
              <w:t>занятие-развлечение;</w:t>
            </w:r>
          </w:p>
          <w:p w:rsidR="00C4325B" w:rsidRDefault="00C4325B" w:rsidP="00C4325B">
            <w:pPr>
              <w:widowControl w:val="0"/>
              <w:numPr>
                <w:ilvl w:val="0"/>
                <w:numId w:val="27"/>
              </w:numPr>
              <w:suppressAutoHyphens/>
              <w:ind w:left="0"/>
              <w:jc w:val="both"/>
              <w:rPr>
                <w:snapToGrid w:val="0"/>
              </w:rPr>
            </w:pPr>
            <w:r>
              <w:rPr>
                <w:snapToGrid w:val="0"/>
              </w:rPr>
              <w:lastRenderedPageBreak/>
              <w:t>занятие-познавательная беседа;</w:t>
            </w:r>
          </w:p>
          <w:p w:rsidR="00C4325B" w:rsidRDefault="00C4325B" w:rsidP="00C4325B">
            <w:pPr>
              <w:widowControl w:val="0"/>
              <w:numPr>
                <w:ilvl w:val="0"/>
                <w:numId w:val="27"/>
              </w:numPr>
              <w:suppressAutoHyphens/>
              <w:ind w:left="0"/>
              <w:jc w:val="both"/>
              <w:rPr>
                <w:snapToGrid w:val="0"/>
              </w:rPr>
            </w:pPr>
            <w:r>
              <w:rPr>
                <w:snapToGrid w:val="0"/>
              </w:rPr>
              <w:t>занятие-экскурсия;</w:t>
            </w:r>
          </w:p>
          <w:p w:rsidR="00C4325B" w:rsidRDefault="00C4325B" w:rsidP="00C4325B">
            <w:pPr>
              <w:widowControl w:val="0"/>
              <w:numPr>
                <w:ilvl w:val="0"/>
                <w:numId w:val="27"/>
              </w:numPr>
              <w:suppressAutoHyphens/>
              <w:ind w:left="0"/>
              <w:jc w:val="both"/>
              <w:rPr>
                <w:snapToGrid w:val="0"/>
              </w:rPr>
            </w:pPr>
            <w:r>
              <w:rPr>
                <w:snapToGrid w:val="0"/>
              </w:rPr>
              <w:t>занятие-посещение гостей;</w:t>
            </w:r>
          </w:p>
          <w:p w:rsidR="00C4325B" w:rsidRDefault="00C4325B" w:rsidP="00C4325B">
            <w:pPr>
              <w:widowControl w:val="0"/>
              <w:numPr>
                <w:ilvl w:val="0"/>
                <w:numId w:val="27"/>
              </w:numPr>
              <w:suppressAutoHyphens/>
              <w:ind w:left="0"/>
              <w:jc w:val="both"/>
              <w:rPr>
                <w:snapToGrid w:val="0"/>
              </w:rPr>
            </w:pPr>
            <w:r>
              <w:rPr>
                <w:snapToGrid w:val="0"/>
              </w:rPr>
              <w:t>занятие-прослушивание сказки.</w:t>
            </w:r>
          </w:p>
        </w:tc>
        <w:tc>
          <w:tcPr>
            <w:tcW w:w="6804" w:type="dxa"/>
          </w:tcPr>
          <w:p w:rsidR="00C4325B" w:rsidRDefault="00C4325B" w:rsidP="00C4325B">
            <w:pPr>
              <w:widowControl w:val="0"/>
              <w:numPr>
                <w:ilvl w:val="1"/>
                <w:numId w:val="26"/>
              </w:numPr>
              <w:suppressAutoHyphens/>
              <w:ind w:left="0"/>
              <w:jc w:val="both"/>
              <w:rPr>
                <w:snapToGrid w:val="0"/>
              </w:rPr>
            </w:pPr>
            <w:r>
              <w:rPr>
                <w:snapToGrid w:val="0"/>
              </w:rPr>
              <w:lastRenderedPageBreak/>
              <w:t>познавательные беседы по изучаемой теме (проводятся с использованием разнообразного наглядно-иллюстративного материала, музыкального сопровождения, художественного слова, развивающих заданий и упражнений);</w:t>
            </w:r>
          </w:p>
          <w:p w:rsidR="00C4325B" w:rsidRDefault="00C4325B" w:rsidP="00C4325B">
            <w:pPr>
              <w:widowControl w:val="0"/>
              <w:numPr>
                <w:ilvl w:val="1"/>
                <w:numId w:val="26"/>
              </w:numPr>
              <w:suppressAutoHyphens/>
              <w:ind w:left="0"/>
              <w:jc w:val="both"/>
              <w:rPr>
                <w:snapToGrid w:val="0"/>
              </w:rPr>
            </w:pPr>
            <w:r>
              <w:rPr>
                <w:snapToGrid w:val="0"/>
              </w:rPr>
              <w:t>наблюдения (на прогулках и экскурсиях, в походах);</w:t>
            </w:r>
          </w:p>
          <w:p w:rsidR="00C4325B" w:rsidRDefault="00C4325B" w:rsidP="00C4325B">
            <w:pPr>
              <w:widowControl w:val="0"/>
              <w:numPr>
                <w:ilvl w:val="1"/>
                <w:numId w:val="26"/>
              </w:numPr>
              <w:suppressAutoHyphens/>
              <w:ind w:left="0"/>
              <w:jc w:val="both"/>
              <w:rPr>
                <w:snapToGrid w:val="0"/>
              </w:rPr>
            </w:pPr>
            <w:r>
              <w:rPr>
                <w:snapToGrid w:val="0"/>
              </w:rPr>
              <w:t>опытно-экспериментальная деятельность (игровое экспериментирование и опыты с предметами и материалами);</w:t>
            </w:r>
          </w:p>
          <w:p w:rsidR="00C4325B" w:rsidRDefault="00C4325B" w:rsidP="00C4325B">
            <w:pPr>
              <w:widowControl w:val="0"/>
              <w:numPr>
                <w:ilvl w:val="1"/>
                <w:numId w:val="26"/>
              </w:numPr>
              <w:suppressAutoHyphens/>
              <w:ind w:left="0"/>
              <w:jc w:val="both"/>
              <w:rPr>
                <w:snapToGrid w:val="0"/>
              </w:rPr>
            </w:pPr>
            <w:r>
              <w:rPr>
                <w:snapToGrid w:val="0"/>
              </w:rPr>
              <w:t>игровая деятельность (развивающие игры: настольно-печатные, динамические, словесные; театрализованные и др. игры);</w:t>
            </w:r>
          </w:p>
          <w:p w:rsidR="00C4325B" w:rsidRDefault="00C4325B" w:rsidP="00C4325B">
            <w:pPr>
              <w:widowControl w:val="0"/>
              <w:numPr>
                <w:ilvl w:val="1"/>
                <w:numId w:val="26"/>
              </w:numPr>
              <w:suppressAutoHyphens/>
              <w:ind w:left="0"/>
              <w:jc w:val="both"/>
              <w:rPr>
                <w:snapToGrid w:val="0"/>
              </w:rPr>
            </w:pPr>
            <w:r>
              <w:rPr>
                <w:snapToGrid w:val="0"/>
              </w:rPr>
              <w:t xml:space="preserve">творческие задания, предполагающие организацию разных видов художественно-творческой деятельности детей </w:t>
            </w:r>
            <w:r>
              <w:rPr>
                <w:snapToGrid w:val="0"/>
              </w:rPr>
              <w:lastRenderedPageBreak/>
              <w:t>(изобразительная, музыкально-исполнительская, театрально-игровая, двигательная, речевая).</w:t>
            </w:r>
          </w:p>
        </w:tc>
      </w:tr>
      <w:tr w:rsidR="00C4325B" w:rsidTr="00A72B66">
        <w:trPr>
          <w:trHeight w:val="143"/>
        </w:trPr>
        <w:tc>
          <w:tcPr>
            <w:tcW w:w="401" w:type="dxa"/>
          </w:tcPr>
          <w:p w:rsidR="00C4325B" w:rsidRDefault="00C4325B" w:rsidP="00C4325B">
            <w:pPr>
              <w:widowControl w:val="0"/>
              <w:numPr>
                <w:ilvl w:val="0"/>
                <w:numId w:val="23"/>
              </w:numPr>
              <w:suppressAutoHyphens/>
              <w:rPr>
                <w:snapToGrid w:val="0"/>
              </w:rPr>
            </w:pPr>
          </w:p>
        </w:tc>
        <w:tc>
          <w:tcPr>
            <w:tcW w:w="14625" w:type="dxa"/>
            <w:gridSpan w:val="3"/>
          </w:tcPr>
          <w:p w:rsidR="00C4325B" w:rsidRPr="00984CA1" w:rsidRDefault="00C4325B" w:rsidP="00A72B66">
            <w:pPr>
              <w:widowControl w:val="0"/>
              <w:suppressAutoHyphens/>
              <w:ind w:firstLine="260"/>
              <w:jc w:val="center"/>
              <w:rPr>
                <w:b/>
                <w:snapToGrid w:val="0"/>
              </w:rPr>
            </w:pPr>
            <w:r w:rsidRPr="00984CA1">
              <w:rPr>
                <w:b/>
                <w:snapToGrid w:val="0"/>
              </w:rPr>
              <w:t>Приобщение к социальному миру</w:t>
            </w:r>
          </w:p>
        </w:tc>
      </w:tr>
      <w:tr w:rsidR="00C4325B" w:rsidTr="00A72B66">
        <w:trPr>
          <w:trHeight w:val="143"/>
        </w:trPr>
        <w:tc>
          <w:tcPr>
            <w:tcW w:w="401" w:type="dxa"/>
          </w:tcPr>
          <w:p w:rsidR="00C4325B" w:rsidRDefault="00C4325B" w:rsidP="00A72B66">
            <w:pPr>
              <w:widowControl w:val="0"/>
              <w:suppressAutoHyphens/>
              <w:ind w:firstLine="260"/>
              <w:rPr>
                <w:snapToGrid w:val="0"/>
              </w:rPr>
            </w:pPr>
          </w:p>
        </w:tc>
        <w:tc>
          <w:tcPr>
            <w:tcW w:w="7821" w:type="dxa"/>
            <w:gridSpan w:val="2"/>
          </w:tcPr>
          <w:p w:rsidR="00C4325B" w:rsidRDefault="00C4325B" w:rsidP="00C4325B">
            <w:pPr>
              <w:widowControl w:val="0"/>
              <w:numPr>
                <w:ilvl w:val="1"/>
                <w:numId w:val="28"/>
              </w:numPr>
              <w:suppressAutoHyphens/>
              <w:ind w:left="0"/>
              <w:jc w:val="both"/>
              <w:rPr>
                <w:snapToGrid w:val="0"/>
              </w:rPr>
            </w:pPr>
            <w:r>
              <w:rPr>
                <w:snapToGrid w:val="0"/>
              </w:rPr>
              <w:t>развивающие;</w:t>
            </w:r>
          </w:p>
          <w:p w:rsidR="00C4325B" w:rsidRDefault="00C4325B" w:rsidP="00C4325B">
            <w:pPr>
              <w:widowControl w:val="0"/>
              <w:numPr>
                <w:ilvl w:val="1"/>
                <w:numId w:val="28"/>
              </w:numPr>
              <w:suppressAutoHyphens/>
              <w:ind w:left="0"/>
              <w:jc w:val="both"/>
              <w:rPr>
                <w:snapToGrid w:val="0"/>
              </w:rPr>
            </w:pPr>
            <w:r>
              <w:rPr>
                <w:snapToGrid w:val="0"/>
              </w:rPr>
              <w:t>обучающие;</w:t>
            </w:r>
          </w:p>
          <w:p w:rsidR="00C4325B" w:rsidRDefault="00C4325B" w:rsidP="00C4325B">
            <w:pPr>
              <w:widowControl w:val="0"/>
              <w:numPr>
                <w:ilvl w:val="1"/>
                <w:numId w:val="28"/>
              </w:numPr>
              <w:suppressAutoHyphens/>
              <w:ind w:left="0"/>
              <w:jc w:val="both"/>
              <w:rPr>
                <w:snapToGrid w:val="0"/>
              </w:rPr>
            </w:pPr>
            <w:r>
              <w:rPr>
                <w:snapToGrid w:val="0"/>
              </w:rPr>
              <w:t>диагностические.</w:t>
            </w:r>
          </w:p>
          <w:p w:rsidR="00C4325B" w:rsidRDefault="00C4325B" w:rsidP="00A72B66">
            <w:pPr>
              <w:widowControl w:val="0"/>
              <w:suppressAutoHyphens/>
              <w:ind w:firstLine="260"/>
              <w:jc w:val="both"/>
              <w:rPr>
                <w:snapToGrid w:val="0"/>
              </w:rPr>
            </w:pPr>
            <w:r>
              <w:rPr>
                <w:snapToGrid w:val="0"/>
              </w:rPr>
              <w:t>Все игры-занятия носят сюжетный характер</w:t>
            </w:r>
          </w:p>
        </w:tc>
        <w:tc>
          <w:tcPr>
            <w:tcW w:w="6804" w:type="dxa"/>
          </w:tcPr>
          <w:p w:rsidR="00C4325B" w:rsidRDefault="00C4325B" w:rsidP="00C4325B">
            <w:pPr>
              <w:widowControl w:val="0"/>
              <w:numPr>
                <w:ilvl w:val="1"/>
                <w:numId w:val="29"/>
              </w:numPr>
              <w:suppressAutoHyphens/>
              <w:ind w:left="0"/>
              <w:jc w:val="both"/>
              <w:rPr>
                <w:snapToGrid w:val="0"/>
              </w:rPr>
            </w:pPr>
            <w:r>
              <w:rPr>
                <w:snapToGrid w:val="0"/>
              </w:rPr>
              <w:t>минутки общения;</w:t>
            </w:r>
          </w:p>
          <w:p w:rsidR="00C4325B" w:rsidRDefault="00C4325B" w:rsidP="00C4325B">
            <w:pPr>
              <w:widowControl w:val="0"/>
              <w:numPr>
                <w:ilvl w:val="1"/>
                <w:numId w:val="29"/>
              </w:numPr>
              <w:suppressAutoHyphens/>
              <w:ind w:left="0"/>
              <w:jc w:val="both"/>
              <w:rPr>
                <w:snapToGrid w:val="0"/>
              </w:rPr>
            </w:pPr>
            <w:r>
              <w:rPr>
                <w:snapToGrid w:val="0"/>
              </w:rPr>
              <w:t>дружеские посиделки;</w:t>
            </w:r>
          </w:p>
          <w:p w:rsidR="00C4325B" w:rsidRDefault="00C4325B" w:rsidP="00C4325B">
            <w:pPr>
              <w:widowControl w:val="0"/>
              <w:numPr>
                <w:ilvl w:val="1"/>
                <w:numId w:val="29"/>
              </w:numPr>
              <w:suppressAutoHyphens/>
              <w:ind w:left="0"/>
              <w:jc w:val="both"/>
              <w:rPr>
                <w:snapToGrid w:val="0"/>
              </w:rPr>
            </w:pPr>
            <w:r>
              <w:rPr>
                <w:snapToGrid w:val="0"/>
              </w:rPr>
              <w:t>групповые ритуалы;</w:t>
            </w:r>
          </w:p>
          <w:p w:rsidR="00C4325B" w:rsidRDefault="00C4325B" w:rsidP="00C4325B">
            <w:pPr>
              <w:widowControl w:val="0"/>
              <w:numPr>
                <w:ilvl w:val="1"/>
                <w:numId w:val="29"/>
              </w:numPr>
              <w:suppressAutoHyphens/>
              <w:ind w:left="0"/>
              <w:jc w:val="both"/>
              <w:rPr>
                <w:snapToGrid w:val="0"/>
              </w:rPr>
            </w:pPr>
            <w:r>
              <w:rPr>
                <w:snapToGrid w:val="0"/>
              </w:rPr>
              <w:t>групповые дела.</w:t>
            </w: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0"/>
                <w:numId w:val="23"/>
              </w:numPr>
              <w:suppressAutoHyphens/>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C4325B" w:rsidRPr="00984CA1" w:rsidRDefault="00C4325B" w:rsidP="00A72B66">
            <w:pPr>
              <w:widowControl w:val="0"/>
              <w:suppressAutoHyphens/>
              <w:ind w:right="502" w:firstLine="260"/>
              <w:jc w:val="center"/>
              <w:rPr>
                <w:b/>
                <w:snapToGrid w:val="0"/>
              </w:rPr>
            </w:pPr>
            <w:r w:rsidRPr="00984CA1">
              <w:rPr>
                <w:b/>
                <w:snapToGrid w:val="0"/>
              </w:rPr>
              <w:t>Формирование элементарных математических представлений</w:t>
            </w: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0"/>
                <w:numId w:val="30"/>
              </w:numPr>
              <w:suppressAutoHyphens/>
              <w:ind w:left="0"/>
              <w:jc w:val="both"/>
              <w:rPr>
                <w:snapToGrid w:val="0"/>
              </w:rPr>
            </w:pPr>
            <w:r>
              <w:rPr>
                <w:snapToGrid w:val="0"/>
              </w:rPr>
              <w:t>диагностические;</w:t>
            </w:r>
          </w:p>
          <w:p w:rsidR="00C4325B" w:rsidRDefault="00C4325B" w:rsidP="00C4325B">
            <w:pPr>
              <w:widowControl w:val="0"/>
              <w:numPr>
                <w:ilvl w:val="0"/>
                <w:numId w:val="30"/>
              </w:numPr>
              <w:suppressAutoHyphens/>
              <w:ind w:left="0"/>
              <w:jc w:val="both"/>
              <w:rPr>
                <w:snapToGrid w:val="0"/>
              </w:rPr>
            </w:pPr>
            <w:r>
              <w:rPr>
                <w:snapToGrid w:val="0"/>
              </w:rPr>
              <w:t>обучающие;</w:t>
            </w:r>
          </w:p>
          <w:p w:rsidR="00C4325B" w:rsidRDefault="00C4325B" w:rsidP="00C4325B">
            <w:pPr>
              <w:widowControl w:val="0"/>
              <w:numPr>
                <w:ilvl w:val="0"/>
                <w:numId w:val="30"/>
              </w:numPr>
              <w:suppressAutoHyphens/>
              <w:ind w:left="0"/>
              <w:jc w:val="both"/>
              <w:rPr>
                <w:snapToGrid w:val="0"/>
              </w:rPr>
            </w:pPr>
            <w:r>
              <w:rPr>
                <w:snapToGrid w:val="0"/>
              </w:rPr>
              <w:t>закрепляющие</w:t>
            </w:r>
          </w:p>
        </w:tc>
        <w:tc>
          <w:tcPr>
            <w:tcW w:w="6804" w:type="dxa"/>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0"/>
                <w:numId w:val="31"/>
              </w:numPr>
              <w:suppressAutoHyphens/>
              <w:ind w:left="0"/>
              <w:jc w:val="both"/>
              <w:rPr>
                <w:snapToGrid w:val="0"/>
              </w:rPr>
            </w:pPr>
            <w:r>
              <w:rPr>
                <w:snapToGrid w:val="0"/>
              </w:rPr>
              <w:t>развивающие игры;</w:t>
            </w:r>
          </w:p>
          <w:p w:rsidR="00C4325B" w:rsidRDefault="00C4325B" w:rsidP="00C4325B">
            <w:pPr>
              <w:widowControl w:val="0"/>
              <w:numPr>
                <w:ilvl w:val="0"/>
                <w:numId w:val="31"/>
              </w:numPr>
              <w:suppressAutoHyphens/>
              <w:ind w:left="0"/>
              <w:jc w:val="both"/>
              <w:rPr>
                <w:snapToGrid w:val="0"/>
              </w:rPr>
            </w:pPr>
            <w:r>
              <w:rPr>
                <w:snapToGrid w:val="0"/>
              </w:rPr>
              <w:t>закрепление математических представлений и умений в повседневной жизни;</w:t>
            </w:r>
          </w:p>
          <w:p w:rsidR="00C4325B" w:rsidRDefault="00C4325B" w:rsidP="00C4325B">
            <w:pPr>
              <w:widowControl w:val="0"/>
              <w:numPr>
                <w:ilvl w:val="0"/>
                <w:numId w:val="31"/>
              </w:numPr>
              <w:suppressAutoHyphens/>
              <w:ind w:left="0"/>
              <w:jc w:val="both"/>
              <w:rPr>
                <w:snapToGrid w:val="0"/>
              </w:rPr>
            </w:pPr>
            <w:r>
              <w:rPr>
                <w:snapToGrid w:val="0"/>
              </w:rPr>
              <w:t>индивидуальная работа.</w:t>
            </w:r>
          </w:p>
          <w:p w:rsidR="00C4325B" w:rsidRDefault="00C4325B" w:rsidP="00C4325B">
            <w:pPr>
              <w:widowControl w:val="0"/>
              <w:numPr>
                <w:ilvl w:val="0"/>
                <w:numId w:val="31"/>
              </w:numPr>
              <w:suppressAutoHyphens/>
              <w:ind w:left="0"/>
              <w:jc w:val="both"/>
              <w:rPr>
                <w:snapToGrid w:val="0"/>
              </w:rPr>
            </w:pP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left="113"/>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jc w:val="center"/>
              <w:rPr>
                <w:b/>
                <w:snapToGrid w:val="0"/>
              </w:rPr>
            </w:pPr>
            <w:r>
              <w:rPr>
                <w:b/>
                <w:snapToGrid w:val="0"/>
              </w:rPr>
              <w:t>Коммуникативная деятельность</w:t>
            </w: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1"/>
                <w:numId w:val="28"/>
              </w:numPr>
              <w:suppressAutoHyphens/>
              <w:ind w:left="0"/>
              <w:jc w:val="both"/>
              <w:rPr>
                <w:snapToGrid w:val="0"/>
              </w:rPr>
            </w:pPr>
            <w:r>
              <w:rPr>
                <w:snapToGrid w:val="0"/>
              </w:rPr>
              <w:t>развивающие;</w:t>
            </w:r>
          </w:p>
          <w:p w:rsidR="00C4325B" w:rsidRDefault="00C4325B" w:rsidP="00C4325B">
            <w:pPr>
              <w:widowControl w:val="0"/>
              <w:numPr>
                <w:ilvl w:val="1"/>
                <w:numId w:val="28"/>
              </w:numPr>
              <w:suppressAutoHyphens/>
              <w:ind w:left="0"/>
              <w:jc w:val="both"/>
              <w:rPr>
                <w:snapToGrid w:val="0"/>
              </w:rPr>
            </w:pPr>
            <w:r>
              <w:rPr>
                <w:snapToGrid w:val="0"/>
              </w:rPr>
              <w:t>обучающие;</w:t>
            </w:r>
          </w:p>
          <w:p w:rsidR="00C4325B" w:rsidRDefault="00C4325B" w:rsidP="00C4325B">
            <w:pPr>
              <w:widowControl w:val="0"/>
              <w:numPr>
                <w:ilvl w:val="1"/>
                <w:numId w:val="28"/>
              </w:numPr>
              <w:suppressAutoHyphens/>
              <w:ind w:left="0"/>
              <w:jc w:val="both"/>
              <w:rPr>
                <w:snapToGrid w:val="0"/>
              </w:rPr>
            </w:pPr>
            <w:r>
              <w:rPr>
                <w:snapToGrid w:val="0"/>
              </w:rPr>
              <w:t>диагностические.</w:t>
            </w:r>
          </w:p>
          <w:p w:rsidR="00C4325B" w:rsidRDefault="00C4325B" w:rsidP="00A72B66">
            <w:pPr>
              <w:widowControl w:val="0"/>
              <w:tabs>
                <w:tab w:val="left" w:pos="360"/>
              </w:tabs>
              <w:suppressAutoHyphens/>
              <w:ind w:firstLine="260"/>
              <w:jc w:val="both"/>
              <w:rPr>
                <w:snapToGrid w:val="0"/>
              </w:rPr>
            </w:pPr>
            <w:r>
              <w:rPr>
                <w:snapToGrid w:val="0"/>
              </w:rPr>
              <w:t>Все занятия носят сюжетный характер</w:t>
            </w:r>
          </w:p>
          <w:p w:rsidR="00C4325B" w:rsidRDefault="00C4325B" w:rsidP="00A72B66">
            <w:pPr>
              <w:widowControl w:val="0"/>
              <w:suppressAutoHyphens/>
              <w:ind w:firstLine="260"/>
              <w:jc w:val="both"/>
              <w:rPr>
                <w:b/>
                <w:snapToGrid w:val="0"/>
              </w:rPr>
            </w:pPr>
          </w:p>
        </w:tc>
        <w:tc>
          <w:tcPr>
            <w:tcW w:w="6804" w:type="dxa"/>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1"/>
                <w:numId w:val="32"/>
              </w:numPr>
              <w:tabs>
                <w:tab w:val="left" w:pos="360"/>
              </w:tabs>
              <w:suppressAutoHyphens/>
              <w:ind w:left="0"/>
              <w:jc w:val="both"/>
              <w:rPr>
                <w:snapToGrid w:val="0"/>
              </w:rPr>
            </w:pPr>
            <w:r>
              <w:rPr>
                <w:snapToGrid w:val="0"/>
              </w:rPr>
              <w:t>игровые упражнения;</w:t>
            </w:r>
          </w:p>
          <w:p w:rsidR="00C4325B" w:rsidRDefault="00C4325B" w:rsidP="00C4325B">
            <w:pPr>
              <w:widowControl w:val="0"/>
              <w:numPr>
                <w:ilvl w:val="1"/>
                <w:numId w:val="32"/>
              </w:numPr>
              <w:tabs>
                <w:tab w:val="left" w:pos="360"/>
              </w:tabs>
              <w:suppressAutoHyphens/>
              <w:ind w:left="0"/>
              <w:jc w:val="both"/>
              <w:rPr>
                <w:snapToGrid w:val="0"/>
              </w:rPr>
            </w:pPr>
            <w:r>
              <w:rPr>
                <w:snapToGrid w:val="0"/>
              </w:rPr>
              <w:t>динамические паузы;</w:t>
            </w:r>
          </w:p>
          <w:p w:rsidR="00C4325B" w:rsidRDefault="00C4325B" w:rsidP="00C4325B">
            <w:pPr>
              <w:widowControl w:val="0"/>
              <w:numPr>
                <w:ilvl w:val="1"/>
                <w:numId w:val="32"/>
              </w:numPr>
              <w:tabs>
                <w:tab w:val="left" w:pos="360"/>
              </w:tabs>
              <w:suppressAutoHyphens/>
              <w:ind w:left="0"/>
              <w:jc w:val="both"/>
              <w:rPr>
                <w:snapToGrid w:val="0"/>
              </w:rPr>
            </w:pPr>
            <w:r>
              <w:rPr>
                <w:snapToGrid w:val="0"/>
              </w:rPr>
              <w:t>звуковые игры;</w:t>
            </w:r>
          </w:p>
          <w:p w:rsidR="00C4325B" w:rsidRDefault="00C4325B" w:rsidP="00C4325B">
            <w:pPr>
              <w:widowControl w:val="0"/>
              <w:numPr>
                <w:ilvl w:val="1"/>
                <w:numId w:val="32"/>
              </w:numPr>
              <w:tabs>
                <w:tab w:val="left" w:pos="360"/>
              </w:tabs>
              <w:suppressAutoHyphens/>
              <w:ind w:left="0"/>
              <w:jc w:val="both"/>
              <w:rPr>
                <w:snapToGrid w:val="0"/>
              </w:rPr>
            </w:pPr>
            <w:r>
              <w:rPr>
                <w:snapToGrid w:val="0"/>
              </w:rPr>
              <w:t>словесные игры;</w:t>
            </w:r>
          </w:p>
          <w:p w:rsidR="00C4325B" w:rsidRDefault="00C4325B" w:rsidP="00C4325B">
            <w:pPr>
              <w:widowControl w:val="0"/>
              <w:numPr>
                <w:ilvl w:val="1"/>
                <w:numId w:val="32"/>
              </w:numPr>
              <w:tabs>
                <w:tab w:val="left" w:pos="360"/>
              </w:tabs>
              <w:suppressAutoHyphens/>
              <w:ind w:left="0"/>
              <w:jc w:val="both"/>
              <w:rPr>
                <w:snapToGrid w:val="0"/>
              </w:rPr>
            </w:pPr>
            <w:r>
              <w:rPr>
                <w:snapToGrid w:val="0"/>
              </w:rPr>
              <w:t>дидактические игры;</w:t>
            </w:r>
          </w:p>
          <w:p w:rsidR="00C4325B" w:rsidRDefault="00C4325B" w:rsidP="00C4325B">
            <w:pPr>
              <w:widowControl w:val="0"/>
              <w:numPr>
                <w:ilvl w:val="1"/>
                <w:numId w:val="32"/>
              </w:numPr>
              <w:tabs>
                <w:tab w:val="left" w:pos="360"/>
              </w:tabs>
              <w:suppressAutoHyphens/>
              <w:ind w:left="0"/>
              <w:jc w:val="both"/>
              <w:rPr>
                <w:snapToGrid w:val="0"/>
              </w:rPr>
            </w:pPr>
            <w:r>
              <w:rPr>
                <w:snapToGrid w:val="0"/>
              </w:rPr>
              <w:t>игры-беседы.</w:t>
            </w: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left="113"/>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jc w:val="center"/>
              <w:rPr>
                <w:b/>
                <w:snapToGrid w:val="0"/>
              </w:rPr>
            </w:pPr>
            <w:r>
              <w:rPr>
                <w:b/>
                <w:snapToGrid w:val="0"/>
              </w:rPr>
              <w:t>Изобразительная деятельность</w:t>
            </w: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0"/>
                <w:numId w:val="34"/>
              </w:numPr>
              <w:suppressAutoHyphens/>
              <w:ind w:left="0"/>
              <w:jc w:val="both"/>
              <w:rPr>
                <w:snapToGrid w:val="0"/>
              </w:rPr>
            </w:pPr>
            <w:r>
              <w:rPr>
                <w:snapToGrid w:val="0"/>
              </w:rPr>
              <w:t>В зависимости от содержания изобразительной деятельности: предметное, сюжетно-тематическое, декоративное рисование (аппликация, лепка, конструирование).</w:t>
            </w:r>
          </w:p>
          <w:p w:rsidR="00C4325B" w:rsidRDefault="00C4325B" w:rsidP="00C4325B">
            <w:pPr>
              <w:widowControl w:val="0"/>
              <w:numPr>
                <w:ilvl w:val="0"/>
                <w:numId w:val="34"/>
              </w:numPr>
              <w:suppressAutoHyphens/>
              <w:ind w:left="0"/>
              <w:jc w:val="both"/>
              <w:rPr>
                <w:snapToGrid w:val="0"/>
              </w:rPr>
            </w:pPr>
            <w:r>
              <w:rPr>
                <w:snapToGrid w:val="0"/>
              </w:rPr>
              <w:t>В зависимости от того, кто выдвигает тему: на заданную тему и по замыслу (рисование, аппликация, лепка).</w:t>
            </w:r>
          </w:p>
          <w:p w:rsidR="00C4325B" w:rsidRDefault="00C4325B" w:rsidP="00C4325B">
            <w:pPr>
              <w:widowControl w:val="0"/>
              <w:numPr>
                <w:ilvl w:val="0"/>
                <w:numId w:val="34"/>
              </w:numPr>
              <w:suppressAutoHyphens/>
              <w:ind w:left="0"/>
              <w:jc w:val="both"/>
              <w:rPr>
                <w:snapToGrid w:val="0"/>
              </w:rPr>
            </w:pPr>
            <w:r>
              <w:rPr>
                <w:snapToGrid w:val="0"/>
              </w:rPr>
              <w:t>В зависимости от методики проведения: с натуры, по памяти, по представлению (рисование, аппликация, лепка); конструирование по условиям, п</w:t>
            </w:r>
            <w:r w:rsidR="006E5E79">
              <w:rPr>
                <w:snapToGrid w:val="0"/>
              </w:rPr>
              <w:t>о замыслу, по схемам.</w:t>
            </w:r>
          </w:p>
          <w:p w:rsidR="00C4325B" w:rsidRDefault="00C4325B" w:rsidP="00C4325B">
            <w:pPr>
              <w:widowControl w:val="0"/>
              <w:numPr>
                <w:ilvl w:val="0"/>
                <w:numId w:val="34"/>
              </w:numPr>
              <w:suppressAutoHyphens/>
              <w:ind w:left="0"/>
              <w:jc w:val="both"/>
              <w:rPr>
                <w:snapToGrid w:val="0"/>
              </w:rPr>
            </w:pPr>
            <w:r>
              <w:rPr>
                <w:snapToGrid w:val="0"/>
              </w:rPr>
              <w:t>В зависимости от формы организации детей: индивидуальные и коллективные (рисование, аппликация, лепка, конструирование)</w:t>
            </w:r>
          </w:p>
        </w:tc>
        <w:tc>
          <w:tcPr>
            <w:tcW w:w="6804" w:type="dxa"/>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1"/>
                <w:numId w:val="33"/>
              </w:numPr>
              <w:suppressAutoHyphens/>
              <w:ind w:left="0"/>
              <w:jc w:val="both"/>
              <w:rPr>
                <w:snapToGrid w:val="0"/>
              </w:rPr>
            </w:pPr>
            <w:r>
              <w:rPr>
                <w:snapToGrid w:val="0"/>
              </w:rPr>
              <w:t>творческие задания;</w:t>
            </w:r>
          </w:p>
          <w:p w:rsidR="00C4325B" w:rsidRDefault="00C4325B" w:rsidP="00C4325B">
            <w:pPr>
              <w:widowControl w:val="0"/>
              <w:numPr>
                <w:ilvl w:val="1"/>
                <w:numId w:val="33"/>
              </w:numPr>
              <w:suppressAutoHyphens/>
              <w:ind w:left="0"/>
              <w:jc w:val="both"/>
              <w:rPr>
                <w:snapToGrid w:val="0"/>
              </w:rPr>
            </w:pPr>
            <w:r>
              <w:rPr>
                <w:snapToGrid w:val="0"/>
              </w:rPr>
              <w:t>художественно-развивающие игры;</w:t>
            </w:r>
          </w:p>
          <w:p w:rsidR="00C4325B" w:rsidRDefault="00C4325B" w:rsidP="00C4325B">
            <w:pPr>
              <w:widowControl w:val="0"/>
              <w:numPr>
                <w:ilvl w:val="1"/>
                <w:numId w:val="33"/>
              </w:numPr>
              <w:suppressAutoHyphens/>
              <w:ind w:left="0"/>
              <w:jc w:val="both"/>
              <w:rPr>
                <w:snapToGrid w:val="0"/>
              </w:rPr>
            </w:pPr>
            <w:r>
              <w:rPr>
                <w:snapToGrid w:val="0"/>
              </w:rPr>
              <w:t>конструктивно-развивающие игры;</w:t>
            </w:r>
          </w:p>
          <w:p w:rsidR="00C4325B" w:rsidRDefault="00C4325B" w:rsidP="00C4325B">
            <w:pPr>
              <w:widowControl w:val="0"/>
              <w:numPr>
                <w:ilvl w:val="1"/>
                <w:numId w:val="33"/>
              </w:numPr>
              <w:suppressAutoHyphens/>
              <w:ind w:left="0"/>
              <w:jc w:val="both"/>
              <w:rPr>
                <w:snapToGrid w:val="0"/>
              </w:rPr>
            </w:pPr>
            <w:r>
              <w:rPr>
                <w:snapToGrid w:val="0"/>
              </w:rPr>
              <w:t>индивидуальная работа;</w:t>
            </w:r>
          </w:p>
          <w:p w:rsidR="00C4325B" w:rsidRDefault="00C4325B" w:rsidP="00C4325B">
            <w:pPr>
              <w:widowControl w:val="0"/>
              <w:numPr>
                <w:ilvl w:val="1"/>
                <w:numId w:val="33"/>
              </w:numPr>
              <w:suppressAutoHyphens/>
              <w:ind w:left="0"/>
              <w:jc w:val="both"/>
              <w:rPr>
                <w:snapToGrid w:val="0"/>
              </w:rPr>
            </w:pPr>
            <w:r>
              <w:rPr>
                <w:snapToGrid w:val="0"/>
              </w:rPr>
              <w:t>самостоятельная художественно-творческая деятельность детей.</w:t>
            </w: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left="113"/>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jc w:val="center"/>
              <w:rPr>
                <w:b/>
                <w:snapToGrid w:val="0"/>
              </w:rPr>
            </w:pPr>
            <w:r>
              <w:rPr>
                <w:b/>
                <w:snapToGrid w:val="0"/>
              </w:rPr>
              <w:t>Музыкальная деятельность</w:t>
            </w:r>
          </w:p>
        </w:tc>
      </w:tr>
      <w:tr w:rsidR="00C4325B" w:rsidTr="00864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9"/>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jc w:val="both"/>
              <w:rPr>
                <w:snapToGrid w:val="0"/>
              </w:rPr>
            </w:pPr>
            <w:r>
              <w:rPr>
                <w:snapToGrid w:val="0"/>
              </w:rPr>
              <w:t>По целям и задачам:</w:t>
            </w:r>
          </w:p>
          <w:p w:rsidR="00C4325B" w:rsidRDefault="00C4325B" w:rsidP="00C4325B">
            <w:pPr>
              <w:widowControl w:val="0"/>
              <w:numPr>
                <w:ilvl w:val="1"/>
                <w:numId w:val="35"/>
              </w:numPr>
              <w:suppressAutoHyphens/>
              <w:ind w:left="0"/>
              <w:jc w:val="both"/>
              <w:rPr>
                <w:snapToGrid w:val="0"/>
              </w:rPr>
            </w:pPr>
            <w:r>
              <w:rPr>
                <w:snapToGrid w:val="0"/>
              </w:rPr>
              <w:t>диагностические;</w:t>
            </w:r>
          </w:p>
          <w:p w:rsidR="00C4325B" w:rsidRDefault="00C4325B" w:rsidP="00C4325B">
            <w:pPr>
              <w:widowControl w:val="0"/>
              <w:numPr>
                <w:ilvl w:val="1"/>
                <w:numId w:val="35"/>
              </w:numPr>
              <w:suppressAutoHyphens/>
              <w:ind w:left="0"/>
              <w:jc w:val="both"/>
              <w:rPr>
                <w:snapToGrid w:val="0"/>
              </w:rPr>
            </w:pPr>
            <w:r>
              <w:rPr>
                <w:snapToGrid w:val="0"/>
              </w:rPr>
              <w:t>развивающие;</w:t>
            </w:r>
          </w:p>
          <w:p w:rsidR="00C4325B" w:rsidRDefault="00C4325B" w:rsidP="00C4325B">
            <w:pPr>
              <w:widowControl w:val="0"/>
              <w:numPr>
                <w:ilvl w:val="1"/>
                <w:numId w:val="35"/>
              </w:numPr>
              <w:suppressAutoHyphens/>
              <w:ind w:left="0"/>
              <w:jc w:val="both"/>
              <w:rPr>
                <w:snapToGrid w:val="0"/>
              </w:rPr>
            </w:pPr>
            <w:r>
              <w:rPr>
                <w:snapToGrid w:val="0"/>
              </w:rPr>
              <w:t>обучающие.</w:t>
            </w:r>
          </w:p>
          <w:p w:rsidR="00C4325B" w:rsidRDefault="00C4325B" w:rsidP="00A72B66">
            <w:pPr>
              <w:widowControl w:val="0"/>
              <w:suppressAutoHyphens/>
              <w:ind w:firstLine="260"/>
              <w:jc w:val="both"/>
              <w:rPr>
                <w:snapToGrid w:val="0"/>
              </w:rPr>
            </w:pPr>
            <w:r>
              <w:rPr>
                <w:snapToGrid w:val="0"/>
              </w:rPr>
              <w:t>По сюжетному оформлению:</w:t>
            </w:r>
          </w:p>
          <w:p w:rsidR="00C4325B" w:rsidRDefault="00C4325B" w:rsidP="00C4325B">
            <w:pPr>
              <w:widowControl w:val="0"/>
              <w:numPr>
                <w:ilvl w:val="1"/>
                <w:numId w:val="36"/>
              </w:numPr>
              <w:suppressAutoHyphens/>
              <w:ind w:left="0"/>
              <w:jc w:val="both"/>
              <w:rPr>
                <w:snapToGrid w:val="0"/>
              </w:rPr>
            </w:pPr>
            <w:r>
              <w:rPr>
                <w:snapToGrid w:val="0"/>
              </w:rPr>
              <w:t>сюжетные;</w:t>
            </w:r>
          </w:p>
          <w:p w:rsidR="00C4325B" w:rsidRDefault="00C4325B" w:rsidP="00C4325B">
            <w:pPr>
              <w:widowControl w:val="0"/>
              <w:numPr>
                <w:ilvl w:val="1"/>
                <w:numId w:val="36"/>
              </w:numPr>
              <w:suppressAutoHyphens/>
              <w:ind w:left="0"/>
              <w:jc w:val="both"/>
              <w:rPr>
                <w:snapToGrid w:val="0"/>
              </w:rPr>
            </w:pPr>
            <w:r>
              <w:rPr>
                <w:snapToGrid w:val="0"/>
              </w:rPr>
              <w:t>игровые</w:t>
            </w:r>
          </w:p>
        </w:tc>
        <w:tc>
          <w:tcPr>
            <w:tcW w:w="6804"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rPr>
                <w:snapToGrid w:val="0"/>
              </w:rPr>
            </w:pPr>
            <w:r>
              <w:rPr>
                <w:snapToGrid w:val="0"/>
              </w:rPr>
              <w:t xml:space="preserve">Музыкально-развивающие игры: </w:t>
            </w:r>
          </w:p>
          <w:p w:rsidR="00C4325B" w:rsidRDefault="00C4325B" w:rsidP="00C4325B">
            <w:pPr>
              <w:widowControl w:val="0"/>
              <w:numPr>
                <w:ilvl w:val="0"/>
                <w:numId w:val="37"/>
              </w:numPr>
              <w:suppressAutoHyphens/>
              <w:ind w:left="0"/>
              <w:rPr>
                <w:b/>
                <w:snapToGrid w:val="0"/>
              </w:rPr>
            </w:pPr>
            <w:r>
              <w:rPr>
                <w:snapToGrid w:val="0"/>
              </w:rPr>
              <w:t xml:space="preserve">музыкально-дидактические, </w:t>
            </w:r>
          </w:p>
          <w:p w:rsidR="00C4325B" w:rsidRDefault="00C4325B" w:rsidP="00C4325B">
            <w:pPr>
              <w:widowControl w:val="0"/>
              <w:numPr>
                <w:ilvl w:val="0"/>
                <w:numId w:val="37"/>
              </w:numPr>
              <w:suppressAutoHyphens/>
              <w:ind w:left="0"/>
              <w:rPr>
                <w:b/>
                <w:snapToGrid w:val="0"/>
              </w:rPr>
            </w:pPr>
            <w:r>
              <w:rPr>
                <w:snapToGrid w:val="0"/>
              </w:rPr>
              <w:t xml:space="preserve">музыкально-двигательные, </w:t>
            </w:r>
          </w:p>
          <w:p w:rsidR="00C4325B" w:rsidRDefault="00C4325B" w:rsidP="00C4325B">
            <w:pPr>
              <w:widowControl w:val="0"/>
              <w:numPr>
                <w:ilvl w:val="0"/>
                <w:numId w:val="37"/>
              </w:numPr>
              <w:suppressAutoHyphens/>
              <w:ind w:left="0"/>
              <w:rPr>
                <w:b/>
                <w:snapToGrid w:val="0"/>
              </w:rPr>
            </w:pPr>
            <w:r>
              <w:rPr>
                <w:snapToGrid w:val="0"/>
              </w:rPr>
              <w:t xml:space="preserve">музыкально-творческие игры-импровизации, </w:t>
            </w:r>
          </w:p>
          <w:p w:rsidR="00C4325B" w:rsidRPr="00EC3D2F" w:rsidRDefault="00C4325B" w:rsidP="00C4325B">
            <w:pPr>
              <w:widowControl w:val="0"/>
              <w:numPr>
                <w:ilvl w:val="0"/>
                <w:numId w:val="37"/>
              </w:numPr>
              <w:suppressAutoHyphens/>
              <w:ind w:left="0"/>
              <w:rPr>
                <w:b/>
                <w:snapToGrid w:val="0"/>
              </w:rPr>
            </w:pPr>
            <w:r>
              <w:rPr>
                <w:snapToGrid w:val="0"/>
              </w:rPr>
              <w:t>чтение сказок с выполнением музыкально-развивающих заданий</w:t>
            </w:r>
          </w:p>
          <w:p w:rsidR="00C4325B" w:rsidRDefault="00C4325B" w:rsidP="00A72B66">
            <w:pPr>
              <w:widowControl w:val="0"/>
              <w:suppressAutoHyphens/>
              <w:rPr>
                <w:b/>
                <w:snapToGrid w:val="0"/>
              </w:rPr>
            </w:pP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left="113"/>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jc w:val="center"/>
              <w:rPr>
                <w:b/>
                <w:snapToGrid w:val="0"/>
              </w:rPr>
            </w:pPr>
            <w:r>
              <w:rPr>
                <w:b/>
                <w:snapToGrid w:val="0"/>
              </w:rPr>
              <w:t>Двигательно-экспрессивные способности и навыки</w:t>
            </w: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4"/>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jc w:val="both"/>
              <w:rPr>
                <w:snapToGrid w:val="0"/>
              </w:rPr>
            </w:pPr>
            <w:r>
              <w:rPr>
                <w:snapToGrid w:val="0"/>
              </w:rPr>
              <w:t>По целям и задачам:</w:t>
            </w:r>
          </w:p>
          <w:p w:rsidR="00C4325B" w:rsidRDefault="00C4325B" w:rsidP="00C4325B">
            <w:pPr>
              <w:widowControl w:val="0"/>
              <w:numPr>
                <w:ilvl w:val="2"/>
                <w:numId w:val="39"/>
              </w:numPr>
              <w:suppressAutoHyphens/>
              <w:ind w:left="0"/>
              <w:jc w:val="both"/>
              <w:rPr>
                <w:snapToGrid w:val="0"/>
              </w:rPr>
            </w:pPr>
            <w:r>
              <w:rPr>
                <w:snapToGrid w:val="0"/>
              </w:rPr>
              <w:t>обучающие;</w:t>
            </w:r>
          </w:p>
          <w:p w:rsidR="00C4325B" w:rsidRDefault="00C4325B" w:rsidP="00C4325B">
            <w:pPr>
              <w:widowControl w:val="0"/>
              <w:numPr>
                <w:ilvl w:val="2"/>
                <w:numId w:val="39"/>
              </w:numPr>
              <w:suppressAutoHyphens/>
              <w:ind w:left="0"/>
              <w:jc w:val="both"/>
              <w:rPr>
                <w:snapToGrid w:val="0"/>
              </w:rPr>
            </w:pPr>
            <w:r>
              <w:rPr>
                <w:snapToGrid w:val="0"/>
              </w:rPr>
              <w:t>диагностические;</w:t>
            </w:r>
          </w:p>
          <w:p w:rsidR="00C4325B" w:rsidRDefault="00C4325B" w:rsidP="00C4325B">
            <w:pPr>
              <w:widowControl w:val="0"/>
              <w:numPr>
                <w:ilvl w:val="2"/>
                <w:numId w:val="39"/>
              </w:numPr>
              <w:suppressAutoHyphens/>
              <w:ind w:left="0"/>
              <w:jc w:val="both"/>
              <w:rPr>
                <w:snapToGrid w:val="0"/>
              </w:rPr>
            </w:pPr>
            <w:r>
              <w:rPr>
                <w:snapToGrid w:val="0"/>
              </w:rPr>
              <w:t>развивающие;</w:t>
            </w:r>
          </w:p>
          <w:p w:rsidR="00C4325B" w:rsidRDefault="00C4325B" w:rsidP="00C4325B">
            <w:pPr>
              <w:widowControl w:val="0"/>
              <w:numPr>
                <w:ilvl w:val="2"/>
                <w:numId w:val="39"/>
              </w:numPr>
              <w:suppressAutoHyphens/>
              <w:ind w:left="0"/>
              <w:jc w:val="both"/>
              <w:rPr>
                <w:snapToGrid w:val="0"/>
              </w:rPr>
            </w:pPr>
            <w:r>
              <w:rPr>
                <w:snapToGrid w:val="0"/>
              </w:rPr>
              <w:t>комплексные.</w:t>
            </w:r>
          </w:p>
          <w:p w:rsidR="00C4325B" w:rsidRDefault="00C4325B" w:rsidP="00A72B66">
            <w:pPr>
              <w:widowControl w:val="0"/>
              <w:suppressAutoHyphens/>
              <w:ind w:firstLine="260"/>
              <w:jc w:val="both"/>
              <w:rPr>
                <w:snapToGrid w:val="0"/>
              </w:rPr>
            </w:pPr>
            <w:r>
              <w:rPr>
                <w:snapToGrid w:val="0"/>
              </w:rPr>
              <w:t>По сюжетному оформлению:</w:t>
            </w:r>
          </w:p>
          <w:p w:rsidR="00C4325B" w:rsidRDefault="00C4325B" w:rsidP="00C4325B">
            <w:pPr>
              <w:widowControl w:val="0"/>
              <w:numPr>
                <w:ilvl w:val="2"/>
                <w:numId w:val="38"/>
              </w:numPr>
              <w:suppressAutoHyphens/>
              <w:ind w:left="0"/>
              <w:jc w:val="both"/>
              <w:rPr>
                <w:snapToGrid w:val="0"/>
              </w:rPr>
            </w:pPr>
            <w:r>
              <w:rPr>
                <w:snapToGrid w:val="0"/>
              </w:rPr>
              <w:t>игровые;</w:t>
            </w:r>
          </w:p>
          <w:p w:rsidR="00C4325B" w:rsidRDefault="00C4325B" w:rsidP="00C4325B">
            <w:pPr>
              <w:widowControl w:val="0"/>
              <w:numPr>
                <w:ilvl w:val="2"/>
                <w:numId w:val="38"/>
              </w:numPr>
              <w:suppressAutoHyphens/>
              <w:ind w:left="0"/>
              <w:jc w:val="both"/>
              <w:rPr>
                <w:snapToGrid w:val="0"/>
              </w:rPr>
            </w:pPr>
            <w:r>
              <w:rPr>
                <w:snapToGrid w:val="0"/>
              </w:rPr>
              <w:t>сюжетные;</w:t>
            </w:r>
          </w:p>
          <w:p w:rsidR="00C4325B" w:rsidRDefault="00C4325B" w:rsidP="00C4325B">
            <w:pPr>
              <w:widowControl w:val="0"/>
              <w:numPr>
                <w:ilvl w:val="2"/>
                <w:numId w:val="38"/>
              </w:numPr>
              <w:suppressAutoHyphens/>
              <w:ind w:left="0"/>
              <w:jc w:val="both"/>
              <w:rPr>
                <w:snapToGrid w:val="0"/>
              </w:rPr>
            </w:pPr>
            <w:r>
              <w:rPr>
                <w:snapToGrid w:val="0"/>
              </w:rPr>
              <w:t>театрализованные занятия-развлечения (психомоторное развитие + музыкальное развитие);</w:t>
            </w:r>
          </w:p>
          <w:p w:rsidR="00C4325B" w:rsidRDefault="00C4325B" w:rsidP="00C4325B">
            <w:pPr>
              <w:widowControl w:val="0"/>
              <w:numPr>
                <w:ilvl w:val="2"/>
                <w:numId w:val="38"/>
              </w:numPr>
              <w:suppressAutoHyphens/>
              <w:ind w:left="0"/>
              <w:jc w:val="both"/>
              <w:rPr>
                <w:snapToGrid w:val="0"/>
              </w:rPr>
            </w:pPr>
            <w:r>
              <w:rPr>
                <w:snapToGrid w:val="0"/>
              </w:rPr>
              <w:t>занятия с эмоциональным погружением.</w:t>
            </w:r>
          </w:p>
        </w:tc>
        <w:tc>
          <w:tcPr>
            <w:tcW w:w="6804" w:type="dxa"/>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2"/>
                <w:numId w:val="40"/>
              </w:numPr>
              <w:suppressAutoHyphens/>
              <w:ind w:left="0"/>
              <w:jc w:val="both"/>
              <w:rPr>
                <w:snapToGrid w:val="0"/>
              </w:rPr>
            </w:pPr>
            <w:r>
              <w:rPr>
                <w:snapToGrid w:val="0"/>
              </w:rPr>
              <w:t>динамические игры на развитие двигательно-экспрессивных способностей и навыков;</w:t>
            </w:r>
          </w:p>
          <w:p w:rsidR="00C4325B" w:rsidRDefault="00C4325B" w:rsidP="00C4325B">
            <w:pPr>
              <w:widowControl w:val="0"/>
              <w:numPr>
                <w:ilvl w:val="2"/>
                <w:numId w:val="40"/>
              </w:numPr>
              <w:suppressAutoHyphens/>
              <w:ind w:left="0"/>
              <w:jc w:val="both"/>
              <w:rPr>
                <w:snapToGrid w:val="0"/>
              </w:rPr>
            </w:pPr>
            <w:r>
              <w:rPr>
                <w:snapToGrid w:val="0"/>
              </w:rPr>
              <w:t>динамические паузы;</w:t>
            </w:r>
          </w:p>
          <w:p w:rsidR="00C4325B" w:rsidRDefault="00C4325B" w:rsidP="00C4325B">
            <w:pPr>
              <w:widowControl w:val="0"/>
              <w:numPr>
                <w:ilvl w:val="2"/>
                <w:numId w:val="40"/>
              </w:numPr>
              <w:suppressAutoHyphens/>
              <w:ind w:left="0"/>
              <w:jc w:val="both"/>
              <w:rPr>
                <w:snapToGrid w:val="0"/>
              </w:rPr>
            </w:pPr>
            <w:r>
              <w:rPr>
                <w:snapToGrid w:val="0"/>
              </w:rPr>
              <w:t>пальчиковые игры.</w:t>
            </w:r>
          </w:p>
          <w:p w:rsidR="00C4325B" w:rsidRDefault="00C4325B" w:rsidP="0086469A">
            <w:pPr>
              <w:widowControl w:val="0"/>
              <w:tabs>
                <w:tab w:val="left" w:pos="0"/>
              </w:tabs>
              <w:suppressAutoHyphens/>
              <w:rPr>
                <w:b/>
                <w:snapToGrid w:val="0"/>
              </w:rPr>
            </w:pPr>
          </w:p>
        </w:tc>
      </w:tr>
      <w:tr w:rsidR="00C4325B" w:rsidTr="00A7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jc w:val="center"/>
              <w:rPr>
                <w:snapToGrid w:val="0"/>
              </w:rPr>
            </w:pPr>
          </w:p>
        </w:tc>
        <w:tc>
          <w:tcPr>
            <w:tcW w:w="14625" w:type="dxa"/>
            <w:gridSpan w:val="3"/>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jc w:val="center"/>
              <w:rPr>
                <w:b/>
                <w:snapToGrid w:val="0"/>
              </w:rPr>
            </w:pPr>
            <w:r>
              <w:rPr>
                <w:b/>
                <w:snapToGrid w:val="0"/>
              </w:rPr>
              <w:t>Двигательная деятельность</w:t>
            </w:r>
          </w:p>
        </w:tc>
      </w:tr>
      <w:tr w:rsidR="00C4325B" w:rsidTr="00864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4"/>
        </w:trPr>
        <w:tc>
          <w:tcPr>
            <w:tcW w:w="401" w:type="dxa"/>
            <w:tcBorders>
              <w:top w:val="single" w:sz="4" w:space="0" w:color="auto"/>
              <w:left w:val="single" w:sz="4" w:space="0" w:color="auto"/>
              <w:bottom w:val="single" w:sz="4" w:space="0" w:color="auto"/>
              <w:right w:val="single" w:sz="4" w:space="0" w:color="auto"/>
            </w:tcBorders>
          </w:tcPr>
          <w:p w:rsidR="00C4325B" w:rsidRDefault="00C4325B" w:rsidP="00A72B66">
            <w:pPr>
              <w:widowControl w:val="0"/>
              <w:suppressAutoHyphens/>
              <w:ind w:firstLine="260"/>
              <w:rPr>
                <w:snapToGrid w:val="0"/>
              </w:rPr>
            </w:pPr>
          </w:p>
        </w:tc>
        <w:tc>
          <w:tcPr>
            <w:tcW w:w="7821" w:type="dxa"/>
            <w:gridSpan w:val="2"/>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3"/>
                <w:numId w:val="41"/>
              </w:numPr>
              <w:suppressAutoHyphens/>
              <w:ind w:left="0"/>
              <w:jc w:val="both"/>
              <w:rPr>
                <w:snapToGrid w:val="0"/>
              </w:rPr>
            </w:pPr>
            <w:r>
              <w:rPr>
                <w:snapToGrid w:val="0"/>
              </w:rPr>
              <w:t>Обучающие, развивающие занятия, состоящие из трех частей и включающие весь спектр двигательных действий.</w:t>
            </w:r>
          </w:p>
          <w:p w:rsidR="00C4325B" w:rsidRDefault="00C4325B" w:rsidP="00C4325B">
            <w:pPr>
              <w:widowControl w:val="0"/>
              <w:numPr>
                <w:ilvl w:val="3"/>
                <w:numId w:val="41"/>
              </w:numPr>
              <w:suppressAutoHyphens/>
              <w:ind w:left="0"/>
              <w:jc w:val="both"/>
              <w:rPr>
                <w:snapToGrid w:val="0"/>
              </w:rPr>
            </w:pPr>
            <w:r>
              <w:rPr>
                <w:snapToGrid w:val="0"/>
              </w:rPr>
              <w:t>Сюжетные.</w:t>
            </w:r>
          </w:p>
          <w:p w:rsidR="00C4325B" w:rsidRDefault="00C4325B" w:rsidP="00C4325B">
            <w:pPr>
              <w:widowControl w:val="0"/>
              <w:numPr>
                <w:ilvl w:val="3"/>
                <w:numId w:val="41"/>
              </w:numPr>
              <w:suppressAutoHyphens/>
              <w:ind w:left="0"/>
              <w:jc w:val="both"/>
              <w:rPr>
                <w:snapToGrid w:val="0"/>
              </w:rPr>
            </w:pPr>
            <w:r>
              <w:rPr>
                <w:snapToGrid w:val="0"/>
              </w:rPr>
              <w:t>Комплексные, интегрированные занятия.</w:t>
            </w:r>
          </w:p>
          <w:p w:rsidR="00C4325B" w:rsidRDefault="00C4325B" w:rsidP="00C4325B">
            <w:pPr>
              <w:widowControl w:val="0"/>
              <w:numPr>
                <w:ilvl w:val="3"/>
                <w:numId w:val="41"/>
              </w:numPr>
              <w:suppressAutoHyphens/>
              <w:ind w:left="0"/>
              <w:jc w:val="both"/>
              <w:rPr>
                <w:snapToGrid w:val="0"/>
              </w:rPr>
            </w:pPr>
            <w:r>
              <w:rPr>
                <w:snapToGrid w:val="0"/>
              </w:rPr>
              <w:t>Игровые.</w:t>
            </w:r>
          </w:p>
          <w:p w:rsidR="00C4325B" w:rsidRDefault="00C4325B" w:rsidP="00C4325B">
            <w:pPr>
              <w:widowControl w:val="0"/>
              <w:numPr>
                <w:ilvl w:val="3"/>
                <w:numId w:val="41"/>
              </w:numPr>
              <w:suppressAutoHyphens/>
              <w:ind w:left="0"/>
              <w:jc w:val="both"/>
              <w:rPr>
                <w:snapToGrid w:val="0"/>
              </w:rPr>
            </w:pPr>
            <w:r>
              <w:rPr>
                <w:snapToGrid w:val="0"/>
              </w:rPr>
              <w:t>Занятия с эмоциональным погружением.</w:t>
            </w:r>
          </w:p>
          <w:p w:rsidR="00C4325B" w:rsidRDefault="00C4325B" w:rsidP="00C4325B">
            <w:pPr>
              <w:widowControl w:val="0"/>
              <w:numPr>
                <w:ilvl w:val="3"/>
                <w:numId w:val="41"/>
              </w:numPr>
              <w:suppressAutoHyphens/>
              <w:ind w:left="0"/>
              <w:jc w:val="both"/>
              <w:rPr>
                <w:snapToGrid w:val="0"/>
              </w:rPr>
            </w:pPr>
          </w:p>
        </w:tc>
        <w:tc>
          <w:tcPr>
            <w:tcW w:w="6804" w:type="dxa"/>
            <w:tcBorders>
              <w:top w:val="single" w:sz="4" w:space="0" w:color="auto"/>
              <w:left w:val="single" w:sz="4" w:space="0" w:color="auto"/>
              <w:bottom w:val="single" w:sz="4" w:space="0" w:color="auto"/>
              <w:right w:val="single" w:sz="4" w:space="0" w:color="auto"/>
            </w:tcBorders>
          </w:tcPr>
          <w:p w:rsidR="00C4325B" w:rsidRDefault="00C4325B" w:rsidP="00C4325B">
            <w:pPr>
              <w:widowControl w:val="0"/>
              <w:numPr>
                <w:ilvl w:val="3"/>
                <w:numId w:val="5"/>
              </w:numPr>
              <w:suppressAutoHyphens/>
              <w:ind w:left="0"/>
              <w:jc w:val="both"/>
              <w:rPr>
                <w:snapToGrid w:val="0"/>
              </w:rPr>
            </w:pPr>
            <w:r>
              <w:rPr>
                <w:snapToGrid w:val="0"/>
              </w:rPr>
              <w:t>Утренняя гимнастика.</w:t>
            </w:r>
          </w:p>
          <w:p w:rsidR="00C4325B" w:rsidRDefault="00C4325B" w:rsidP="00C4325B">
            <w:pPr>
              <w:widowControl w:val="0"/>
              <w:numPr>
                <w:ilvl w:val="3"/>
                <w:numId w:val="5"/>
              </w:numPr>
              <w:suppressAutoHyphens/>
              <w:ind w:left="0"/>
              <w:jc w:val="both"/>
              <w:rPr>
                <w:snapToGrid w:val="0"/>
              </w:rPr>
            </w:pPr>
            <w:r>
              <w:rPr>
                <w:snapToGrid w:val="0"/>
              </w:rPr>
              <w:t>Динамические паузы (проводятся в перерывах между занятиями).</w:t>
            </w:r>
          </w:p>
          <w:p w:rsidR="00C4325B" w:rsidRDefault="00C4325B" w:rsidP="00C4325B">
            <w:pPr>
              <w:widowControl w:val="0"/>
              <w:numPr>
                <w:ilvl w:val="3"/>
                <w:numId w:val="5"/>
              </w:numPr>
              <w:suppressAutoHyphens/>
              <w:ind w:left="0"/>
              <w:jc w:val="both"/>
              <w:rPr>
                <w:snapToGrid w:val="0"/>
              </w:rPr>
            </w:pPr>
            <w:r>
              <w:rPr>
                <w:snapToGrid w:val="0"/>
              </w:rPr>
              <w:t>Физкультминутки и физкультурные паузы (проводятся на других занятиях - чаще всего после</w:t>
            </w:r>
          </w:p>
          <w:p w:rsidR="00C4325B" w:rsidRDefault="00C4325B" w:rsidP="00C4325B">
            <w:pPr>
              <w:widowControl w:val="0"/>
              <w:numPr>
                <w:ilvl w:val="3"/>
                <w:numId w:val="5"/>
              </w:numPr>
              <w:suppressAutoHyphens/>
              <w:ind w:left="0"/>
              <w:jc w:val="both"/>
              <w:rPr>
                <w:snapToGrid w:val="0"/>
              </w:rPr>
            </w:pPr>
            <w:r>
              <w:rPr>
                <w:snapToGrid w:val="0"/>
              </w:rPr>
              <w:t>основной части занятия).</w:t>
            </w:r>
          </w:p>
          <w:p w:rsidR="00C4325B" w:rsidRDefault="00C4325B" w:rsidP="00C4325B">
            <w:pPr>
              <w:widowControl w:val="0"/>
              <w:numPr>
                <w:ilvl w:val="3"/>
                <w:numId w:val="5"/>
              </w:numPr>
              <w:suppressAutoHyphens/>
              <w:ind w:left="0"/>
              <w:jc w:val="both"/>
              <w:rPr>
                <w:snapToGrid w:val="0"/>
              </w:rPr>
            </w:pPr>
            <w:r>
              <w:rPr>
                <w:snapToGrid w:val="0"/>
              </w:rPr>
              <w:t>Подвижные игры в зале и на свежем воздухе.</w:t>
            </w:r>
          </w:p>
          <w:p w:rsidR="00C4325B" w:rsidRDefault="00C4325B" w:rsidP="00C4325B">
            <w:pPr>
              <w:widowControl w:val="0"/>
              <w:numPr>
                <w:ilvl w:val="3"/>
                <w:numId w:val="5"/>
              </w:numPr>
              <w:suppressAutoHyphens/>
              <w:ind w:left="0"/>
              <w:jc w:val="both"/>
              <w:rPr>
                <w:snapToGrid w:val="0"/>
              </w:rPr>
            </w:pPr>
            <w:r>
              <w:rPr>
                <w:snapToGrid w:val="0"/>
              </w:rPr>
              <w:t>Самостоятельная двигательная деятельность.</w:t>
            </w:r>
          </w:p>
          <w:p w:rsidR="00C4325B" w:rsidRDefault="00C4325B" w:rsidP="00C4325B">
            <w:pPr>
              <w:widowControl w:val="0"/>
              <w:numPr>
                <w:ilvl w:val="3"/>
                <w:numId w:val="5"/>
              </w:numPr>
              <w:suppressAutoHyphens/>
              <w:ind w:left="0"/>
              <w:jc w:val="both"/>
              <w:rPr>
                <w:snapToGrid w:val="0"/>
              </w:rPr>
            </w:pPr>
            <w:r>
              <w:rPr>
                <w:snapToGrid w:val="0"/>
              </w:rPr>
              <w:t>Мини-беседы с детьми (о строении организма, о закаливании и т.д.)</w:t>
            </w:r>
          </w:p>
        </w:tc>
      </w:tr>
    </w:tbl>
    <w:p w:rsidR="00C4325B" w:rsidRDefault="00C4325B" w:rsidP="00C4325B">
      <w:pPr>
        <w:jc w:val="center"/>
        <w:rPr>
          <w:b/>
        </w:rPr>
      </w:pPr>
    </w:p>
    <w:p w:rsidR="00C65FBE" w:rsidRPr="0086469A" w:rsidRDefault="00C4325B" w:rsidP="0086469A">
      <w:pPr>
        <w:pStyle w:val="a4"/>
        <w:spacing w:before="0" w:beforeAutospacing="0" w:after="0" w:afterAutospacing="0"/>
        <w:ind w:firstLine="1005"/>
        <w:rPr>
          <w:bCs/>
        </w:rPr>
      </w:pPr>
      <w:r w:rsidRPr="00F74664">
        <w:rPr>
          <w:bCs/>
        </w:rPr>
        <w:t>Игра становится содержанием и формой организации жизни детей. Игровые моменты, ситуации и приемы включаются во все виды детской деятельности и общения воспитателя с воспитанниками.</w:t>
      </w:r>
    </w:p>
    <w:p w:rsidR="00C65FBE" w:rsidRPr="008577F4" w:rsidRDefault="00C65FBE" w:rsidP="00C65FBE">
      <w:pPr>
        <w:jc w:val="center"/>
        <w:rPr>
          <w:b/>
          <w:sz w:val="28"/>
          <w:szCs w:val="28"/>
        </w:rPr>
      </w:pPr>
      <w:r w:rsidRPr="008577F4">
        <w:rPr>
          <w:b/>
          <w:sz w:val="28"/>
          <w:szCs w:val="28"/>
        </w:rPr>
        <w:lastRenderedPageBreak/>
        <w:t>Методы работы с воспитанниками по образовательным областям</w:t>
      </w:r>
    </w:p>
    <w:p w:rsidR="00C65FBE" w:rsidRDefault="00C65FBE" w:rsidP="00C65FBE">
      <w:pPr>
        <w:jc w:val="center"/>
        <w:rPr>
          <w:b/>
        </w:rPr>
      </w:pPr>
    </w:p>
    <w:tbl>
      <w:tblPr>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91"/>
        <w:gridCol w:w="382"/>
        <w:gridCol w:w="73"/>
        <w:gridCol w:w="273"/>
        <w:gridCol w:w="502"/>
        <w:gridCol w:w="2773"/>
        <w:gridCol w:w="556"/>
        <w:gridCol w:w="409"/>
        <w:gridCol w:w="548"/>
        <w:gridCol w:w="836"/>
        <w:gridCol w:w="2098"/>
        <w:gridCol w:w="3024"/>
      </w:tblGrid>
      <w:tr w:rsidR="00C65FBE" w:rsidTr="00435F0C">
        <w:trPr>
          <w:trHeight w:val="846"/>
        </w:trPr>
        <w:tc>
          <w:tcPr>
            <w:tcW w:w="15364" w:type="dxa"/>
            <w:gridSpan w:val="12"/>
            <w:vAlign w:val="center"/>
          </w:tcPr>
          <w:p w:rsidR="00C65FBE" w:rsidRDefault="00C65FBE" w:rsidP="00435F0C">
            <w:pPr>
              <w:jc w:val="center"/>
              <w:rPr>
                <w:b/>
              </w:rPr>
            </w:pPr>
            <w:r>
              <w:rPr>
                <w:b/>
              </w:rPr>
              <w:t>Образовательная область «Социально-коммуникативное развитие»</w:t>
            </w:r>
          </w:p>
        </w:tc>
      </w:tr>
      <w:tr w:rsidR="00C65FBE" w:rsidTr="00435F0C">
        <w:trPr>
          <w:trHeight w:val="846"/>
        </w:trPr>
        <w:tc>
          <w:tcPr>
            <w:tcW w:w="15364" w:type="dxa"/>
            <w:gridSpan w:val="12"/>
            <w:vAlign w:val="center"/>
          </w:tcPr>
          <w:p w:rsidR="00C65FBE" w:rsidRPr="008577F4" w:rsidRDefault="00C65FBE" w:rsidP="00435F0C">
            <w:pPr>
              <w:jc w:val="center"/>
              <w:rPr>
                <w:b/>
                <w:i/>
                <w:u w:val="single"/>
              </w:rPr>
            </w:pPr>
            <w:r w:rsidRPr="008577F4">
              <w:rPr>
                <w:b/>
                <w:i/>
                <w:u w:val="single"/>
              </w:rPr>
              <w:t>Усвоение норм и ценностей, принятых в обществе</w:t>
            </w:r>
          </w:p>
        </w:tc>
      </w:tr>
      <w:tr w:rsidR="00C65FBE" w:rsidTr="00435F0C">
        <w:trPr>
          <w:trHeight w:val="846"/>
        </w:trPr>
        <w:tc>
          <w:tcPr>
            <w:tcW w:w="3891" w:type="dxa"/>
            <w:vAlign w:val="center"/>
          </w:tcPr>
          <w:p w:rsidR="00C65FBE" w:rsidRPr="008577F4" w:rsidRDefault="00C65FBE" w:rsidP="00435F0C">
            <w:pPr>
              <w:jc w:val="center"/>
              <w:rPr>
                <w:b/>
              </w:rPr>
            </w:pPr>
            <w:r w:rsidRPr="008577F4">
              <w:rPr>
                <w:b/>
              </w:rPr>
              <w:t>Методы,</w:t>
            </w:r>
          </w:p>
          <w:p w:rsidR="00C65FBE" w:rsidRPr="008577F4" w:rsidRDefault="00C65FBE" w:rsidP="00435F0C">
            <w:pPr>
              <w:jc w:val="center"/>
              <w:rPr>
                <w:b/>
              </w:rPr>
            </w:pPr>
            <w:r w:rsidRPr="008577F4">
              <w:rPr>
                <w:b/>
              </w:rPr>
              <w:t>повышающие</w:t>
            </w:r>
          </w:p>
          <w:p w:rsidR="00C65FBE" w:rsidRPr="008577F4" w:rsidRDefault="00C65FBE" w:rsidP="00435F0C">
            <w:pPr>
              <w:jc w:val="center"/>
              <w:rPr>
                <w:b/>
              </w:rPr>
            </w:pPr>
            <w:r w:rsidRPr="008577F4">
              <w:rPr>
                <w:b/>
              </w:rPr>
              <w:t>познавательную активность</w:t>
            </w:r>
          </w:p>
        </w:tc>
        <w:tc>
          <w:tcPr>
            <w:tcW w:w="4559" w:type="dxa"/>
            <w:gridSpan w:val="6"/>
            <w:vAlign w:val="center"/>
          </w:tcPr>
          <w:p w:rsidR="00C65FBE" w:rsidRPr="008577F4" w:rsidRDefault="00C65FBE" w:rsidP="00435F0C">
            <w:pPr>
              <w:jc w:val="center"/>
              <w:rPr>
                <w:b/>
              </w:rPr>
            </w:pPr>
            <w:r w:rsidRPr="008577F4">
              <w:rPr>
                <w:b/>
              </w:rPr>
              <w:t>Методы,</w:t>
            </w:r>
          </w:p>
          <w:p w:rsidR="00C65FBE" w:rsidRPr="008577F4" w:rsidRDefault="00C65FBE" w:rsidP="00435F0C">
            <w:pPr>
              <w:jc w:val="center"/>
              <w:rPr>
                <w:b/>
              </w:rPr>
            </w:pPr>
            <w:r w:rsidRPr="008577F4">
              <w:rPr>
                <w:b/>
              </w:rPr>
              <w:t>вызывающие</w:t>
            </w:r>
          </w:p>
          <w:p w:rsidR="00C65FBE" w:rsidRPr="008577F4" w:rsidRDefault="00C65FBE" w:rsidP="00435F0C">
            <w:pPr>
              <w:jc w:val="center"/>
              <w:rPr>
                <w:b/>
              </w:rPr>
            </w:pPr>
            <w:r w:rsidRPr="008577F4">
              <w:rPr>
                <w:b/>
              </w:rPr>
              <w:t>эмоциональную</w:t>
            </w:r>
          </w:p>
          <w:p w:rsidR="00C65FBE" w:rsidRPr="008577F4" w:rsidRDefault="00C65FBE" w:rsidP="00435F0C">
            <w:pPr>
              <w:jc w:val="center"/>
              <w:rPr>
                <w:b/>
              </w:rPr>
            </w:pPr>
            <w:r w:rsidRPr="008577F4">
              <w:rPr>
                <w:b/>
              </w:rPr>
              <w:t>активность</w:t>
            </w:r>
          </w:p>
        </w:tc>
        <w:tc>
          <w:tcPr>
            <w:tcW w:w="3891" w:type="dxa"/>
            <w:gridSpan w:val="4"/>
            <w:tcBorders>
              <w:bottom w:val="single" w:sz="4" w:space="0" w:color="auto"/>
            </w:tcBorders>
            <w:vAlign w:val="center"/>
          </w:tcPr>
          <w:p w:rsidR="00C65FBE" w:rsidRPr="008577F4" w:rsidRDefault="00C65FBE" w:rsidP="00435F0C">
            <w:pPr>
              <w:jc w:val="center"/>
              <w:rPr>
                <w:b/>
              </w:rPr>
            </w:pPr>
            <w:r w:rsidRPr="008577F4">
              <w:rPr>
                <w:b/>
              </w:rPr>
              <w:t>Методы,</w:t>
            </w:r>
          </w:p>
          <w:p w:rsidR="00C65FBE" w:rsidRPr="008577F4" w:rsidRDefault="00C65FBE" w:rsidP="00435F0C">
            <w:pPr>
              <w:jc w:val="center"/>
              <w:rPr>
                <w:b/>
              </w:rPr>
            </w:pPr>
            <w:r w:rsidRPr="008577F4">
              <w:rPr>
                <w:b/>
              </w:rPr>
              <w:t>способствующие взаимосвязи</w:t>
            </w:r>
          </w:p>
          <w:p w:rsidR="00C65FBE" w:rsidRPr="008577F4" w:rsidRDefault="00C65FBE" w:rsidP="00435F0C">
            <w:pPr>
              <w:jc w:val="center"/>
              <w:rPr>
                <w:b/>
              </w:rPr>
            </w:pPr>
            <w:r w:rsidRPr="008577F4">
              <w:rPr>
                <w:b/>
              </w:rPr>
              <w:t>различных видов деятельности</w:t>
            </w:r>
          </w:p>
        </w:tc>
        <w:tc>
          <w:tcPr>
            <w:tcW w:w="3023" w:type="dxa"/>
            <w:tcBorders>
              <w:top w:val="nil"/>
              <w:bottom w:val="single" w:sz="4" w:space="0" w:color="auto"/>
            </w:tcBorders>
            <w:vAlign w:val="center"/>
          </w:tcPr>
          <w:p w:rsidR="00C65FBE" w:rsidRPr="008577F4" w:rsidRDefault="00C65FBE" w:rsidP="00435F0C">
            <w:pPr>
              <w:jc w:val="center"/>
              <w:rPr>
                <w:b/>
              </w:rPr>
            </w:pPr>
            <w:r w:rsidRPr="008577F4">
              <w:rPr>
                <w:b/>
              </w:rPr>
              <w:t>Методы коррекции и уточнения</w:t>
            </w:r>
          </w:p>
          <w:p w:rsidR="00C65FBE" w:rsidRPr="008577F4" w:rsidRDefault="00C65FBE" w:rsidP="00435F0C">
            <w:pPr>
              <w:jc w:val="center"/>
              <w:rPr>
                <w:b/>
              </w:rPr>
            </w:pPr>
            <w:r w:rsidRPr="008577F4">
              <w:rPr>
                <w:b/>
              </w:rPr>
              <w:t>детских</w:t>
            </w:r>
          </w:p>
          <w:p w:rsidR="00C65FBE" w:rsidRPr="008577F4" w:rsidRDefault="00C65FBE" w:rsidP="00435F0C">
            <w:pPr>
              <w:jc w:val="center"/>
              <w:rPr>
                <w:b/>
              </w:rPr>
            </w:pPr>
            <w:r w:rsidRPr="008577F4">
              <w:rPr>
                <w:b/>
              </w:rPr>
              <w:t>представлений</w:t>
            </w:r>
          </w:p>
        </w:tc>
      </w:tr>
      <w:tr w:rsidR="00C65FBE" w:rsidTr="00435F0C">
        <w:trPr>
          <w:trHeight w:val="846"/>
        </w:trPr>
        <w:tc>
          <w:tcPr>
            <w:tcW w:w="3891" w:type="dxa"/>
            <w:vAlign w:val="center"/>
          </w:tcPr>
          <w:p w:rsidR="00C65FBE" w:rsidRDefault="00C65FBE" w:rsidP="00435F0C">
            <w:pPr>
              <w:jc w:val="both"/>
            </w:pPr>
            <w:r>
              <w:t>Элементарный анализ; сравнение по контрасту и по</w:t>
            </w:r>
            <w:r>
              <w:softHyphen/>
              <w:t>добию, сход</w:t>
            </w:r>
            <w:r>
              <w:softHyphen/>
              <w:t>ству;</w:t>
            </w:r>
          </w:p>
          <w:p w:rsidR="00C65FBE" w:rsidRDefault="00C65FBE" w:rsidP="00435F0C">
            <w:pPr>
              <w:jc w:val="both"/>
            </w:pPr>
            <w:r>
              <w:t>группировка и классификация;</w:t>
            </w:r>
          </w:p>
          <w:p w:rsidR="00C65FBE" w:rsidRDefault="00C65FBE" w:rsidP="00435F0C">
            <w:pPr>
              <w:jc w:val="both"/>
            </w:pPr>
            <w:r>
              <w:t>моделирование и конструирование;</w:t>
            </w:r>
          </w:p>
          <w:p w:rsidR="00C65FBE" w:rsidRDefault="00C65FBE" w:rsidP="00435F0C">
            <w:pPr>
              <w:jc w:val="both"/>
            </w:pPr>
            <w:r>
              <w:t>ответы на во</w:t>
            </w:r>
            <w:r>
              <w:softHyphen/>
              <w:t>просы детей; приучение к са</w:t>
            </w:r>
            <w:r>
              <w:softHyphen/>
              <w:t>мостоятельному поиску ответов на вопросы.</w:t>
            </w:r>
          </w:p>
        </w:tc>
        <w:tc>
          <w:tcPr>
            <w:tcW w:w="4559" w:type="dxa"/>
            <w:gridSpan w:val="6"/>
            <w:vAlign w:val="center"/>
          </w:tcPr>
          <w:p w:rsidR="00C65FBE" w:rsidRDefault="00C65FBE" w:rsidP="00435F0C">
            <w:pPr>
              <w:jc w:val="both"/>
            </w:pPr>
            <w:r>
              <w:t>Воображаемая ситуация; придумывание сказок; игры-драмати</w:t>
            </w:r>
            <w:r>
              <w:softHyphen/>
              <w:t>зации; сюрпризные мо</w:t>
            </w:r>
            <w:r>
              <w:softHyphen/>
              <w:t>менты и эле</w:t>
            </w:r>
            <w:r>
              <w:softHyphen/>
              <w:t>менты новизны; юмор и шутка; сочетание раз</w:t>
            </w:r>
            <w:r>
              <w:softHyphen/>
              <w:t>нообразных средств на од</w:t>
            </w:r>
            <w:r>
              <w:softHyphen/>
              <w:t>ном занятии.</w:t>
            </w:r>
          </w:p>
        </w:tc>
        <w:tc>
          <w:tcPr>
            <w:tcW w:w="3891" w:type="dxa"/>
            <w:gridSpan w:val="4"/>
            <w:vAlign w:val="center"/>
          </w:tcPr>
          <w:p w:rsidR="00C65FBE" w:rsidRDefault="00C65FBE" w:rsidP="00435F0C">
            <w:pPr>
              <w:jc w:val="both"/>
            </w:pPr>
            <w:r>
              <w:t>Прием предложе</w:t>
            </w:r>
            <w:r>
              <w:softHyphen/>
              <w:t>ния и обучения спо</w:t>
            </w:r>
            <w:r>
              <w:softHyphen/>
              <w:t>собу связи разных видов деятельности; перспективное планирование;</w:t>
            </w:r>
          </w:p>
          <w:p w:rsidR="00C65FBE" w:rsidRDefault="00C65FBE" w:rsidP="00435F0C">
            <w:pPr>
              <w:jc w:val="both"/>
            </w:pPr>
            <w:r>
              <w:t>перспектива, направленная на последующую деятельность;</w:t>
            </w:r>
          </w:p>
          <w:p w:rsidR="00C65FBE" w:rsidRDefault="00C65FBE" w:rsidP="00435F0C">
            <w:pPr>
              <w:jc w:val="both"/>
            </w:pPr>
            <w:r>
              <w:t>беседа.</w:t>
            </w:r>
          </w:p>
        </w:tc>
        <w:tc>
          <w:tcPr>
            <w:tcW w:w="3023" w:type="dxa"/>
            <w:tcBorders>
              <w:top w:val="nil"/>
              <w:bottom w:val="nil"/>
            </w:tcBorders>
            <w:vAlign w:val="center"/>
          </w:tcPr>
          <w:p w:rsidR="00C65FBE" w:rsidRDefault="00C65FBE" w:rsidP="00435F0C">
            <w:pPr>
              <w:jc w:val="both"/>
            </w:pPr>
            <w:r>
              <w:t>Повторение; наблюдение;</w:t>
            </w:r>
          </w:p>
          <w:p w:rsidR="00C65FBE" w:rsidRDefault="00C65FBE" w:rsidP="00435F0C">
            <w:pPr>
              <w:jc w:val="both"/>
            </w:pPr>
            <w:r>
              <w:t>экспериментирование;</w:t>
            </w:r>
          </w:p>
          <w:p w:rsidR="00C65FBE" w:rsidRDefault="00C65FBE" w:rsidP="00435F0C">
            <w:pPr>
              <w:jc w:val="both"/>
            </w:pPr>
            <w:r>
              <w:t>создание проблемных ситуаций; беседа.</w:t>
            </w:r>
          </w:p>
          <w:p w:rsidR="00C65FBE" w:rsidRDefault="00C65FBE" w:rsidP="00435F0C">
            <w:pPr>
              <w:jc w:val="both"/>
            </w:pPr>
          </w:p>
        </w:tc>
      </w:tr>
      <w:tr w:rsidR="00C65FBE" w:rsidTr="00435F0C">
        <w:trPr>
          <w:trHeight w:val="846"/>
        </w:trPr>
        <w:tc>
          <w:tcPr>
            <w:tcW w:w="15364" w:type="dxa"/>
            <w:gridSpan w:val="12"/>
            <w:vAlign w:val="center"/>
          </w:tcPr>
          <w:p w:rsidR="00C65FBE" w:rsidRPr="008577F4" w:rsidRDefault="00C65FBE" w:rsidP="00435F0C">
            <w:pPr>
              <w:jc w:val="center"/>
              <w:rPr>
                <w:b/>
                <w:i/>
              </w:rPr>
            </w:pPr>
            <w:r w:rsidRPr="008577F4">
              <w:rPr>
                <w:b/>
                <w:i/>
                <w:u w:val="single"/>
              </w:rPr>
              <w:t>Формирование основ безопасного поведения в быту, социуме, природе</w:t>
            </w:r>
          </w:p>
        </w:tc>
      </w:tr>
      <w:tr w:rsidR="00C65FBE" w:rsidTr="0086469A">
        <w:trPr>
          <w:trHeight w:val="583"/>
        </w:trPr>
        <w:tc>
          <w:tcPr>
            <w:tcW w:w="4619" w:type="dxa"/>
            <w:gridSpan w:val="4"/>
            <w:vAlign w:val="center"/>
          </w:tcPr>
          <w:p w:rsidR="00C65FBE" w:rsidRPr="008577F4" w:rsidRDefault="00C65FBE" w:rsidP="00435F0C">
            <w:pPr>
              <w:jc w:val="center"/>
              <w:rPr>
                <w:b/>
              </w:rPr>
            </w:pPr>
            <w:r w:rsidRPr="008577F4">
              <w:rPr>
                <w:b/>
              </w:rPr>
              <w:t>Наглядные:</w:t>
            </w:r>
          </w:p>
        </w:tc>
        <w:tc>
          <w:tcPr>
            <w:tcW w:w="4788" w:type="dxa"/>
            <w:gridSpan w:val="5"/>
            <w:vAlign w:val="center"/>
          </w:tcPr>
          <w:p w:rsidR="00C65FBE" w:rsidRPr="008577F4" w:rsidRDefault="00C65FBE" w:rsidP="00435F0C">
            <w:pPr>
              <w:jc w:val="center"/>
              <w:rPr>
                <w:b/>
              </w:rPr>
            </w:pPr>
            <w:r w:rsidRPr="008577F4">
              <w:rPr>
                <w:b/>
              </w:rPr>
              <w:t>Словесные:</w:t>
            </w:r>
          </w:p>
        </w:tc>
        <w:tc>
          <w:tcPr>
            <w:tcW w:w="5958" w:type="dxa"/>
            <w:gridSpan w:val="3"/>
            <w:vAlign w:val="center"/>
          </w:tcPr>
          <w:p w:rsidR="00C65FBE" w:rsidRPr="008577F4" w:rsidRDefault="00C65FBE" w:rsidP="00435F0C">
            <w:pPr>
              <w:jc w:val="center"/>
              <w:rPr>
                <w:b/>
              </w:rPr>
            </w:pPr>
            <w:r w:rsidRPr="008577F4">
              <w:rPr>
                <w:b/>
              </w:rPr>
              <w:t>Практические:</w:t>
            </w:r>
          </w:p>
        </w:tc>
      </w:tr>
      <w:tr w:rsidR="00C65FBE" w:rsidTr="0086469A">
        <w:trPr>
          <w:trHeight w:val="693"/>
        </w:trPr>
        <w:tc>
          <w:tcPr>
            <w:tcW w:w="4619" w:type="dxa"/>
            <w:gridSpan w:val="4"/>
            <w:vAlign w:val="center"/>
          </w:tcPr>
          <w:p w:rsidR="00C65FBE" w:rsidRDefault="00C65FBE" w:rsidP="00435F0C">
            <w:pPr>
              <w:jc w:val="both"/>
            </w:pPr>
            <w:r>
              <w:t>Наглядно-зрительные (показ, использование  наглядных  пособий – карточек, иллюстраций, репродукций, атрибутов для игр;   имитация, зрительные ориентиры)</w:t>
            </w:r>
          </w:p>
          <w:p w:rsidR="00C65FBE" w:rsidRDefault="00C65FBE" w:rsidP="00435F0C">
            <w:pPr>
              <w:jc w:val="both"/>
            </w:pPr>
            <w:r>
              <w:t>мультфильмы и игровые передачи,</w:t>
            </w:r>
          </w:p>
          <w:p w:rsidR="00C65FBE" w:rsidRDefault="00C65FBE" w:rsidP="00435F0C">
            <w:pPr>
              <w:jc w:val="both"/>
            </w:pPr>
            <w:r>
              <w:t>обучающие ролики</w:t>
            </w:r>
          </w:p>
          <w:p w:rsidR="00C65FBE" w:rsidRDefault="00C65FBE" w:rsidP="00435F0C">
            <w:pPr>
              <w:jc w:val="both"/>
            </w:pPr>
            <w:r>
              <w:t>наблюдения, экскурсии,</w:t>
            </w:r>
          </w:p>
          <w:p w:rsidR="00C65FBE" w:rsidRDefault="00C65FBE" w:rsidP="00435F0C">
            <w:pPr>
              <w:jc w:val="both"/>
            </w:pPr>
            <w:r>
              <w:t xml:space="preserve">ознакомление детей с алгоритмами </w:t>
            </w:r>
            <w:r>
              <w:lastRenderedPageBreak/>
              <w:t>восприятия (мнемотаблицы, мнемодорожки).</w:t>
            </w:r>
          </w:p>
        </w:tc>
        <w:tc>
          <w:tcPr>
            <w:tcW w:w="4788" w:type="dxa"/>
            <w:gridSpan w:val="5"/>
            <w:vAlign w:val="center"/>
          </w:tcPr>
          <w:p w:rsidR="00C65FBE" w:rsidRDefault="00C65FBE" w:rsidP="00435F0C">
            <w:pPr>
              <w:jc w:val="both"/>
            </w:pPr>
            <w:r>
              <w:lastRenderedPageBreak/>
              <w:t>Объяснения, пояснения, указания;</w:t>
            </w:r>
          </w:p>
          <w:p w:rsidR="00C65FBE" w:rsidRDefault="00C65FBE" w:rsidP="00435F0C">
            <w:pPr>
              <w:jc w:val="both"/>
            </w:pPr>
            <w:r>
              <w:t>Вопросы к детям</w:t>
            </w:r>
          </w:p>
          <w:p w:rsidR="00C65FBE" w:rsidRDefault="00C65FBE" w:rsidP="00435F0C">
            <w:pPr>
              <w:jc w:val="both"/>
            </w:pPr>
            <w:r>
              <w:t>Образный сюжетный рассказ, беседа;</w:t>
            </w:r>
          </w:p>
          <w:p w:rsidR="00C65FBE" w:rsidRDefault="00C65FBE" w:rsidP="00435F0C">
            <w:pPr>
              <w:jc w:val="both"/>
            </w:pPr>
            <w:r>
              <w:t>Словесная инструкция</w:t>
            </w:r>
          </w:p>
          <w:p w:rsidR="00C65FBE" w:rsidRDefault="00C65FBE" w:rsidP="00435F0C">
            <w:pPr>
              <w:jc w:val="both"/>
            </w:pPr>
            <w:r>
              <w:t>Чтение художественной литературы</w:t>
            </w:r>
          </w:p>
          <w:p w:rsidR="00C65FBE" w:rsidRDefault="00C65FBE" w:rsidP="00435F0C">
            <w:pPr>
              <w:jc w:val="both"/>
            </w:pPr>
            <w:r>
              <w:t>Заучивание наизусть стихов и правил</w:t>
            </w:r>
          </w:p>
          <w:p w:rsidR="00C65FBE" w:rsidRDefault="00C65FBE" w:rsidP="00435F0C">
            <w:pPr>
              <w:jc w:val="both"/>
            </w:pPr>
            <w:r>
              <w:t>Минутки безопасности.</w:t>
            </w:r>
          </w:p>
        </w:tc>
        <w:tc>
          <w:tcPr>
            <w:tcW w:w="5958" w:type="dxa"/>
            <w:gridSpan w:val="3"/>
            <w:vAlign w:val="center"/>
          </w:tcPr>
          <w:p w:rsidR="00C65FBE" w:rsidRDefault="00C65FBE" w:rsidP="00435F0C">
            <w:pPr>
              <w:jc w:val="both"/>
            </w:pPr>
            <w:r>
              <w:t>Сюжетно-ролевые игры позволяют моделировать типовые варианты дорожной обстановки и реализовать возможность разнообразного участия ребенка в игре.</w:t>
            </w:r>
          </w:p>
          <w:p w:rsidR="00C65FBE" w:rsidRDefault="00C65FBE" w:rsidP="00435F0C">
            <w:pPr>
              <w:jc w:val="both"/>
            </w:pPr>
            <w:r>
              <w:t>игры,  соревнования, подвижные</w:t>
            </w:r>
          </w:p>
        </w:tc>
      </w:tr>
      <w:tr w:rsidR="00C65FBE" w:rsidTr="0086469A">
        <w:trPr>
          <w:trHeight w:val="588"/>
        </w:trPr>
        <w:tc>
          <w:tcPr>
            <w:tcW w:w="15364" w:type="dxa"/>
            <w:gridSpan w:val="12"/>
            <w:vAlign w:val="center"/>
          </w:tcPr>
          <w:p w:rsidR="00C65FBE" w:rsidRPr="008577F4" w:rsidRDefault="00C65FBE" w:rsidP="00435F0C">
            <w:pPr>
              <w:jc w:val="center"/>
              <w:rPr>
                <w:b/>
                <w:i/>
                <w:u w:val="single"/>
              </w:rPr>
            </w:pPr>
            <w:r w:rsidRPr="008577F4">
              <w:rPr>
                <w:b/>
                <w:i/>
                <w:u w:val="single"/>
              </w:rPr>
              <w:lastRenderedPageBreak/>
              <w:t>Самообслуживание и элементарный бытовой труд</w:t>
            </w:r>
          </w:p>
        </w:tc>
      </w:tr>
      <w:tr w:rsidR="00C65FBE" w:rsidTr="0086469A">
        <w:trPr>
          <w:trHeight w:val="825"/>
        </w:trPr>
        <w:tc>
          <w:tcPr>
            <w:tcW w:w="7894" w:type="dxa"/>
            <w:gridSpan w:val="6"/>
            <w:vAlign w:val="center"/>
          </w:tcPr>
          <w:p w:rsidR="00C65FBE" w:rsidRPr="008577F4" w:rsidRDefault="00C65FBE" w:rsidP="00435F0C">
            <w:pPr>
              <w:jc w:val="center"/>
              <w:rPr>
                <w:b/>
              </w:rPr>
            </w:pPr>
            <w:r w:rsidRPr="008577F4">
              <w:rPr>
                <w:b/>
              </w:rPr>
              <w:t>1 группа методов:</w:t>
            </w:r>
          </w:p>
          <w:p w:rsidR="00C65FBE" w:rsidRPr="008577F4" w:rsidRDefault="00C65FBE" w:rsidP="00435F0C">
            <w:pPr>
              <w:jc w:val="center"/>
              <w:rPr>
                <w:b/>
              </w:rPr>
            </w:pPr>
            <w:r w:rsidRPr="008577F4">
              <w:rPr>
                <w:b/>
              </w:rPr>
              <w:t>формирование нравственных представлений, суждений, оценок</w:t>
            </w:r>
          </w:p>
        </w:tc>
        <w:tc>
          <w:tcPr>
            <w:tcW w:w="7470" w:type="dxa"/>
            <w:gridSpan w:val="6"/>
            <w:vAlign w:val="center"/>
          </w:tcPr>
          <w:p w:rsidR="00C65FBE" w:rsidRPr="008577F4" w:rsidRDefault="00C65FBE" w:rsidP="00435F0C">
            <w:pPr>
              <w:jc w:val="center"/>
              <w:rPr>
                <w:b/>
              </w:rPr>
            </w:pPr>
            <w:r w:rsidRPr="008577F4">
              <w:rPr>
                <w:b/>
              </w:rPr>
              <w:t>2 группа методов:</w:t>
            </w:r>
          </w:p>
          <w:p w:rsidR="00C65FBE" w:rsidRPr="008577F4" w:rsidRDefault="00C65FBE" w:rsidP="00435F0C">
            <w:pPr>
              <w:jc w:val="center"/>
              <w:rPr>
                <w:b/>
              </w:rPr>
            </w:pPr>
            <w:r w:rsidRPr="008577F4">
              <w:rPr>
                <w:b/>
              </w:rPr>
              <w:t>создание у детей практического опыта трудовой деятельности</w:t>
            </w:r>
          </w:p>
        </w:tc>
      </w:tr>
      <w:tr w:rsidR="00C65FBE" w:rsidTr="00435F0C">
        <w:trPr>
          <w:trHeight w:val="1669"/>
        </w:trPr>
        <w:tc>
          <w:tcPr>
            <w:tcW w:w="7894" w:type="dxa"/>
            <w:gridSpan w:val="6"/>
            <w:vAlign w:val="center"/>
          </w:tcPr>
          <w:p w:rsidR="00C65FBE" w:rsidRDefault="00C65FBE" w:rsidP="00435F0C">
            <w:r>
              <w:t>Решение маленьких логических задач, загадок. Приучение к размышлению, эвристические беседы. Беседы на этические темы. Чтение художественной литературы. Рассматривание иллюстраций. Рассказывание и обсуждение картин, иллюстраций. Просмотр телепередач, диафильмов, видеофильмов.</w:t>
            </w:r>
          </w:p>
          <w:p w:rsidR="00C65FBE" w:rsidRDefault="00C65FBE" w:rsidP="00435F0C">
            <w:r>
              <w:t>Задачи на решение коммуникативных ситуаций. Придумывание сказок.</w:t>
            </w:r>
          </w:p>
        </w:tc>
        <w:tc>
          <w:tcPr>
            <w:tcW w:w="7470" w:type="dxa"/>
            <w:gridSpan w:val="6"/>
            <w:vAlign w:val="center"/>
          </w:tcPr>
          <w:p w:rsidR="00C65FBE" w:rsidRDefault="00C65FBE" w:rsidP="00435F0C">
            <w:r>
              <w:t>Приучение к положительным формам общественного поведения</w:t>
            </w:r>
          </w:p>
          <w:p w:rsidR="00C65FBE" w:rsidRDefault="00C65FBE" w:rsidP="00435F0C">
            <w:r>
              <w:t xml:space="preserve">Показ действий. Пример взрослого и детей. Целенаправленное наблюдение. Организация интересной деятельности (общественно- полезный характер). Разыгрывание коммуникативных ситуаций. </w:t>
            </w:r>
            <w:r>
              <w:br/>
              <w:t xml:space="preserve">Создание контрольных педагогических ситуаций. Ознакомление </w:t>
            </w:r>
            <w:r>
              <w:br/>
              <w:t>детей с алгоритмами восприятия (мнемотаблицы,  мнемодорожки).</w:t>
            </w:r>
          </w:p>
        </w:tc>
      </w:tr>
      <w:tr w:rsidR="00C65FBE"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3"/>
        </w:trPr>
        <w:tc>
          <w:tcPr>
            <w:tcW w:w="15364" w:type="dxa"/>
            <w:gridSpan w:val="12"/>
            <w:tcBorders>
              <w:bottom w:val="single" w:sz="4" w:space="0" w:color="auto"/>
            </w:tcBorders>
            <w:vAlign w:val="center"/>
          </w:tcPr>
          <w:p w:rsidR="00C65FBE" w:rsidRDefault="00C65FBE" w:rsidP="00435F0C">
            <w:pPr>
              <w:jc w:val="center"/>
              <w:rPr>
                <w:b/>
              </w:rPr>
            </w:pPr>
            <w:r>
              <w:rPr>
                <w:b/>
              </w:rPr>
              <w:t>Образовательная область «Речевое развитие»</w:t>
            </w:r>
          </w:p>
        </w:tc>
      </w:tr>
      <w:tr w:rsidR="00C65FBE"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9"/>
        </w:trPr>
        <w:tc>
          <w:tcPr>
            <w:tcW w:w="15364" w:type="dxa"/>
            <w:gridSpan w:val="12"/>
            <w:tcBorders>
              <w:bottom w:val="single" w:sz="4" w:space="0" w:color="auto"/>
            </w:tcBorders>
            <w:vAlign w:val="center"/>
          </w:tcPr>
          <w:p w:rsidR="00C65FBE" w:rsidRPr="008577F4" w:rsidRDefault="00C65FBE" w:rsidP="00435F0C">
            <w:pPr>
              <w:jc w:val="center"/>
              <w:rPr>
                <w:b/>
                <w:i/>
                <w:u w:val="single"/>
              </w:rPr>
            </w:pPr>
            <w:r w:rsidRPr="008577F4">
              <w:rPr>
                <w:b/>
                <w:i/>
                <w:u w:val="single"/>
              </w:rPr>
              <w:t>Коммуникативная деятельность</w:t>
            </w:r>
          </w:p>
        </w:tc>
      </w:tr>
      <w:tr w:rsidR="00C65FBE"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7"/>
        </w:trPr>
        <w:tc>
          <w:tcPr>
            <w:tcW w:w="4273" w:type="dxa"/>
            <w:gridSpan w:val="2"/>
            <w:tcBorders>
              <w:bottom w:val="single" w:sz="4" w:space="0" w:color="auto"/>
            </w:tcBorders>
            <w:vAlign w:val="center"/>
          </w:tcPr>
          <w:p w:rsidR="00C65FBE" w:rsidRPr="008577F4" w:rsidRDefault="00C65FBE" w:rsidP="00435F0C">
            <w:pPr>
              <w:jc w:val="center"/>
              <w:rPr>
                <w:b/>
              </w:rPr>
            </w:pPr>
            <w:r w:rsidRPr="008577F4">
              <w:rPr>
                <w:b/>
              </w:rPr>
              <w:t>Наглядные:</w:t>
            </w:r>
          </w:p>
        </w:tc>
        <w:tc>
          <w:tcPr>
            <w:tcW w:w="4586" w:type="dxa"/>
            <w:gridSpan w:val="6"/>
            <w:tcBorders>
              <w:bottom w:val="single" w:sz="4" w:space="0" w:color="auto"/>
            </w:tcBorders>
            <w:vAlign w:val="center"/>
          </w:tcPr>
          <w:p w:rsidR="00C65FBE" w:rsidRPr="008577F4" w:rsidRDefault="00C65FBE" w:rsidP="00435F0C">
            <w:pPr>
              <w:jc w:val="center"/>
              <w:rPr>
                <w:b/>
              </w:rPr>
            </w:pPr>
            <w:r w:rsidRPr="008577F4">
              <w:rPr>
                <w:b/>
              </w:rPr>
              <w:t>Словесные:</w:t>
            </w:r>
          </w:p>
        </w:tc>
        <w:tc>
          <w:tcPr>
            <w:tcW w:w="6505" w:type="dxa"/>
            <w:gridSpan w:val="4"/>
            <w:tcBorders>
              <w:bottom w:val="single" w:sz="4" w:space="0" w:color="auto"/>
            </w:tcBorders>
            <w:vAlign w:val="center"/>
          </w:tcPr>
          <w:p w:rsidR="00C65FBE" w:rsidRPr="008577F4" w:rsidRDefault="00C65FBE" w:rsidP="00435F0C">
            <w:pPr>
              <w:jc w:val="center"/>
              <w:rPr>
                <w:b/>
              </w:rPr>
            </w:pPr>
            <w:r w:rsidRPr="008577F4">
              <w:rPr>
                <w:b/>
              </w:rPr>
              <w:t>Практические:</w:t>
            </w:r>
          </w:p>
        </w:tc>
      </w:tr>
      <w:tr w:rsidR="00C65FBE" w:rsidTr="00435F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7"/>
        </w:trPr>
        <w:tc>
          <w:tcPr>
            <w:tcW w:w="4273" w:type="dxa"/>
            <w:gridSpan w:val="2"/>
            <w:tcBorders>
              <w:top w:val="single" w:sz="4" w:space="0" w:color="auto"/>
            </w:tcBorders>
            <w:vAlign w:val="center"/>
          </w:tcPr>
          <w:p w:rsidR="00C65FBE" w:rsidRDefault="00C65FBE" w:rsidP="00435F0C">
            <w:pPr>
              <w:jc w:val="both"/>
            </w:pPr>
            <w:r>
              <w:t>Непосредственное наблюдение и его разновидности (наблюдение в природе, экскурсии); опосредованное наблюдение (изо</w:t>
            </w:r>
            <w:r>
              <w:softHyphen/>
              <w:t>бразительная наглядность: рас</w:t>
            </w:r>
            <w:r>
              <w:softHyphen/>
              <w:t>сматривание игрушек и картин, рассказывание по игрушкам и кар</w:t>
            </w:r>
            <w:r>
              <w:softHyphen/>
              <w:t>тинам)</w:t>
            </w:r>
          </w:p>
          <w:p w:rsidR="00C65FBE" w:rsidRDefault="00C65FBE" w:rsidP="00435F0C">
            <w:pPr>
              <w:jc w:val="both"/>
            </w:pPr>
            <w:r>
              <w:t>использование персонажей различных театров, использование технических средств, ознакомление детей с алгоритмами восприятия (мнемотаблицы, мнемодорожки).</w:t>
            </w:r>
          </w:p>
        </w:tc>
        <w:tc>
          <w:tcPr>
            <w:tcW w:w="4586" w:type="dxa"/>
            <w:gridSpan w:val="6"/>
            <w:tcBorders>
              <w:top w:val="single" w:sz="4" w:space="0" w:color="auto"/>
            </w:tcBorders>
            <w:vAlign w:val="center"/>
          </w:tcPr>
          <w:p w:rsidR="00C65FBE" w:rsidRDefault="00C65FBE" w:rsidP="00435F0C">
            <w:pPr>
              <w:jc w:val="both"/>
            </w:pPr>
            <w:r>
              <w:t>Чтение и рассказывание художест</w:t>
            </w:r>
            <w:r>
              <w:softHyphen/>
              <w:t>венных произведений; заучивание наизусть;</w:t>
            </w:r>
          </w:p>
          <w:p w:rsidR="00C65FBE" w:rsidRDefault="00C65FBE" w:rsidP="00435F0C">
            <w:pPr>
              <w:jc w:val="both"/>
            </w:pPr>
            <w:r>
              <w:t>Пересказ, обобщающая беседа;</w:t>
            </w:r>
          </w:p>
          <w:p w:rsidR="00C65FBE" w:rsidRDefault="00C65FBE" w:rsidP="00435F0C">
            <w:pPr>
              <w:jc w:val="both"/>
            </w:pPr>
            <w:r>
              <w:t>рассказывание без опоры на на</w:t>
            </w:r>
            <w:r>
              <w:softHyphen/>
              <w:t>глядный материал, дополнение ответа, толкование (разъяснение понятия), беседа,</w:t>
            </w:r>
          </w:p>
          <w:p w:rsidR="00C65FBE" w:rsidRDefault="00C65FBE" w:rsidP="00435F0C">
            <w:pPr>
              <w:jc w:val="both"/>
            </w:pPr>
            <w:r>
              <w:t>творческое задание с применением образца.</w:t>
            </w:r>
          </w:p>
          <w:p w:rsidR="00C65FBE" w:rsidRDefault="00C65FBE" w:rsidP="00435F0C">
            <w:pPr>
              <w:jc w:val="both"/>
            </w:pPr>
          </w:p>
          <w:p w:rsidR="00C65FBE" w:rsidRDefault="00C65FBE" w:rsidP="00435F0C">
            <w:pPr>
              <w:jc w:val="both"/>
            </w:pPr>
          </w:p>
        </w:tc>
        <w:tc>
          <w:tcPr>
            <w:tcW w:w="6505" w:type="dxa"/>
            <w:gridSpan w:val="4"/>
            <w:tcBorders>
              <w:top w:val="single" w:sz="4" w:space="0" w:color="auto"/>
            </w:tcBorders>
            <w:vAlign w:val="center"/>
          </w:tcPr>
          <w:p w:rsidR="00C65FBE" w:rsidRDefault="00C65FBE" w:rsidP="00435F0C">
            <w:pPr>
              <w:jc w:val="both"/>
            </w:pPr>
            <w:r>
              <w:t>Дидактические игры; игры-драматизации; инсценировки;</w:t>
            </w:r>
          </w:p>
          <w:p w:rsidR="00C65FBE" w:rsidRDefault="00C65FBE" w:rsidP="00435F0C">
            <w:pPr>
              <w:jc w:val="both"/>
            </w:pPr>
            <w:r>
              <w:t>дидактические упражнения; хороводные игры; имитация, разговор (беседа), рассказывание,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w:t>
            </w:r>
          </w:p>
        </w:tc>
      </w:tr>
      <w:tr w:rsidR="00C65FBE"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15364" w:type="dxa"/>
            <w:gridSpan w:val="12"/>
            <w:tcBorders>
              <w:top w:val="single" w:sz="4" w:space="0" w:color="auto"/>
            </w:tcBorders>
            <w:vAlign w:val="center"/>
          </w:tcPr>
          <w:p w:rsidR="00C65FBE" w:rsidRPr="008577F4" w:rsidRDefault="00C65FBE" w:rsidP="00435F0C">
            <w:pPr>
              <w:jc w:val="center"/>
              <w:rPr>
                <w:b/>
                <w:i/>
                <w:u w:val="single"/>
              </w:rPr>
            </w:pPr>
            <w:r w:rsidRPr="008577F4">
              <w:rPr>
                <w:b/>
                <w:i/>
                <w:u w:val="single"/>
              </w:rPr>
              <w:t>Восприятие художественной литературы и фольклора</w:t>
            </w:r>
          </w:p>
        </w:tc>
      </w:tr>
      <w:tr w:rsidR="00C65FBE"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4346" w:type="dxa"/>
            <w:gridSpan w:val="3"/>
            <w:tcBorders>
              <w:top w:val="single" w:sz="4" w:space="0" w:color="auto"/>
            </w:tcBorders>
            <w:vAlign w:val="center"/>
          </w:tcPr>
          <w:p w:rsidR="00C65FBE" w:rsidRPr="008577F4" w:rsidRDefault="00C65FBE" w:rsidP="00435F0C">
            <w:pPr>
              <w:jc w:val="center"/>
              <w:rPr>
                <w:b/>
              </w:rPr>
            </w:pPr>
            <w:r w:rsidRPr="008577F4">
              <w:rPr>
                <w:b/>
              </w:rPr>
              <w:t>Наглядные:</w:t>
            </w:r>
          </w:p>
        </w:tc>
        <w:tc>
          <w:tcPr>
            <w:tcW w:w="5061" w:type="dxa"/>
            <w:gridSpan w:val="6"/>
            <w:tcBorders>
              <w:top w:val="single" w:sz="4" w:space="0" w:color="auto"/>
            </w:tcBorders>
            <w:vAlign w:val="center"/>
          </w:tcPr>
          <w:p w:rsidR="00C65FBE" w:rsidRPr="008577F4" w:rsidRDefault="00C65FBE" w:rsidP="00435F0C">
            <w:pPr>
              <w:jc w:val="center"/>
              <w:rPr>
                <w:b/>
              </w:rPr>
            </w:pPr>
            <w:r w:rsidRPr="008577F4">
              <w:rPr>
                <w:b/>
              </w:rPr>
              <w:t>Словесные:</w:t>
            </w:r>
          </w:p>
        </w:tc>
        <w:tc>
          <w:tcPr>
            <w:tcW w:w="5958" w:type="dxa"/>
            <w:gridSpan w:val="3"/>
            <w:tcBorders>
              <w:top w:val="single" w:sz="4" w:space="0" w:color="auto"/>
            </w:tcBorders>
            <w:vAlign w:val="center"/>
          </w:tcPr>
          <w:p w:rsidR="00C65FBE" w:rsidRPr="008577F4" w:rsidRDefault="00C65FBE" w:rsidP="00435F0C">
            <w:pPr>
              <w:jc w:val="center"/>
              <w:rPr>
                <w:b/>
              </w:rPr>
            </w:pPr>
            <w:r w:rsidRPr="008577F4">
              <w:rPr>
                <w:b/>
              </w:rPr>
              <w:t>Практические:</w:t>
            </w:r>
          </w:p>
        </w:tc>
      </w:tr>
      <w:tr w:rsidR="00C65FBE"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6"/>
        </w:trPr>
        <w:tc>
          <w:tcPr>
            <w:tcW w:w="4346" w:type="dxa"/>
            <w:gridSpan w:val="3"/>
            <w:tcBorders>
              <w:top w:val="single" w:sz="4" w:space="0" w:color="auto"/>
            </w:tcBorders>
            <w:vAlign w:val="center"/>
          </w:tcPr>
          <w:p w:rsidR="00C65FBE" w:rsidRDefault="00C65FBE" w:rsidP="00435F0C">
            <w:pPr>
              <w:jc w:val="both"/>
            </w:pPr>
            <w:r>
              <w:lastRenderedPageBreak/>
              <w:t>Кратковременный показ предмета, игрушки, рассматривание иллюстраций  или демонстрация наглядного объекта в целях отдыха, разрядки детей (чтение стихов кукле, появление разгадки – предмета, использование персонажей различных театров, использование технических средств для аудио и видео ряда.</w:t>
            </w:r>
          </w:p>
          <w:p w:rsidR="00C65FBE" w:rsidRDefault="00C65FBE" w:rsidP="00435F0C">
            <w:pPr>
              <w:jc w:val="both"/>
            </w:pPr>
          </w:p>
        </w:tc>
        <w:tc>
          <w:tcPr>
            <w:tcW w:w="5061" w:type="dxa"/>
            <w:gridSpan w:val="6"/>
            <w:tcBorders>
              <w:top w:val="single" w:sz="4" w:space="0" w:color="auto"/>
            </w:tcBorders>
            <w:vAlign w:val="center"/>
          </w:tcPr>
          <w:p w:rsidR="00C65FBE" w:rsidRDefault="00C65FBE" w:rsidP="00435F0C">
            <w:pPr>
              <w:jc w:val="both"/>
            </w:pPr>
            <w:r>
              <w:t>Выразительное чтение   и рассказывание художест</w:t>
            </w:r>
            <w:r>
              <w:softHyphen/>
              <w:t>венных произведений, повторное чтение,</w:t>
            </w:r>
          </w:p>
          <w:p w:rsidR="00C65FBE" w:rsidRDefault="00C65FBE" w:rsidP="00435F0C">
            <w:pPr>
              <w:jc w:val="both"/>
            </w:pPr>
            <w:r>
              <w:t>заучивание наизусть, обобщающая беседа, рассказывание без опоры на на</w:t>
            </w:r>
            <w:r>
              <w:softHyphen/>
              <w:t xml:space="preserve">глядный материал, толкование (разъяснение понятия), </w:t>
            </w:r>
          </w:p>
          <w:p w:rsidR="00C65FBE" w:rsidRDefault="00C65FBE" w:rsidP="00435F0C">
            <w:pPr>
              <w:jc w:val="both"/>
            </w:pPr>
            <w:r>
              <w:t>беседа, творческое задание с применением образца.</w:t>
            </w:r>
          </w:p>
          <w:p w:rsidR="00C65FBE" w:rsidRDefault="00C65FBE" w:rsidP="00435F0C">
            <w:pPr>
              <w:jc w:val="both"/>
            </w:pPr>
          </w:p>
          <w:p w:rsidR="00C65FBE" w:rsidRDefault="00C65FBE" w:rsidP="00435F0C">
            <w:pPr>
              <w:jc w:val="both"/>
            </w:pPr>
          </w:p>
        </w:tc>
        <w:tc>
          <w:tcPr>
            <w:tcW w:w="5958" w:type="dxa"/>
            <w:gridSpan w:val="3"/>
            <w:tcBorders>
              <w:top w:val="single" w:sz="4" w:space="0" w:color="auto"/>
            </w:tcBorders>
            <w:vAlign w:val="center"/>
          </w:tcPr>
          <w:p w:rsidR="00C65FBE" w:rsidRDefault="00C65FBE" w:rsidP="00435F0C">
            <w:pPr>
              <w:jc w:val="both"/>
            </w:pPr>
            <w:r>
              <w:t>Дидактические игры; С/ролевые игры,</w:t>
            </w:r>
          </w:p>
          <w:p w:rsidR="00C65FBE" w:rsidRDefault="00C65FBE" w:rsidP="00435F0C">
            <w:pPr>
              <w:jc w:val="both"/>
            </w:pPr>
            <w:r>
              <w:t>разговор (беседа), пересказ занимательного эпизода, рассказывание,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w:t>
            </w:r>
          </w:p>
          <w:p w:rsidR="00C65FBE" w:rsidRDefault="00C65FBE" w:rsidP="00435F0C">
            <w:pPr>
              <w:jc w:val="both"/>
            </w:pPr>
          </w:p>
        </w:tc>
      </w:tr>
      <w:tr w:rsidR="00C65FBE" w:rsidTr="00435F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15364" w:type="dxa"/>
            <w:gridSpan w:val="12"/>
            <w:vAlign w:val="center"/>
          </w:tcPr>
          <w:p w:rsidR="00C65FBE" w:rsidRDefault="00C65FBE" w:rsidP="00435F0C">
            <w:pPr>
              <w:jc w:val="center"/>
              <w:rPr>
                <w:b/>
              </w:rPr>
            </w:pPr>
            <w:r>
              <w:rPr>
                <w:b/>
              </w:rPr>
              <w:t>Образовательная область «Художественно-эстетическое развитие»</w:t>
            </w:r>
          </w:p>
        </w:tc>
      </w:tr>
      <w:tr w:rsidR="00C65FBE" w:rsidTr="00435F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15364" w:type="dxa"/>
            <w:gridSpan w:val="12"/>
            <w:vAlign w:val="center"/>
          </w:tcPr>
          <w:p w:rsidR="00C65FBE" w:rsidRPr="008577F4" w:rsidRDefault="00C65FBE" w:rsidP="00435F0C">
            <w:pPr>
              <w:jc w:val="center"/>
              <w:rPr>
                <w:b/>
                <w:u w:val="single"/>
              </w:rPr>
            </w:pPr>
            <w:r w:rsidRPr="008577F4">
              <w:rPr>
                <w:b/>
                <w:u w:val="single"/>
              </w:rPr>
              <w:t>Музыкальная деятельность</w:t>
            </w:r>
          </w:p>
        </w:tc>
      </w:tr>
      <w:tr w:rsidR="00C65FBE" w:rsidTr="007C1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7"/>
        </w:trPr>
        <w:tc>
          <w:tcPr>
            <w:tcW w:w="5121" w:type="dxa"/>
            <w:gridSpan w:val="5"/>
            <w:tcBorders>
              <w:bottom w:val="single" w:sz="4" w:space="0" w:color="auto"/>
            </w:tcBorders>
            <w:vAlign w:val="center"/>
          </w:tcPr>
          <w:p w:rsidR="00C65FBE" w:rsidRPr="0088404B" w:rsidRDefault="00C65FBE" w:rsidP="00435F0C">
            <w:pPr>
              <w:jc w:val="center"/>
              <w:rPr>
                <w:b/>
              </w:rPr>
            </w:pPr>
            <w:r w:rsidRPr="0088404B">
              <w:rPr>
                <w:b/>
              </w:rPr>
              <w:t>Наглядные:</w:t>
            </w:r>
          </w:p>
        </w:tc>
        <w:tc>
          <w:tcPr>
            <w:tcW w:w="5122" w:type="dxa"/>
            <w:gridSpan w:val="5"/>
            <w:tcBorders>
              <w:bottom w:val="single" w:sz="4" w:space="0" w:color="auto"/>
            </w:tcBorders>
            <w:vAlign w:val="center"/>
          </w:tcPr>
          <w:p w:rsidR="00C65FBE" w:rsidRPr="0088404B" w:rsidRDefault="00C65FBE" w:rsidP="00435F0C">
            <w:pPr>
              <w:jc w:val="center"/>
              <w:rPr>
                <w:b/>
              </w:rPr>
            </w:pPr>
            <w:r w:rsidRPr="0088404B">
              <w:rPr>
                <w:b/>
              </w:rPr>
              <w:t>Словесные:</w:t>
            </w:r>
          </w:p>
        </w:tc>
        <w:tc>
          <w:tcPr>
            <w:tcW w:w="5122" w:type="dxa"/>
            <w:gridSpan w:val="2"/>
            <w:tcBorders>
              <w:bottom w:val="single" w:sz="4" w:space="0" w:color="auto"/>
            </w:tcBorders>
            <w:vAlign w:val="center"/>
          </w:tcPr>
          <w:p w:rsidR="00C65FBE" w:rsidRPr="0088404B" w:rsidRDefault="00C65FBE" w:rsidP="00435F0C">
            <w:pPr>
              <w:jc w:val="center"/>
              <w:rPr>
                <w:b/>
              </w:rPr>
            </w:pPr>
            <w:r w:rsidRPr="0088404B">
              <w:rPr>
                <w:b/>
              </w:rPr>
              <w:t>Практические:</w:t>
            </w:r>
          </w:p>
        </w:tc>
      </w:tr>
      <w:tr w:rsidR="00C65FBE" w:rsidTr="00435F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0"/>
        </w:trPr>
        <w:tc>
          <w:tcPr>
            <w:tcW w:w="5121" w:type="dxa"/>
            <w:gridSpan w:val="5"/>
            <w:tcBorders>
              <w:top w:val="single" w:sz="4" w:space="0" w:color="auto"/>
            </w:tcBorders>
            <w:vAlign w:val="center"/>
          </w:tcPr>
          <w:p w:rsidR="00C65FBE" w:rsidRDefault="00C65FBE" w:rsidP="00435F0C">
            <w:pPr>
              <w:jc w:val="both"/>
            </w:pPr>
            <w:r>
              <w:t>Наглядно-слуховой (исполнение музыки - живая или фонограмма), наглядно-зрительный (показ иллюстрации, картинок, рисунков, цветных карточек, игрушек, совместное исполнение движений, применение наглядных пособий).</w:t>
            </w:r>
          </w:p>
          <w:p w:rsidR="00C65FBE" w:rsidRDefault="00C65FBE" w:rsidP="00435F0C">
            <w:pPr>
              <w:jc w:val="both"/>
            </w:pPr>
            <w:r>
              <w:t>Использование технических средств для аудио и видео ряда.</w:t>
            </w:r>
          </w:p>
          <w:p w:rsidR="00C65FBE" w:rsidRDefault="00C65FBE" w:rsidP="00435F0C">
            <w:pPr>
              <w:jc w:val="both"/>
            </w:pPr>
          </w:p>
        </w:tc>
        <w:tc>
          <w:tcPr>
            <w:tcW w:w="5122" w:type="dxa"/>
            <w:gridSpan w:val="5"/>
            <w:tcBorders>
              <w:top w:val="single" w:sz="4" w:space="0" w:color="auto"/>
            </w:tcBorders>
            <w:vAlign w:val="center"/>
          </w:tcPr>
          <w:p w:rsidR="00C65FBE" w:rsidRDefault="00C65FBE" w:rsidP="00435F0C">
            <w:pPr>
              <w:jc w:val="both"/>
            </w:pPr>
            <w:r>
              <w:t>Чтение и рассказывание художест</w:t>
            </w:r>
            <w:r>
              <w:softHyphen/>
              <w:t>венных произведений; заучивание наизусть; обобщающая беседа; дополнение ответа, беседа, творческое задание с применением образца.</w:t>
            </w:r>
          </w:p>
          <w:p w:rsidR="00C65FBE" w:rsidRDefault="00C65FBE" w:rsidP="00435F0C">
            <w:pPr>
              <w:jc w:val="both"/>
            </w:pPr>
          </w:p>
          <w:p w:rsidR="00C65FBE" w:rsidRDefault="00C65FBE" w:rsidP="00435F0C">
            <w:pPr>
              <w:jc w:val="both"/>
            </w:pPr>
          </w:p>
        </w:tc>
        <w:tc>
          <w:tcPr>
            <w:tcW w:w="5122" w:type="dxa"/>
            <w:gridSpan w:val="2"/>
            <w:tcBorders>
              <w:top w:val="single" w:sz="4" w:space="0" w:color="auto"/>
            </w:tcBorders>
            <w:vAlign w:val="center"/>
          </w:tcPr>
          <w:p w:rsidR="00C65FBE" w:rsidRDefault="00C65FBE" w:rsidP="00435F0C">
            <w:pPr>
              <w:jc w:val="both"/>
            </w:pPr>
            <w:r>
              <w:t>Музыкально-дидактические игры и логоритмические упражнения; игры-драматизации;</w:t>
            </w:r>
          </w:p>
          <w:p w:rsidR="00C65FBE" w:rsidRDefault="00C65FBE" w:rsidP="00435F0C">
            <w:pPr>
              <w:jc w:val="both"/>
            </w:pPr>
            <w:r>
              <w:t>инсценировки; хороводные игры, имитация, творческие задания, предполагающие организацию разных видов  движений рук (что доступно уже детям младшего возраста), танцевальных и образных движений как средств музыкальной выразительности (акцентов, динамики, взлетов и падений мелодии, темпа, ритмического рисунка и т.д.)</w:t>
            </w:r>
          </w:p>
        </w:tc>
      </w:tr>
      <w:tr w:rsidR="00C65FBE" w:rsidTr="007C14D2">
        <w:trPr>
          <w:trHeight w:val="485"/>
        </w:trPr>
        <w:tc>
          <w:tcPr>
            <w:tcW w:w="15364" w:type="dxa"/>
            <w:gridSpan w:val="12"/>
            <w:vAlign w:val="center"/>
          </w:tcPr>
          <w:p w:rsidR="00C65FBE" w:rsidRPr="006E7BDF" w:rsidRDefault="00C65FBE" w:rsidP="00435F0C">
            <w:pPr>
              <w:jc w:val="center"/>
              <w:rPr>
                <w:b/>
                <w:u w:val="single"/>
              </w:rPr>
            </w:pPr>
            <w:r w:rsidRPr="006E7BDF">
              <w:rPr>
                <w:b/>
                <w:u w:val="single"/>
              </w:rPr>
              <w:t>Изобразительная деятельность</w:t>
            </w:r>
            <w:r>
              <w:rPr>
                <w:b/>
                <w:u w:val="single"/>
              </w:rPr>
              <w:t>, конструктивно-модельная деятельность</w:t>
            </w:r>
          </w:p>
        </w:tc>
      </w:tr>
      <w:tr w:rsidR="00C65FBE" w:rsidTr="007C14D2">
        <w:trPr>
          <w:trHeight w:val="421"/>
        </w:trPr>
        <w:tc>
          <w:tcPr>
            <w:tcW w:w="5121" w:type="dxa"/>
            <w:gridSpan w:val="5"/>
            <w:vAlign w:val="center"/>
          </w:tcPr>
          <w:p w:rsidR="00C65FBE" w:rsidRPr="0088404B" w:rsidRDefault="00C65FBE" w:rsidP="00435F0C">
            <w:pPr>
              <w:jc w:val="center"/>
              <w:rPr>
                <w:b/>
              </w:rPr>
            </w:pPr>
            <w:r w:rsidRPr="0088404B">
              <w:rPr>
                <w:b/>
              </w:rPr>
              <w:t>Наглядные:</w:t>
            </w:r>
          </w:p>
        </w:tc>
        <w:tc>
          <w:tcPr>
            <w:tcW w:w="5122" w:type="dxa"/>
            <w:gridSpan w:val="5"/>
            <w:vAlign w:val="center"/>
          </w:tcPr>
          <w:p w:rsidR="00C65FBE" w:rsidRPr="0088404B" w:rsidRDefault="00C65FBE" w:rsidP="00435F0C">
            <w:pPr>
              <w:jc w:val="center"/>
              <w:rPr>
                <w:b/>
              </w:rPr>
            </w:pPr>
            <w:r w:rsidRPr="0088404B">
              <w:rPr>
                <w:b/>
              </w:rPr>
              <w:t>Словесные:</w:t>
            </w:r>
          </w:p>
        </w:tc>
        <w:tc>
          <w:tcPr>
            <w:tcW w:w="5122" w:type="dxa"/>
            <w:gridSpan w:val="2"/>
            <w:vAlign w:val="center"/>
          </w:tcPr>
          <w:p w:rsidR="00C65FBE" w:rsidRPr="0088404B" w:rsidRDefault="00C65FBE" w:rsidP="00435F0C">
            <w:pPr>
              <w:jc w:val="center"/>
              <w:rPr>
                <w:b/>
              </w:rPr>
            </w:pPr>
            <w:r w:rsidRPr="0088404B">
              <w:rPr>
                <w:b/>
              </w:rPr>
              <w:t>Практические:</w:t>
            </w:r>
          </w:p>
        </w:tc>
      </w:tr>
      <w:tr w:rsidR="00C65FBE" w:rsidTr="007C14D2">
        <w:trPr>
          <w:trHeight w:val="3103"/>
        </w:trPr>
        <w:tc>
          <w:tcPr>
            <w:tcW w:w="5121" w:type="dxa"/>
            <w:gridSpan w:val="5"/>
            <w:vAlign w:val="center"/>
          </w:tcPr>
          <w:p w:rsidR="00C65FBE" w:rsidRDefault="00C65FBE" w:rsidP="00435F0C">
            <w:pPr>
              <w:jc w:val="both"/>
            </w:pPr>
            <w:r>
              <w:lastRenderedPageBreak/>
              <w:t>Использование натуры, репродукции картин, образца и других наглядных пособий; рассматривание отдельных предметов; показ воспитателем приемов изображения,   способов действия (показ жестом и показ приемов изображения); показ детских работ для развития конструктивного мышления и творческих способностей детей.</w:t>
            </w:r>
          </w:p>
          <w:p w:rsidR="00C65FBE" w:rsidRDefault="00C65FBE" w:rsidP="00435F0C">
            <w:pPr>
              <w:jc w:val="both"/>
            </w:pPr>
          </w:p>
        </w:tc>
        <w:tc>
          <w:tcPr>
            <w:tcW w:w="5122" w:type="dxa"/>
            <w:gridSpan w:val="5"/>
            <w:vAlign w:val="center"/>
          </w:tcPr>
          <w:p w:rsidR="00C65FBE" w:rsidRDefault="00C65FBE" w:rsidP="00435F0C">
            <w:pPr>
              <w:jc w:val="both"/>
            </w:pPr>
            <w:r>
              <w:t>Беседа, указания воспитателя в начале и в процессе работы (в связи с разъяснением поставленных учебных задач), использование словесного художественного образа (выразительное чтение художественных произведений  для создания творческого настроения, активной работе мысли, воображения), активизация внимания детей: (воспитатель спрашивает, предлагает называть, определять, сравнивать).</w:t>
            </w:r>
          </w:p>
        </w:tc>
        <w:tc>
          <w:tcPr>
            <w:tcW w:w="5122" w:type="dxa"/>
            <w:gridSpan w:val="2"/>
            <w:vAlign w:val="center"/>
          </w:tcPr>
          <w:p w:rsidR="00C65FBE" w:rsidRDefault="00C65FBE" w:rsidP="00435F0C">
            <w:pPr>
              <w:jc w:val="both"/>
            </w:pPr>
            <w:r>
              <w:t>Различные упражнения (с изменениями и дополнениями) на закрепление того или иного навыка или умения, уточнение последовательности действий.</w:t>
            </w:r>
          </w:p>
          <w:p w:rsidR="00C65FBE" w:rsidRDefault="00C65FBE" w:rsidP="00435F0C">
            <w:pPr>
              <w:jc w:val="both"/>
            </w:pPr>
            <w:r>
              <w:t>Организация и обеспечение восприятия и понимания содержания музыкальных и литературных произведений (наблюдение с детьми, обследование предметов, игрушек, готовых построек, рассматривание картин и иллюстраций, несущих информацию о предметах и явлениях).</w:t>
            </w:r>
          </w:p>
        </w:tc>
      </w:tr>
      <w:tr w:rsidR="00C65FBE" w:rsidTr="007C14D2">
        <w:tblPrEx>
          <w:tblLook w:val="00A0"/>
        </w:tblPrEx>
        <w:trPr>
          <w:trHeight w:val="566"/>
        </w:trPr>
        <w:tc>
          <w:tcPr>
            <w:tcW w:w="15364" w:type="dxa"/>
            <w:gridSpan w:val="12"/>
            <w:vAlign w:val="center"/>
          </w:tcPr>
          <w:p w:rsidR="00C65FBE" w:rsidRDefault="00C65FBE" w:rsidP="00435F0C">
            <w:pPr>
              <w:jc w:val="center"/>
              <w:rPr>
                <w:b/>
              </w:rPr>
            </w:pPr>
            <w:r>
              <w:rPr>
                <w:b/>
              </w:rPr>
              <w:t>Образовательная область «Познавательное развитие»</w:t>
            </w:r>
          </w:p>
        </w:tc>
      </w:tr>
      <w:tr w:rsidR="00C65FBE" w:rsidTr="007C14D2">
        <w:tblPrEx>
          <w:tblLook w:val="00A0"/>
        </w:tblPrEx>
        <w:trPr>
          <w:trHeight w:val="560"/>
        </w:trPr>
        <w:tc>
          <w:tcPr>
            <w:tcW w:w="15364" w:type="dxa"/>
            <w:gridSpan w:val="12"/>
            <w:vAlign w:val="center"/>
          </w:tcPr>
          <w:p w:rsidR="00C65FBE" w:rsidRPr="006E7BDF" w:rsidRDefault="00C65FBE" w:rsidP="00435F0C">
            <w:pPr>
              <w:jc w:val="center"/>
              <w:rPr>
                <w:b/>
                <w:i/>
              </w:rPr>
            </w:pPr>
            <w:r w:rsidRPr="006E7BDF">
              <w:rPr>
                <w:b/>
                <w:i/>
              </w:rPr>
              <w:t>Методы, направленные на повышение познавательной активности детей:</w:t>
            </w:r>
          </w:p>
        </w:tc>
      </w:tr>
      <w:tr w:rsidR="00C65FBE" w:rsidTr="00435F0C">
        <w:tblPrEx>
          <w:tblLook w:val="00A0"/>
        </w:tblPrEx>
        <w:trPr>
          <w:trHeight w:val="453"/>
        </w:trPr>
        <w:tc>
          <w:tcPr>
            <w:tcW w:w="15364" w:type="dxa"/>
            <w:gridSpan w:val="12"/>
            <w:vAlign w:val="center"/>
          </w:tcPr>
          <w:p w:rsidR="00C65FBE" w:rsidRDefault="00C65FBE" w:rsidP="00435F0C">
            <w:pPr>
              <w:jc w:val="both"/>
            </w:pPr>
            <w:r>
              <w:t>• развивающие игры; • игры-инсценировки, • динамические игры познавательного содержания; • игры-экспериментирования с разнообразными материалами; • классификация и обобщение игрового материала, предметов, картинок по разным основаниям;• создание проблемных ситуаций; • использование художественного слова, музыкального сопровождения; • познавательные беседы;• 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 • сравнительный анализ различных предметов, объектов окружающего (природного, социального) мира со зрительной опорой на наглядность и без опоры на наглядность; • обследование различных предметов; • наблюдения за изучаемыми объектами и явлениями окружающего мира (природного, социального), трудом взрослых и т.д.; • опытное экспериментирование с объектами неживой природы, физическими явлениями; • знаково-символические обозначения ориентиров; • демонстрация наглядного материала, наглядных образцов; • словесные инструкции),  подведение итогов;• изучение правил взаимодействия в групповой деятельности; • планирование, распределение ролей, осуществление игровых действий; • создание ситуаций проектирования (метод проектов).</w:t>
            </w:r>
          </w:p>
        </w:tc>
      </w:tr>
      <w:tr w:rsidR="00C65FBE" w:rsidTr="00435F0C">
        <w:tblPrEx>
          <w:tblLook w:val="00A0"/>
        </w:tblPrEx>
        <w:trPr>
          <w:trHeight w:val="453"/>
        </w:trPr>
        <w:tc>
          <w:tcPr>
            <w:tcW w:w="15364" w:type="dxa"/>
            <w:gridSpan w:val="12"/>
            <w:vAlign w:val="center"/>
          </w:tcPr>
          <w:p w:rsidR="00C65FBE" w:rsidRPr="006E7BDF" w:rsidRDefault="00C65FBE" w:rsidP="00435F0C">
            <w:pPr>
              <w:jc w:val="center"/>
              <w:rPr>
                <w:b/>
                <w:i/>
              </w:rPr>
            </w:pPr>
            <w:r w:rsidRPr="006E7BDF">
              <w:rPr>
                <w:b/>
                <w:i/>
              </w:rPr>
              <w:t>Методы, направленные на повышение эмоциональной активности детей:</w:t>
            </w:r>
          </w:p>
        </w:tc>
      </w:tr>
      <w:tr w:rsidR="00C65FBE" w:rsidTr="00435F0C">
        <w:tblPrEx>
          <w:tblLook w:val="00A0"/>
        </w:tblPrEx>
        <w:trPr>
          <w:trHeight w:val="453"/>
        </w:trPr>
        <w:tc>
          <w:tcPr>
            <w:tcW w:w="15364" w:type="dxa"/>
            <w:gridSpan w:val="12"/>
            <w:vAlign w:val="center"/>
          </w:tcPr>
          <w:p w:rsidR="00C65FBE" w:rsidRDefault="00C65FBE" w:rsidP="00435F0C">
            <w:pPr>
              <w:jc w:val="both"/>
            </w:pPr>
            <w:r>
              <w:t xml:space="preserve">• использование </w:t>
            </w:r>
            <w:r>
              <w:rPr>
                <w:rStyle w:val="afff0"/>
                <w:color w:val="000000"/>
              </w:rPr>
              <w:t>игровы</w:t>
            </w:r>
            <w:r w:rsidR="00952D39">
              <w:rPr>
                <w:rStyle w:val="afff0"/>
                <w:color w:val="000000"/>
              </w:rPr>
              <w:t xml:space="preserve">х </w:t>
            </w:r>
            <w:r>
              <w:t xml:space="preserve">мотиваций; • использование сюрпризных моментов; • включение игровых и сказочных персонажей; • использование музыкального сопровождения соответствующего характеру осуществляемой деятельности, ее темпу и содержанию; • использование дизайн-проектов как средства, обеспечивающего «эмоциональное погружение» в тему, в содержание изучаемого явления; • использование художественного слова (коротких рассказов, познавательных сказок, стихотворений, загадок, пословиц, поговорок, закличек, потешек, примет и т.д.); • обсуждение ситуаций взаимодействия в ходе игры и творческой деятельности; • «минутки общения»;• групповые дела,  предусматривающие участие родителей и детей других групп; • предоставление детям возможности сделать самостоятельный выбор (материалов, </w:t>
            </w:r>
            <w:r>
              <w:lastRenderedPageBreak/>
              <w:t>способов действий, партнеров и т.д.); • передача, имитация через движение характерных особенностей изучаемых объектов и явлений окружающего мира; • поощрение детей за внимательность, доброжелательность, сотрудниче</w:t>
            </w:r>
            <w:r>
              <w:softHyphen/>
              <w:t>ство.</w:t>
            </w:r>
          </w:p>
        </w:tc>
      </w:tr>
    </w:tbl>
    <w:p w:rsidR="00C65FBE" w:rsidRDefault="00C65FBE" w:rsidP="007C14D2">
      <w:pPr>
        <w:rPr>
          <w:b/>
        </w:rPr>
      </w:pPr>
    </w:p>
    <w:tbl>
      <w:tblPr>
        <w:tblW w:w="15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1"/>
        <w:gridCol w:w="54"/>
        <w:gridCol w:w="4614"/>
        <w:gridCol w:w="54"/>
        <w:gridCol w:w="5337"/>
      </w:tblGrid>
      <w:tr w:rsidR="00C65FBE" w:rsidTr="00435F0C">
        <w:trPr>
          <w:trHeight w:val="268"/>
        </w:trPr>
        <w:tc>
          <w:tcPr>
            <w:tcW w:w="15379" w:type="dxa"/>
            <w:gridSpan w:val="5"/>
            <w:vAlign w:val="center"/>
          </w:tcPr>
          <w:p w:rsidR="00C65FBE" w:rsidRDefault="00C65FBE" w:rsidP="00435F0C">
            <w:pPr>
              <w:jc w:val="center"/>
              <w:rPr>
                <w:b/>
              </w:rPr>
            </w:pPr>
            <w:r>
              <w:rPr>
                <w:b/>
              </w:rPr>
              <w:t>Образовательная область «Физическое развитие»</w:t>
            </w:r>
          </w:p>
        </w:tc>
      </w:tr>
      <w:tr w:rsidR="00C65FBE" w:rsidTr="00435F0C">
        <w:trPr>
          <w:trHeight w:val="268"/>
        </w:trPr>
        <w:tc>
          <w:tcPr>
            <w:tcW w:w="15379" w:type="dxa"/>
            <w:gridSpan w:val="5"/>
            <w:vAlign w:val="center"/>
          </w:tcPr>
          <w:p w:rsidR="00C65FBE" w:rsidRPr="006E7BDF" w:rsidRDefault="00C65FBE" w:rsidP="00435F0C">
            <w:pPr>
              <w:jc w:val="center"/>
              <w:rPr>
                <w:b/>
                <w:i/>
                <w:u w:val="single"/>
              </w:rPr>
            </w:pPr>
            <w:r w:rsidRPr="006E7BDF">
              <w:rPr>
                <w:b/>
                <w:i/>
                <w:u w:val="single"/>
              </w:rPr>
              <w:t>Двигательная деятельность</w:t>
            </w:r>
          </w:p>
        </w:tc>
      </w:tr>
      <w:tr w:rsidR="00C65FBE" w:rsidTr="007C14D2">
        <w:trPr>
          <w:trHeight w:val="415"/>
        </w:trPr>
        <w:tc>
          <w:tcPr>
            <w:tcW w:w="5375" w:type="dxa"/>
            <w:gridSpan w:val="2"/>
            <w:vAlign w:val="center"/>
          </w:tcPr>
          <w:p w:rsidR="00C65FBE" w:rsidRDefault="00C65FBE" w:rsidP="00435F0C">
            <w:pPr>
              <w:jc w:val="center"/>
              <w:rPr>
                <w:b/>
              </w:rPr>
            </w:pPr>
          </w:p>
          <w:p w:rsidR="00C65FBE" w:rsidRDefault="00C65FBE" w:rsidP="00435F0C">
            <w:pPr>
              <w:jc w:val="center"/>
              <w:rPr>
                <w:b/>
              </w:rPr>
            </w:pPr>
            <w:r w:rsidRPr="0088404B">
              <w:rPr>
                <w:b/>
              </w:rPr>
              <w:t>Наглядные:</w:t>
            </w:r>
          </w:p>
          <w:p w:rsidR="00C65FBE" w:rsidRPr="0088404B" w:rsidRDefault="00C65FBE" w:rsidP="00435F0C">
            <w:pPr>
              <w:jc w:val="center"/>
              <w:rPr>
                <w:b/>
              </w:rPr>
            </w:pPr>
          </w:p>
        </w:tc>
        <w:tc>
          <w:tcPr>
            <w:tcW w:w="4668" w:type="dxa"/>
            <w:gridSpan w:val="2"/>
            <w:vAlign w:val="center"/>
          </w:tcPr>
          <w:p w:rsidR="00C65FBE" w:rsidRPr="0088404B" w:rsidRDefault="00C65FBE" w:rsidP="00435F0C">
            <w:pPr>
              <w:jc w:val="center"/>
              <w:rPr>
                <w:b/>
              </w:rPr>
            </w:pPr>
            <w:r w:rsidRPr="0088404B">
              <w:rPr>
                <w:b/>
              </w:rPr>
              <w:t>Словесные:</w:t>
            </w:r>
          </w:p>
        </w:tc>
        <w:tc>
          <w:tcPr>
            <w:tcW w:w="5336" w:type="dxa"/>
            <w:vAlign w:val="center"/>
          </w:tcPr>
          <w:p w:rsidR="00C65FBE" w:rsidRPr="0088404B" w:rsidRDefault="00C65FBE" w:rsidP="00435F0C">
            <w:pPr>
              <w:jc w:val="center"/>
              <w:rPr>
                <w:b/>
              </w:rPr>
            </w:pPr>
            <w:r w:rsidRPr="0088404B">
              <w:rPr>
                <w:b/>
              </w:rPr>
              <w:t>Практические:</w:t>
            </w:r>
          </w:p>
        </w:tc>
      </w:tr>
      <w:tr w:rsidR="00C65FBE" w:rsidTr="007C14D2">
        <w:trPr>
          <w:trHeight w:val="1844"/>
        </w:trPr>
        <w:tc>
          <w:tcPr>
            <w:tcW w:w="5375" w:type="dxa"/>
            <w:gridSpan w:val="2"/>
            <w:vAlign w:val="center"/>
          </w:tcPr>
          <w:p w:rsidR="00C65FBE" w:rsidRDefault="00C65FBE" w:rsidP="00435F0C">
            <w:pPr>
              <w:jc w:val="both"/>
            </w:pPr>
            <w:r>
              <w:t>Наглядно-зрительные (показ, использование  наглядных  пособий – карточек, атрибутов для игр иллюстраций, репродукций;   имитация, зрительные ориентиры). Наглядно-слуховые приемы (музыка, песни, видеофильмы). Тактильно-мышечные приемы (непосредств. помощь воспитателя).</w:t>
            </w:r>
          </w:p>
          <w:p w:rsidR="00C65FBE" w:rsidRDefault="00C65FBE" w:rsidP="00435F0C">
            <w:pPr>
              <w:jc w:val="both"/>
            </w:pPr>
          </w:p>
          <w:p w:rsidR="00C65FBE" w:rsidRDefault="00C65FBE" w:rsidP="00435F0C">
            <w:pPr>
              <w:jc w:val="both"/>
            </w:pPr>
          </w:p>
        </w:tc>
        <w:tc>
          <w:tcPr>
            <w:tcW w:w="4668" w:type="dxa"/>
            <w:gridSpan w:val="2"/>
            <w:vAlign w:val="center"/>
          </w:tcPr>
          <w:p w:rsidR="00C65FBE" w:rsidRDefault="00C65FBE" w:rsidP="00435F0C">
            <w:pPr>
              <w:jc w:val="both"/>
            </w:pPr>
            <w:r>
              <w:t>Объяснения, пояснения, указания. Подача команд, распоряжений, сигналов .Вопросы к детям. Образный сюжетный рассказ, беседа.</w:t>
            </w:r>
          </w:p>
          <w:p w:rsidR="00C65FBE" w:rsidRDefault="00C65FBE" w:rsidP="00435F0C">
            <w:pPr>
              <w:jc w:val="both"/>
            </w:pPr>
            <w:r>
              <w:t>Словесная инструкция.</w:t>
            </w:r>
          </w:p>
          <w:p w:rsidR="00C65FBE" w:rsidRDefault="00C65FBE" w:rsidP="00435F0C">
            <w:pPr>
              <w:jc w:val="both"/>
            </w:pPr>
          </w:p>
          <w:p w:rsidR="00C65FBE" w:rsidRDefault="00C65FBE" w:rsidP="00435F0C">
            <w:pPr>
              <w:jc w:val="both"/>
            </w:pPr>
          </w:p>
        </w:tc>
        <w:tc>
          <w:tcPr>
            <w:tcW w:w="5336" w:type="dxa"/>
            <w:vAlign w:val="center"/>
          </w:tcPr>
          <w:p w:rsidR="00C65FBE" w:rsidRDefault="00C65FBE" w:rsidP="00435F0C">
            <w:pPr>
              <w:jc w:val="both"/>
            </w:pPr>
            <w:r>
              <w:t>Повторение упражнений без изменения и с изменениями. Проведение упражнений в игровой форме. Проведение упражнений в соревновательной форме.</w:t>
            </w:r>
          </w:p>
          <w:p w:rsidR="00C65FBE" w:rsidRDefault="00C65FBE" w:rsidP="00435F0C">
            <w:pPr>
              <w:jc w:val="both"/>
            </w:pPr>
          </w:p>
          <w:p w:rsidR="00C65FBE" w:rsidRDefault="00C65FBE" w:rsidP="00435F0C">
            <w:pPr>
              <w:jc w:val="both"/>
            </w:pPr>
          </w:p>
          <w:p w:rsidR="00C65FBE" w:rsidRDefault="00C65FBE" w:rsidP="00435F0C">
            <w:pPr>
              <w:jc w:val="both"/>
            </w:pPr>
          </w:p>
        </w:tc>
      </w:tr>
      <w:tr w:rsidR="00C65FBE" w:rsidTr="007C14D2">
        <w:trPr>
          <w:trHeight w:val="490"/>
        </w:trPr>
        <w:tc>
          <w:tcPr>
            <w:tcW w:w="15379" w:type="dxa"/>
            <w:gridSpan w:val="5"/>
            <w:vAlign w:val="center"/>
          </w:tcPr>
          <w:p w:rsidR="00C65FBE" w:rsidRDefault="00C65FBE" w:rsidP="007C14D2">
            <w:pPr>
              <w:rPr>
                <w:b/>
                <w:i/>
                <w:u w:val="single"/>
              </w:rPr>
            </w:pPr>
          </w:p>
          <w:p w:rsidR="00C65FBE" w:rsidRPr="0088404B" w:rsidRDefault="00C65FBE" w:rsidP="00C65FBE">
            <w:pPr>
              <w:jc w:val="center"/>
              <w:rPr>
                <w:b/>
                <w:i/>
                <w:u w:val="single"/>
              </w:rPr>
            </w:pPr>
            <w:r w:rsidRPr="0088404B">
              <w:rPr>
                <w:b/>
                <w:i/>
                <w:u w:val="single"/>
              </w:rPr>
              <w:t>Становление ценностей здорового образа жизни, овладение его элементарными нормами и правилами</w:t>
            </w:r>
          </w:p>
        </w:tc>
      </w:tr>
      <w:tr w:rsidR="00C65FBE" w:rsidTr="007C14D2">
        <w:trPr>
          <w:trHeight w:val="503"/>
        </w:trPr>
        <w:tc>
          <w:tcPr>
            <w:tcW w:w="5321" w:type="dxa"/>
            <w:vAlign w:val="center"/>
          </w:tcPr>
          <w:p w:rsidR="00C65FBE" w:rsidRPr="0088404B" w:rsidRDefault="00C65FBE" w:rsidP="00435F0C">
            <w:pPr>
              <w:jc w:val="center"/>
              <w:rPr>
                <w:b/>
              </w:rPr>
            </w:pPr>
            <w:r w:rsidRPr="0088404B">
              <w:rPr>
                <w:b/>
              </w:rPr>
              <w:t>Наглядные:</w:t>
            </w:r>
          </w:p>
        </w:tc>
        <w:tc>
          <w:tcPr>
            <w:tcW w:w="4668" w:type="dxa"/>
            <w:gridSpan w:val="2"/>
            <w:vAlign w:val="center"/>
          </w:tcPr>
          <w:p w:rsidR="00C65FBE" w:rsidRPr="0088404B" w:rsidRDefault="00C65FBE" w:rsidP="00435F0C">
            <w:pPr>
              <w:jc w:val="center"/>
              <w:rPr>
                <w:b/>
              </w:rPr>
            </w:pPr>
            <w:r w:rsidRPr="0088404B">
              <w:rPr>
                <w:b/>
              </w:rPr>
              <w:t>Словесные:</w:t>
            </w:r>
          </w:p>
        </w:tc>
        <w:tc>
          <w:tcPr>
            <w:tcW w:w="5391" w:type="dxa"/>
            <w:gridSpan w:val="2"/>
            <w:vAlign w:val="center"/>
          </w:tcPr>
          <w:p w:rsidR="00C65FBE" w:rsidRPr="0088404B" w:rsidRDefault="00C65FBE" w:rsidP="00435F0C">
            <w:pPr>
              <w:jc w:val="center"/>
              <w:rPr>
                <w:b/>
              </w:rPr>
            </w:pPr>
            <w:r w:rsidRPr="0088404B">
              <w:rPr>
                <w:b/>
              </w:rPr>
              <w:t>Практические:</w:t>
            </w:r>
          </w:p>
        </w:tc>
      </w:tr>
      <w:tr w:rsidR="00C65FBE" w:rsidTr="00435F0C">
        <w:trPr>
          <w:trHeight w:val="2546"/>
        </w:trPr>
        <w:tc>
          <w:tcPr>
            <w:tcW w:w="5321" w:type="dxa"/>
            <w:vAlign w:val="center"/>
          </w:tcPr>
          <w:p w:rsidR="00C65FBE" w:rsidRDefault="00C65FBE" w:rsidP="00435F0C">
            <w:pPr>
              <w:jc w:val="both"/>
            </w:pPr>
            <w:r>
              <w:t>Наглядно-зрительные (показ, использование  наглядных  пособий – карточек, иллюстраций, репродукций, атрибутов для игр;    зрительные ориентиры). Наглядно-слуховые приемы (музыка, песни, видеофильмы).</w:t>
            </w:r>
          </w:p>
          <w:p w:rsidR="00C65FBE" w:rsidRDefault="00C65FBE" w:rsidP="00435F0C">
            <w:pPr>
              <w:jc w:val="center"/>
            </w:pPr>
          </w:p>
        </w:tc>
        <w:tc>
          <w:tcPr>
            <w:tcW w:w="4668" w:type="dxa"/>
            <w:gridSpan w:val="2"/>
            <w:vAlign w:val="center"/>
          </w:tcPr>
          <w:p w:rsidR="00C65FBE" w:rsidRDefault="00C65FBE" w:rsidP="00435F0C">
            <w:pPr>
              <w:jc w:val="both"/>
            </w:pPr>
            <w:r>
              <w:t>Объяснения, пояснения, указания. .Вопросы к детям, образный сюжетный рассказ, беседа; словесная инструкция. Минутки здоровья, выразительное чтение   и рассказывание художест</w:t>
            </w:r>
            <w:r>
              <w:softHyphen/>
              <w:t>венных произведений</w:t>
            </w:r>
          </w:p>
          <w:p w:rsidR="00C65FBE" w:rsidRDefault="00C65FBE" w:rsidP="00435F0C">
            <w:pPr>
              <w:jc w:val="both"/>
            </w:pPr>
            <w:r>
              <w:t>толкование (разъяснение понятия)</w:t>
            </w:r>
          </w:p>
          <w:p w:rsidR="00C65FBE" w:rsidRDefault="00C65FBE" w:rsidP="00435F0C">
            <w:pPr>
              <w:jc w:val="both"/>
            </w:pPr>
            <w:r>
              <w:t>заучивание наизусть.</w:t>
            </w:r>
          </w:p>
        </w:tc>
        <w:tc>
          <w:tcPr>
            <w:tcW w:w="5391" w:type="dxa"/>
            <w:gridSpan w:val="2"/>
            <w:vAlign w:val="center"/>
          </w:tcPr>
          <w:p w:rsidR="00C65FBE" w:rsidRDefault="00C65FBE" w:rsidP="00435F0C">
            <w:pPr>
              <w:jc w:val="both"/>
            </w:pPr>
            <w:r>
              <w:t>Прогулки и походы, физкультурные и игровые досуги, праздники: распространение опыта семейного воспитания, организация закаливания,  питания, коррекционной работы (профилактика плоскостопия и сколиоза, миопии), смехотерапия, музыкотерапия, психогимнастика, подвижные игры и упражнения.</w:t>
            </w:r>
          </w:p>
          <w:p w:rsidR="00C65FBE" w:rsidRDefault="00C65FBE" w:rsidP="00435F0C">
            <w:pPr>
              <w:jc w:val="center"/>
            </w:pPr>
          </w:p>
        </w:tc>
      </w:tr>
    </w:tbl>
    <w:p w:rsidR="00C65FBE" w:rsidRDefault="00C65FBE" w:rsidP="00C65FBE"/>
    <w:p w:rsidR="00C65FBE" w:rsidRDefault="00C65FBE" w:rsidP="00C65FBE"/>
    <w:p w:rsidR="00C65FBE" w:rsidRDefault="00C65FBE" w:rsidP="00C65FBE">
      <w:pPr>
        <w:pStyle w:val="a4"/>
        <w:jc w:val="center"/>
        <w:rPr>
          <w:b/>
          <w:bCs/>
          <w:sz w:val="28"/>
          <w:szCs w:val="28"/>
        </w:rPr>
      </w:pPr>
      <w:r>
        <w:rPr>
          <w:b/>
          <w:bCs/>
        </w:rPr>
        <w:lastRenderedPageBreak/>
        <w:t xml:space="preserve">2.2 </w:t>
      </w:r>
      <w:r>
        <w:rPr>
          <w:b/>
          <w:bCs/>
          <w:sz w:val="28"/>
          <w:szCs w:val="28"/>
        </w:rPr>
        <w:t>Особенности образовательной деятельности разных видов и культурных практик</w:t>
      </w:r>
    </w:p>
    <w:p w:rsidR="00C65FBE" w:rsidRDefault="00C65FBE" w:rsidP="00C65FBE">
      <w:pPr>
        <w:pStyle w:val="Style17"/>
        <w:widowControl/>
        <w:jc w:val="center"/>
        <w:rPr>
          <w:rStyle w:val="FontStyle209"/>
          <w:rFonts w:ascii="Times New Roman" w:hAnsi="Times New Roman" w:cs="Times New Roman"/>
        </w:rPr>
      </w:pPr>
      <w:r>
        <w:rPr>
          <w:rStyle w:val="FontStyle209"/>
          <w:rFonts w:ascii="Times New Roman" w:hAnsi="Times New Roman" w:cs="Times New Roman"/>
        </w:rPr>
        <w:t>Формы работы с детьми.</w:t>
      </w:r>
    </w:p>
    <w:p w:rsidR="00C65FBE" w:rsidRDefault="00C65FBE" w:rsidP="00C65FBE">
      <w:pPr>
        <w:pStyle w:val="Style17"/>
        <w:widowControl/>
        <w:jc w:val="center"/>
        <w:rPr>
          <w:rStyle w:val="FontStyle209"/>
          <w:rFonts w:ascii="Times New Roman" w:hAnsi="Times New Roman" w:cs="Times New Roman"/>
        </w:rPr>
      </w:pPr>
    </w:p>
    <w:p w:rsidR="00C65FBE" w:rsidRPr="00F7598B" w:rsidRDefault="00C65FBE" w:rsidP="00C65FBE">
      <w:pPr>
        <w:pStyle w:val="Style5"/>
        <w:widowControl/>
        <w:spacing w:line="240" w:lineRule="auto"/>
        <w:ind w:firstLine="709"/>
        <w:rPr>
          <w:rStyle w:val="FontStyle207"/>
          <w:rFonts w:ascii="Times New Roman" w:hAnsi="Times New Roman"/>
          <w:sz w:val="24"/>
          <w:szCs w:val="24"/>
        </w:rPr>
      </w:pPr>
      <w:r w:rsidRPr="00F7598B">
        <w:rPr>
          <w:rStyle w:val="FontStyle207"/>
          <w:rFonts w:ascii="Times New Roman" w:hAnsi="Times New Roman"/>
          <w:sz w:val="24"/>
          <w:szCs w:val="24"/>
        </w:rPr>
        <w:t>Образовательный процесс условно подраз</w:t>
      </w:r>
      <w:r w:rsidRPr="00F7598B">
        <w:rPr>
          <w:rStyle w:val="FontStyle207"/>
          <w:rFonts w:ascii="Times New Roman" w:hAnsi="Times New Roman"/>
          <w:sz w:val="24"/>
          <w:szCs w:val="24"/>
        </w:rPr>
        <w:softHyphen/>
        <w:t>делен на:</w:t>
      </w:r>
    </w:p>
    <w:p w:rsidR="00C65FBE" w:rsidRPr="00F7598B" w:rsidRDefault="00C65FBE" w:rsidP="00051563">
      <w:pPr>
        <w:pStyle w:val="Style15"/>
        <w:widowControl/>
        <w:numPr>
          <w:ilvl w:val="0"/>
          <w:numId w:val="7"/>
        </w:numPr>
        <w:tabs>
          <w:tab w:val="left" w:pos="518"/>
        </w:tabs>
        <w:spacing w:line="240" w:lineRule="auto"/>
        <w:rPr>
          <w:rStyle w:val="FontStyle207"/>
          <w:rFonts w:ascii="Times New Roman" w:hAnsi="Times New Roman"/>
          <w:sz w:val="24"/>
          <w:szCs w:val="24"/>
        </w:rPr>
      </w:pPr>
      <w:r w:rsidRPr="00F7598B">
        <w:rPr>
          <w:rStyle w:val="FontStyle207"/>
          <w:rFonts w:ascii="Times New Roman" w:hAnsi="Times New Roman"/>
          <w:sz w:val="24"/>
          <w:szCs w:val="24"/>
        </w:rPr>
        <w:t>образовательную деятельность, осуществляемую в процессе организа</w:t>
      </w:r>
      <w:r w:rsidRPr="00F7598B">
        <w:rPr>
          <w:rStyle w:val="FontStyle207"/>
          <w:rFonts w:ascii="Times New Roman" w:hAnsi="Times New Roman"/>
          <w:sz w:val="24"/>
          <w:szCs w:val="24"/>
        </w:rPr>
        <w:softHyphen/>
        <w:t>ции различных видов детской деятельности (игровой, коммуникатив</w:t>
      </w:r>
      <w:r w:rsidRPr="00F7598B">
        <w:rPr>
          <w:rStyle w:val="FontStyle207"/>
          <w:rFonts w:ascii="Times New Roman" w:hAnsi="Times New Roman"/>
          <w:sz w:val="24"/>
          <w:szCs w:val="24"/>
        </w:rPr>
        <w:softHyphen/>
        <w:t>ной, трудовой, познавательно-исследовательской, продуктивной, му</w:t>
      </w:r>
      <w:r w:rsidRPr="00F7598B">
        <w:rPr>
          <w:rStyle w:val="FontStyle207"/>
          <w:rFonts w:ascii="Times New Roman" w:hAnsi="Times New Roman"/>
          <w:sz w:val="24"/>
          <w:szCs w:val="24"/>
        </w:rPr>
        <w:softHyphen/>
        <w:t>зыкально-художественной, чтения) (далее по тексту — «организован</w:t>
      </w:r>
      <w:r w:rsidRPr="00F7598B">
        <w:rPr>
          <w:rStyle w:val="FontStyle207"/>
          <w:rFonts w:ascii="Times New Roman" w:hAnsi="Times New Roman"/>
          <w:sz w:val="24"/>
          <w:szCs w:val="24"/>
        </w:rPr>
        <w:softHyphen/>
        <w:t>ная образовательная деятельность»);</w:t>
      </w:r>
    </w:p>
    <w:p w:rsidR="00C65FBE" w:rsidRPr="00F7598B" w:rsidRDefault="00C65FBE" w:rsidP="00051563">
      <w:pPr>
        <w:pStyle w:val="Style15"/>
        <w:widowControl/>
        <w:numPr>
          <w:ilvl w:val="0"/>
          <w:numId w:val="7"/>
        </w:numPr>
        <w:tabs>
          <w:tab w:val="left" w:pos="518"/>
        </w:tabs>
        <w:spacing w:line="240" w:lineRule="auto"/>
        <w:rPr>
          <w:rStyle w:val="FontStyle207"/>
          <w:rFonts w:ascii="Times New Roman" w:hAnsi="Times New Roman"/>
          <w:sz w:val="24"/>
          <w:szCs w:val="24"/>
        </w:rPr>
      </w:pPr>
      <w:r w:rsidRPr="00F7598B">
        <w:rPr>
          <w:rStyle w:val="FontStyle207"/>
          <w:rFonts w:ascii="Times New Roman" w:hAnsi="Times New Roman"/>
          <w:sz w:val="24"/>
          <w:szCs w:val="24"/>
        </w:rPr>
        <w:t>образовательную деятельность, осуществляемую в течение дня;</w:t>
      </w:r>
    </w:p>
    <w:p w:rsidR="00C65FBE" w:rsidRPr="00F7598B" w:rsidRDefault="00C65FBE" w:rsidP="00051563">
      <w:pPr>
        <w:pStyle w:val="Style15"/>
        <w:widowControl/>
        <w:numPr>
          <w:ilvl w:val="0"/>
          <w:numId w:val="8"/>
        </w:numPr>
        <w:tabs>
          <w:tab w:val="left" w:pos="518"/>
        </w:tabs>
        <w:spacing w:line="240" w:lineRule="auto"/>
        <w:jc w:val="left"/>
        <w:rPr>
          <w:rStyle w:val="FontStyle207"/>
          <w:rFonts w:ascii="Times New Roman" w:hAnsi="Times New Roman"/>
          <w:sz w:val="24"/>
          <w:szCs w:val="24"/>
        </w:rPr>
      </w:pPr>
      <w:r w:rsidRPr="00F7598B">
        <w:rPr>
          <w:rStyle w:val="FontStyle207"/>
          <w:rFonts w:ascii="Times New Roman" w:hAnsi="Times New Roman"/>
          <w:sz w:val="24"/>
          <w:szCs w:val="24"/>
        </w:rPr>
        <w:t>самостоятельную деятельность детей;</w:t>
      </w:r>
    </w:p>
    <w:p w:rsidR="00C65FBE" w:rsidRPr="00F7598B" w:rsidRDefault="00C65FBE" w:rsidP="00051563">
      <w:pPr>
        <w:pStyle w:val="Style15"/>
        <w:widowControl/>
        <w:numPr>
          <w:ilvl w:val="0"/>
          <w:numId w:val="7"/>
        </w:numPr>
        <w:tabs>
          <w:tab w:val="left" w:pos="518"/>
        </w:tabs>
        <w:spacing w:line="240" w:lineRule="auto"/>
        <w:rPr>
          <w:rStyle w:val="FontStyle207"/>
          <w:rFonts w:ascii="Times New Roman" w:hAnsi="Times New Roman"/>
          <w:sz w:val="24"/>
          <w:szCs w:val="24"/>
        </w:rPr>
      </w:pPr>
      <w:r w:rsidRPr="00F7598B">
        <w:rPr>
          <w:rStyle w:val="FontStyle207"/>
          <w:rFonts w:ascii="Times New Roman" w:hAnsi="Times New Roman"/>
          <w:sz w:val="24"/>
          <w:szCs w:val="24"/>
        </w:rPr>
        <w:t>взаимодействие с семьями детей по реализации основной общеобра</w:t>
      </w:r>
      <w:r w:rsidRPr="00F7598B">
        <w:rPr>
          <w:rStyle w:val="FontStyle207"/>
          <w:rFonts w:ascii="Times New Roman" w:hAnsi="Times New Roman"/>
          <w:sz w:val="24"/>
          <w:szCs w:val="24"/>
        </w:rPr>
        <w:softHyphen/>
        <w:t>зовательной программы дошкольного образования.</w:t>
      </w:r>
    </w:p>
    <w:p w:rsidR="00C65FBE" w:rsidRPr="00F7598B" w:rsidRDefault="00C65FBE" w:rsidP="00C65FBE">
      <w:pPr>
        <w:pStyle w:val="Style5"/>
        <w:widowControl/>
        <w:spacing w:line="240" w:lineRule="auto"/>
        <w:ind w:firstLine="709"/>
        <w:rPr>
          <w:rStyle w:val="FontStyle207"/>
          <w:rFonts w:ascii="Times New Roman" w:hAnsi="Times New Roman"/>
          <w:sz w:val="24"/>
          <w:szCs w:val="24"/>
        </w:rPr>
      </w:pPr>
      <w:r w:rsidRPr="00F7598B">
        <w:rPr>
          <w:rStyle w:val="FontStyle207"/>
          <w:rFonts w:ascii="Times New Roman" w:hAnsi="Times New Roman"/>
          <w:sz w:val="24"/>
          <w:szCs w:val="24"/>
        </w:rPr>
        <w:t>Построение образовательного процесса основывается на адек</w:t>
      </w:r>
      <w:r w:rsidRPr="00F7598B">
        <w:rPr>
          <w:rStyle w:val="FontStyle207"/>
          <w:rFonts w:ascii="Times New Roman" w:hAnsi="Times New Roman"/>
          <w:sz w:val="24"/>
          <w:szCs w:val="24"/>
        </w:rPr>
        <w:softHyphen/>
        <w:t>ватных возрасту формах работы с детьми. Выбор форм работы осуществля</w:t>
      </w:r>
      <w:r w:rsidRPr="00F7598B">
        <w:rPr>
          <w:rStyle w:val="FontStyle207"/>
          <w:rFonts w:ascii="Times New Roman" w:hAnsi="Times New Roman"/>
          <w:sz w:val="24"/>
          <w:szCs w:val="24"/>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F7598B">
        <w:rPr>
          <w:rStyle w:val="FontStyle207"/>
          <w:rFonts w:ascii="Times New Roman" w:hAnsi="Times New Roman"/>
          <w:sz w:val="24"/>
          <w:szCs w:val="24"/>
        </w:rPr>
        <w:softHyphen/>
        <w:t>бенностей, специфики дошкольного учреждения, от опыта и творческого подхода педагога.</w:t>
      </w:r>
    </w:p>
    <w:p w:rsidR="00C65FBE" w:rsidRPr="00F7598B" w:rsidRDefault="00C65FBE" w:rsidP="00C65FBE">
      <w:pPr>
        <w:pStyle w:val="Style5"/>
        <w:widowControl/>
        <w:spacing w:line="240" w:lineRule="auto"/>
        <w:ind w:firstLine="709"/>
        <w:rPr>
          <w:rStyle w:val="FontStyle207"/>
          <w:rFonts w:ascii="Times New Roman" w:hAnsi="Times New Roman"/>
          <w:sz w:val="24"/>
          <w:szCs w:val="24"/>
        </w:rPr>
      </w:pPr>
      <w:r w:rsidRPr="00F7598B">
        <w:rPr>
          <w:rStyle w:val="FontStyle207"/>
          <w:rFonts w:ascii="Times New Roman" w:hAnsi="Times New Roman"/>
          <w:sz w:val="24"/>
          <w:szCs w:val="24"/>
        </w:rPr>
        <w:t>В работе с детьми младшего дошкольного возраста используются пре</w:t>
      </w:r>
      <w:r w:rsidRPr="00F7598B">
        <w:rPr>
          <w:rStyle w:val="FontStyle207"/>
          <w:rFonts w:ascii="Times New Roman" w:hAnsi="Times New Roman"/>
          <w:sz w:val="24"/>
          <w:szCs w:val="24"/>
        </w:rPr>
        <w:softHyphen/>
        <w:t>имущественно игровые, сюжетные и интегрированные формы образова</w:t>
      </w:r>
      <w:r w:rsidRPr="00F7598B">
        <w:rPr>
          <w:rStyle w:val="FontStyle207"/>
          <w:rFonts w:ascii="Times New Roman" w:hAnsi="Times New Roman"/>
          <w:sz w:val="24"/>
          <w:szCs w:val="24"/>
        </w:rPr>
        <w:softHyphen/>
        <w:t>тельной деятельности. Обучение происходит опосредованно, в процессе увлекательной для малышей деятельности.</w:t>
      </w:r>
    </w:p>
    <w:p w:rsidR="00C65FBE" w:rsidRPr="00F7598B" w:rsidRDefault="00C65FBE" w:rsidP="00C65FBE">
      <w:pPr>
        <w:pStyle w:val="Style5"/>
        <w:widowControl/>
        <w:spacing w:line="240" w:lineRule="auto"/>
        <w:ind w:firstLine="709"/>
        <w:rPr>
          <w:rStyle w:val="FontStyle207"/>
          <w:rFonts w:ascii="Times New Roman" w:hAnsi="Times New Roman"/>
          <w:sz w:val="24"/>
          <w:szCs w:val="24"/>
        </w:rPr>
      </w:pPr>
      <w:r w:rsidRPr="00F7598B">
        <w:rPr>
          <w:rStyle w:val="FontStyle207"/>
          <w:rFonts w:ascii="Times New Roman" w:hAnsi="Times New Roman"/>
          <w:sz w:val="24"/>
          <w:szCs w:val="24"/>
        </w:rPr>
        <w:t>В старшем дошкольном возрасте (старшая и подготовительная к школе группы) выделяется время для занятий учебно-тренирующего характера.</w:t>
      </w:r>
    </w:p>
    <w:p w:rsidR="00C65FBE" w:rsidRPr="00F90C06" w:rsidRDefault="00C65FBE" w:rsidP="00F90C06">
      <w:pPr>
        <w:pStyle w:val="Style52"/>
        <w:widowControl/>
        <w:spacing w:line="240" w:lineRule="auto"/>
        <w:ind w:firstLine="709"/>
        <w:jc w:val="left"/>
        <w:rPr>
          <w:rStyle w:val="FontStyle211"/>
          <w:rFonts w:ascii="Times New Roman" w:hAnsi="Times New Roman" w:cs="Century Schoolbook"/>
          <w:b w:val="0"/>
          <w:bCs w:val="0"/>
          <w:sz w:val="24"/>
          <w:szCs w:val="24"/>
        </w:rPr>
      </w:pPr>
      <w:r w:rsidRPr="00F7598B">
        <w:rPr>
          <w:rStyle w:val="FontStyle207"/>
          <w:rFonts w:ascii="Times New Roman" w:hAnsi="Times New Roman"/>
          <w:sz w:val="24"/>
          <w:szCs w:val="24"/>
        </w:rPr>
        <w:t>В практике используются разн</w:t>
      </w:r>
      <w:r w:rsidR="00F90C06">
        <w:rPr>
          <w:rStyle w:val="FontStyle207"/>
          <w:rFonts w:ascii="Times New Roman" w:hAnsi="Times New Roman"/>
          <w:sz w:val="24"/>
          <w:szCs w:val="24"/>
        </w:rPr>
        <w:t>ообразные формы работы с детьми.</w:t>
      </w:r>
    </w:p>
    <w:p w:rsidR="00C65FBE" w:rsidRPr="00F7598B" w:rsidRDefault="006E5E79" w:rsidP="00C65FBE">
      <w:pPr>
        <w:widowControl w:val="0"/>
        <w:autoSpaceDE w:val="0"/>
        <w:autoSpaceDN w:val="0"/>
        <w:adjustRightInd w:val="0"/>
        <w:jc w:val="both"/>
        <w:rPr>
          <w:b/>
        </w:rPr>
      </w:pPr>
      <w:r>
        <w:rPr>
          <w:b/>
        </w:rPr>
        <w:t>Формы организации занятий</w:t>
      </w:r>
      <w:r w:rsidR="00C65FBE" w:rsidRPr="00F7598B">
        <w:rPr>
          <w:b/>
        </w:rPr>
        <w:t>:</w:t>
      </w:r>
    </w:p>
    <w:p w:rsidR="00C65FBE" w:rsidRPr="00F7598B" w:rsidRDefault="00C65FBE" w:rsidP="00C65FBE">
      <w:pPr>
        <w:widowControl w:val="0"/>
        <w:autoSpaceDE w:val="0"/>
        <w:autoSpaceDN w:val="0"/>
        <w:adjustRightInd w:val="0"/>
        <w:jc w:val="both"/>
      </w:pPr>
      <w:r w:rsidRPr="00F7598B">
        <w:t>-  для детей с 1,5 лет до 3 лет – подгрупповая;</w:t>
      </w:r>
    </w:p>
    <w:p w:rsidR="00C65FBE" w:rsidRDefault="00C65FBE" w:rsidP="00C65FBE">
      <w:pPr>
        <w:widowControl w:val="0"/>
        <w:autoSpaceDE w:val="0"/>
        <w:autoSpaceDN w:val="0"/>
        <w:adjustRightInd w:val="0"/>
        <w:jc w:val="both"/>
        <w:rPr>
          <w:u w:val="single"/>
        </w:rPr>
      </w:pPr>
    </w:p>
    <w:p w:rsidR="006E5E79" w:rsidRPr="006E5E79" w:rsidRDefault="006E5E79" w:rsidP="006E5E79">
      <w:pPr>
        <w:widowControl w:val="0"/>
        <w:autoSpaceDE w:val="0"/>
        <w:autoSpaceDN w:val="0"/>
        <w:adjustRightInd w:val="0"/>
        <w:jc w:val="both"/>
        <w:rPr>
          <w:u w:val="single"/>
        </w:rPr>
      </w:pPr>
    </w:p>
    <w:p w:rsidR="006E5E79" w:rsidRPr="006E5E79" w:rsidRDefault="006E5E79" w:rsidP="006E5E79">
      <w:pPr>
        <w:ind w:firstLine="708"/>
        <w:jc w:val="both"/>
      </w:pPr>
      <w:r w:rsidRPr="006E5E79">
        <w:t xml:space="preserve">Максимально допустимый объем образовательной нагрузки соответствует санитарно - эпидемиологическим правилам и нормативам: </w:t>
      </w:r>
    </w:p>
    <w:p w:rsidR="006E5E79" w:rsidRPr="006E5E79" w:rsidRDefault="006E5E79" w:rsidP="006E5E79">
      <w:pPr>
        <w:jc w:val="both"/>
        <w:rPr>
          <w:kern w:val="24"/>
        </w:rPr>
      </w:pPr>
      <w:r w:rsidRPr="006E5E79">
        <w:rPr>
          <w:kern w:val="24"/>
        </w:rPr>
        <w:t xml:space="preserve">Санитарным правилам СП 2.4.3648-20 «Санитарно-эпидемиологические требования к организациям воспитания и обучения, отдыха и оздоровления детей и молодежи»;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w:t>
      </w:r>
    </w:p>
    <w:p w:rsidR="00C65FBE" w:rsidRPr="006E5E79" w:rsidRDefault="00C65FBE" w:rsidP="00C65FBE">
      <w:pPr>
        <w:pStyle w:val="Style51"/>
        <w:widowControl/>
        <w:jc w:val="center"/>
        <w:rPr>
          <w:rStyle w:val="FontStyle211"/>
          <w:rFonts w:ascii="Times New Roman" w:hAnsi="Times New Roman" w:cs="Times New Roman"/>
        </w:rPr>
      </w:pPr>
    </w:p>
    <w:p w:rsidR="00C65FBE" w:rsidRPr="006E5E79" w:rsidRDefault="00C65FBE" w:rsidP="00C65FBE">
      <w:pPr>
        <w:pStyle w:val="Style51"/>
        <w:widowControl/>
        <w:jc w:val="center"/>
        <w:rPr>
          <w:rStyle w:val="FontStyle211"/>
          <w:rFonts w:ascii="Times New Roman" w:hAnsi="Times New Roman" w:cs="Times New Roman"/>
        </w:rPr>
      </w:pPr>
    </w:p>
    <w:p w:rsidR="00C65FBE" w:rsidRPr="006E5E79" w:rsidRDefault="00C65FBE" w:rsidP="00C65FBE">
      <w:pPr>
        <w:pStyle w:val="Style51"/>
        <w:widowControl/>
        <w:jc w:val="center"/>
        <w:rPr>
          <w:rStyle w:val="FontStyle211"/>
          <w:rFonts w:ascii="Times New Roman" w:hAnsi="Times New Roman" w:cs="Times New Roman"/>
          <w:sz w:val="24"/>
          <w:szCs w:val="24"/>
        </w:rPr>
      </w:pPr>
      <w:r w:rsidRPr="006E5E79">
        <w:rPr>
          <w:rStyle w:val="FontStyle211"/>
          <w:rFonts w:ascii="Times New Roman" w:hAnsi="Times New Roman" w:cs="Times New Roman"/>
          <w:sz w:val="24"/>
          <w:szCs w:val="24"/>
        </w:rPr>
        <w:t>Организованная образовательная деятельность.</w:t>
      </w:r>
    </w:p>
    <w:p w:rsidR="006E5E79" w:rsidRPr="006E5E79" w:rsidRDefault="006E5E79" w:rsidP="006E5E79">
      <w:pPr>
        <w:pStyle w:val="af7"/>
        <w:ind w:left="720"/>
        <w:rPr>
          <w:rFonts w:ascii="Times New Roman" w:eastAsia="Palatino Linotype" w:hAnsi="Times New Roman" w:cs="Times New Roman"/>
          <w:sz w:val="24"/>
          <w:szCs w:val="24"/>
          <w:lang w:bidi="ru-RU"/>
        </w:rPr>
      </w:pPr>
    </w:p>
    <w:p w:rsidR="006E5E79" w:rsidRPr="00D17905" w:rsidRDefault="006E5E79" w:rsidP="006E5E79">
      <w:pPr>
        <w:pStyle w:val="Style15"/>
        <w:widowControl/>
        <w:numPr>
          <w:ilvl w:val="0"/>
          <w:numId w:val="42"/>
        </w:numPr>
        <w:tabs>
          <w:tab w:val="left" w:pos="134"/>
        </w:tabs>
        <w:spacing w:line="240" w:lineRule="auto"/>
        <w:rPr>
          <w:rFonts w:ascii="Times New Roman" w:hAnsi="Times New Roman" w:cs="Times New Roman"/>
          <w:b/>
          <w:bCs/>
        </w:rPr>
      </w:pPr>
      <w:r w:rsidRPr="006E5E79">
        <w:rPr>
          <w:rFonts w:ascii="Times New Roman" w:hAnsi="Times New Roman" w:cs="Times New Roman"/>
          <w:b/>
        </w:rPr>
        <w:t>Образовательное событие</w:t>
      </w:r>
      <w:r w:rsidRPr="006E5E79">
        <w:rPr>
          <w:rFonts w:ascii="Times New Roman" w:hAnsi="Times New Roman" w:cs="Times New Roman"/>
        </w:rPr>
        <w:t xml:space="preserve"> - это новый формат совместной детско- взрослойдеятельности.</w:t>
      </w:r>
      <w:r w:rsidR="00D17905">
        <w:rPr>
          <w:rFonts w:ascii="Times New Roman" w:hAnsi="Times New Roman" w:cs="Times New Roman"/>
        </w:rPr>
        <w:t xml:space="preserve"> </w:t>
      </w:r>
      <w:r w:rsidRPr="006E5E79">
        <w:rPr>
          <w:rFonts w:ascii="Times New Roman" w:hAnsi="Times New Roman" w:cs="Times New Roman"/>
        </w:rPr>
        <w:t>Организационная</w:t>
      </w:r>
      <w:r w:rsidR="00D17905">
        <w:rPr>
          <w:rFonts w:ascii="Times New Roman" w:hAnsi="Times New Roman" w:cs="Times New Roman"/>
        </w:rPr>
        <w:t xml:space="preserve"> </w:t>
      </w:r>
      <w:r w:rsidRPr="006E5E79">
        <w:rPr>
          <w:rFonts w:ascii="Times New Roman" w:hAnsi="Times New Roman" w:cs="Times New Roman"/>
        </w:rPr>
        <w:t>инаправляющая</w:t>
      </w:r>
      <w:r w:rsidR="00D17905">
        <w:rPr>
          <w:rFonts w:ascii="Times New Roman" w:hAnsi="Times New Roman" w:cs="Times New Roman"/>
        </w:rPr>
        <w:t xml:space="preserve"> </w:t>
      </w:r>
      <w:r w:rsidRPr="006E5E79">
        <w:rPr>
          <w:rFonts w:ascii="Times New Roman" w:hAnsi="Times New Roman" w:cs="Times New Roman"/>
        </w:rPr>
        <w:t>роль</w:t>
      </w:r>
      <w:r w:rsidR="00D17905">
        <w:rPr>
          <w:rFonts w:ascii="Times New Roman" w:hAnsi="Times New Roman" w:cs="Times New Roman"/>
        </w:rPr>
        <w:t xml:space="preserve"> </w:t>
      </w:r>
      <w:r w:rsidRPr="006E5E79">
        <w:rPr>
          <w:rFonts w:ascii="Times New Roman" w:hAnsi="Times New Roman" w:cs="Times New Roman"/>
        </w:rPr>
        <w:t>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несколькихнедель) игра,</w:t>
      </w:r>
      <w:r w:rsidRPr="006E5E79">
        <w:rPr>
          <w:rFonts w:ascii="Times New Roman" w:hAnsi="Times New Roman" w:cs="Times New Roman"/>
          <w:spacing w:val="-3"/>
        </w:rPr>
        <w:t>где</w:t>
      </w:r>
      <w:r w:rsidRPr="006E5E79">
        <w:rPr>
          <w:rFonts w:ascii="Times New Roman" w:hAnsi="Times New Roman" w:cs="Times New Roman"/>
        </w:rPr>
        <w:t xml:space="preserve"> участвуютвсе,идети,и воспитатели.Причем взрослые и дети в игре абсолютно наравне, а «руководят» всем дети. Задача взрослого найти и ввести в детское сообщество такую проблемную ситуацию,котораязаинтересуетдетейиподтолкнетихкпоискурешения.</w:t>
      </w:r>
      <w:r w:rsidRPr="006E5E79">
        <w:rPr>
          <w:rStyle w:val="FontStyle202"/>
          <w:rFonts w:ascii="Times New Roman" w:hAnsi="Times New Roman" w:cs="Times New Roman"/>
          <w:sz w:val="24"/>
          <w:szCs w:val="24"/>
        </w:rPr>
        <w:t xml:space="preserve"> </w:t>
      </w:r>
      <w:r w:rsidRPr="006E5E79">
        <w:rPr>
          <w:rStyle w:val="FontStyle202"/>
          <w:rFonts w:ascii="Times New Roman" w:hAnsi="Times New Roman" w:cs="Times New Roman"/>
          <w:sz w:val="24"/>
          <w:szCs w:val="24"/>
        </w:rPr>
        <w:lastRenderedPageBreak/>
        <w:t xml:space="preserve">Создание ситуаций </w:t>
      </w:r>
      <w:r w:rsidRPr="00D17905">
        <w:rPr>
          <w:rStyle w:val="FontStyle207"/>
          <w:rFonts w:ascii="Times New Roman" w:hAnsi="Times New Roman" w:cs="Times New Roman"/>
          <w:sz w:val="24"/>
          <w:szCs w:val="24"/>
        </w:rPr>
        <w:t>педагогических, морального выбора; беседы соци</w:t>
      </w:r>
      <w:r w:rsidRPr="00D17905">
        <w:rPr>
          <w:rStyle w:val="FontStyle207"/>
          <w:rFonts w:ascii="Times New Roman" w:hAnsi="Times New Roman" w:cs="Times New Roman"/>
          <w:sz w:val="24"/>
          <w:szCs w:val="24"/>
        </w:rPr>
        <w:softHyphen/>
        <w:t>ально-нравственного содержания, специальные рассказы воспитателя детям об интересных фактах и событиях, о выходе из трудных житей</w:t>
      </w:r>
      <w:r w:rsidRPr="00D17905">
        <w:rPr>
          <w:rStyle w:val="FontStyle207"/>
          <w:rFonts w:ascii="Times New Roman" w:hAnsi="Times New Roman" w:cs="Times New Roman"/>
          <w:sz w:val="24"/>
          <w:szCs w:val="24"/>
        </w:rPr>
        <w:softHyphen/>
        <w:t>ских ситуаций, ситуативные разговоры с детьми.</w:t>
      </w:r>
    </w:p>
    <w:p w:rsidR="00C65FBE" w:rsidRPr="006E5E79" w:rsidRDefault="006E5E79" w:rsidP="006E5E79">
      <w:pPr>
        <w:pStyle w:val="Style51"/>
        <w:widowControl/>
        <w:numPr>
          <w:ilvl w:val="0"/>
          <w:numId w:val="42"/>
        </w:numPr>
        <w:rPr>
          <w:rStyle w:val="FontStyle211"/>
          <w:rFonts w:ascii="Times New Roman" w:hAnsi="Times New Roman" w:cs="Times New Roman"/>
          <w:sz w:val="24"/>
          <w:szCs w:val="24"/>
        </w:rPr>
      </w:pPr>
      <w:r w:rsidRPr="006E5E79">
        <w:rPr>
          <w:rFonts w:ascii="Times New Roman" w:hAnsi="Times New Roman" w:cs="Times New Roman"/>
          <w:b/>
          <w:spacing w:val="-3"/>
        </w:rPr>
        <w:t xml:space="preserve">Проектная </w:t>
      </w:r>
      <w:r w:rsidRPr="006E5E79">
        <w:rPr>
          <w:rFonts w:ascii="Times New Roman" w:hAnsi="Times New Roman" w:cs="Times New Roman"/>
          <w:b/>
          <w:spacing w:val="-4"/>
        </w:rPr>
        <w:t>деятельность</w:t>
      </w:r>
      <w:r w:rsidRPr="006E5E79">
        <w:rPr>
          <w:rFonts w:ascii="Times New Roman" w:hAnsi="Times New Roman" w:cs="Times New Roman"/>
        </w:rPr>
        <w:t xml:space="preserve">- </w:t>
      </w:r>
      <w:r w:rsidRPr="006E5E79">
        <w:rPr>
          <w:rFonts w:ascii="Times New Roman" w:hAnsi="Times New Roman" w:cs="Times New Roman"/>
          <w:spacing w:val="-4"/>
        </w:rPr>
        <w:t xml:space="preserve">один </w:t>
      </w:r>
      <w:r w:rsidRPr="006E5E79">
        <w:rPr>
          <w:rFonts w:ascii="Times New Roman" w:hAnsi="Times New Roman" w:cs="Times New Roman"/>
        </w:rPr>
        <w:t xml:space="preserve">из </w:t>
      </w:r>
      <w:r w:rsidRPr="006E5E79">
        <w:rPr>
          <w:rFonts w:ascii="Times New Roman" w:hAnsi="Times New Roman" w:cs="Times New Roman"/>
          <w:spacing w:val="-3"/>
        </w:rPr>
        <w:t xml:space="preserve">важнейших </w:t>
      </w:r>
      <w:r w:rsidRPr="006E5E79">
        <w:rPr>
          <w:rFonts w:ascii="Times New Roman" w:hAnsi="Times New Roman" w:cs="Times New Roman"/>
          <w:spacing w:val="-4"/>
        </w:rPr>
        <w:t xml:space="preserve">элементов </w:t>
      </w:r>
      <w:r w:rsidRPr="006E5E79">
        <w:rPr>
          <w:rFonts w:ascii="Times New Roman" w:hAnsi="Times New Roman" w:cs="Times New Roman"/>
        </w:rPr>
        <w:t xml:space="preserve">ПДР </w:t>
      </w:r>
      <w:r w:rsidRPr="006E5E79">
        <w:rPr>
          <w:rFonts w:ascii="Times New Roman" w:hAnsi="Times New Roman" w:cs="Times New Roman"/>
          <w:spacing w:val="-3"/>
        </w:rPr>
        <w:t xml:space="preserve">(пространство детской реализации). </w:t>
      </w:r>
      <w:r w:rsidRPr="006E5E79">
        <w:rPr>
          <w:rFonts w:ascii="Times New Roman" w:hAnsi="Times New Roman" w:cs="Times New Roman"/>
          <w:spacing w:val="-5"/>
        </w:rPr>
        <w:t xml:space="preserve">Главное </w:t>
      </w:r>
      <w:r w:rsidRPr="006E5E79">
        <w:rPr>
          <w:rFonts w:ascii="Times New Roman" w:hAnsi="Times New Roman" w:cs="Times New Roman"/>
          <w:spacing w:val="-4"/>
        </w:rPr>
        <w:t xml:space="preserve">условие эффективности </w:t>
      </w:r>
      <w:r w:rsidRPr="006E5E79">
        <w:rPr>
          <w:rFonts w:ascii="Times New Roman" w:hAnsi="Times New Roman" w:cs="Times New Roman"/>
          <w:spacing w:val="-3"/>
        </w:rPr>
        <w:t xml:space="preserve">проектной </w:t>
      </w:r>
      <w:r w:rsidRPr="006E5E79">
        <w:rPr>
          <w:rFonts w:ascii="Times New Roman" w:hAnsi="Times New Roman" w:cs="Times New Roman"/>
          <w:spacing w:val="-4"/>
        </w:rPr>
        <w:t xml:space="preserve">деятельности </w:t>
      </w:r>
      <w:r w:rsidRPr="006E5E79">
        <w:rPr>
          <w:rFonts w:ascii="Times New Roman" w:hAnsi="Times New Roman" w:cs="Times New Roman"/>
        </w:rPr>
        <w:t xml:space="preserve">- </w:t>
      </w:r>
      <w:r w:rsidRPr="006E5E79">
        <w:rPr>
          <w:rFonts w:ascii="Times New Roman" w:hAnsi="Times New Roman" w:cs="Times New Roman"/>
          <w:spacing w:val="-3"/>
        </w:rPr>
        <w:t xml:space="preserve">это чтобы проект </w:t>
      </w:r>
      <w:r w:rsidRPr="006E5E79">
        <w:rPr>
          <w:rFonts w:ascii="Times New Roman" w:hAnsi="Times New Roman" w:cs="Times New Roman"/>
        </w:rPr>
        <w:t xml:space="preserve">был </w:t>
      </w:r>
      <w:r w:rsidRPr="006E5E79">
        <w:rPr>
          <w:rFonts w:ascii="Times New Roman" w:hAnsi="Times New Roman" w:cs="Times New Roman"/>
          <w:spacing w:val="-4"/>
        </w:rPr>
        <w:t xml:space="preserve">действительно </w:t>
      </w:r>
      <w:r w:rsidRPr="006E5E79">
        <w:rPr>
          <w:rFonts w:ascii="Times New Roman" w:hAnsi="Times New Roman" w:cs="Times New Roman"/>
          <w:spacing w:val="-3"/>
        </w:rPr>
        <w:t xml:space="preserve">детским, </w:t>
      </w:r>
      <w:r w:rsidRPr="006E5E79">
        <w:rPr>
          <w:rFonts w:ascii="Times New Roman" w:hAnsi="Times New Roman" w:cs="Times New Roman"/>
        </w:rPr>
        <w:t xml:space="preserve">то </w:t>
      </w:r>
      <w:r w:rsidRPr="006E5E79">
        <w:rPr>
          <w:rFonts w:ascii="Times New Roman" w:hAnsi="Times New Roman" w:cs="Times New Roman"/>
          <w:spacing w:val="-3"/>
        </w:rPr>
        <w:t xml:space="preserve">есть </w:t>
      </w:r>
      <w:r w:rsidRPr="006E5E79">
        <w:rPr>
          <w:rFonts w:ascii="Times New Roman" w:hAnsi="Times New Roman" w:cs="Times New Roman"/>
        </w:rPr>
        <w:t xml:space="preserve">был </w:t>
      </w:r>
      <w:r w:rsidRPr="006E5E79">
        <w:rPr>
          <w:rFonts w:ascii="Times New Roman" w:hAnsi="Times New Roman" w:cs="Times New Roman"/>
          <w:spacing w:val="-3"/>
        </w:rPr>
        <w:t xml:space="preserve">задуман </w:t>
      </w:r>
      <w:r w:rsidRPr="006E5E79">
        <w:rPr>
          <w:rFonts w:ascii="Times New Roman" w:hAnsi="Times New Roman" w:cs="Times New Roman"/>
        </w:rPr>
        <w:t>и</w:t>
      </w:r>
      <w:r w:rsidRPr="006E5E79">
        <w:rPr>
          <w:rFonts w:ascii="Times New Roman" w:hAnsi="Times New Roman" w:cs="Times New Roman"/>
          <w:spacing w:val="-3"/>
        </w:rPr>
        <w:t xml:space="preserve"> реализован детьми.</w:t>
      </w:r>
    </w:p>
    <w:p w:rsidR="00C65FBE" w:rsidRPr="00F7598B" w:rsidRDefault="00C65FBE" w:rsidP="00051563">
      <w:pPr>
        <w:pStyle w:val="Style15"/>
        <w:widowControl/>
        <w:numPr>
          <w:ilvl w:val="0"/>
          <w:numId w:val="7"/>
        </w:numPr>
        <w:tabs>
          <w:tab w:val="left" w:pos="518"/>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игры </w:t>
      </w:r>
      <w:r w:rsidRPr="00F7598B">
        <w:rPr>
          <w:rStyle w:val="FontStyle207"/>
          <w:rFonts w:ascii="Times New Roman" w:hAnsi="Times New Roman"/>
          <w:sz w:val="24"/>
          <w:szCs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C65FBE" w:rsidRPr="00F7598B" w:rsidRDefault="00C65FBE" w:rsidP="00051563">
      <w:pPr>
        <w:pStyle w:val="Style15"/>
        <w:widowControl/>
        <w:numPr>
          <w:ilvl w:val="0"/>
          <w:numId w:val="8"/>
        </w:numPr>
        <w:tabs>
          <w:tab w:val="left" w:pos="518"/>
        </w:tabs>
        <w:spacing w:line="240" w:lineRule="auto"/>
        <w:jc w:val="left"/>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просмотр и обсуждение </w:t>
      </w:r>
      <w:r w:rsidRPr="00F7598B">
        <w:rPr>
          <w:rStyle w:val="FontStyle207"/>
          <w:rFonts w:ascii="Times New Roman" w:hAnsi="Times New Roman"/>
          <w:sz w:val="24"/>
          <w:szCs w:val="24"/>
        </w:rPr>
        <w:t>мультфильмов, видеофильмов, телепередач;</w:t>
      </w:r>
    </w:p>
    <w:p w:rsidR="00C65FBE" w:rsidRPr="00F7598B" w:rsidRDefault="00C65FBE" w:rsidP="00051563">
      <w:pPr>
        <w:pStyle w:val="Style15"/>
        <w:widowControl/>
        <w:numPr>
          <w:ilvl w:val="0"/>
          <w:numId w:val="7"/>
        </w:numPr>
        <w:tabs>
          <w:tab w:val="left" w:pos="518"/>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чтение и обсуждение </w:t>
      </w:r>
      <w:r w:rsidRPr="00F7598B">
        <w:rPr>
          <w:rStyle w:val="FontStyle207"/>
          <w:rFonts w:ascii="Times New Roman" w:hAnsi="Times New Roman"/>
          <w:sz w:val="24"/>
          <w:szCs w:val="24"/>
        </w:rPr>
        <w:t>программных произведений разных жанров, чтение, рассматривание и обсуждение познавательных и художест</w:t>
      </w:r>
      <w:r w:rsidRPr="00F7598B">
        <w:rPr>
          <w:rStyle w:val="FontStyle207"/>
          <w:rFonts w:ascii="Times New Roman" w:hAnsi="Times New Roman"/>
          <w:sz w:val="24"/>
          <w:szCs w:val="24"/>
        </w:rPr>
        <w:softHyphen/>
        <w:t>венных книг, детских иллюстрированных энциклопедий;</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создание ситуаций </w:t>
      </w:r>
      <w:r w:rsidRPr="00F7598B">
        <w:rPr>
          <w:rStyle w:val="FontStyle207"/>
          <w:rFonts w:ascii="Times New Roman" w:hAnsi="Times New Roman"/>
          <w:sz w:val="24"/>
          <w:szCs w:val="24"/>
        </w:rPr>
        <w:t>педагогических, морального выбора; беседы соци</w:t>
      </w:r>
      <w:r w:rsidRPr="00F7598B">
        <w:rPr>
          <w:rStyle w:val="FontStyle207"/>
          <w:rFonts w:ascii="Times New Roman" w:hAnsi="Times New Roman"/>
          <w:sz w:val="24"/>
          <w:szCs w:val="24"/>
        </w:rPr>
        <w:softHyphen/>
        <w:t>ально-нравственного содержания, специальные рассказы воспитателя детям об интересных фактах и событиях, о выходе из трудных житей</w:t>
      </w:r>
      <w:r w:rsidRPr="00F7598B">
        <w:rPr>
          <w:rStyle w:val="FontStyle207"/>
          <w:rFonts w:ascii="Times New Roman" w:hAnsi="Times New Roman"/>
          <w:sz w:val="24"/>
          <w:szCs w:val="24"/>
        </w:rPr>
        <w:softHyphen/>
        <w:t>ских ситуаций, ситуативные разговоры с детьми;</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наблюдения </w:t>
      </w:r>
      <w:r w:rsidRPr="00F7598B">
        <w:rPr>
          <w:rStyle w:val="FontStyle207"/>
          <w:rFonts w:ascii="Times New Roman" w:hAnsi="Times New Roman"/>
          <w:sz w:val="24"/>
          <w:szCs w:val="24"/>
        </w:rPr>
        <w:t>за трудом взрослых, за природой, на прогулке; сезонные наблюдения;</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изготовление </w:t>
      </w:r>
      <w:r w:rsidRPr="00F7598B">
        <w:rPr>
          <w:rStyle w:val="FontStyle207"/>
          <w:rFonts w:ascii="Times New Roman" w:hAnsi="Times New Roman"/>
          <w:sz w:val="24"/>
          <w:szCs w:val="24"/>
        </w:rPr>
        <w:t>предметов для игр, познавательно-исследовательской деятельности; создание макетов, коллекций и их оформление, изго</w:t>
      </w:r>
      <w:r w:rsidRPr="00F7598B">
        <w:rPr>
          <w:rStyle w:val="FontStyle207"/>
          <w:rFonts w:ascii="Times New Roman" w:hAnsi="Times New Roman"/>
          <w:sz w:val="24"/>
          <w:szCs w:val="24"/>
        </w:rPr>
        <w:softHyphen/>
        <w:t>товление украшений для группового помещения к праздникам, суве</w:t>
      </w:r>
      <w:r w:rsidRPr="00F7598B">
        <w:rPr>
          <w:rStyle w:val="FontStyle207"/>
          <w:rFonts w:ascii="Times New Roman" w:hAnsi="Times New Roman"/>
          <w:sz w:val="24"/>
          <w:szCs w:val="24"/>
        </w:rPr>
        <w:softHyphen/>
        <w:t>ниров; украшение предметов для личного пользования;</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проектная деятельность, </w:t>
      </w:r>
      <w:r w:rsidRPr="00F7598B">
        <w:rPr>
          <w:rStyle w:val="FontStyle207"/>
          <w:rFonts w:ascii="Times New Roman" w:hAnsi="Times New Roman"/>
          <w:sz w:val="24"/>
          <w:szCs w:val="24"/>
        </w:rPr>
        <w:t>познавательно-исследовательская деятель</w:t>
      </w:r>
      <w:r w:rsidRPr="00F7598B">
        <w:rPr>
          <w:rStyle w:val="FontStyle207"/>
          <w:rFonts w:ascii="Times New Roman" w:hAnsi="Times New Roman"/>
          <w:sz w:val="24"/>
          <w:szCs w:val="24"/>
        </w:rPr>
        <w:softHyphen/>
        <w:t>ность, экспериментирование, конструирование;</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оформление выставок </w:t>
      </w:r>
      <w:r w:rsidRPr="00F7598B">
        <w:rPr>
          <w:rStyle w:val="FontStyle207"/>
          <w:rFonts w:ascii="Times New Roman" w:hAnsi="Times New Roman"/>
          <w:sz w:val="24"/>
          <w:szCs w:val="24"/>
        </w:rPr>
        <w:t>работ народных мастеров, произведений деко</w:t>
      </w:r>
      <w:r w:rsidRPr="00F7598B">
        <w:rPr>
          <w:rStyle w:val="FontStyle207"/>
          <w:rFonts w:ascii="Times New Roman" w:hAnsi="Times New Roman"/>
          <w:sz w:val="24"/>
          <w:szCs w:val="24"/>
        </w:rPr>
        <w:softHyphen/>
        <w:t>ративно-прикладного искусства, книг с иллюстрациями, репродук</w:t>
      </w:r>
      <w:r w:rsidRPr="00F7598B">
        <w:rPr>
          <w:rStyle w:val="FontStyle207"/>
          <w:rFonts w:ascii="Times New Roman" w:hAnsi="Times New Roman"/>
          <w:sz w:val="24"/>
          <w:szCs w:val="24"/>
        </w:rPr>
        <w:softHyphen/>
        <w:t>ций произведений живописи и пр.; тематических выставок (по време</w:t>
      </w:r>
      <w:r w:rsidRPr="00F7598B">
        <w:rPr>
          <w:rStyle w:val="FontStyle207"/>
          <w:rFonts w:ascii="Times New Roman" w:hAnsi="Times New Roman"/>
          <w:sz w:val="24"/>
          <w:szCs w:val="24"/>
        </w:rPr>
        <w:softHyphen/>
        <w:t>нам года, настроению и др.), выставок детского творчества, уголков природы;</w:t>
      </w:r>
    </w:p>
    <w:p w:rsidR="00C65FBE" w:rsidRPr="00F7598B" w:rsidRDefault="00C65FBE" w:rsidP="00051563">
      <w:pPr>
        <w:pStyle w:val="Style15"/>
        <w:widowControl/>
        <w:numPr>
          <w:ilvl w:val="0"/>
          <w:numId w:val="9"/>
        </w:numPr>
        <w:tabs>
          <w:tab w:val="left" w:pos="134"/>
        </w:tabs>
        <w:spacing w:line="240" w:lineRule="auto"/>
        <w:jc w:val="left"/>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викторины, </w:t>
      </w:r>
      <w:r w:rsidRPr="00F7598B">
        <w:rPr>
          <w:rStyle w:val="FontStyle207"/>
          <w:rFonts w:ascii="Times New Roman" w:hAnsi="Times New Roman"/>
          <w:sz w:val="24"/>
          <w:szCs w:val="24"/>
        </w:rPr>
        <w:t>сочинение загадок;</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инсценирование и драматизация </w:t>
      </w:r>
      <w:r w:rsidRPr="00F7598B">
        <w:rPr>
          <w:rStyle w:val="FontStyle207"/>
          <w:rFonts w:ascii="Times New Roman" w:hAnsi="Times New Roman"/>
          <w:sz w:val="24"/>
          <w:szCs w:val="24"/>
        </w:rPr>
        <w:t>отрывков из сказок, разучивание стихотворений, развитие артистических способностей в подвижных играх имитационного характера;</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рассматривание и обсуждение </w:t>
      </w:r>
      <w:r w:rsidRPr="00F7598B">
        <w:rPr>
          <w:rStyle w:val="FontStyle207"/>
          <w:rFonts w:ascii="Times New Roman" w:hAnsi="Times New Roman"/>
          <w:sz w:val="24"/>
          <w:szCs w:val="24"/>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w:t>
      </w:r>
      <w:r w:rsidRPr="00F7598B">
        <w:rPr>
          <w:rStyle w:val="FontStyle207"/>
          <w:rFonts w:ascii="Times New Roman" w:hAnsi="Times New Roman"/>
          <w:sz w:val="24"/>
          <w:szCs w:val="24"/>
        </w:rPr>
        <w:softHyphen/>
        <w:t>разительного, книжной графики и пр.), обсуждение средств вырази</w:t>
      </w:r>
      <w:r w:rsidRPr="00F7598B">
        <w:rPr>
          <w:rStyle w:val="FontStyle207"/>
          <w:rFonts w:ascii="Times New Roman" w:hAnsi="Times New Roman"/>
          <w:sz w:val="24"/>
          <w:szCs w:val="24"/>
        </w:rPr>
        <w:softHyphen/>
        <w:t>тельности;</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продуктивная деятельность </w:t>
      </w:r>
      <w:r w:rsidRPr="00F7598B">
        <w:rPr>
          <w:rStyle w:val="FontStyle207"/>
          <w:rFonts w:ascii="Times New Roman" w:hAnsi="Times New Roman"/>
          <w:sz w:val="24"/>
          <w:szCs w:val="24"/>
        </w:rPr>
        <w:t>(рисование, лепка, аппликация, художест</w:t>
      </w:r>
      <w:r w:rsidRPr="00F7598B">
        <w:rPr>
          <w:rStyle w:val="FontStyle207"/>
          <w:rFonts w:ascii="Times New Roman" w:hAnsi="Times New Roman"/>
          <w:sz w:val="24"/>
          <w:szCs w:val="24"/>
        </w:rPr>
        <w:softHyphen/>
        <w:t>венный труд) по замыслу, на темы народных потешек, по мотивам знакомых стихов и сказок, под музыку, на тему прочитанного или про</w:t>
      </w:r>
      <w:r w:rsidRPr="00F7598B">
        <w:rPr>
          <w:rStyle w:val="FontStyle207"/>
          <w:rFonts w:ascii="Times New Roman" w:hAnsi="Times New Roman"/>
          <w:sz w:val="24"/>
          <w:szCs w:val="24"/>
        </w:rPr>
        <w:softHyphen/>
        <w:t>смотренного произведения; рисование иллюстраций к художествен</w:t>
      </w:r>
      <w:r w:rsidRPr="00F7598B">
        <w:rPr>
          <w:rStyle w:val="FontStyle207"/>
          <w:rFonts w:ascii="Times New Roman" w:hAnsi="Times New Roman"/>
          <w:sz w:val="24"/>
          <w:szCs w:val="24"/>
        </w:rPr>
        <w:softHyphen/>
        <w:t>ным произведениям; рисование, лепка сказочных животных; творчес</w:t>
      </w:r>
      <w:r w:rsidRPr="00F7598B">
        <w:rPr>
          <w:rStyle w:val="FontStyle207"/>
          <w:rFonts w:ascii="Times New Roman" w:hAnsi="Times New Roman"/>
          <w:sz w:val="24"/>
          <w:szCs w:val="24"/>
        </w:rPr>
        <w:softHyphen/>
        <w:t>кие задания, рисование иллюстраций к прослушанным музыкальным произведениям;</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слушание и обсуждение </w:t>
      </w:r>
      <w:r w:rsidRPr="00F7598B">
        <w:rPr>
          <w:rStyle w:val="FontStyle207"/>
          <w:rFonts w:ascii="Times New Roman" w:hAnsi="Times New Roman"/>
          <w:sz w:val="24"/>
          <w:szCs w:val="24"/>
        </w:rPr>
        <w:t>народной, классической, детской музыки, дидактические игры, связанные с восприятием музыки;</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подыгрывание</w:t>
      </w:r>
      <w:r w:rsidRPr="00F7598B">
        <w:rPr>
          <w:rStyle w:val="FontStyle207"/>
          <w:rFonts w:ascii="Times New Roman" w:hAnsi="Times New Roman"/>
          <w:sz w:val="24"/>
          <w:szCs w:val="24"/>
        </w:rPr>
        <w:t>на музыкальных инструментах, оркестр детских музы</w:t>
      </w:r>
      <w:r w:rsidRPr="00F7598B">
        <w:rPr>
          <w:rStyle w:val="FontStyle207"/>
          <w:rFonts w:ascii="Times New Roman" w:hAnsi="Times New Roman"/>
          <w:sz w:val="24"/>
          <w:szCs w:val="24"/>
        </w:rPr>
        <w:softHyphen/>
        <w:t>кальных инструментов;</w:t>
      </w:r>
    </w:p>
    <w:p w:rsidR="00C65FBE" w:rsidRPr="00F7598B" w:rsidRDefault="00C65FBE" w:rsidP="00051563">
      <w:pPr>
        <w:pStyle w:val="Style15"/>
        <w:widowControl/>
        <w:numPr>
          <w:ilvl w:val="0"/>
          <w:numId w:val="9"/>
        </w:numPr>
        <w:tabs>
          <w:tab w:val="left" w:pos="134"/>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пение, </w:t>
      </w:r>
      <w:r w:rsidRPr="00F7598B">
        <w:rPr>
          <w:rStyle w:val="FontStyle207"/>
          <w:rFonts w:ascii="Times New Roman" w:hAnsi="Times New Roman"/>
          <w:sz w:val="24"/>
          <w:szCs w:val="24"/>
        </w:rPr>
        <w:t>совместное пение, упражнения на развитие голосового аппара</w:t>
      </w:r>
      <w:r w:rsidRPr="00F7598B">
        <w:rPr>
          <w:rStyle w:val="FontStyle207"/>
          <w:rFonts w:ascii="Times New Roman" w:hAnsi="Times New Roman"/>
          <w:sz w:val="24"/>
          <w:szCs w:val="24"/>
        </w:rPr>
        <w:softHyphen/>
        <w:t>та, артикуляции, певческого голоса, беседы по содержанию песни (от</w:t>
      </w:r>
      <w:r w:rsidRPr="00F7598B">
        <w:rPr>
          <w:rStyle w:val="FontStyle207"/>
          <w:rFonts w:ascii="Times New Roman" w:hAnsi="Times New Roman"/>
          <w:sz w:val="24"/>
          <w:szCs w:val="24"/>
        </w:rPr>
        <w:softHyphen/>
        <w:t>веты на вопросы), драматизация песен;</w:t>
      </w:r>
    </w:p>
    <w:p w:rsidR="00C65FBE" w:rsidRPr="00F7598B" w:rsidRDefault="00C65FBE" w:rsidP="00051563">
      <w:pPr>
        <w:pStyle w:val="Style15"/>
        <w:widowControl/>
        <w:numPr>
          <w:ilvl w:val="0"/>
          <w:numId w:val="9"/>
        </w:numPr>
        <w:tabs>
          <w:tab w:val="left" w:pos="134"/>
        </w:tabs>
        <w:spacing w:line="240" w:lineRule="auto"/>
        <w:jc w:val="left"/>
        <w:rPr>
          <w:rStyle w:val="FontStyle207"/>
          <w:rFonts w:ascii="Times New Roman" w:hAnsi="Times New Roman"/>
          <w:sz w:val="24"/>
          <w:szCs w:val="24"/>
        </w:rPr>
      </w:pPr>
      <w:r w:rsidRPr="00F7598B">
        <w:rPr>
          <w:rStyle w:val="FontStyle202"/>
          <w:rFonts w:ascii="Times New Roman" w:hAnsi="Times New Roman" w:cs="Times New Roman"/>
          <w:sz w:val="24"/>
          <w:szCs w:val="24"/>
        </w:rPr>
        <w:t xml:space="preserve">танцы, </w:t>
      </w:r>
      <w:r w:rsidRPr="00F7598B">
        <w:rPr>
          <w:rStyle w:val="FontStyle207"/>
          <w:rFonts w:ascii="Times New Roman" w:hAnsi="Times New Roman"/>
          <w:sz w:val="24"/>
          <w:szCs w:val="24"/>
        </w:rPr>
        <w:t>показ взрослым танцевальных и плясовых музыкально-ритми</w:t>
      </w:r>
      <w:r w:rsidRPr="00F7598B">
        <w:rPr>
          <w:rStyle w:val="FontStyle207"/>
          <w:rFonts w:ascii="Times New Roman" w:hAnsi="Times New Roman"/>
          <w:sz w:val="24"/>
          <w:szCs w:val="24"/>
        </w:rPr>
        <w:softHyphen/>
        <w:t>ческих движений, показ ребенком плясовых движений, совместные действия детей, совместное составление плясок под народные мелодии, хороводы;</w:t>
      </w:r>
    </w:p>
    <w:p w:rsidR="006E5E79" w:rsidRDefault="00C65FBE" w:rsidP="006E5E79">
      <w:pPr>
        <w:pStyle w:val="Style196"/>
        <w:widowControl/>
        <w:tabs>
          <w:tab w:val="left" w:pos="509"/>
        </w:tabs>
        <w:spacing w:line="240" w:lineRule="auto"/>
        <w:ind w:firstLine="0"/>
        <w:rPr>
          <w:rStyle w:val="FontStyle207"/>
          <w:rFonts w:ascii="Times New Roman" w:hAnsi="Times New Roman"/>
          <w:sz w:val="24"/>
          <w:szCs w:val="24"/>
        </w:rPr>
      </w:pPr>
      <w:r w:rsidRPr="00F7598B">
        <w:rPr>
          <w:rStyle w:val="FontStyle202"/>
          <w:rFonts w:ascii="Times New Roman" w:hAnsi="Times New Roman" w:cs="Times New Roman"/>
          <w:sz w:val="24"/>
          <w:szCs w:val="24"/>
        </w:rPr>
        <w:lastRenderedPageBreak/>
        <w:t xml:space="preserve">•физкультурные занятия </w:t>
      </w:r>
      <w:r w:rsidRPr="00F7598B">
        <w:rPr>
          <w:rStyle w:val="FontStyle207"/>
          <w:rFonts w:ascii="Times New Roman" w:hAnsi="Times New Roman"/>
          <w:sz w:val="24"/>
          <w:szCs w:val="24"/>
        </w:rPr>
        <w:t>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w:t>
      </w:r>
      <w:r w:rsidRPr="00F7598B">
        <w:rPr>
          <w:rStyle w:val="FontStyle207"/>
          <w:rFonts w:ascii="Times New Roman" w:hAnsi="Times New Roman"/>
          <w:sz w:val="24"/>
          <w:szCs w:val="24"/>
        </w:rPr>
        <w:softHyphen/>
        <w:t>нения под музыку, игровые беседы с элементами движени</w:t>
      </w:r>
      <w:r w:rsidR="00F7598B">
        <w:rPr>
          <w:rStyle w:val="FontStyle207"/>
          <w:rFonts w:ascii="Times New Roman" w:hAnsi="Times New Roman"/>
          <w:sz w:val="24"/>
          <w:szCs w:val="24"/>
        </w:rPr>
        <w:t>й.</w:t>
      </w:r>
    </w:p>
    <w:p w:rsidR="00F12ED6" w:rsidRDefault="00F12ED6" w:rsidP="00F12ED6">
      <w:pPr>
        <w:jc w:val="center"/>
        <w:rPr>
          <w:b/>
          <w:bCs/>
        </w:rPr>
      </w:pPr>
    </w:p>
    <w:p w:rsidR="00F12ED6" w:rsidRDefault="00F12ED6" w:rsidP="00F12ED6">
      <w:pPr>
        <w:jc w:val="center"/>
        <w:rPr>
          <w:b/>
          <w:bCs/>
        </w:rPr>
      </w:pPr>
      <w:r>
        <w:rPr>
          <w:b/>
          <w:bCs/>
        </w:rPr>
        <w:t>Сочетание форм работы с детьми  и детской деятельности.</w:t>
      </w:r>
    </w:p>
    <w:p w:rsidR="00F12ED6" w:rsidRDefault="00F12ED6" w:rsidP="00F12ED6">
      <w:pPr>
        <w:jc w:val="center"/>
        <w:rPr>
          <w:b/>
          <w:bCs/>
        </w:rPr>
      </w:pPr>
    </w:p>
    <w:tbl>
      <w:tblPr>
        <w:tblW w:w="0" w:type="auto"/>
        <w:tblInd w:w="288" w:type="dxa"/>
        <w:tblBorders>
          <w:top w:val="single" w:sz="4" w:space="0" w:color="auto"/>
          <w:left w:val="single" w:sz="4" w:space="0" w:color="auto"/>
          <w:bottom w:val="single" w:sz="4" w:space="0" w:color="auto"/>
          <w:right w:val="single" w:sz="4" w:space="0" w:color="auto"/>
        </w:tblBorders>
        <w:tblLook w:val="0000"/>
      </w:tblPr>
      <w:tblGrid>
        <w:gridCol w:w="2939"/>
        <w:gridCol w:w="12004"/>
      </w:tblGrid>
      <w:tr w:rsidR="00F12ED6" w:rsidTr="00A72B66">
        <w:tc>
          <w:tcPr>
            <w:tcW w:w="2939"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center"/>
              <w:rPr>
                <w:b/>
                <w:bCs/>
                <w:i/>
                <w:iCs/>
              </w:rPr>
            </w:pPr>
            <w:r>
              <w:rPr>
                <w:b/>
                <w:bCs/>
                <w:i/>
                <w:iCs/>
              </w:rPr>
              <w:t xml:space="preserve">Детская </w:t>
            </w:r>
          </w:p>
          <w:p w:rsidR="00F12ED6" w:rsidRDefault="00F12ED6" w:rsidP="00A72B66">
            <w:pPr>
              <w:autoSpaceDE w:val="0"/>
              <w:autoSpaceDN w:val="0"/>
              <w:adjustRightInd w:val="0"/>
              <w:jc w:val="center"/>
              <w:rPr>
                <w:i/>
                <w:iCs/>
              </w:rPr>
            </w:pPr>
            <w:r>
              <w:rPr>
                <w:b/>
                <w:bCs/>
                <w:i/>
                <w:iCs/>
              </w:rPr>
              <w:t>деятельность</w:t>
            </w:r>
          </w:p>
        </w:tc>
        <w:tc>
          <w:tcPr>
            <w:tcW w:w="12004"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center"/>
              <w:rPr>
                <w:i/>
                <w:iCs/>
              </w:rPr>
            </w:pPr>
            <w:r>
              <w:rPr>
                <w:b/>
                <w:bCs/>
                <w:i/>
                <w:iCs/>
              </w:rPr>
              <w:t>Примерные формы работы</w:t>
            </w:r>
          </w:p>
        </w:tc>
      </w:tr>
      <w:tr w:rsidR="00F12ED6" w:rsidTr="00A72B66">
        <w:tc>
          <w:tcPr>
            <w:tcW w:w="2939"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both"/>
              <w:rPr>
                <w:b/>
                <w:bCs/>
              </w:rPr>
            </w:pPr>
            <w:r>
              <w:rPr>
                <w:b/>
                <w:bCs/>
              </w:rPr>
              <w:t>Двигательная</w:t>
            </w:r>
          </w:p>
        </w:tc>
        <w:tc>
          <w:tcPr>
            <w:tcW w:w="12004" w:type="dxa"/>
            <w:tcBorders>
              <w:top w:val="single" w:sz="4" w:space="0" w:color="auto"/>
              <w:left w:val="single" w:sz="4" w:space="0" w:color="auto"/>
              <w:bottom w:val="single" w:sz="4" w:space="0" w:color="auto"/>
              <w:right w:val="single" w:sz="4" w:space="0" w:color="auto"/>
            </w:tcBorders>
          </w:tcPr>
          <w:p w:rsidR="00F12ED6" w:rsidRDefault="00F12ED6" w:rsidP="00A72B66">
            <w:pPr>
              <w:shd w:val="clear" w:color="auto" w:fill="FFFFFF"/>
              <w:autoSpaceDE w:val="0"/>
              <w:autoSpaceDN w:val="0"/>
              <w:adjustRightInd w:val="0"/>
              <w:jc w:val="both"/>
            </w:pPr>
            <w:r>
              <w:t>Подвижные игры с правилами</w:t>
            </w:r>
          </w:p>
          <w:p w:rsidR="00F12ED6" w:rsidRDefault="00F12ED6" w:rsidP="00A72B66">
            <w:r>
              <w:t>Игры малой подвижности</w:t>
            </w:r>
          </w:p>
          <w:p w:rsidR="00F12ED6" w:rsidRDefault="00F12ED6" w:rsidP="00A72B66">
            <w:pPr>
              <w:shd w:val="clear" w:color="auto" w:fill="FFFFFF"/>
              <w:autoSpaceDE w:val="0"/>
              <w:autoSpaceDN w:val="0"/>
              <w:adjustRightInd w:val="0"/>
              <w:jc w:val="both"/>
            </w:pPr>
            <w:r>
              <w:t>Подвижные дидактические игры</w:t>
            </w:r>
          </w:p>
          <w:p w:rsidR="00F12ED6" w:rsidRDefault="00F12ED6" w:rsidP="00A72B66">
            <w:pPr>
              <w:shd w:val="clear" w:color="auto" w:fill="FFFFFF"/>
              <w:autoSpaceDE w:val="0"/>
              <w:autoSpaceDN w:val="0"/>
              <w:adjustRightInd w:val="0"/>
              <w:jc w:val="both"/>
            </w:pPr>
            <w:r>
              <w:t>Игровые упражнения</w:t>
            </w:r>
          </w:p>
          <w:p w:rsidR="00F12ED6" w:rsidRDefault="00F12ED6" w:rsidP="00A72B66">
            <w:pPr>
              <w:autoSpaceDE w:val="0"/>
              <w:autoSpaceDN w:val="0"/>
              <w:adjustRightInd w:val="0"/>
              <w:jc w:val="both"/>
            </w:pPr>
            <w:r>
              <w:t>Ознакомление с правилами и нормами безопасности в двигательной деятельности</w:t>
            </w:r>
          </w:p>
          <w:p w:rsidR="00F12ED6" w:rsidRDefault="00F12ED6" w:rsidP="00A72B66">
            <w:r>
              <w:t xml:space="preserve">ознакомление детей с видами спорта </w:t>
            </w:r>
          </w:p>
          <w:p w:rsidR="00F12ED6" w:rsidRDefault="00F12ED6" w:rsidP="00A72B66">
            <w:r>
              <w:t>Наблюдение за способами движения разных объектов</w:t>
            </w:r>
          </w:p>
          <w:p w:rsidR="00F12ED6" w:rsidRDefault="00F12ED6" w:rsidP="00A72B66">
            <w:r>
              <w:t>упражнения на развитие мелкой моторики</w:t>
            </w:r>
          </w:p>
          <w:p w:rsidR="00F12ED6" w:rsidRDefault="00F12ED6" w:rsidP="00A72B66">
            <w:r>
              <w:t>Упражнения на развитие крупной, мелкой моторики</w:t>
            </w:r>
          </w:p>
          <w:p w:rsidR="00F12ED6" w:rsidRDefault="00F12ED6" w:rsidP="00A72B66">
            <w:r>
              <w:t>Гимнастика (утренняя, «ленивая», корригирующая, дыхательная)</w:t>
            </w:r>
          </w:p>
          <w:p w:rsidR="00F12ED6" w:rsidRDefault="00F12ED6" w:rsidP="00A72B66">
            <w:r>
              <w:t>Динамическая пауза</w:t>
            </w:r>
          </w:p>
          <w:p w:rsidR="00F12ED6" w:rsidRDefault="00F12ED6" w:rsidP="00A72B66">
            <w:r>
              <w:t>Физкультминутка</w:t>
            </w:r>
          </w:p>
          <w:p w:rsidR="00F12ED6" w:rsidRDefault="00F12ED6" w:rsidP="00A72B66">
            <w:pPr>
              <w:autoSpaceDE w:val="0"/>
              <w:autoSpaceDN w:val="0"/>
              <w:adjustRightInd w:val="0"/>
              <w:jc w:val="both"/>
            </w:pPr>
            <w:r>
              <w:t>Пешеходная прогулка</w:t>
            </w:r>
          </w:p>
        </w:tc>
      </w:tr>
      <w:tr w:rsidR="00F12ED6" w:rsidTr="00A72B66">
        <w:tc>
          <w:tcPr>
            <w:tcW w:w="2939"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both"/>
              <w:rPr>
                <w:b/>
                <w:bCs/>
              </w:rPr>
            </w:pPr>
            <w:r>
              <w:rPr>
                <w:b/>
                <w:bCs/>
              </w:rPr>
              <w:t>Игровая</w:t>
            </w:r>
          </w:p>
        </w:tc>
        <w:tc>
          <w:tcPr>
            <w:tcW w:w="12004" w:type="dxa"/>
            <w:tcBorders>
              <w:top w:val="single" w:sz="4" w:space="0" w:color="auto"/>
              <w:left w:val="single" w:sz="4" w:space="0" w:color="auto"/>
              <w:bottom w:val="single" w:sz="4" w:space="0" w:color="auto"/>
              <w:right w:val="single" w:sz="4" w:space="0" w:color="auto"/>
            </w:tcBorders>
          </w:tcPr>
          <w:p w:rsidR="00F12ED6" w:rsidRDefault="00F12ED6" w:rsidP="00A72B66">
            <w:pPr>
              <w:shd w:val="clear" w:color="auto" w:fill="FFFFFF"/>
              <w:autoSpaceDE w:val="0"/>
              <w:autoSpaceDN w:val="0"/>
              <w:adjustRightInd w:val="0"/>
              <w:jc w:val="both"/>
            </w:pPr>
            <w:r>
              <w:rPr>
                <w:u w:val="single"/>
              </w:rPr>
              <w:t>Сюжетные игры</w:t>
            </w:r>
            <w:r>
              <w:t>:</w:t>
            </w:r>
          </w:p>
          <w:p w:rsidR="00F12ED6" w:rsidRDefault="00F12ED6" w:rsidP="00A72B66">
            <w:r>
              <w:t xml:space="preserve">- ролевая </w:t>
            </w:r>
          </w:p>
          <w:p w:rsidR="00F12ED6" w:rsidRDefault="00F12ED6" w:rsidP="00A72B66">
            <w:r>
              <w:t>-драматизация</w:t>
            </w:r>
          </w:p>
          <w:p w:rsidR="00F12ED6" w:rsidRDefault="00F12ED6" w:rsidP="00A72B66">
            <w:r>
              <w:t>-имитационная</w:t>
            </w:r>
          </w:p>
          <w:p w:rsidR="00F12ED6" w:rsidRDefault="00F12ED6" w:rsidP="00A72B66">
            <w:r>
              <w:t>-народная</w:t>
            </w:r>
          </w:p>
          <w:p w:rsidR="00F12ED6" w:rsidRDefault="00F12ED6" w:rsidP="00A72B66">
            <w:r>
              <w:t xml:space="preserve">-режиссерская </w:t>
            </w:r>
          </w:p>
          <w:p w:rsidR="00F12ED6" w:rsidRDefault="00F12ED6" w:rsidP="00A72B66">
            <w:r>
              <w:t>-хороводная</w:t>
            </w:r>
          </w:p>
          <w:p w:rsidR="00F12ED6" w:rsidRDefault="00F12ED6" w:rsidP="00A72B66">
            <w:r>
              <w:t>-пальчиковая</w:t>
            </w:r>
          </w:p>
          <w:p w:rsidR="00F12ED6" w:rsidRDefault="00F12ED6" w:rsidP="00A72B66">
            <w:r>
              <w:t>-логоритмическая</w:t>
            </w:r>
          </w:p>
          <w:p w:rsidR="00F12ED6" w:rsidRDefault="00F12ED6" w:rsidP="00A72B66">
            <w:r>
              <w:t>-артикуляционная</w:t>
            </w:r>
          </w:p>
          <w:p w:rsidR="00F12ED6" w:rsidRDefault="00F12ED6" w:rsidP="00A72B66">
            <w:r>
              <w:t>-игра-забава</w:t>
            </w:r>
          </w:p>
          <w:p w:rsidR="00F12ED6" w:rsidRDefault="00F12ED6" w:rsidP="00A72B66">
            <w:r>
              <w:t>-музыкальная</w:t>
            </w:r>
          </w:p>
          <w:p w:rsidR="00F12ED6" w:rsidRDefault="00F12ED6" w:rsidP="00A72B66">
            <w:pPr>
              <w:autoSpaceDE w:val="0"/>
              <w:autoSpaceDN w:val="0"/>
              <w:adjustRightInd w:val="0"/>
              <w:jc w:val="both"/>
            </w:pPr>
            <w:r>
              <w:rPr>
                <w:u w:val="single"/>
              </w:rPr>
              <w:lastRenderedPageBreak/>
              <w:t>Игры с правилами</w:t>
            </w:r>
            <w:r>
              <w:t>:</w:t>
            </w:r>
          </w:p>
          <w:p w:rsidR="00F12ED6" w:rsidRDefault="00F12ED6" w:rsidP="00A72B66">
            <w:pPr>
              <w:autoSpaceDE w:val="0"/>
              <w:autoSpaceDN w:val="0"/>
              <w:adjustRightInd w:val="0"/>
              <w:jc w:val="both"/>
            </w:pPr>
            <w:r>
              <w:t>-игра-головоломка</w:t>
            </w:r>
          </w:p>
          <w:p w:rsidR="00F12ED6" w:rsidRDefault="00F12ED6" w:rsidP="00A72B66">
            <w:r>
              <w:t xml:space="preserve">-сенсорная    </w:t>
            </w:r>
          </w:p>
          <w:p w:rsidR="00F12ED6" w:rsidRDefault="00F12ED6" w:rsidP="00A72B66">
            <w:r>
              <w:t>-на ориентировку в пространстве</w:t>
            </w:r>
          </w:p>
          <w:p w:rsidR="00F12ED6" w:rsidRDefault="00F12ED6" w:rsidP="00A72B66">
            <w:r>
              <w:t>-релаксационная</w:t>
            </w:r>
          </w:p>
          <w:p w:rsidR="00F12ED6" w:rsidRDefault="00F12ED6" w:rsidP="00A72B66">
            <w:r>
              <w:t>-словесная</w:t>
            </w:r>
          </w:p>
          <w:p w:rsidR="00F12ED6" w:rsidRDefault="00F12ED6" w:rsidP="00A72B66">
            <w:r>
              <w:t xml:space="preserve">-речевая </w:t>
            </w:r>
          </w:p>
          <w:p w:rsidR="00F12ED6" w:rsidRDefault="00F12ED6" w:rsidP="00A72B66">
            <w:r>
              <w:t>-игра-забава</w:t>
            </w:r>
          </w:p>
          <w:p w:rsidR="00F12ED6" w:rsidRDefault="00F12ED6" w:rsidP="00A72B66">
            <w:r>
              <w:t>-игра с тенью</w:t>
            </w:r>
          </w:p>
          <w:p w:rsidR="00F12ED6" w:rsidRDefault="00F12ED6" w:rsidP="00A72B66">
            <w:r>
              <w:t>-на поддувание</w:t>
            </w:r>
          </w:p>
          <w:p w:rsidR="00F12ED6" w:rsidRDefault="00F12ED6" w:rsidP="00A72B66">
            <w:r>
              <w:t>-с водой</w:t>
            </w:r>
          </w:p>
          <w:p w:rsidR="00F12ED6" w:rsidRDefault="00F12ED6" w:rsidP="00A72B66">
            <w:pPr>
              <w:autoSpaceDE w:val="0"/>
              <w:autoSpaceDN w:val="0"/>
              <w:adjustRightInd w:val="0"/>
              <w:jc w:val="both"/>
            </w:pPr>
            <w:r>
              <w:t>-манипулятивная</w:t>
            </w:r>
          </w:p>
        </w:tc>
      </w:tr>
      <w:tr w:rsidR="00F12ED6" w:rsidTr="00A72B66">
        <w:tc>
          <w:tcPr>
            <w:tcW w:w="2939"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both"/>
              <w:rPr>
                <w:b/>
                <w:bCs/>
              </w:rPr>
            </w:pPr>
            <w:r>
              <w:rPr>
                <w:b/>
                <w:bCs/>
              </w:rPr>
              <w:lastRenderedPageBreak/>
              <w:t>Продуктивная</w:t>
            </w:r>
          </w:p>
        </w:tc>
        <w:tc>
          <w:tcPr>
            <w:tcW w:w="12004" w:type="dxa"/>
            <w:tcBorders>
              <w:top w:val="single" w:sz="4" w:space="0" w:color="auto"/>
              <w:left w:val="single" w:sz="4" w:space="0" w:color="auto"/>
              <w:bottom w:val="single" w:sz="4" w:space="0" w:color="auto"/>
              <w:right w:val="single" w:sz="4" w:space="0" w:color="auto"/>
            </w:tcBorders>
          </w:tcPr>
          <w:p w:rsidR="00F12ED6" w:rsidRDefault="00F12ED6" w:rsidP="00A72B66">
            <w:pPr>
              <w:shd w:val="clear" w:color="auto" w:fill="FFFFFF"/>
              <w:autoSpaceDE w:val="0"/>
              <w:autoSpaceDN w:val="0"/>
              <w:adjustRightInd w:val="0"/>
              <w:jc w:val="both"/>
            </w:pPr>
            <w:r>
              <w:t>Рисование</w:t>
            </w:r>
          </w:p>
          <w:p w:rsidR="00F12ED6" w:rsidRDefault="00F12ED6" w:rsidP="00A72B66">
            <w:pPr>
              <w:shd w:val="clear" w:color="auto" w:fill="FFFFFF"/>
              <w:autoSpaceDE w:val="0"/>
              <w:autoSpaceDN w:val="0"/>
              <w:adjustRightInd w:val="0"/>
              <w:jc w:val="both"/>
            </w:pPr>
            <w:r>
              <w:t>Аппликация</w:t>
            </w:r>
          </w:p>
          <w:p w:rsidR="00F12ED6" w:rsidRDefault="00F12ED6" w:rsidP="00A72B66">
            <w:pPr>
              <w:shd w:val="clear" w:color="auto" w:fill="FFFFFF"/>
              <w:autoSpaceDE w:val="0"/>
              <w:autoSpaceDN w:val="0"/>
              <w:adjustRightInd w:val="0"/>
              <w:jc w:val="both"/>
            </w:pPr>
            <w:r>
              <w:t>Лепка</w:t>
            </w:r>
          </w:p>
          <w:p w:rsidR="00F12ED6" w:rsidRDefault="00F12ED6" w:rsidP="00A72B66">
            <w:pPr>
              <w:autoSpaceDE w:val="0"/>
              <w:autoSpaceDN w:val="0"/>
              <w:adjustRightInd w:val="0"/>
              <w:jc w:val="both"/>
            </w:pPr>
            <w:r>
              <w:t>Реализация проектов</w:t>
            </w:r>
          </w:p>
          <w:p w:rsidR="00F12ED6" w:rsidRDefault="00F12ED6" w:rsidP="00A72B66">
            <w:pPr>
              <w:autoSpaceDE w:val="0"/>
              <w:autoSpaceDN w:val="0"/>
              <w:adjustRightInd w:val="0"/>
              <w:jc w:val="both"/>
            </w:pPr>
            <w:r>
              <w:t xml:space="preserve">Выставка </w:t>
            </w:r>
          </w:p>
          <w:p w:rsidR="00F12ED6" w:rsidRDefault="00F12ED6" w:rsidP="00A72B66">
            <w:pPr>
              <w:autoSpaceDE w:val="0"/>
              <w:autoSpaceDN w:val="0"/>
              <w:adjustRightInd w:val="0"/>
              <w:jc w:val="both"/>
            </w:pPr>
            <w:r>
              <w:t>Нетрадиционные техники</w:t>
            </w:r>
          </w:p>
          <w:p w:rsidR="00F12ED6" w:rsidRPr="00F12ED6" w:rsidRDefault="00F12ED6" w:rsidP="00A72B66">
            <w:pPr>
              <w:autoSpaceDE w:val="0"/>
              <w:autoSpaceDN w:val="0"/>
              <w:adjustRightInd w:val="0"/>
              <w:jc w:val="both"/>
              <w:rPr>
                <w:rStyle w:val="FontStyle202"/>
                <w:b w:val="0"/>
                <w:bCs w:val="0"/>
                <w:sz w:val="24"/>
                <w:szCs w:val="24"/>
              </w:rPr>
            </w:pPr>
            <w:r w:rsidRPr="00F12ED6">
              <w:rPr>
                <w:rStyle w:val="FontStyle202"/>
                <w:b w:val="0"/>
                <w:bCs w:val="0"/>
                <w:sz w:val="24"/>
                <w:szCs w:val="24"/>
              </w:rPr>
              <w:t>Оформление выставок</w:t>
            </w:r>
          </w:p>
          <w:p w:rsidR="00F12ED6" w:rsidRPr="00F12ED6" w:rsidRDefault="00F12ED6" w:rsidP="00A72B66">
            <w:pPr>
              <w:autoSpaceDE w:val="0"/>
              <w:autoSpaceDN w:val="0"/>
              <w:adjustRightInd w:val="0"/>
              <w:jc w:val="both"/>
              <w:rPr>
                <w:rStyle w:val="FontStyle202"/>
                <w:b w:val="0"/>
                <w:bCs w:val="0"/>
                <w:sz w:val="24"/>
                <w:szCs w:val="24"/>
              </w:rPr>
            </w:pPr>
            <w:r w:rsidRPr="00F12ED6">
              <w:rPr>
                <w:rStyle w:val="FontStyle202"/>
                <w:b w:val="0"/>
                <w:bCs w:val="0"/>
                <w:sz w:val="24"/>
                <w:szCs w:val="24"/>
              </w:rPr>
              <w:t>Рассматривание и обсуждение</w:t>
            </w:r>
          </w:p>
          <w:p w:rsidR="00F12ED6" w:rsidRPr="00F12ED6" w:rsidRDefault="00F12ED6" w:rsidP="00F12ED6">
            <w:pPr>
              <w:pStyle w:val="Style15"/>
              <w:widowControl/>
              <w:tabs>
                <w:tab w:val="left" w:pos="134"/>
              </w:tabs>
              <w:spacing w:line="240" w:lineRule="auto"/>
              <w:ind w:firstLine="0"/>
              <w:rPr>
                <w:rFonts w:ascii="Times New Roman" w:eastAsia="Arial Unicode MS" w:hAnsi="Times New Roman" w:cs="Times New Roman"/>
              </w:rPr>
            </w:pPr>
            <w:r w:rsidRPr="00F12ED6">
              <w:rPr>
                <w:rStyle w:val="FontStyle207"/>
                <w:rFonts w:ascii="Times New Roman" w:hAnsi="Times New Roman" w:cs="Times New Roman"/>
                <w:sz w:val="24"/>
                <w:szCs w:val="24"/>
              </w:rPr>
              <w:t>Изготовление украшений для группового помещения к праздникам, сувениров</w:t>
            </w:r>
          </w:p>
        </w:tc>
      </w:tr>
      <w:tr w:rsidR="00F12ED6" w:rsidTr="00A72B66">
        <w:tc>
          <w:tcPr>
            <w:tcW w:w="2939"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both"/>
              <w:rPr>
                <w:b/>
                <w:bCs/>
              </w:rPr>
            </w:pPr>
            <w:r>
              <w:rPr>
                <w:b/>
                <w:bCs/>
              </w:rPr>
              <w:t>Чтение художественной литературы</w:t>
            </w:r>
          </w:p>
        </w:tc>
        <w:tc>
          <w:tcPr>
            <w:tcW w:w="12004" w:type="dxa"/>
            <w:tcBorders>
              <w:top w:val="single" w:sz="4" w:space="0" w:color="auto"/>
              <w:left w:val="single" w:sz="4" w:space="0" w:color="auto"/>
              <w:bottom w:val="single" w:sz="4" w:space="0" w:color="auto"/>
              <w:right w:val="single" w:sz="4" w:space="0" w:color="auto"/>
            </w:tcBorders>
          </w:tcPr>
          <w:p w:rsidR="00F12ED6" w:rsidRDefault="00F12ED6" w:rsidP="00A72B66">
            <w:pPr>
              <w:shd w:val="clear" w:color="auto" w:fill="FFFFFF"/>
              <w:autoSpaceDE w:val="0"/>
              <w:autoSpaceDN w:val="0"/>
              <w:adjustRightInd w:val="0"/>
              <w:jc w:val="both"/>
            </w:pPr>
            <w:r>
              <w:t>Чтение и обсуждение</w:t>
            </w:r>
          </w:p>
          <w:p w:rsidR="00F12ED6" w:rsidRDefault="00F12ED6" w:rsidP="00A72B66">
            <w:pPr>
              <w:autoSpaceDE w:val="0"/>
              <w:autoSpaceDN w:val="0"/>
              <w:adjustRightInd w:val="0"/>
              <w:jc w:val="both"/>
              <w:rPr>
                <w:rFonts w:eastAsia="Arial Unicode MS"/>
                <w:color w:val="000000"/>
                <w:kern w:val="24"/>
              </w:rPr>
            </w:pPr>
            <w:r>
              <w:t>Разучивание</w:t>
            </w:r>
          </w:p>
          <w:p w:rsidR="00F12ED6" w:rsidRPr="00F12ED6" w:rsidRDefault="00F12ED6" w:rsidP="00A72B66">
            <w:r w:rsidRPr="00F12ED6">
              <w:rPr>
                <w:rStyle w:val="FontStyle202"/>
                <w:b w:val="0"/>
                <w:bCs w:val="0"/>
                <w:sz w:val="24"/>
                <w:szCs w:val="24"/>
              </w:rPr>
              <w:t>Просмотр и обсуждение</w:t>
            </w:r>
            <w:r w:rsidRPr="00F12ED6">
              <w:rPr>
                <w:rStyle w:val="FontStyle207"/>
                <w:sz w:val="24"/>
                <w:szCs w:val="24"/>
              </w:rPr>
              <w:t>мультфильмов, видеофильмов, телепередач</w:t>
            </w:r>
          </w:p>
          <w:p w:rsidR="00F12ED6" w:rsidRPr="00D92E1D" w:rsidRDefault="00F12ED6" w:rsidP="00A72B66">
            <w:pPr>
              <w:autoSpaceDE w:val="0"/>
              <w:autoSpaceDN w:val="0"/>
              <w:adjustRightInd w:val="0"/>
              <w:jc w:val="both"/>
            </w:pPr>
            <w:r>
              <w:t>Изготовление книжек-малышек</w:t>
            </w:r>
          </w:p>
        </w:tc>
      </w:tr>
      <w:tr w:rsidR="00F12ED6" w:rsidTr="00A72B66">
        <w:tc>
          <w:tcPr>
            <w:tcW w:w="2939"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both"/>
              <w:rPr>
                <w:b/>
                <w:bCs/>
              </w:rPr>
            </w:pPr>
            <w:r>
              <w:rPr>
                <w:b/>
                <w:bCs/>
              </w:rPr>
              <w:t>Познавательно-исследовательская</w:t>
            </w:r>
          </w:p>
        </w:tc>
        <w:tc>
          <w:tcPr>
            <w:tcW w:w="12004" w:type="dxa"/>
            <w:tcBorders>
              <w:top w:val="single" w:sz="4" w:space="0" w:color="auto"/>
              <w:left w:val="single" w:sz="4" w:space="0" w:color="auto"/>
              <w:bottom w:val="single" w:sz="4" w:space="0" w:color="auto"/>
              <w:right w:val="single" w:sz="4" w:space="0" w:color="auto"/>
            </w:tcBorders>
          </w:tcPr>
          <w:p w:rsidR="00F12ED6" w:rsidRDefault="00F12ED6" w:rsidP="00A72B66">
            <w:pPr>
              <w:shd w:val="clear" w:color="auto" w:fill="FFFFFF"/>
              <w:autoSpaceDE w:val="0"/>
              <w:autoSpaceDN w:val="0"/>
              <w:adjustRightInd w:val="0"/>
              <w:jc w:val="both"/>
            </w:pPr>
            <w:r>
              <w:t xml:space="preserve">Наблюдение </w:t>
            </w:r>
          </w:p>
          <w:p w:rsidR="00F12ED6" w:rsidRDefault="00F12ED6" w:rsidP="00A72B66">
            <w:pPr>
              <w:shd w:val="clear" w:color="auto" w:fill="FFFFFF"/>
              <w:autoSpaceDE w:val="0"/>
              <w:autoSpaceDN w:val="0"/>
              <w:adjustRightInd w:val="0"/>
              <w:jc w:val="both"/>
            </w:pPr>
            <w:r>
              <w:t>Экскурсия</w:t>
            </w:r>
          </w:p>
          <w:p w:rsidR="00F12ED6" w:rsidRDefault="00F12ED6" w:rsidP="00A72B66">
            <w:pPr>
              <w:shd w:val="clear" w:color="auto" w:fill="FFFFFF"/>
              <w:autoSpaceDE w:val="0"/>
              <w:autoSpaceDN w:val="0"/>
              <w:adjustRightInd w:val="0"/>
              <w:jc w:val="both"/>
            </w:pPr>
            <w:r>
              <w:t>Экспериментирование</w:t>
            </w:r>
          </w:p>
          <w:p w:rsidR="00F12ED6" w:rsidRDefault="00F12ED6" w:rsidP="00A72B66">
            <w:pPr>
              <w:shd w:val="clear" w:color="auto" w:fill="FFFFFF"/>
              <w:autoSpaceDE w:val="0"/>
              <w:autoSpaceDN w:val="0"/>
              <w:adjustRightInd w:val="0"/>
              <w:jc w:val="both"/>
            </w:pPr>
            <w:r>
              <w:t xml:space="preserve">Реализация проекта </w:t>
            </w:r>
          </w:p>
          <w:p w:rsidR="00F12ED6" w:rsidRDefault="00F12ED6" w:rsidP="00A72B66">
            <w:pPr>
              <w:shd w:val="clear" w:color="auto" w:fill="FFFFFF"/>
              <w:autoSpaceDE w:val="0"/>
              <w:autoSpaceDN w:val="0"/>
              <w:adjustRightInd w:val="0"/>
              <w:jc w:val="both"/>
            </w:pPr>
            <w:r>
              <w:t>Игры (сюжетные, с правилами)</w:t>
            </w:r>
          </w:p>
          <w:p w:rsidR="00F12ED6" w:rsidRDefault="00F12ED6" w:rsidP="00A72B66">
            <w:pPr>
              <w:shd w:val="clear" w:color="auto" w:fill="FFFFFF"/>
              <w:autoSpaceDE w:val="0"/>
              <w:autoSpaceDN w:val="0"/>
              <w:adjustRightInd w:val="0"/>
              <w:jc w:val="both"/>
            </w:pPr>
            <w:r>
              <w:t>Проектная деятельность</w:t>
            </w:r>
          </w:p>
        </w:tc>
      </w:tr>
      <w:tr w:rsidR="00F12ED6" w:rsidTr="00A72B66">
        <w:tc>
          <w:tcPr>
            <w:tcW w:w="2939"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both"/>
              <w:rPr>
                <w:b/>
                <w:bCs/>
              </w:rPr>
            </w:pPr>
            <w:r>
              <w:rPr>
                <w:b/>
                <w:bCs/>
              </w:rPr>
              <w:t>Коммуникативная</w:t>
            </w:r>
          </w:p>
        </w:tc>
        <w:tc>
          <w:tcPr>
            <w:tcW w:w="12004" w:type="dxa"/>
            <w:tcBorders>
              <w:top w:val="single" w:sz="4" w:space="0" w:color="auto"/>
              <w:left w:val="single" w:sz="4" w:space="0" w:color="auto"/>
              <w:bottom w:val="single" w:sz="4" w:space="0" w:color="auto"/>
              <w:right w:val="single" w:sz="4" w:space="0" w:color="auto"/>
            </w:tcBorders>
          </w:tcPr>
          <w:p w:rsidR="00F12ED6" w:rsidRDefault="00F12ED6" w:rsidP="00A72B66">
            <w:pPr>
              <w:shd w:val="clear" w:color="auto" w:fill="FFFFFF"/>
              <w:autoSpaceDE w:val="0"/>
              <w:autoSpaceDN w:val="0"/>
              <w:adjustRightInd w:val="0"/>
              <w:jc w:val="both"/>
            </w:pPr>
            <w:r>
              <w:t>Беседа</w:t>
            </w:r>
          </w:p>
          <w:p w:rsidR="00F12ED6" w:rsidRDefault="00F12ED6" w:rsidP="00A72B66">
            <w:pPr>
              <w:shd w:val="clear" w:color="auto" w:fill="FFFFFF"/>
              <w:autoSpaceDE w:val="0"/>
              <w:autoSpaceDN w:val="0"/>
              <w:adjustRightInd w:val="0"/>
              <w:jc w:val="both"/>
            </w:pPr>
            <w:r>
              <w:t>Ситуативный разговор</w:t>
            </w:r>
          </w:p>
          <w:p w:rsidR="00F12ED6" w:rsidRDefault="00F12ED6" w:rsidP="00A72B66">
            <w:pPr>
              <w:shd w:val="clear" w:color="auto" w:fill="FFFFFF"/>
              <w:autoSpaceDE w:val="0"/>
              <w:autoSpaceDN w:val="0"/>
              <w:adjustRightInd w:val="0"/>
              <w:jc w:val="both"/>
            </w:pPr>
            <w:r>
              <w:t>Речевая ситуация</w:t>
            </w:r>
          </w:p>
          <w:p w:rsidR="00F12ED6" w:rsidRDefault="00F12ED6" w:rsidP="00A72B66">
            <w:pPr>
              <w:shd w:val="clear" w:color="auto" w:fill="FFFFFF"/>
              <w:autoSpaceDE w:val="0"/>
              <w:autoSpaceDN w:val="0"/>
              <w:adjustRightInd w:val="0"/>
              <w:jc w:val="both"/>
            </w:pPr>
            <w:r>
              <w:lastRenderedPageBreak/>
              <w:t>Составление и отгадывание загадок</w:t>
            </w:r>
          </w:p>
          <w:p w:rsidR="00F12ED6" w:rsidRDefault="00F12ED6" w:rsidP="00A72B66">
            <w:pPr>
              <w:shd w:val="clear" w:color="auto" w:fill="FFFFFF"/>
              <w:autoSpaceDE w:val="0"/>
              <w:autoSpaceDN w:val="0"/>
              <w:adjustRightInd w:val="0"/>
              <w:jc w:val="both"/>
            </w:pPr>
            <w:r>
              <w:t>Игры (сюжетные, с правилами)</w:t>
            </w:r>
          </w:p>
          <w:p w:rsidR="00F12ED6" w:rsidRDefault="00F12ED6" w:rsidP="00A72B66">
            <w:pPr>
              <w:shd w:val="clear" w:color="auto" w:fill="FFFFFF"/>
              <w:autoSpaceDE w:val="0"/>
              <w:autoSpaceDN w:val="0"/>
              <w:adjustRightInd w:val="0"/>
              <w:jc w:val="both"/>
            </w:pPr>
            <w:r>
              <w:t>«Минутки общения»</w:t>
            </w:r>
          </w:p>
        </w:tc>
      </w:tr>
      <w:tr w:rsidR="00F12ED6" w:rsidTr="00A72B66">
        <w:tc>
          <w:tcPr>
            <w:tcW w:w="2939"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both"/>
              <w:rPr>
                <w:b/>
                <w:bCs/>
              </w:rPr>
            </w:pPr>
            <w:r>
              <w:rPr>
                <w:b/>
                <w:bCs/>
              </w:rPr>
              <w:lastRenderedPageBreak/>
              <w:t xml:space="preserve">Трудовая </w:t>
            </w:r>
          </w:p>
        </w:tc>
        <w:tc>
          <w:tcPr>
            <w:tcW w:w="12004" w:type="dxa"/>
            <w:tcBorders>
              <w:top w:val="single" w:sz="4" w:space="0" w:color="auto"/>
              <w:left w:val="single" w:sz="4" w:space="0" w:color="auto"/>
              <w:bottom w:val="single" w:sz="4" w:space="0" w:color="auto"/>
              <w:right w:val="single" w:sz="4" w:space="0" w:color="auto"/>
            </w:tcBorders>
          </w:tcPr>
          <w:p w:rsidR="00F12ED6" w:rsidRDefault="00F12ED6" w:rsidP="00A72B66">
            <w:pPr>
              <w:shd w:val="clear" w:color="auto" w:fill="FFFFFF"/>
              <w:autoSpaceDE w:val="0"/>
              <w:autoSpaceDN w:val="0"/>
              <w:adjustRightInd w:val="0"/>
              <w:jc w:val="both"/>
            </w:pPr>
            <w:r>
              <w:t>Самообслуживание</w:t>
            </w:r>
          </w:p>
          <w:p w:rsidR="00F12ED6" w:rsidRDefault="00F12ED6" w:rsidP="00A72B66">
            <w:pPr>
              <w:shd w:val="clear" w:color="auto" w:fill="FFFFFF"/>
              <w:autoSpaceDE w:val="0"/>
              <w:autoSpaceDN w:val="0"/>
              <w:adjustRightInd w:val="0"/>
              <w:jc w:val="both"/>
            </w:pPr>
            <w:r>
              <w:t>Ознакомление с принадлежностями личной гигиены</w:t>
            </w:r>
          </w:p>
          <w:p w:rsidR="00F12ED6" w:rsidRDefault="00F12ED6" w:rsidP="00A72B66">
            <w:pPr>
              <w:shd w:val="clear" w:color="auto" w:fill="FFFFFF"/>
              <w:autoSpaceDE w:val="0"/>
              <w:autoSpaceDN w:val="0"/>
              <w:adjustRightInd w:val="0"/>
              <w:jc w:val="both"/>
            </w:pPr>
            <w:r>
              <w:t>Хозяйственно-бытовой труд</w:t>
            </w:r>
          </w:p>
          <w:p w:rsidR="00F12ED6" w:rsidRDefault="00F12ED6" w:rsidP="00A72B66">
            <w:pPr>
              <w:shd w:val="clear" w:color="auto" w:fill="FFFFFF"/>
              <w:autoSpaceDE w:val="0"/>
              <w:autoSpaceDN w:val="0"/>
              <w:adjustRightInd w:val="0"/>
              <w:jc w:val="both"/>
            </w:pPr>
            <w:r>
              <w:t>Ручной труд</w:t>
            </w:r>
          </w:p>
          <w:p w:rsidR="00F12ED6" w:rsidRDefault="00F12ED6" w:rsidP="00A72B66">
            <w:pPr>
              <w:shd w:val="clear" w:color="auto" w:fill="FFFFFF"/>
              <w:autoSpaceDE w:val="0"/>
              <w:autoSpaceDN w:val="0"/>
              <w:adjustRightInd w:val="0"/>
              <w:jc w:val="both"/>
            </w:pPr>
            <w:r>
              <w:t>Непосредственное наблюдение за трудом взрослых</w:t>
            </w:r>
          </w:p>
          <w:p w:rsidR="00140768" w:rsidRDefault="00F12ED6" w:rsidP="00A72B66">
            <w:pPr>
              <w:shd w:val="clear" w:color="auto" w:fill="FFFFFF"/>
              <w:autoSpaceDE w:val="0"/>
              <w:autoSpaceDN w:val="0"/>
              <w:adjustRightInd w:val="0"/>
              <w:jc w:val="both"/>
            </w:pPr>
            <w:r>
              <w:t>Чтение художественной  литературы о труде, орудиях труда</w:t>
            </w:r>
            <w:r w:rsidR="00140768">
              <w:t>.</w:t>
            </w:r>
          </w:p>
          <w:p w:rsidR="00F12ED6" w:rsidRDefault="00F12ED6" w:rsidP="00A72B66">
            <w:pPr>
              <w:shd w:val="clear" w:color="auto" w:fill="FFFFFF"/>
              <w:autoSpaceDE w:val="0"/>
              <w:autoSpaceDN w:val="0"/>
              <w:adjustRightInd w:val="0"/>
              <w:jc w:val="both"/>
            </w:pPr>
            <w:r>
              <w:t>Рассматривание иллюстраций, альбомов о профессиях</w:t>
            </w:r>
          </w:p>
          <w:p w:rsidR="00F12ED6" w:rsidRDefault="00140768" w:rsidP="00A72B66">
            <w:pPr>
              <w:shd w:val="clear" w:color="auto" w:fill="FFFFFF"/>
              <w:autoSpaceDE w:val="0"/>
              <w:autoSpaceDN w:val="0"/>
              <w:adjustRightInd w:val="0"/>
              <w:jc w:val="both"/>
            </w:pPr>
            <w:r>
              <w:t>Ознакомление с инструментами</w:t>
            </w:r>
          </w:p>
        </w:tc>
      </w:tr>
      <w:tr w:rsidR="00F12ED6" w:rsidTr="00A72B66">
        <w:tc>
          <w:tcPr>
            <w:tcW w:w="2939" w:type="dxa"/>
            <w:tcBorders>
              <w:top w:val="single" w:sz="4" w:space="0" w:color="auto"/>
              <w:left w:val="single" w:sz="4" w:space="0" w:color="auto"/>
              <w:bottom w:val="single" w:sz="4" w:space="0" w:color="auto"/>
              <w:right w:val="single" w:sz="4" w:space="0" w:color="auto"/>
            </w:tcBorders>
          </w:tcPr>
          <w:p w:rsidR="00F12ED6" w:rsidRDefault="00F12ED6" w:rsidP="00A72B66">
            <w:pPr>
              <w:autoSpaceDE w:val="0"/>
              <w:autoSpaceDN w:val="0"/>
              <w:adjustRightInd w:val="0"/>
              <w:jc w:val="both"/>
              <w:rPr>
                <w:b/>
                <w:bCs/>
              </w:rPr>
            </w:pPr>
            <w:r>
              <w:rPr>
                <w:b/>
                <w:bCs/>
              </w:rPr>
              <w:t xml:space="preserve">Музыкально-художественная </w:t>
            </w:r>
          </w:p>
        </w:tc>
        <w:tc>
          <w:tcPr>
            <w:tcW w:w="12004" w:type="dxa"/>
            <w:tcBorders>
              <w:top w:val="single" w:sz="4" w:space="0" w:color="auto"/>
              <w:left w:val="single" w:sz="4" w:space="0" w:color="auto"/>
              <w:bottom w:val="single" w:sz="4" w:space="0" w:color="auto"/>
              <w:right w:val="single" w:sz="4" w:space="0" w:color="auto"/>
            </w:tcBorders>
          </w:tcPr>
          <w:p w:rsidR="00F12ED6" w:rsidRDefault="00F12ED6" w:rsidP="00A72B66">
            <w:pPr>
              <w:shd w:val="clear" w:color="auto" w:fill="FFFFFF"/>
              <w:autoSpaceDE w:val="0"/>
              <w:autoSpaceDN w:val="0"/>
              <w:adjustRightInd w:val="0"/>
              <w:jc w:val="both"/>
            </w:pPr>
            <w:r>
              <w:t>Пение</w:t>
            </w:r>
          </w:p>
          <w:p w:rsidR="00F12ED6" w:rsidRDefault="00F12ED6" w:rsidP="00A72B66">
            <w:pPr>
              <w:shd w:val="clear" w:color="auto" w:fill="FFFFFF"/>
              <w:autoSpaceDE w:val="0"/>
              <w:autoSpaceDN w:val="0"/>
              <w:adjustRightInd w:val="0"/>
              <w:jc w:val="both"/>
            </w:pPr>
            <w:r>
              <w:t xml:space="preserve">Слушание </w:t>
            </w:r>
          </w:p>
          <w:p w:rsidR="00F12ED6" w:rsidRDefault="00F12ED6" w:rsidP="00A72B66">
            <w:pPr>
              <w:shd w:val="clear" w:color="auto" w:fill="FFFFFF"/>
              <w:autoSpaceDE w:val="0"/>
              <w:autoSpaceDN w:val="0"/>
              <w:adjustRightInd w:val="0"/>
              <w:jc w:val="both"/>
            </w:pPr>
            <w:r>
              <w:t>Игра на музыкальных инструментах</w:t>
            </w:r>
          </w:p>
          <w:p w:rsidR="00F12ED6" w:rsidRDefault="00F12ED6" w:rsidP="00A72B66">
            <w:pPr>
              <w:shd w:val="clear" w:color="auto" w:fill="FFFFFF"/>
              <w:autoSpaceDE w:val="0"/>
              <w:autoSpaceDN w:val="0"/>
              <w:adjustRightInd w:val="0"/>
              <w:jc w:val="both"/>
            </w:pPr>
            <w:r>
              <w:t>Изготовление шумовых инструментов из бросового, природного материала</w:t>
            </w:r>
          </w:p>
          <w:p w:rsidR="00F12ED6" w:rsidRDefault="00F12ED6" w:rsidP="00A72B66">
            <w:pPr>
              <w:shd w:val="clear" w:color="auto" w:fill="FFFFFF"/>
              <w:autoSpaceDE w:val="0"/>
              <w:autoSpaceDN w:val="0"/>
              <w:adjustRightInd w:val="0"/>
              <w:jc w:val="both"/>
            </w:pPr>
            <w:r>
              <w:t>Пластические, мимические этюды</w:t>
            </w:r>
          </w:p>
          <w:p w:rsidR="00F12ED6" w:rsidRDefault="00F12ED6" w:rsidP="00A72B66">
            <w:pPr>
              <w:shd w:val="clear" w:color="auto" w:fill="FFFFFF"/>
              <w:autoSpaceDE w:val="0"/>
              <w:autoSpaceDN w:val="0"/>
              <w:adjustRightInd w:val="0"/>
              <w:jc w:val="both"/>
            </w:pPr>
            <w:r>
              <w:t>Выразительное движение</w:t>
            </w:r>
          </w:p>
          <w:p w:rsidR="00F12ED6" w:rsidRDefault="00F12ED6" w:rsidP="00A72B66">
            <w:pPr>
              <w:shd w:val="clear" w:color="auto" w:fill="FFFFFF"/>
              <w:autoSpaceDE w:val="0"/>
              <w:autoSpaceDN w:val="0"/>
              <w:adjustRightInd w:val="0"/>
              <w:jc w:val="both"/>
            </w:pPr>
            <w:r>
              <w:t xml:space="preserve">Танец </w:t>
            </w:r>
          </w:p>
          <w:p w:rsidR="00F12ED6" w:rsidRDefault="00140768" w:rsidP="00A72B66">
            <w:pPr>
              <w:shd w:val="clear" w:color="auto" w:fill="FFFFFF"/>
              <w:autoSpaceDE w:val="0"/>
              <w:autoSpaceDN w:val="0"/>
              <w:adjustRightInd w:val="0"/>
              <w:jc w:val="both"/>
            </w:pPr>
            <w:r>
              <w:t>Игра-развлечение</w:t>
            </w:r>
          </w:p>
        </w:tc>
      </w:tr>
    </w:tbl>
    <w:p w:rsidR="006E5E79" w:rsidRDefault="006E5E79" w:rsidP="00C65FBE">
      <w:pPr>
        <w:pStyle w:val="Style196"/>
        <w:widowControl/>
        <w:tabs>
          <w:tab w:val="left" w:pos="509"/>
        </w:tabs>
        <w:spacing w:line="240" w:lineRule="auto"/>
        <w:ind w:firstLine="0"/>
        <w:rPr>
          <w:rFonts w:ascii="Times New Roman" w:hAnsi="Times New Roman" w:cs="Times New Roman"/>
        </w:rPr>
      </w:pPr>
    </w:p>
    <w:p w:rsidR="006E5E79" w:rsidRDefault="006E5E79" w:rsidP="00C65FBE">
      <w:pPr>
        <w:pStyle w:val="Style196"/>
        <w:widowControl/>
        <w:tabs>
          <w:tab w:val="left" w:pos="509"/>
        </w:tabs>
        <w:spacing w:line="240" w:lineRule="auto"/>
        <w:ind w:firstLine="0"/>
        <w:rPr>
          <w:rFonts w:ascii="Times New Roman" w:hAnsi="Times New Roman" w:cs="Times New Roman"/>
        </w:rPr>
      </w:pPr>
    </w:p>
    <w:p w:rsidR="006E5E79" w:rsidRPr="006E5E79" w:rsidRDefault="006E5E79" w:rsidP="00C65FBE">
      <w:pPr>
        <w:pStyle w:val="Style196"/>
        <w:widowControl/>
        <w:tabs>
          <w:tab w:val="left" w:pos="509"/>
        </w:tabs>
        <w:spacing w:line="240" w:lineRule="auto"/>
        <w:ind w:firstLine="0"/>
        <w:rPr>
          <w:rFonts w:ascii="Times New Roman" w:hAnsi="Times New Roman" w:cs="Times New Roman"/>
        </w:rPr>
      </w:pPr>
    </w:p>
    <w:p w:rsidR="00C65FBE" w:rsidRPr="006E5E79" w:rsidRDefault="00C65FBE" w:rsidP="00C65FBE">
      <w:pPr>
        <w:shd w:val="clear" w:color="auto" w:fill="FFFFFF"/>
        <w:autoSpaceDE w:val="0"/>
        <w:autoSpaceDN w:val="0"/>
        <w:adjustRightInd w:val="0"/>
        <w:rPr>
          <w:b/>
          <w:bCs/>
          <w:iCs/>
        </w:rPr>
      </w:pPr>
    </w:p>
    <w:p w:rsidR="00C65FBE" w:rsidRDefault="00C65FBE" w:rsidP="00C65FBE">
      <w:pPr>
        <w:shd w:val="clear" w:color="auto" w:fill="FFFFFF"/>
        <w:autoSpaceDE w:val="0"/>
        <w:autoSpaceDN w:val="0"/>
        <w:adjustRightInd w:val="0"/>
        <w:jc w:val="center"/>
        <w:rPr>
          <w:b/>
          <w:bCs/>
          <w:iCs/>
        </w:rPr>
      </w:pPr>
      <w:r>
        <w:rPr>
          <w:b/>
          <w:bCs/>
          <w:iCs/>
        </w:rPr>
        <w:t>Способы мотивации ребенка к принятию цели в разных видах деятельности:</w:t>
      </w:r>
    </w:p>
    <w:p w:rsidR="00C65FBE" w:rsidRDefault="00C65FBE" w:rsidP="00C65FBE">
      <w:pPr>
        <w:shd w:val="clear" w:color="auto" w:fill="FFFFFF"/>
        <w:autoSpaceDE w:val="0"/>
        <w:autoSpaceDN w:val="0"/>
        <w:adjustRightInd w:val="0"/>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76"/>
        <w:gridCol w:w="7677"/>
      </w:tblGrid>
      <w:tr w:rsidR="00C65FBE" w:rsidTr="00435F0C">
        <w:tc>
          <w:tcPr>
            <w:tcW w:w="7676" w:type="dxa"/>
          </w:tcPr>
          <w:p w:rsidR="00C65FBE" w:rsidRPr="0032335E" w:rsidRDefault="00C65FBE" w:rsidP="00435F0C">
            <w:pPr>
              <w:pStyle w:val="5"/>
              <w:autoSpaceDE w:val="0"/>
              <w:autoSpaceDN w:val="0"/>
              <w:adjustRightInd w:val="0"/>
              <w:rPr>
                <w:iCs/>
                <w:color w:val="000000"/>
              </w:rPr>
            </w:pPr>
            <w:r w:rsidRPr="0032335E">
              <w:rPr>
                <w:iCs/>
                <w:color w:val="000000"/>
              </w:rPr>
              <w:t>Возраст детей</w:t>
            </w:r>
          </w:p>
        </w:tc>
        <w:tc>
          <w:tcPr>
            <w:tcW w:w="7677" w:type="dxa"/>
          </w:tcPr>
          <w:p w:rsidR="00C65FBE" w:rsidRPr="0032335E" w:rsidRDefault="00C65FBE" w:rsidP="00435F0C">
            <w:pPr>
              <w:pStyle w:val="5"/>
              <w:autoSpaceDE w:val="0"/>
              <w:autoSpaceDN w:val="0"/>
              <w:adjustRightInd w:val="0"/>
              <w:rPr>
                <w:iCs/>
                <w:color w:val="000000"/>
              </w:rPr>
            </w:pPr>
            <w:r w:rsidRPr="0032335E">
              <w:rPr>
                <w:iCs/>
                <w:color w:val="000000"/>
              </w:rPr>
              <w:t>Используемое средство для мотивации</w:t>
            </w:r>
          </w:p>
        </w:tc>
      </w:tr>
      <w:tr w:rsidR="00C65FBE" w:rsidTr="00435F0C">
        <w:tc>
          <w:tcPr>
            <w:tcW w:w="7676" w:type="dxa"/>
          </w:tcPr>
          <w:p w:rsidR="00C65FBE" w:rsidRPr="00BF0869" w:rsidRDefault="00C65FBE" w:rsidP="00435F0C">
            <w:pPr>
              <w:pStyle w:val="a4"/>
              <w:autoSpaceDE w:val="0"/>
              <w:autoSpaceDN w:val="0"/>
              <w:adjustRightInd w:val="0"/>
              <w:spacing w:before="0" w:beforeAutospacing="0" w:after="0" w:afterAutospacing="0"/>
              <w:jc w:val="center"/>
              <w:rPr>
                <w:iCs/>
              </w:rPr>
            </w:pPr>
            <w:r w:rsidRPr="00BF0869">
              <w:rPr>
                <w:iCs/>
              </w:rPr>
              <w:t>Ранний возраст</w:t>
            </w:r>
          </w:p>
        </w:tc>
        <w:tc>
          <w:tcPr>
            <w:tcW w:w="7677" w:type="dxa"/>
          </w:tcPr>
          <w:p w:rsidR="00C65FBE" w:rsidRPr="00BF0869" w:rsidRDefault="00C65FBE" w:rsidP="00435F0C">
            <w:pPr>
              <w:pStyle w:val="Style1"/>
              <w:widowControl/>
              <w:spacing w:line="240" w:lineRule="auto"/>
              <w:rPr>
                <w:rFonts w:ascii="Times New Roman" w:hAnsi="Times New Roman" w:cs="Times New Roman"/>
                <w:iCs/>
              </w:rPr>
            </w:pPr>
            <w:r w:rsidRPr="00BF0869">
              <w:rPr>
                <w:rFonts w:ascii="Times New Roman" w:hAnsi="Times New Roman" w:cs="Times New Roman"/>
                <w:iCs/>
              </w:rPr>
              <w:t>Персонаж, игрушка</w:t>
            </w:r>
          </w:p>
        </w:tc>
      </w:tr>
    </w:tbl>
    <w:p w:rsidR="00C65FBE" w:rsidRDefault="00C65FBE" w:rsidP="00C65FBE">
      <w:pPr>
        <w:pStyle w:val="Style51"/>
        <w:widowControl/>
        <w:jc w:val="center"/>
        <w:rPr>
          <w:rStyle w:val="FontStyle211"/>
          <w:rFonts w:ascii="Times New Roman" w:hAnsi="Times New Roman" w:cs="Times New Roman"/>
        </w:rPr>
      </w:pPr>
    </w:p>
    <w:p w:rsidR="00C65FBE" w:rsidRPr="00F7598B" w:rsidRDefault="00C65FBE" w:rsidP="00C65FBE">
      <w:pPr>
        <w:pStyle w:val="Style51"/>
        <w:widowControl/>
        <w:jc w:val="center"/>
        <w:rPr>
          <w:rStyle w:val="FontStyle211"/>
          <w:rFonts w:ascii="Times New Roman" w:hAnsi="Times New Roman" w:cs="Times New Roman"/>
          <w:sz w:val="24"/>
          <w:szCs w:val="24"/>
        </w:rPr>
      </w:pPr>
      <w:r w:rsidRPr="00F7598B">
        <w:rPr>
          <w:rStyle w:val="FontStyle211"/>
          <w:rFonts w:ascii="Times New Roman" w:hAnsi="Times New Roman" w:cs="Times New Roman"/>
          <w:sz w:val="24"/>
          <w:szCs w:val="24"/>
        </w:rPr>
        <w:t>Самостоятельная деятельность детей</w:t>
      </w:r>
    </w:p>
    <w:p w:rsidR="00C65FBE" w:rsidRPr="00F7598B" w:rsidRDefault="00C65FBE" w:rsidP="00C65FBE">
      <w:pPr>
        <w:pStyle w:val="Style51"/>
        <w:widowControl/>
        <w:jc w:val="center"/>
        <w:rPr>
          <w:rStyle w:val="FontStyle211"/>
          <w:rFonts w:ascii="Times New Roman" w:hAnsi="Times New Roman" w:cs="Times New Roman"/>
          <w:sz w:val="24"/>
          <w:szCs w:val="24"/>
        </w:rPr>
      </w:pPr>
    </w:p>
    <w:p w:rsidR="00C65FBE" w:rsidRPr="00F7598B" w:rsidRDefault="00C65FBE" w:rsidP="00051563">
      <w:pPr>
        <w:pStyle w:val="Style15"/>
        <w:widowControl/>
        <w:numPr>
          <w:ilvl w:val="0"/>
          <w:numId w:val="10"/>
        </w:numPr>
        <w:tabs>
          <w:tab w:val="left" w:pos="490"/>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социально - коммуникативное развитие: </w:t>
      </w:r>
      <w:r w:rsidRPr="00F7598B">
        <w:rPr>
          <w:rStyle w:val="FontStyle207"/>
          <w:rFonts w:ascii="Times New Roman" w:hAnsi="Times New Roman"/>
          <w:sz w:val="24"/>
          <w:szCs w:val="24"/>
        </w:rPr>
        <w:t>индивидуальные игры, совместные игры, все виды самостоятельной деятельности, предполагающие об</w:t>
      </w:r>
      <w:r w:rsidRPr="00F7598B">
        <w:rPr>
          <w:rStyle w:val="FontStyle207"/>
          <w:rFonts w:ascii="Times New Roman" w:hAnsi="Times New Roman"/>
          <w:sz w:val="24"/>
          <w:szCs w:val="24"/>
        </w:rPr>
        <w:softHyphen/>
        <w:t>щение со сверстниками;</w:t>
      </w:r>
    </w:p>
    <w:p w:rsidR="00C65FBE" w:rsidRPr="00F7598B" w:rsidRDefault="00C65FBE" w:rsidP="00C65FBE">
      <w:pPr>
        <w:pStyle w:val="Style15"/>
        <w:widowControl/>
        <w:tabs>
          <w:tab w:val="left" w:pos="490"/>
        </w:tabs>
        <w:spacing w:line="240" w:lineRule="auto"/>
        <w:ind w:firstLine="0"/>
        <w:rPr>
          <w:rStyle w:val="FontStyle202"/>
          <w:rFonts w:ascii="Times New Roman" w:hAnsi="Times New Roman" w:cs="Times New Roman"/>
          <w:sz w:val="24"/>
          <w:szCs w:val="24"/>
        </w:rPr>
      </w:pPr>
    </w:p>
    <w:p w:rsidR="00C65FBE" w:rsidRPr="00F7598B" w:rsidRDefault="00C65FBE" w:rsidP="00051563">
      <w:pPr>
        <w:pStyle w:val="Style15"/>
        <w:widowControl/>
        <w:numPr>
          <w:ilvl w:val="0"/>
          <w:numId w:val="10"/>
        </w:numPr>
        <w:tabs>
          <w:tab w:val="left" w:pos="490"/>
        </w:tabs>
        <w:spacing w:line="240" w:lineRule="auto"/>
        <w:rPr>
          <w:rStyle w:val="FontStyle207"/>
          <w:rFonts w:ascii="Times New Roman" w:hAnsi="Times New Roman"/>
          <w:b/>
          <w:bCs/>
          <w:sz w:val="24"/>
          <w:szCs w:val="24"/>
        </w:rPr>
      </w:pPr>
      <w:r w:rsidRPr="00F7598B">
        <w:rPr>
          <w:rStyle w:val="FontStyle202"/>
          <w:rFonts w:ascii="Times New Roman" w:hAnsi="Times New Roman" w:cs="Times New Roman"/>
          <w:sz w:val="24"/>
          <w:szCs w:val="24"/>
        </w:rPr>
        <w:lastRenderedPageBreak/>
        <w:t xml:space="preserve">познавательное развитие: </w:t>
      </w:r>
      <w:r w:rsidRPr="00F7598B">
        <w:rPr>
          <w:rStyle w:val="FontStyle207"/>
          <w:rFonts w:ascii="Times New Roman" w:hAnsi="Times New Roman"/>
          <w:sz w:val="24"/>
          <w:szCs w:val="24"/>
        </w:rPr>
        <w:t>само</w:t>
      </w:r>
      <w:r w:rsidRPr="00F7598B">
        <w:rPr>
          <w:rStyle w:val="FontStyle207"/>
          <w:rFonts w:ascii="Times New Roman" w:hAnsi="Times New Roman"/>
          <w:sz w:val="24"/>
          <w:szCs w:val="24"/>
        </w:rPr>
        <w:softHyphen/>
        <w:t>стоятельное раскрашивание «умных раскрасок», развивающие настольно-печатные игры, игры на прогулке, автодидактические игры (разви</w:t>
      </w:r>
      <w:r w:rsidRPr="00F7598B">
        <w:rPr>
          <w:rStyle w:val="FontStyle207"/>
          <w:rFonts w:ascii="Times New Roman" w:hAnsi="Times New Roman"/>
          <w:sz w:val="24"/>
          <w:szCs w:val="24"/>
        </w:rPr>
        <w:softHyphen/>
        <w:t>вающие пазлы, рамки-вкладыши, парные картинки);</w:t>
      </w:r>
    </w:p>
    <w:p w:rsidR="00C65FBE" w:rsidRPr="00F7598B" w:rsidRDefault="00C65FBE" w:rsidP="00C65FBE">
      <w:pPr>
        <w:pStyle w:val="Style15"/>
        <w:widowControl/>
        <w:tabs>
          <w:tab w:val="left" w:pos="490"/>
        </w:tabs>
        <w:spacing w:line="240" w:lineRule="auto"/>
        <w:ind w:firstLine="0"/>
        <w:rPr>
          <w:rStyle w:val="FontStyle202"/>
          <w:rFonts w:ascii="Times New Roman" w:hAnsi="Times New Roman" w:cs="Times New Roman"/>
          <w:sz w:val="24"/>
          <w:szCs w:val="24"/>
        </w:rPr>
      </w:pPr>
    </w:p>
    <w:p w:rsidR="00C65FBE" w:rsidRPr="00F7598B" w:rsidRDefault="00C65FBE" w:rsidP="00051563">
      <w:pPr>
        <w:pStyle w:val="Style15"/>
        <w:widowControl/>
        <w:numPr>
          <w:ilvl w:val="0"/>
          <w:numId w:val="10"/>
        </w:numPr>
        <w:tabs>
          <w:tab w:val="left" w:pos="490"/>
        </w:tabs>
        <w:spacing w:line="240" w:lineRule="auto"/>
        <w:rPr>
          <w:rStyle w:val="FontStyle207"/>
          <w:rFonts w:ascii="Times New Roman" w:hAnsi="Times New Roman"/>
          <w:b/>
          <w:bCs/>
          <w:sz w:val="24"/>
          <w:szCs w:val="24"/>
        </w:rPr>
      </w:pPr>
      <w:r w:rsidRPr="00F7598B">
        <w:rPr>
          <w:rStyle w:val="FontStyle202"/>
          <w:rFonts w:ascii="Times New Roman" w:hAnsi="Times New Roman" w:cs="Times New Roman"/>
          <w:sz w:val="24"/>
          <w:szCs w:val="24"/>
        </w:rPr>
        <w:t xml:space="preserve"> речевое развитие: </w:t>
      </w:r>
      <w:r w:rsidRPr="00F7598B">
        <w:rPr>
          <w:rStyle w:val="FontStyle202"/>
          <w:rFonts w:ascii="Times New Roman" w:hAnsi="Times New Roman" w:cs="Times New Roman"/>
          <w:b w:val="0"/>
          <w:bCs w:val="0"/>
          <w:sz w:val="24"/>
          <w:szCs w:val="24"/>
        </w:rPr>
        <w:t xml:space="preserve">беседа ребенка со взрослым (по инициативе ребенка); беседа ребенка со сверстником, </w:t>
      </w:r>
      <w:r w:rsidRPr="00F7598B">
        <w:rPr>
          <w:rStyle w:val="FontStyle207"/>
          <w:rFonts w:ascii="Times New Roman" w:hAnsi="Times New Roman"/>
          <w:sz w:val="24"/>
          <w:szCs w:val="24"/>
        </w:rPr>
        <w:t>самостоятельное чтение детьми ко</w:t>
      </w:r>
      <w:r w:rsidRPr="00F7598B">
        <w:rPr>
          <w:rStyle w:val="FontStyle207"/>
          <w:rFonts w:ascii="Times New Roman" w:hAnsi="Times New Roman"/>
          <w:sz w:val="24"/>
          <w:szCs w:val="24"/>
        </w:rPr>
        <w:softHyphen/>
        <w:t>ротких стихотворений, самостоятельные игры по мотивам художест</w:t>
      </w:r>
      <w:r w:rsidRPr="00F7598B">
        <w:rPr>
          <w:rStyle w:val="FontStyle207"/>
          <w:rFonts w:ascii="Times New Roman" w:hAnsi="Times New Roman"/>
          <w:sz w:val="24"/>
          <w:szCs w:val="24"/>
        </w:rPr>
        <w:softHyphen/>
        <w:t>венных произведений, самостоятельная работа в уголке книги, в уголке театра, сюжетно-ролевые игры, рассматривание книг и картинок;</w:t>
      </w:r>
    </w:p>
    <w:p w:rsidR="00C65FBE" w:rsidRPr="00F7598B" w:rsidRDefault="00C65FBE" w:rsidP="00C65FBE">
      <w:pPr>
        <w:pStyle w:val="Style15"/>
        <w:widowControl/>
        <w:tabs>
          <w:tab w:val="left" w:pos="490"/>
        </w:tabs>
        <w:spacing w:line="240" w:lineRule="auto"/>
        <w:ind w:firstLine="0"/>
        <w:rPr>
          <w:rStyle w:val="FontStyle202"/>
          <w:rFonts w:ascii="Times New Roman" w:hAnsi="Times New Roman" w:cs="Times New Roman"/>
          <w:sz w:val="24"/>
          <w:szCs w:val="24"/>
        </w:rPr>
      </w:pPr>
    </w:p>
    <w:p w:rsidR="00C65FBE" w:rsidRPr="00F7598B" w:rsidRDefault="00C65FBE" w:rsidP="00051563">
      <w:pPr>
        <w:pStyle w:val="Style15"/>
        <w:widowControl/>
        <w:numPr>
          <w:ilvl w:val="0"/>
          <w:numId w:val="10"/>
        </w:numPr>
        <w:tabs>
          <w:tab w:val="left" w:pos="490"/>
        </w:tabs>
        <w:spacing w:line="240" w:lineRule="auto"/>
        <w:rPr>
          <w:rStyle w:val="FontStyle202"/>
          <w:rFonts w:ascii="Times New Roman" w:hAnsi="Times New Roman" w:cs="Times New Roman"/>
          <w:sz w:val="24"/>
          <w:szCs w:val="24"/>
        </w:rPr>
      </w:pPr>
      <w:r w:rsidRPr="00F7598B">
        <w:rPr>
          <w:rStyle w:val="FontStyle202"/>
          <w:rFonts w:ascii="Times New Roman" w:hAnsi="Times New Roman" w:cs="Times New Roman"/>
          <w:sz w:val="24"/>
          <w:szCs w:val="24"/>
        </w:rPr>
        <w:t xml:space="preserve">художественно эстетическое развитие: </w:t>
      </w:r>
      <w:r w:rsidRPr="00F7598B">
        <w:rPr>
          <w:rStyle w:val="FontStyle207"/>
          <w:rFonts w:ascii="Times New Roman" w:hAnsi="Times New Roman"/>
          <w:sz w:val="24"/>
          <w:szCs w:val="24"/>
        </w:rPr>
        <w:t>предоставление детям воз</w:t>
      </w:r>
      <w:r w:rsidRPr="00F7598B">
        <w:rPr>
          <w:rStyle w:val="FontStyle207"/>
          <w:rFonts w:ascii="Times New Roman" w:hAnsi="Times New Roman"/>
          <w:sz w:val="24"/>
          <w:szCs w:val="24"/>
        </w:rPr>
        <w:softHyphen/>
        <w:t>можности самостоятельно рисовать, лепить, конструировать (преиму</w:t>
      </w:r>
      <w:r w:rsidRPr="00F7598B">
        <w:rPr>
          <w:rStyle w:val="FontStyle207"/>
          <w:rFonts w:ascii="Times New Roman" w:hAnsi="Times New Roman"/>
          <w:sz w:val="24"/>
          <w:szCs w:val="24"/>
        </w:rPr>
        <w:softHyphen/>
        <w:t>щественно во второй половине дня), рассматривать репродукции картин, иллюстрации, музицировать (пение, танцы), играть на дет</w:t>
      </w:r>
      <w:r w:rsidRPr="00F7598B">
        <w:rPr>
          <w:rStyle w:val="FontStyle207"/>
          <w:rFonts w:ascii="Times New Roman" w:hAnsi="Times New Roman"/>
          <w:sz w:val="24"/>
          <w:szCs w:val="24"/>
        </w:rPr>
        <w:softHyphen/>
        <w:t>ских музыкальных инструментах (бубен, барабан, колокольчик и пр.), слушать музыку.</w:t>
      </w:r>
    </w:p>
    <w:p w:rsidR="00C65FBE" w:rsidRPr="00F7598B" w:rsidRDefault="00C65FBE" w:rsidP="00C65FBE">
      <w:pPr>
        <w:pStyle w:val="Style15"/>
        <w:widowControl/>
        <w:tabs>
          <w:tab w:val="left" w:pos="490"/>
        </w:tabs>
        <w:spacing w:line="240" w:lineRule="auto"/>
        <w:ind w:firstLine="0"/>
        <w:rPr>
          <w:rStyle w:val="FontStyle202"/>
          <w:rFonts w:ascii="Times New Roman" w:hAnsi="Times New Roman" w:cs="Times New Roman"/>
          <w:sz w:val="24"/>
          <w:szCs w:val="24"/>
        </w:rPr>
      </w:pPr>
    </w:p>
    <w:p w:rsidR="00C65FBE" w:rsidRPr="00F7598B" w:rsidRDefault="00C65FBE" w:rsidP="00051563">
      <w:pPr>
        <w:pStyle w:val="Style15"/>
        <w:widowControl/>
        <w:numPr>
          <w:ilvl w:val="0"/>
          <w:numId w:val="10"/>
        </w:numPr>
        <w:tabs>
          <w:tab w:val="left" w:pos="490"/>
        </w:tabs>
        <w:spacing w:line="240" w:lineRule="auto"/>
        <w:jc w:val="left"/>
        <w:rPr>
          <w:b/>
        </w:rPr>
      </w:pPr>
      <w:r w:rsidRPr="00F7598B">
        <w:rPr>
          <w:rStyle w:val="FontStyle202"/>
          <w:rFonts w:ascii="Times New Roman" w:hAnsi="Times New Roman" w:cs="Times New Roman"/>
          <w:sz w:val="24"/>
          <w:szCs w:val="24"/>
        </w:rPr>
        <w:t xml:space="preserve">физическое развитие: </w:t>
      </w:r>
      <w:r w:rsidRPr="00F7598B">
        <w:rPr>
          <w:rStyle w:val="FontStyle207"/>
          <w:rFonts w:ascii="Times New Roman" w:hAnsi="Times New Roman"/>
          <w:sz w:val="24"/>
          <w:szCs w:val="24"/>
        </w:rPr>
        <w:t>самостоятельные подвижные игры, игры на свежем воздухе, спортивные игры и занятия (катание на санках, лы</w:t>
      </w:r>
      <w:r w:rsidRPr="00F7598B">
        <w:rPr>
          <w:rStyle w:val="FontStyle207"/>
          <w:rFonts w:ascii="Times New Roman" w:hAnsi="Times New Roman"/>
          <w:sz w:val="24"/>
          <w:szCs w:val="24"/>
        </w:rPr>
        <w:softHyphen/>
        <w:t>жах, велосипеде и пр.);</w:t>
      </w:r>
    </w:p>
    <w:p w:rsidR="00C65FBE" w:rsidRPr="00F7598B" w:rsidRDefault="00C65FBE" w:rsidP="00C65FBE">
      <w:pPr>
        <w:pStyle w:val="afa"/>
        <w:rPr>
          <w:b/>
        </w:rPr>
      </w:pPr>
    </w:p>
    <w:p w:rsidR="00C65FBE" w:rsidRPr="00906313" w:rsidRDefault="00C65FBE" w:rsidP="00C65FBE">
      <w:pPr>
        <w:pStyle w:val="Style15"/>
        <w:widowControl/>
        <w:tabs>
          <w:tab w:val="left" w:pos="490"/>
        </w:tabs>
        <w:spacing w:line="240" w:lineRule="auto"/>
        <w:ind w:firstLine="0"/>
        <w:jc w:val="center"/>
        <w:rPr>
          <w:rFonts w:ascii="Times New Roman" w:hAnsi="Times New Roman" w:cs="Times New Roman"/>
          <w:b/>
          <w:sz w:val="28"/>
          <w:szCs w:val="28"/>
        </w:rPr>
      </w:pPr>
      <w:r w:rsidRPr="00906313">
        <w:rPr>
          <w:rFonts w:ascii="Times New Roman" w:hAnsi="Times New Roman" w:cs="Times New Roman"/>
          <w:b/>
          <w:sz w:val="28"/>
          <w:szCs w:val="28"/>
        </w:rPr>
        <w:t>Взаимодействие взрослого и ребенка в игре</w:t>
      </w:r>
    </w:p>
    <w:p w:rsidR="00C65FBE" w:rsidRDefault="00C65FBE" w:rsidP="00C65FBE">
      <w:pPr>
        <w:jc w:val="center"/>
        <w:rPr>
          <w:b/>
        </w:rPr>
      </w:pP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40"/>
        <w:gridCol w:w="7920"/>
      </w:tblGrid>
      <w:tr w:rsidR="00C65FBE" w:rsidTr="00435F0C">
        <w:trPr>
          <w:trHeight w:val="149"/>
        </w:trPr>
        <w:tc>
          <w:tcPr>
            <w:tcW w:w="7740" w:type="dxa"/>
            <w:tcBorders>
              <w:top w:val="outset" w:sz="6" w:space="0" w:color="auto"/>
              <w:left w:val="outset" w:sz="6" w:space="0" w:color="auto"/>
              <w:bottom w:val="outset" w:sz="6" w:space="0" w:color="auto"/>
              <w:right w:val="single" w:sz="4" w:space="0" w:color="auto"/>
            </w:tcBorders>
            <w:vAlign w:val="center"/>
          </w:tcPr>
          <w:p w:rsidR="00C65FBE" w:rsidRDefault="00C65FBE" w:rsidP="00435F0C">
            <w:pPr>
              <w:pStyle w:val="a4"/>
              <w:spacing w:before="0" w:beforeAutospacing="0" w:after="0" w:afterAutospacing="0"/>
              <w:jc w:val="center"/>
              <w:rPr>
                <w:b/>
                <w:bCs/>
              </w:rPr>
            </w:pPr>
            <w:r>
              <w:rPr>
                <w:b/>
              </w:rPr>
              <w:t>Взрослый</w:t>
            </w:r>
          </w:p>
        </w:tc>
        <w:tc>
          <w:tcPr>
            <w:tcW w:w="7920" w:type="dxa"/>
            <w:tcBorders>
              <w:top w:val="outset" w:sz="6" w:space="0" w:color="auto"/>
              <w:left w:val="single" w:sz="4"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jc w:val="center"/>
              <w:rPr>
                <w:b/>
                <w:bCs/>
              </w:rPr>
            </w:pPr>
            <w:r>
              <w:rPr>
                <w:b/>
                <w:bCs/>
              </w:rPr>
              <w:t>Ребенок</w:t>
            </w:r>
          </w:p>
        </w:tc>
      </w:tr>
      <w:tr w:rsidR="00C65FBE" w:rsidTr="00435F0C">
        <w:trPr>
          <w:trHeight w:val="230"/>
        </w:trPr>
        <w:tc>
          <w:tcPr>
            <w:tcW w:w="15660" w:type="dxa"/>
            <w:gridSpan w:val="2"/>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jc w:val="center"/>
              <w:rPr>
                <w:iCs/>
              </w:rPr>
            </w:pPr>
            <w:r>
              <w:rPr>
                <w:b/>
                <w:bCs/>
                <w:iCs/>
              </w:rPr>
              <w:t xml:space="preserve">1 </w:t>
            </w:r>
            <w:r>
              <w:rPr>
                <w:iCs/>
              </w:rPr>
              <w:t>этап</w:t>
            </w:r>
          </w:p>
        </w:tc>
      </w:tr>
      <w:tr w:rsidR="00C65FBE" w:rsidTr="00435F0C">
        <w:tc>
          <w:tcPr>
            <w:tcW w:w="7740" w:type="dxa"/>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r>
              <w:t xml:space="preserve">• Создает предметно — пространственную среду. </w:t>
            </w:r>
          </w:p>
        </w:tc>
        <w:tc>
          <w:tcPr>
            <w:tcW w:w="7920" w:type="dxa"/>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r>
              <w:t xml:space="preserve">• Получает удовольствие от совместной игры со взрослым. </w:t>
            </w:r>
          </w:p>
        </w:tc>
      </w:tr>
      <w:tr w:rsidR="00C65FBE" w:rsidTr="00435F0C">
        <w:tc>
          <w:tcPr>
            <w:tcW w:w="7740" w:type="dxa"/>
            <w:tcBorders>
              <w:top w:val="outset" w:sz="6" w:space="0" w:color="auto"/>
              <w:left w:val="outset" w:sz="6" w:space="0" w:color="auto"/>
              <w:bottom w:val="outset" w:sz="6" w:space="0" w:color="auto"/>
              <w:right w:val="single" w:sz="4" w:space="0" w:color="auto"/>
            </w:tcBorders>
            <w:vAlign w:val="center"/>
          </w:tcPr>
          <w:p w:rsidR="00C65FBE" w:rsidRDefault="00C65FBE" w:rsidP="00435F0C">
            <w:pPr>
              <w:pStyle w:val="a4"/>
              <w:spacing w:before="0" w:beforeAutospacing="0" w:after="0" w:afterAutospacing="0"/>
            </w:pPr>
            <w:r>
              <w:t>• Обогащают предметно — пространственную среду</w:t>
            </w:r>
          </w:p>
          <w:p w:rsidR="00C65FBE" w:rsidRDefault="00C65FBE" w:rsidP="00435F0C">
            <w:pPr>
              <w:pStyle w:val="a4"/>
              <w:spacing w:before="0" w:beforeAutospacing="0" w:after="0" w:afterAutospacing="0"/>
            </w:pPr>
            <w:r>
              <w:t>• Устанавливают взаимодействия между персонажами.</w:t>
            </w:r>
          </w:p>
        </w:tc>
        <w:tc>
          <w:tcPr>
            <w:tcW w:w="7920" w:type="dxa"/>
            <w:tcBorders>
              <w:top w:val="outset" w:sz="6" w:space="0" w:color="auto"/>
              <w:left w:val="single" w:sz="4"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p>
        </w:tc>
      </w:tr>
      <w:tr w:rsidR="00C65FBE" w:rsidTr="00435F0C">
        <w:trPr>
          <w:trHeight w:val="959"/>
        </w:trPr>
        <w:tc>
          <w:tcPr>
            <w:tcW w:w="7740" w:type="dxa"/>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r>
              <w:t xml:space="preserve">• Задает и распределяет роли. </w:t>
            </w:r>
            <w:r>
              <w:br/>
              <w:t xml:space="preserve">• Берет главную роль. </w:t>
            </w:r>
            <w:r>
              <w:br/>
              <w:t xml:space="preserve">• Обговаривает игровые действия персонажей. </w:t>
            </w:r>
            <w:r>
              <w:br/>
              <w:t xml:space="preserve">• Осуществляет прямое руководство игрой. </w:t>
            </w:r>
          </w:p>
        </w:tc>
        <w:tc>
          <w:tcPr>
            <w:tcW w:w="7920" w:type="dxa"/>
            <w:tcBorders>
              <w:top w:val="outset" w:sz="6" w:space="0" w:color="auto"/>
              <w:left w:val="outset" w:sz="6" w:space="0" w:color="auto"/>
              <w:bottom w:val="outset" w:sz="6" w:space="0" w:color="auto"/>
              <w:right w:val="outset" w:sz="6" w:space="0" w:color="auto"/>
            </w:tcBorders>
            <w:vAlign w:val="center"/>
          </w:tcPr>
          <w:p w:rsidR="00C65FBE" w:rsidRDefault="00C65FBE" w:rsidP="00435F0C"/>
        </w:tc>
      </w:tr>
      <w:tr w:rsidR="00C65FBE" w:rsidTr="00435F0C">
        <w:trPr>
          <w:trHeight w:val="186"/>
        </w:trPr>
        <w:tc>
          <w:tcPr>
            <w:tcW w:w="15660" w:type="dxa"/>
            <w:gridSpan w:val="2"/>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jc w:val="center"/>
              <w:rPr>
                <w:iCs/>
              </w:rPr>
            </w:pPr>
            <w:r>
              <w:rPr>
                <w:iCs/>
              </w:rPr>
              <w:t>2 этап</w:t>
            </w:r>
          </w:p>
        </w:tc>
      </w:tr>
      <w:tr w:rsidR="00C65FBE" w:rsidTr="00435F0C">
        <w:trPr>
          <w:trHeight w:val="892"/>
        </w:trPr>
        <w:tc>
          <w:tcPr>
            <w:tcW w:w="7740" w:type="dxa"/>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r>
              <w:t xml:space="preserve">• Создает предметно - пространственную среду. </w:t>
            </w:r>
            <w:r>
              <w:br/>
              <w:t xml:space="preserve">• Придумывает и развивает сюжет. </w:t>
            </w:r>
            <w:r>
              <w:br/>
              <w:t>• Привлекает к выполнению главной роли кого-либо из детей или в течение игры передает эту роль другому ребенку,</w:t>
            </w:r>
          </w:p>
        </w:tc>
        <w:tc>
          <w:tcPr>
            <w:tcW w:w="7920" w:type="dxa"/>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r>
              <w:t xml:space="preserve">• Придумывает и развивает сюжет. </w:t>
            </w:r>
            <w:r>
              <w:br/>
              <w:t>• Создает предметно - пространственную среду.</w:t>
            </w:r>
          </w:p>
        </w:tc>
      </w:tr>
      <w:tr w:rsidR="00C65FBE" w:rsidTr="00435F0C">
        <w:tc>
          <w:tcPr>
            <w:tcW w:w="15660" w:type="dxa"/>
            <w:gridSpan w:val="2"/>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r>
              <w:t xml:space="preserve">• Устанавливают ролевое взаимодействие в игре. </w:t>
            </w:r>
            <w:r>
              <w:br/>
              <w:t xml:space="preserve">• Распределяют роли. </w:t>
            </w:r>
            <w:r>
              <w:br/>
              <w:t xml:space="preserve">• Обговаривают игровые действия. </w:t>
            </w:r>
            <w:r>
              <w:br/>
            </w:r>
            <w:r>
              <w:lastRenderedPageBreak/>
              <w:t>• Совместно руководят игрой.</w:t>
            </w:r>
          </w:p>
        </w:tc>
      </w:tr>
      <w:tr w:rsidR="00C65FBE" w:rsidTr="00435F0C">
        <w:tc>
          <w:tcPr>
            <w:tcW w:w="15660" w:type="dxa"/>
            <w:gridSpan w:val="2"/>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jc w:val="center"/>
              <w:rPr>
                <w:bCs/>
                <w:iCs/>
              </w:rPr>
            </w:pPr>
            <w:r>
              <w:rPr>
                <w:bCs/>
                <w:iCs/>
              </w:rPr>
              <w:lastRenderedPageBreak/>
              <w:t>З этап</w:t>
            </w:r>
          </w:p>
        </w:tc>
      </w:tr>
      <w:tr w:rsidR="00C65FBE" w:rsidTr="00435F0C">
        <w:tc>
          <w:tcPr>
            <w:tcW w:w="7740" w:type="dxa"/>
            <w:tcBorders>
              <w:top w:val="outset" w:sz="6" w:space="0" w:color="auto"/>
              <w:left w:val="outset" w:sz="6" w:space="0" w:color="auto"/>
              <w:bottom w:val="outset" w:sz="6" w:space="0" w:color="auto"/>
              <w:right w:val="outset" w:sz="6" w:space="0" w:color="auto"/>
            </w:tcBorders>
          </w:tcPr>
          <w:p w:rsidR="00C65FBE" w:rsidRDefault="00C65FBE" w:rsidP="00435F0C">
            <w:r>
              <w:t xml:space="preserve">• Обговаривают тему игры, основные события.                      </w:t>
            </w:r>
          </w:p>
          <w:p w:rsidR="00C65FBE" w:rsidRDefault="00C65FBE" w:rsidP="00435F0C">
            <w:r>
              <w:t xml:space="preserve">• Осуществляют ролевое взаимодействие. </w:t>
            </w:r>
            <w:r>
              <w:br/>
              <w:t>• Обговаривают игровые действия, характерные для персонажей</w:t>
            </w:r>
          </w:p>
        </w:tc>
        <w:tc>
          <w:tcPr>
            <w:tcW w:w="7920" w:type="dxa"/>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r>
              <w:t xml:space="preserve">• Создает и обогащает предметно - пространственную среду. </w:t>
            </w:r>
            <w:r>
              <w:br/>
              <w:t xml:space="preserve">• Придумывает сюжет. </w:t>
            </w:r>
            <w:r>
              <w:br/>
              <w:t xml:space="preserve">• Задает и распределяет роли. </w:t>
            </w:r>
            <w:r>
              <w:br/>
              <w:t xml:space="preserve">• Предлагает роль воспитателю. </w:t>
            </w:r>
            <w:r>
              <w:br/>
              <w:t xml:space="preserve">• Осуществляет руководство игрой </w:t>
            </w:r>
          </w:p>
        </w:tc>
      </w:tr>
      <w:tr w:rsidR="00C65FBE" w:rsidTr="00435F0C">
        <w:tc>
          <w:tcPr>
            <w:tcW w:w="15660" w:type="dxa"/>
            <w:gridSpan w:val="2"/>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jc w:val="center"/>
              <w:rPr>
                <w:bCs/>
                <w:iCs/>
              </w:rPr>
            </w:pPr>
            <w:r>
              <w:rPr>
                <w:bCs/>
                <w:iCs/>
              </w:rPr>
              <w:t>4 этап</w:t>
            </w:r>
          </w:p>
        </w:tc>
      </w:tr>
      <w:tr w:rsidR="00C65FBE" w:rsidTr="00435F0C">
        <w:tc>
          <w:tcPr>
            <w:tcW w:w="7740" w:type="dxa"/>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r>
              <w:rPr>
                <w:bCs/>
              </w:rPr>
              <w:t xml:space="preserve">1. </w:t>
            </w:r>
            <w:r>
              <w:t xml:space="preserve">Наблюдает за игрой детей с включением в нее с определенной целью: </w:t>
            </w:r>
            <w:r>
              <w:br/>
              <w:t xml:space="preserve">• Обогатить сюжет, </w:t>
            </w:r>
            <w:r>
              <w:br/>
              <w:t xml:space="preserve">• Разнообразить игровые действия, </w:t>
            </w:r>
            <w:r>
              <w:br/>
              <w:t xml:space="preserve">• Ввести правила, </w:t>
            </w:r>
            <w:r>
              <w:br/>
              <w:t xml:space="preserve">• Активизировать ролевой диалог, </w:t>
            </w:r>
            <w:r>
              <w:br/>
              <w:t xml:space="preserve">• Обогатить ролевое взаимодействие, </w:t>
            </w:r>
            <w:r>
              <w:br/>
              <w:t xml:space="preserve">• Обогатить образы, </w:t>
            </w:r>
            <w:r>
              <w:br/>
              <w:t xml:space="preserve">• Ввести предметы — заместители. </w:t>
            </w:r>
            <w:r>
              <w:br/>
            </w:r>
            <w:r>
              <w:rPr>
                <w:bCs/>
              </w:rPr>
              <w:t xml:space="preserve">П. </w:t>
            </w:r>
            <w:r>
              <w:t xml:space="preserve">Наблюдает за игрой детей и фиксирует вопросы, которые требуют доработки. </w:t>
            </w:r>
          </w:p>
        </w:tc>
        <w:tc>
          <w:tcPr>
            <w:tcW w:w="7920" w:type="dxa"/>
            <w:tcBorders>
              <w:top w:val="outset" w:sz="6" w:space="0" w:color="auto"/>
              <w:left w:val="outset" w:sz="6" w:space="0" w:color="auto"/>
              <w:bottom w:val="outset" w:sz="6" w:space="0" w:color="auto"/>
              <w:right w:val="outset" w:sz="6" w:space="0" w:color="auto"/>
            </w:tcBorders>
            <w:vAlign w:val="center"/>
          </w:tcPr>
          <w:p w:rsidR="00C65FBE" w:rsidRDefault="00C65FBE" w:rsidP="00435F0C">
            <w:pPr>
              <w:pStyle w:val="a4"/>
              <w:spacing w:before="0" w:beforeAutospacing="0" w:after="0" w:afterAutospacing="0"/>
            </w:pPr>
            <w:r>
              <w:t xml:space="preserve">• Создает и обогащает предметно - пространственную среду. </w:t>
            </w:r>
            <w:r>
              <w:br/>
              <w:t xml:space="preserve">• Придумывает сюжет. </w:t>
            </w:r>
            <w:r>
              <w:br/>
              <w:t xml:space="preserve">• Задает и распределяет роли. </w:t>
            </w:r>
            <w:r>
              <w:br/>
              <w:t xml:space="preserve">• Определяет тему игры. </w:t>
            </w:r>
            <w:r>
              <w:br/>
              <w:t xml:space="preserve">• Осуществляет ролевое взаимодействие. </w:t>
            </w:r>
            <w:r>
              <w:br/>
              <w:t xml:space="preserve">• Осуществляет игровые действия, характерные для персонажей </w:t>
            </w:r>
          </w:p>
          <w:p w:rsidR="00C65FBE" w:rsidRDefault="00C65FBE" w:rsidP="00435F0C">
            <w:pPr>
              <w:pStyle w:val="a4"/>
              <w:spacing w:before="0" w:beforeAutospacing="0" w:after="0" w:afterAutospacing="0"/>
            </w:pPr>
            <w:r>
              <w:t xml:space="preserve">• Осуществляет руководство игрой </w:t>
            </w:r>
          </w:p>
        </w:tc>
      </w:tr>
    </w:tbl>
    <w:p w:rsidR="007C14D2" w:rsidRDefault="007C14D2" w:rsidP="007C14D2">
      <w:pPr>
        <w:pStyle w:val="4"/>
        <w:jc w:val="left"/>
        <w:rPr>
          <w:szCs w:val="24"/>
        </w:rPr>
      </w:pPr>
    </w:p>
    <w:p w:rsidR="007C14D2" w:rsidRPr="007C14D2" w:rsidRDefault="007C14D2" w:rsidP="007C14D2"/>
    <w:p w:rsidR="00C65FBE" w:rsidRDefault="00C65FBE" w:rsidP="00C65FBE">
      <w:pPr>
        <w:pStyle w:val="4"/>
        <w:rPr>
          <w:color w:val="FF0000"/>
          <w:szCs w:val="24"/>
        </w:rPr>
      </w:pPr>
      <w:r>
        <w:rPr>
          <w:szCs w:val="24"/>
        </w:rPr>
        <w:t xml:space="preserve">Самообслуживание </w:t>
      </w:r>
    </w:p>
    <w:p w:rsidR="00C65FBE" w:rsidRDefault="00C65FBE" w:rsidP="00C65FBE"/>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3420"/>
        <w:gridCol w:w="10205"/>
      </w:tblGrid>
      <w:tr w:rsidR="00C65FBE" w:rsidTr="00435F0C">
        <w:tc>
          <w:tcPr>
            <w:tcW w:w="1980" w:type="dxa"/>
          </w:tcPr>
          <w:p w:rsidR="00C65FBE" w:rsidRPr="0032335E" w:rsidRDefault="00C65FBE" w:rsidP="00435F0C">
            <w:pPr>
              <w:pStyle w:val="5"/>
            </w:pPr>
            <w:r w:rsidRPr="0032335E">
              <w:t xml:space="preserve">Возраст </w:t>
            </w:r>
          </w:p>
        </w:tc>
        <w:tc>
          <w:tcPr>
            <w:tcW w:w="3420" w:type="dxa"/>
          </w:tcPr>
          <w:p w:rsidR="00C65FBE" w:rsidRDefault="00C65FBE" w:rsidP="00435F0C">
            <w:pPr>
              <w:jc w:val="center"/>
              <w:rPr>
                <w:b/>
                <w:bCs/>
              </w:rPr>
            </w:pPr>
            <w:r>
              <w:rPr>
                <w:b/>
                <w:bCs/>
              </w:rPr>
              <w:t xml:space="preserve">Задачи </w:t>
            </w:r>
          </w:p>
        </w:tc>
        <w:tc>
          <w:tcPr>
            <w:tcW w:w="10205" w:type="dxa"/>
          </w:tcPr>
          <w:p w:rsidR="00C65FBE" w:rsidRDefault="00C65FBE" w:rsidP="00435F0C">
            <w:pPr>
              <w:jc w:val="center"/>
              <w:rPr>
                <w:b/>
                <w:bCs/>
              </w:rPr>
            </w:pPr>
            <w:r>
              <w:rPr>
                <w:b/>
                <w:bCs/>
              </w:rPr>
              <w:t>Руководство трудом по самообслуживанию</w:t>
            </w:r>
          </w:p>
        </w:tc>
      </w:tr>
      <w:tr w:rsidR="00C65FBE" w:rsidTr="00435F0C">
        <w:tc>
          <w:tcPr>
            <w:tcW w:w="1980" w:type="dxa"/>
          </w:tcPr>
          <w:p w:rsidR="00C65FBE" w:rsidRDefault="00C65FBE" w:rsidP="00435F0C">
            <w:pPr>
              <w:jc w:val="center"/>
              <w:rPr>
                <w:b/>
                <w:bCs/>
              </w:rPr>
            </w:pPr>
            <w:r>
              <w:rPr>
                <w:b/>
                <w:bCs/>
              </w:rPr>
              <w:t>3-й год жизни</w:t>
            </w:r>
          </w:p>
        </w:tc>
        <w:tc>
          <w:tcPr>
            <w:tcW w:w="3420" w:type="dxa"/>
          </w:tcPr>
          <w:p w:rsidR="00C65FBE" w:rsidRDefault="00C65FBE" w:rsidP="00435F0C">
            <w:r>
              <w:t>Формировать интерес к удовлетворению личных потребностей (самообслуживание) – процесс одевания, раздевания, приема пищи;</w:t>
            </w:r>
          </w:p>
          <w:p w:rsidR="00C65FBE" w:rsidRDefault="00C65FBE" w:rsidP="00435F0C">
            <w:r>
              <w:t>соблюдение элементарных правил личной гигиены (мытье рук, пользование носовым платком и т.п.)</w:t>
            </w:r>
          </w:p>
        </w:tc>
        <w:tc>
          <w:tcPr>
            <w:tcW w:w="10205" w:type="dxa"/>
          </w:tcPr>
          <w:p w:rsidR="00C65FBE" w:rsidRDefault="00C65FBE" w:rsidP="00435F0C">
            <w:r>
              <w:t>Использовать прямой показ действий, сопровождая объяснениями. Выполнять действия вместе с детьми. Использование потешек.</w:t>
            </w:r>
          </w:p>
          <w:p w:rsidR="00C65FBE" w:rsidRDefault="00C65FBE" w:rsidP="00435F0C">
            <w:r>
              <w:t>Обучая детей снимать одежду, воспитатель раздевает куклу Машу, которая гуляла вместе с ними. Он сопровождает свои действия словами: «Вот кукла Маша сняла шапку и положила ее в шкафчик на верхнюю полку. Посмотри, Маша, сейчас все ребята снимут шапки и положат их в свои шкафчики на верхние полки. А теперь будем снимать куртки. Здесь детям нужна моя помощь. Кому помочь?</w:t>
            </w:r>
          </w:p>
          <w:p w:rsidR="00C65FBE" w:rsidRDefault="00C65FBE" w:rsidP="00435F0C">
            <w:r>
              <w:t>Напоминать о необходимости пользоваться носовым платком.</w:t>
            </w:r>
          </w:p>
          <w:p w:rsidR="00C65FBE" w:rsidRDefault="00C65FBE" w:rsidP="00435F0C">
            <w:r>
              <w:t>Рассказывать о том, как огорчаются туфельки, если смяты у них задники, не застегнуты ремешки.</w:t>
            </w:r>
          </w:p>
          <w:p w:rsidR="00C65FBE" w:rsidRDefault="00C65FBE" w:rsidP="00435F0C">
            <w:r>
              <w:lastRenderedPageBreak/>
              <w:t>Похвала.</w:t>
            </w:r>
          </w:p>
        </w:tc>
      </w:tr>
    </w:tbl>
    <w:p w:rsidR="00F90C06" w:rsidRDefault="00F90C06" w:rsidP="00C65FBE">
      <w:pPr>
        <w:jc w:val="center"/>
        <w:rPr>
          <w:b/>
          <w:bCs/>
          <w:sz w:val="28"/>
        </w:rPr>
      </w:pPr>
    </w:p>
    <w:p w:rsidR="00C65FBE" w:rsidRDefault="00C65FBE" w:rsidP="00C65FBE">
      <w:pPr>
        <w:jc w:val="center"/>
        <w:rPr>
          <w:b/>
          <w:bCs/>
          <w:color w:val="FF0000"/>
          <w:sz w:val="28"/>
        </w:rPr>
      </w:pPr>
      <w:r>
        <w:rPr>
          <w:b/>
          <w:bCs/>
          <w:sz w:val="28"/>
        </w:rPr>
        <w:t xml:space="preserve">Познавательное развитие </w:t>
      </w:r>
    </w:p>
    <w:p w:rsidR="00C65FBE" w:rsidRDefault="00C65FBE" w:rsidP="00C65FBE">
      <w:pPr>
        <w:jc w:val="center"/>
        <w:rPr>
          <w:b/>
          <w:bCs/>
          <w:i/>
          <w:iCs/>
          <w:sz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3420"/>
        <w:gridCol w:w="10205"/>
      </w:tblGrid>
      <w:tr w:rsidR="00C65FBE" w:rsidTr="00435F0C">
        <w:tc>
          <w:tcPr>
            <w:tcW w:w="1980" w:type="dxa"/>
          </w:tcPr>
          <w:p w:rsidR="00C65FBE" w:rsidRPr="0032335E" w:rsidRDefault="00C65FBE" w:rsidP="00435F0C">
            <w:pPr>
              <w:pStyle w:val="5"/>
            </w:pPr>
            <w:r w:rsidRPr="0032335E">
              <w:t xml:space="preserve">Возраст </w:t>
            </w:r>
          </w:p>
        </w:tc>
        <w:tc>
          <w:tcPr>
            <w:tcW w:w="3420" w:type="dxa"/>
          </w:tcPr>
          <w:p w:rsidR="00C65FBE" w:rsidRDefault="00C65FBE" w:rsidP="00435F0C">
            <w:pPr>
              <w:jc w:val="center"/>
              <w:rPr>
                <w:b/>
                <w:bCs/>
              </w:rPr>
            </w:pPr>
            <w:r>
              <w:rPr>
                <w:b/>
                <w:bCs/>
              </w:rPr>
              <w:t xml:space="preserve">Задачи </w:t>
            </w:r>
          </w:p>
        </w:tc>
        <w:tc>
          <w:tcPr>
            <w:tcW w:w="10205" w:type="dxa"/>
          </w:tcPr>
          <w:p w:rsidR="00C65FBE" w:rsidRDefault="00C65FBE" w:rsidP="00435F0C">
            <w:pPr>
              <w:jc w:val="center"/>
              <w:rPr>
                <w:b/>
                <w:bCs/>
              </w:rPr>
            </w:pPr>
            <w:r>
              <w:rPr>
                <w:b/>
                <w:bCs/>
              </w:rPr>
              <w:t>Руководство познавательной деятельностью</w:t>
            </w:r>
          </w:p>
        </w:tc>
      </w:tr>
      <w:tr w:rsidR="00C65FBE" w:rsidTr="00435F0C">
        <w:tc>
          <w:tcPr>
            <w:tcW w:w="1980" w:type="dxa"/>
          </w:tcPr>
          <w:p w:rsidR="00C65FBE" w:rsidRDefault="00C65FBE" w:rsidP="00435F0C">
            <w:pPr>
              <w:pStyle w:val="aff7"/>
              <w:autoSpaceDE/>
              <w:autoSpaceDN/>
              <w:adjustRightInd/>
              <w:rPr>
                <w:rFonts w:eastAsia="Times New Roman"/>
                <w:bCs/>
                <w:sz w:val="24"/>
                <w:szCs w:val="24"/>
              </w:rPr>
            </w:pPr>
            <w:r>
              <w:rPr>
                <w:rFonts w:eastAsia="Times New Roman"/>
                <w:bCs/>
                <w:sz w:val="24"/>
                <w:szCs w:val="24"/>
              </w:rPr>
              <w:t>3-й год жизни</w:t>
            </w:r>
          </w:p>
        </w:tc>
        <w:tc>
          <w:tcPr>
            <w:tcW w:w="3420" w:type="dxa"/>
          </w:tcPr>
          <w:p w:rsidR="00C65FBE" w:rsidRDefault="00C65FBE" w:rsidP="00435F0C">
            <w:r>
              <w:t>Расширять ориентировку ребенку в ближайшем окружении.</w:t>
            </w:r>
          </w:p>
          <w:p w:rsidR="00C65FBE" w:rsidRDefault="00C65FBE" w:rsidP="00435F0C">
            <w:r>
              <w:t>Учить ребенка по словесному указанию находить предметы по названию, цвету, размеру.</w:t>
            </w:r>
          </w:p>
        </w:tc>
        <w:tc>
          <w:tcPr>
            <w:tcW w:w="10205" w:type="dxa"/>
          </w:tcPr>
          <w:p w:rsidR="00C65FBE" w:rsidRDefault="00C65FBE" w:rsidP="00435F0C">
            <w:r>
              <w:t>Предлагать для самостоятельного рассматривания картинки, книжки, игрушки, предметы (матрешка из трех-пяти вкладышей, заводная игрушка, шкатулка с фантиками от конфет).</w:t>
            </w:r>
          </w:p>
          <w:p w:rsidR="00C65FBE" w:rsidRDefault="00C65FBE" w:rsidP="00435F0C">
            <w:r>
              <w:t>Доступно и эмоционально рассказывать детям об этих предметах, а также об интересных фактах и событиях (например, о повадках и хитростях домашних животных).</w:t>
            </w:r>
          </w:p>
          <w:p w:rsidR="00C65FBE" w:rsidRDefault="00C65FBE" w:rsidP="00435F0C">
            <w:r>
              <w:t>Давать словесные указания («Принеси Машеньке вазочку для варенья», «Возьми красный карандаш», «Спой песенку маленькому медвежонку»); просить показать, как поливают из леечки, как ходит медведь; просить назвать местоположение предметов (стоит рядом, на верхней полочке и т.д.)</w:t>
            </w:r>
          </w:p>
          <w:p w:rsidR="00C65FBE" w:rsidRDefault="00C65FBE" w:rsidP="00435F0C">
            <w:r>
              <w:t>Создать и менять оснащения в центрах познания, воды и песка, дидактических игр.</w:t>
            </w:r>
          </w:p>
        </w:tc>
      </w:tr>
    </w:tbl>
    <w:p w:rsidR="00C65FBE" w:rsidRDefault="00C65FBE" w:rsidP="00C65FBE">
      <w:pPr>
        <w:jc w:val="center"/>
        <w:rPr>
          <w:b/>
          <w:bCs/>
          <w:sz w:val="28"/>
        </w:rPr>
      </w:pPr>
    </w:p>
    <w:p w:rsidR="00C65FBE" w:rsidRDefault="00C65FBE" w:rsidP="00C65FBE">
      <w:pPr>
        <w:jc w:val="center"/>
        <w:rPr>
          <w:b/>
          <w:bCs/>
          <w:color w:val="FF0000"/>
          <w:sz w:val="28"/>
        </w:rPr>
      </w:pPr>
      <w:r>
        <w:rPr>
          <w:b/>
          <w:bCs/>
          <w:sz w:val="28"/>
        </w:rPr>
        <w:t>Речевое развитие</w:t>
      </w:r>
    </w:p>
    <w:p w:rsidR="00C65FBE" w:rsidRDefault="00C65FBE" w:rsidP="00C65FBE">
      <w:pPr>
        <w:jc w:val="center"/>
        <w:rPr>
          <w:b/>
          <w:bCs/>
          <w:i/>
          <w:iCs/>
          <w:sz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2148"/>
        <w:gridCol w:w="11465"/>
      </w:tblGrid>
      <w:tr w:rsidR="00C65FBE" w:rsidTr="00435F0C">
        <w:tc>
          <w:tcPr>
            <w:tcW w:w="1992" w:type="dxa"/>
          </w:tcPr>
          <w:p w:rsidR="00C65FBE" w:rsidRPr="0032335E" w:rsidRDefault="00C65FBE" w:rsidP="00435F0C">
            <w:pPr>
              <w:pStyle w:val="5"/>
            </w:pPr>
            <w:r w:rsidRPr="0032335E">
              <w:t xml:space="preserve">Возраст </w:t>
            </w:r>
          </w:p>
        </w:tc>
        <w:tc>
          <w:tcPr>
            <w:tcW w:w="2148" w:type="dxa"/>
          </w:tcPr>
          <w:p w:rsidR="00C65FBE" w:rsidRDefault="00C65FBE" w:rsidP="00435F0C">
            <w:pPr>
              <w:jc w:val="center"/>
              <w:rPr>
                <w:b/>
                <w:bCs/>
              </w:rPr>
            </w:pPr>
            <w:r>
              <w:rPr>
                <w:b/>
                <w:bCs/>
              </w:rPr>
              <w:t xml:space="preserve">Задачи </w:t>
            </w:r>
          </w:p>
        </w:tc>
        <w:tc>
          <w:tcPr>
            <w:tcW w:w="11465" w:type="dxa"/>
          </w:tcPr>
          <w:p w:rsidR="00C65FBE" w:rsidRDefault="00C65FBE" w:rsidP="00435F0C">
            <w:pPr>
              <w:jc w:val="center"/>
              <w:rPr>
                <w:b/>
                <w:bCs/>
              </w:rPr>
            </w:pPr>
            <w:r>
              <w:rPr>
                <w:b/>
                <w:bCs/>
              </w:rPr>
              <w:t>Руководство общением</w:t>
            </w:r>
          </w:p>
        </w:tc>
      </w:tr>
      <w:tr w:rsidR="00C65FBE" w:rsidTr="00435F0C">
        <w:tc>
          <w:tcPr>
            <w:tcW w:w="1992" w:type="dxa"/>
          </w:tcPr>
          <w:p w:rsidR="00C65FBE" w:rsidRDefault="00C65FBE" w:rsidP="00435F0C">
            <w:pPr>
              <w:pStyle w:val="aff7"/>
              <w:autoSpaceDE/>
              <w:autoSpaceDN/>
              <w:adjustRightInd/>
              <w:rPr>
                <w:rFonts w:eastAsia="Times New Roman"/>
                <w:bCs/>
                <w:sz w:val="24"/>
                <w:szCs w:val="24"/>
              </w:rPr>
            </w:pPr>
            <w:r>
              <w:rPr>
                <w:rFonts w:eastAsia="Times New Roman"/>
                <w:bCs/>
                <w:sz w:val="24"/>
                <w:szCs w:val="24"/>
              </w:rPr>
              <w:t>3-й год жизни</w:t>
            </w:r>
          </w:p>
        </w:tc>
        <w:tc>
          <w:tcPr>
            <w:tcW w:w="2148" w:type="dxa"/>
          </w:tcPr>
          <w:p w:rsidR="00C65FBE" w:rsidRDefault="00C65FBE" w:rsidP="00435F0C">
            <w:pPr>
              <w:pStyle w:val="a4"/>
              <w:spacing w:before="0" w:beforeAutospacing="0" w:after="0" w:afterAutospacing="0"/>
            </w:pPr>
            <w:r>
              <w:t>Способствовать развитию речи как средства общения</w:t>
            </w:r>
          </w:p>
        </w:tc>
        <w:tc>
          <w:tcPr>
            <w:tcW w:w="11465" w:type="dxa"/>
          </w:tcPr>
          <w:p w:rsidR="00C65FBE" w:rsidRDefault="00C65FBE" w:rsidP="00435F0C">
            <w:pPr>
              <w:pStyle w:val="a4"/>
              <w:spacing w:before="0" w:beforeAutospacing="0" w:after="0" w:afterAutospacing="0"/>
            </w:pPr>
            <w:r>
              <w:t>Давать детям разнообразные поручения, которые позволят им общаться со сверстниками и взрослыми посредством речи («Загляни в раздевалку и расскажи мне, кто пришел», «Узнай у тети Оли и расскажи мне…», «Предупреди Митю… Что ты сказал Мите? И что он тебе ответил?»).</w:t>
            </w:r>
          </w:p>
          <w:p w:rsidR="00C65FBE" w:rsidRDefault="00C65FBE" w:rsidP="00435F0C">
            <w:pPr>
              <w:pStyle w:val="a4"/>
              <w:spacing w:before="0" w:beforeAutospacing="0" w:after="0" w:afterAutospacing="0"/>
            </w:pPr>
            <w:r>
              <w:t>Предлагать для самостоятельного рассматривания картинки, книжки, игрушки, предметы.</w:t>
            </w:r>
          </w:p>
          <w:p w:rsidR="00C65FBE" w:rsidRDefault="00C65FBE" w:rsidP="00435F0C">
            <w:pPr>
              <w:pStyle w:val="a4"/>
              <w:spacing w:before="0" w:beforeAutospacing="0" w:after="0" w:afterAutospacing="0"/>
            </w:pPr>
            <w:r>
              <w:t>Рассказывать об интересных событиях.</w:t>
            </w:r>
          </w:p>
        </w:tc>
      </w:tr>
    </w:tbl>
    <w:p w:rsidR="00C65FBE" w:rsidRDefault="00C65FBE" w:rsidP="00C65FBE">
      <w:pPr>
        <w:shd w:val="clear" w:color="auto" w:fill="FFFFFF"/>
        <w:autoSpaceDE w:val="0"/>
        <w:autoSpaceDN w:val="0"/>
        <w:adjustRightInd w:val="0"/>
        <w:ind w:firstLine="720"/>
        <w:jc w:val="center"/>
        <w:rPr>
          <w:b/>
          <w:bCs/>
          <w:i/>
          <w:sz w:val="28"/>
        </w:rPr>
      </w:pPr>
    </w:p>
    <w:p w:rsidR="00C65FBE" w:rsidRDefault="00C65FBE" w:rsidP="00C65FBE">
      <w:pPr>
        <w:shd w:val="clear" w:color="auto" w:fill="FFFFFF"/>
        <w:autoSpaceDE w:val="0"/>
        <w:autoSpaceDN w:val="0"/>
        <w:adjustRightInd w:val="0"/>
        <w:ind w:firstLine="720"/>
        <w:jc w:val="center"/>
        <w:rPr>
          <w:b/>
          <w:bCs/>
          <w:iCs/>
          <w:sz w:val="28"/>
        </w:rPr>
      </w:pPr>
      <w:r>
        <w:rPr>
          <w:b/>
          <w:bCs/>
          <w:iCs/>
          <w:sz w:val="28"/>
        </w:rPr>
        <w:t>Художественно-эстетическое развитие</w:t>
      </w:r>
    </w:p>
    <w:p w:rsidR="00C65FBE" w:rsidRDefault="00C65FBE" w:rsidP="00C65FBE">
      <w:pPr>
        <w:shd w:val="clear" w:color="auto" w:fill="FFFFFF"/>
        <w:autoSpaceDE w:val="0"/>
        <w:autoSpaceDN w:val="0"/>
        <w:adjustRightInd w:val="0"/>
        <w:ind w:firstLine="720"/>
        <w:rPr>
          <w:b/>
          <w:bCs/>
          <w:iCs/>
        </w:rPr>
      </w:pPr>
    </w:p>
    <w:p w:rsidR="00C65FBE" w:rsidRDefault="00C65FBE" w:rsidP="00C65FBE">
      <w:pPr>
        <w:shd w:val="clear" w:color="auto" w:fill="FFFFFF"/>
        <w:autoSpaceDE w:val="0"/>
        <w:autoSpaceDN w:val="0"/>
        <w:adjustRightInd w:val="0"/>
        <w:ind w:firstLine="720"/>
        <w:rPr>
          <w:iCs/>
        </w:rPr>
      </w:pPr>
      <w:r>
        <w:rPr>
          <w:b/>
          <w:bCs/>
          <w:iCs/>
        </w:rPr>
        <w:t xml:space="preserve">Самостоятельная музыкальная деятельность детей </w:t>
      </w:r>
      <w:r>
        <w:rPr>
          <w:iCs/>
        </w:rPr>
        <w:t>проявля</w:t>
      </w:r>
      <w:r w:rsidR="00F7598B">
        <w:rPr>
          <w:iCs/>
        </w:rPr>
        <w:t>ется в музицировании, включающее</w:t>
      </w:r>
      <w:r>
        <w:rPr>
          <w:iCs/>
        </w:rPr>
        <w:t xml:space="preserve"> в себя пение, ритмические движения, игру на музыкальных инструментах.</w:t>
      </w:r>
    </w:p>
    <w:p w:rsidR="00C65FBE" w:rsidRDefault="00C65FBE" w:rsidP="00C65FBE">
      <w:pPr>
        <w:shd w:val="clear" w:color="auto" w:fill="FFFFFF"/>
        <w:autoSpaceDE w:val="0"/>
        <w:autoSpaceDN w:val="0"/>
        <w:adjustRightInd w:val="0"/>
        <w:ind w:firstLine="72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8"/>
        <w:gridCol w:w="2559"/>
        <w:gridCol w:w="2559"/>
        <w:gridCol w:w="2559"/>
        <w:gridCol w:w="2559"/>
        <w:gridCol w:w="2559"/>
      </w:tblGrid>
      <w:tr w:rsidR="00C65FBE" w:rsidTr="00435F0C">
        <w:tc>
          <w:tcPr>
            <w:tcW w:w="2558" w:type="dxa"/>
          </w:tcPr>
          <w:p w:rsidR="00C65FBE" w:rsidRDefault="00C65FBE" w:rsidP="00435F0C">
            <w:pPr>
              <w:autoSpaceDE w:val="0"/>
              <w:autoSpaceDN w:val="0"/>
              <w:adjustRightInd w:val="0"/>
              <w:jc w:val="center"/>
              <w:rPr>
                <w:iCs/>
              </w:rPr>
            </w:pPr>
            <w:r>
              <w:rPr>
                <w:b/>
                <w:bCs/>
                <w:iCs/>
              </w:rPr>
              <w:t xml:space="preserve">Источники самостоятельной музыкальной </w:t>
            </w:r>
            <w:r>
              <w:rPr>
                <w:b/>
                <w:bCs/>
                <w:iCs/>
              </w:rPr>
              <w:lastRenderedPageBreak/>
              <w:t>деятельности:</w:t>
            </w:r>
          </w:p>
        </w:tc>
        <w:tc>
          <w:tcPr>
            <w:tcW w:w="2559" w:type="dxa"/>
          </w:tcPr>
          <w:p w:rsidR="00C65FBE" w:rsidRDefault="00C65FBE" w:rsidP="00435F0C">
            <w:pPr>
              <w:autoSpaceDE w:val="0"/>
              <w:autoSpaceDN w:val="0"/>
              <w:adjustRightInd w:val="0"/>
              <w:jc w:val="center"/>
              <w:rPr>
                <w:iCs/>
              </w:rPr>
            </w:pPr>
            <w:r>
              <w:rPr>
                <w:b/>
                <w:bCs/>
                <w:iCs/>
              </w:rPr>
              <w:lastRenderedPageBreak/>
              <w:t xml:space="preserve">Виды самостоятельной музыкальной </w:t>
            </w:r>
            <w:r>
              <w:rPr>
                <w:b/>
                <w:bCs/>
                <w:iCs/>
              </w:rPr>
              <w:lastRenderedPageBreak/>
              <w:t>деятельности:</w:t>
            </w:r>
          </w:p>
        </w:tc>
        <w:tc>
          <w:tcPr>
            <w:tcW w:w="2559" w:type="dxa"/>
          </w:tcPr>
          <w:p w:rsidR="00C65FBE" w:rsidRDefault="00C65FBE" w:rsidP="00435F0C">
            <w:pPr>
              <w:autoSpaceDE w:val="0"/>
              <w:autoSpaceDN w:val="0"/>
              <w:adjustRightInd w:val="0"/>
              <w:jc w:val="center"/>
              <w:rPr>
                <w:b/>
                <w:bCs/>
                <w:iCs/>
              </w:rPr>
            </w:pPr>
            <w:r>
              <w:rPr>
                <w:b/>
                <w:bCs/>
                <w:iCs/>
              </w:rPr>
              <w:lastRenderedPageBreak/>
              <w:t>Формы организации</w:t>
            </w:r>
          </w:p>
        </w:tc>
        <w:tc>
          <w:tcPr>
            <w:tcW w:w="2559" w:type="dxa"/>
          </w:tcPr>
          <w:p w:rsidR="00C65FBE" w:rsidRDefault="00C65FBE" w:rsidP="00435F0C">
            <w:pPr>
              <w:autoSpaceDE w:val="0"/>
              <w:autoSpaceDN w:val="0"/>
              <w:adjustRightInd w:val="0"/>
              <w:jc w:val="center"/>
              <w:rPr>
                <w:b/>
                <w:bCs/>
                <w:iCs/>
              </w:rPr>
            </w:pPr>
            <w:r>
              <w:rPr>
                <w:b/>
                <w:bCs/>
                <w:iCs/>
              </w:rPr>
              <w:t xml:space="preserve">Структура </w:t>
            </w:r>
          </w:p>
        </w:tc>
        <w:tc>
          <w:tcPr>
            <w:tcW w:w="2559" w:type="dxa"/>
          </w:tcPr>
          <w:p w:rsidR="00C65FBE" w:rsidRDefault="00C65FBE" w:rsidP="00435F0C">
            <w:pPr>
              <w:autoSpaceDE w:val="0"/>
              <w:autoSpaceDN w:val="0"/>
              <w:adjustRightInd w:val="0"/>
              <w:jc w:val="center"/>
              <w:rPr>
                <w:b/>
                <w:bCs/>
                <w:iCs/>
              </w:rPr>
            </w:pPr>
            <w:r>
              <w:rPr>
                <w:b/>
                <w:bCs/>
                <w:iCs/>
              </w:rPr>
              <w:t xml:space="preserve">Факторы </w:t>
            </w:r>
          </w:p>
        </w:tc>
        <w:tc>
          <w:tcPr>
            <w:tcW w:w="2559" w:type="dxa"/>
          </w:tcPr>
          <w:p w:rsidR="00C65FBE" w:rsidRDefault="00C65FBE" w:rsidP="00435F0C">
            <w:pPr>
              <w:autoSpaceDE w:val="0"/>
              <w:autoSpaceDN w:val="0"/>
              <w:adjustRightInd w:val="0"/>
              <w:jc w:val="center"/>
              <w:rPr>
                <w:b/>
                <w:bCs/>
                <w:iCs/>
              </w:rPr>
            </w:pPr>
            <w:r>
              <w:rPr>
                <w:b/>
                <w:bCs/>
                <w:iCs/>
              </w:rPr>
              <w:t xml:space="preserve">Условия </w:t>
            </w:r>
          </w:p>
        </w:tc>
      </w:tr>
      <w:tr w:rsidR="00C65FBE" w:rsidTr="00435F0C">
        <w:tc>
          <w:tcPr>
            <w:tcW w:w="2558" w:type="dxa"/>
          </w:tcPr>
          <w:p w:rsidR="00C65FBE" w:rsidRPr="007014D8" w:rsidRDefault="00D17905" w:rsidP="00051563">
            <w:pPr>
              <w:numPr>
                <w:ilvl w:val="1"/>
                <w:numId w:val="5"/>
              </w:numPr>
              <w:shd w:val="clear" w:color="auto" w:fill="FFFFFF"/>
              <w:autoSpaceDE w:val="0"/>
              <w:autoSpaceDN w:val="0"/>
              <w:adjustRightInd w:val="0"/>
              <w:rPr>
                <w:iCs/>
              </w:rPr>
            </w:pPr>
            <w:r>
              <w:rPr>
                <w:iCs/>
                <w:sz w:val="22"/>
              </w:rPr>
              <w:lastRenderedPageBreak/>
              <w:t>Музыкальное занятие</w:t>
            </w:r>
            <w:r w:rsidR="00C65FBE" w:rsidRPr="006176C3">
              <w:rPr>
                <w:iCs/>
                <w:color w:val="FF0000"/>
                <w:sz w:val="22"/>
              </w:rPr>
              <w:t xml:space="preserve"> </w:t>
            </w:r>
          </w:p>
          <w:p w:rsidR="00C65FBE" w:rsidRPr="007014D8" w:rsidRDefault="00C65FBE" w:rsidP="00051563">
            <w:pPr>
              <w:numPr>
                <w:ilvl w:val="1"/>
                <w:numId w:val="5"/>
              </w:numPr>
              <w:shd w:val="clear" w:color="auto" w:fill="FFFFFF"/>
              <w:autoSpaceDE w:val="0"/>
              <w:autoSpaceDN w:val="0"/>
              <w:adjustRightInd w:val="0"/>
              <w:rPr>
                <w:iCs/>
              </w:rPr>
            </w:pPr>
            <w:r w:rsidRPr="007014D8">
              <w:rPr>
                <w:iCs/>
                <w:sz w:val="22"/>
              </w:rPr>
              <w:t>Праздники, развлечения.</w:t>
            </w:r>
          </w:p>
          <w:p w:rsidR="00C65FBE" w:rsidRPr="007014D8" w:rsidRDefault="00C65FBE" w:rsidP="00051563">
            <w:pPr>
              <w:numPr>
                <w:ilvl w:val="1"/>
                <w:numId w:val="5"/>
              </w:numPr>
              <w:shd w:val="clear" w:color="auto" w:fill="FFFFFF"/>
              <w:autoSpaceDE w:val="0"/>
              <w:autoSpaceDN w:val="0"/>
              <w:adjustRightInd w:val="0"/>
              <w:rPr>
                <w:iCs/>
              </w:rPr>
            </w:pPr>
            <w:r w:rsidRPr="007014D8">
              <w:rPr>
                <w:iCs/>
                <w:sz w:val="22"/>
              </w:rPr>
              <w:t>Детские музыкальные радио – и телепередачи.</w:t>
            </w:r>
          </w:p>
          <w:p w:rsidR="00C65FBE" w:rsidRPr="007014D8" w:rsidRDefault="00C65FBE" w:rsidP="00435F0C">
            <w:pPr>
              <w:autoSpaceDE w:val="0"/>
              <w:autoSpaceDN w:val="0"/>
              <w:adjustRightInd w:val="0"/>
              <w:rPr>
                <w:iCs/>
              </w:rPr>
            </w:pPr>
            <w:r w:rsidRPr="007014D8">
              <w:rPr>
                <w:iCs/>
                <w:sz w:val="22"/>
              </w:rPr>
              <w:t>- Фильмы, мультфильмы.</w:t>
            </w:r>
          </w:p>
        </w:tc>
        <w:tc>
          <w:tcPr>
            <w:tcW w:w="2559" w:type="dxa"/>
          </w:tcPr>
          <w:p w:rsidR="00C65FBE" w:rsidRPr="007014D8" w:rsidRDefault="00C65FBE" w:rsidP="00051563">
            <w:pPr>
              <w:numPr>
                <w:ilvl w:val="1"/>
                <w:numId w:val="5"/>
              </w:numPr>
              <w:shd w:val="clear" w:color="auto" w:fill="FFFFFF"/>
              <w:autoSpaceDE w:val="0"/>
              <w:autoSpaceDN w:val="0"/>
              <w:adjustRightInd w:val="0"/>
              <w:rPr>
                <w:iCs/>
              </w:rPr>
            </w:pPr>
            <w:r w:rsidRPr="007014D8">
              <w:rPr>
                <w:iCs/>
                <w:sz w:val="22"/>
              </w:rPr>
              <w:t>Игра на детских музыкальных инструментах.</w:t>
            </w:r>
          </w:p>
          <w:p w:rsidR="00C65FBE" w:rsidRPr="007014D8" w:rsidRDefault="00C65FBE" w:rsidP="00051563">
            <w:pPr>
              <w:numPr>
                <w:ilvl w:val="1"/>
                <w:numId w:val="5"/>
              </w:numPr>
              <w:shd w:val="clear" w:color="auto" w:fill="FFFFFF"/>
              <w:autoSpaceDE w:val="0"/>
              <w:autoSpaceDN w:val="0"/>
              <w:adjustRightInd w:val="0"/>
              <w:rPr>
                <w:iCs/>
              </w:rPr>
            </w:pPr>
            <w:r w:rsidRPr="007014D8">
              <w:rPr>
                <w:iCs/>
                <w:sz w:val="22"/>
              </w:rPr>
              <w:t>Музыкально-дидактические игры.</w:t>
            </w:r>
          </w:p>
          <w:p w:rsidR="00C65FBE" w:rsidRPr="007014D8" w:rsidRDefault="00C65FBE" w:rsidP="00051563">
            <w:pPr>
              <w:numPr>
                <w:ilvl w:val="1"/>
                <w:numId w:val="5"/>
              </w:numPr>
              <w:shd w:val="clear" w:color="auto" w:fill="FFFFFF"/>
              <w:autoSpaceDE w:val="0"/>
              <w:autoSpaceDN w:val="0"/>
              <w:adjustRightInd w:val="0"/>
              <w:rPr>
                <w:iCs/>
              </w:rPr>
            </w:pPr>
            <w:r w:rsidRPr="007014D8">
              <w:rPr>
                <w:iCs/>
                <w:sz w:val="22"/>
              </w:rPr>
              <w:t>Танцы.</w:t>
            </w:r>
          </w:p>
          <w:p w:rsidR="00C65FBE" w:rsidRPr="007014D8" w:rsidRDefault="00C65FBE" w:rsidP="00051563">
            <w:pPr>
              <w:numPr>
                <w:ilvl w:val="1"/>
                <w:numId w:val="5"/>
              </w:numPr>
              <w:shd w:val="clear" w:color="auto" w:fill="FFFFFF"/>
              <w:autoSpaceDE w:val="0"/>
              <w:autoSpaceDN w:val="0"/>
              <w:adjustRightInd w:val="0"/>
              <w:rPr>
                <w:iCs/>
              </w:rPr>
            </w:pPr>
            <w:r w:rsidRPr="007014D8">
              <w:rPr>
                <w:iCs/>
                <w:sz w:val="22"/>
              </w:rPr>
              <w:t>Сюжетно-ролевые игры.</w:t>
            </w:r>
          </w:p>
          <w:p w:rsidR="00C65FBE" w:rsidRPr="007014D8" w:rsidRDefault="00C65FBE" w:rsidP="00435F0C">
            <w:pPr>
              <w:autoSpaceDE w:val="0"/>
              <w:autoSpaceDN w:val="0"/>
              <w:adjustRightInd w:val="0"/>
              <w:rPr>
                <w:iCs/>
              </w:rPr>
            </w:pPr>
            <w:r w:rsidRPr="007014D8">
              <w:rPr>
                <w:iCs/>
                <w:sz w:val="22"/>
              </w:rPr>
              <w:t>-  Творчество.</w:t>
            </w:r>
          </w:p>
        </w:tc>
        <w:tc>
          <w:tcPr>
            <w:tcW w:w="2559" w:type="dxa"/>
          </w:tcPr>
          <w:p w:rsidR="00C65FBE" w:rsidRPr="007014D8" w:rsidRDefault="00C65FBE" w:rsidP="00051563">
            <w:pPr>
              <w:pStyle w:val="a4"/>
              <w:numPr>
                <w:ilvl w:val="1"/>
                <w:numId w:val="5"/>
              </w:numPr>
              <w:autoSpaceDE w:val="0"/>
              <w:autoSpaceDN w:val="0"/>
              <w:adjustRightInd w:val="0"/>
              <w:spacing w:before="0" w:beforeAutospacing="0" w:after="0" w:afterAutospacing="0"/>
              <w:rPr>
                <w:iCs/>
              </w:rPr>
            </w:pPr>
            <w:r w:rsidRPr="007014D8">
              <w:rPr>
                <w:iCs/>
                <w:sz w:val="22"/>
              </w:rPr>
              <w:t>Индивидуальные самостоятельные упражнения.</w:t>
            </w:r>
          </w:p>
          <w:p w:rsidR="00C65FBE" w:rsidRPr="007014D8" w:rsidRDefault="00C65FBE" w:rsidP="00051563">
            <w:pPr>
              <w:pStyle w:val="a4"/>
              <w:numPr>
                <w:ilvl w:val="1"/>
                <w:numId w:val="5"/>
              </w:numPr>
              <w:autoSpaceDE w:val="0"/>
              <w:autoSpaceDN w:val="0"/>
              <w:adjustRightInd w:val="0"/>
              <w:spacing w:before="0" w:beforeAutospacing="0" w:after="0" w:afterAutospacing="0"/>
              <w:rPr>
                <w:iCs/>
              </w:rPr>
            </w:pPr>
            <w:r w:rsidRPr="007014D8">
              <w:rPr>
                <w:iCs/>
                <w:sz w:val="22"/>
              </w:rPr>
              <w:t>Сюжетно-ролевая игра.</w:t>
            </w:r>
          </w:p>
          <w:p w:rsidR="00C65FBE" w:rsidRPr="007014D8" w:rsidRDefault="00C65FBE" w:rsidP="00051563">
            <w:pPr>
              <w:pStyle w:val="a4"/>
              <w:numPr>
                <w:ilvl w:val="1"/>
                <w:numId w:val="5"/>
              </w:numPr>
              <w:autoSpaceDE w:val="0"/>
              <w:autoSpaceDN w:val="0"/>
              <w:adjustRightInd w:val="0"/>
              <w:spacing w:before="0" w:beforeAutospacing="0" w:after="0" w:afterAutospacing="0"/>
              <w:rPr>
                <w:iCs/>
              </w:rPr>
            </w:pPr>
            <w:r w:rsidRPr="007014D8">
              <w:rPr>
                <w:iCs/>
                <w:sz w:val="22"/>
              </w:rPr>
              <w:t>Музыкально-дидактические игры</w:t>
            </w:r>
          </w:p>
        </w:tc>
        <w:tc>
          <w:tcPr>
            <w:tcW w:w="2559" w:type="dxa"/>
          </w:tcPr>
          <w:p w:rsidR="00C65FBE" w:rsidRPr="007014D8" w:rsidRDefault="00C65FBE" w:rsidP="00051563">
            <w:pPr>
              <w:numPr>
                <w:ilvl w:val="1"/>
                <w:numId w:val="5"/>
              </w:numPr>
              <w:autoSpaceDE w:val="0"/>
              <w:autoSpaceDN w:val="0"/>
              <w:adjustRightInd w:val="0"/>
              <w:rPr>
                <w:iCs/>
              </w:rPr>
            </w:pPr>
            <w:r w:rsidRPr="007014D8">
              <w:rPr>
                <w:iCs/>
                <w:sz w:val="22"/>
              </w:rPr>
              <w:t>Возникновение замысла (проявление интересов обусловлено опытом)</w:t>
            </w:r>
          </w:p>
          <w:p w:rsidR="00C65FBE" w:rsidRPr="007014D8" w:rsidRDefault="00C65FBE" w:rsidP="00051563">
            <w:pPr>
              <w:numPr>
                <w:ilvl w:val="1"/>
                <w:numId w:val="5"/>
              </w:numPr>
              <w:autoSpaceDE w:val="0"/>
              <w:autoSpaceDN w:val="0"/>
              <w:adjustRightInd w:val="0"/>
              <w:rPr>
                <w:iCs/>
              </w:rPr>
            </w:pPr>
            <w:r w:rsidRPr="007014D8">
              <w:rPr>
                <w:iCs/>
                <w:sz w:val="22"/>
              </w:rPr>
              <w:t xml:space="preserve"> Реализация замысла (определяется уровнем владения, способами переноса опыта в новые условия)</w:t>
            </w:r>
          </w:p>
          <w:p w:rsidR="00C65FBE" w:rsidRPr="007014D8" w:rsidRDefault="00C65FBE" w:rsidP="00051563">
            <w:pPr>
              <w:numPr>
                <w:ilvl w:val="1"/>
                <w:numId w:val="5"/>
              </w:numPr>
              <w:autoSpaceDE w:val="0"/>
              <w:autoSpaceDN w:val="0"/>
              <w:adjustRightInd w:val="0"/>
              <w:rPr>
                <w:iCs/>
              </w:rPr>
            </w:pPr>
            <w:r w:rsidRPr="007014D8">
              <w:rPr>
                <w:iCs/>
                <w:sz w:val="22"/>
              </w:rPr>
              <w:t>Самостоятельные действия</w:t>
            </w:r>
          </w:p>
        </w:tc>
        <w:tc>
          <w:tcPr>
            <w:tcW w:w="2559" w:type="dxa"/>
          </w:tcPr>
          <w:p w:rsidR="00C65FBE" w:rsidRPr="007014D8" w:rsidRDefault="00C65FBE" w:rsidP="00051563">
            <w:pPr>
              <w:numPr>
                <w:ilvl w:val="1"/>
                <w:numId w:val="5"/>
              </w:numPr>
              <w:autoSpaceDE w:val="0"/>
              <w:autoSpaceDN w:val="0"/>
              <w:adjustRightInd w:val="0"/>
              <w:rPr>
                <w:iCs/>
              </w:rPr>
            </w:pPr>
            <w:r w:rsidRPr="007014D8">
              <w:rPr>
                <w:iCs/>
                <w:sz w:val="22"/>
              </w:rPr>
              <w:t>Обучение во время музыкальной НОД</w:t>
            </w:r>
          </w:p>
          <w:p w:rsidR="00C65FBE" w:rsidRPr="007014D8" w:rsidRDefault="00C65FBE" w:rsidP="00051563">
            <w:pPr>
              <w:numPr>
                <w:ilvl w:val="1"/>
                <w:numId w:val="5"/>
              </w:numPr>
              <w:autoSpaceDE w:val="0"/>
              <w:autoSpaceDN w:val="0"/>
              <w:adjustRightInd w:val="0"/>
              <w:rPr>
                <w:iCs/>
              </w:rPr>
            </w:pPr>
            <w:r w:rsidRPr="007014D8">
              <w:rPr>
                <w:iCs/>
                <w:sz w:val="22"/>
              </w:rPr>
              <w:t>Яркие впечатления от зрелищ</w:t>
            </w:r>
          </w:p>
          <w:p w:rsidR="00C65FBE" w:rsidRPr="007014D8" w:rsidRDefault="00C65FBE" w:rsidP="00051563">
            <w:pPr>
              <w:numPr>
                <w:ilvl w:val="1"/>
                <w:numId w:val="5"/>
              </w:numPr>
              <w:autoSpaceDE w:val="0"/>
              <w:autoSpaceDN w:val="0"/>
              <w:adjustRightInd w:val="0"/>
              <w:rPr>
                <w:iCs/>
              </w:rPr>
            </w:pPr>
            <w:r w:rsidRPr="007014D8">
              <w:rPr>
                <w:iCs/>
                <w:sz w:val="22"/>
              </w:rPr>
              <w:t>Специальное оборудование, материалы</w:t>
            </w:r>
          </w:p>
          <w:p w:rsidR="00C65FBE" w:rsidRPr="007014D8" w:rsidRDefault="00C65FBE" w:rsidP="00051563">
            <w:pPr>
              <w:numPr>
                <w:ilvl w:val="1"/>
                <w:numId w:val="5"/>
              </w:numPr>
              <w:autoSpaceDE w:val="0"/>
              <w:autoSpaceDN w:val="0"/>
              <w:adjustRightInd w:val="0"/>
              <w:rPr>
                <w:iCs/>
              </w:rPr>
            </w:pPr>
            <w:r w:rsidRPr="007014D8">
              <w:rPr>
                <w:iCs/>
                <w:sz w:val="22"/>
              </w:rPr>
              <w:t xml:space="preserve">Косвенные методы руководства и гибкий творческий подход </w:t>
            </w:r>
          </w:p>
        </w:tc>
        <w:tc>
          <w:tcPr>
            <w:tcW w:w="2559" w:type="dxa"/>
          </w:tcPr>
          <w:p w:rsidR="00C65FBE" w:rsidRPr="007014D8" w:rsidRDefault="00C65FBE" w:rsidP="00051563">
            <w:pPr>
              <w:numPr>
                <w:ilvl w:val="1"/>
                <w:numId w:val="5"/>
              </w:numPr>
              <w:autoSpaceDE w:val="0"/>
              <w:autoSpaceDN w:val="0"/>
              <w:adjustRightInd w:val="0"/>
              <w:rPr>
                <w:iCs/>
              </w:rPr>
            </w:pPr>
            <w:r w:rsidRPr="007014D8">
              <w:rPr>
                <w:iCs/>
                <w:sz w:val="22"/>
              </w:rPr>
              <w:t>Правильное соотношение показа действий и действия по собственной инициативе</w:t>
            </w:r>
          </w:p>
          <w:p w:rsidR="00C65FBE" w:rsidRPr="007014D8" w:rsidRDefault="00C65FBE" w:rsidP="00051563">
            <w:pPr>
              <w:numPr>
                <w:ilvl w:val="1"/>
                <w:numId w:val="5"/>
              </w:numPr>
              <w:autoSpaceDE w:val="0"/>
              <w:autoSpaceDN w:val="0"/>
              <w:adjustRightInd w:val="0"/>
              <w:rPr>
                <w:iCs/>
              </w:rPr>
            </w:pPr>
            <w:r w:rsidRPr="007014D8">
              <w:rPr>
                <w:iCs/>
                <w:sz w:val="22"/>
              </w:rPr>
              <w:t>Побуждение самообучению и взаимопомощи</w:t>
            </w:r>
          </w:p>
          <w:p w:rsidR="00C65FBE" w:rsidRPr="007014D8" w:rsidRDefault="00C65FBE" w:rsidP="00051563">
            <w:pPr>
              <w:numPr>
                <w:ilvl w:val="1"/>
                <w:numId w:val="5"/>
              </w:numPr>
              <w:autoSpaceDE w:val="0"/>
              <w:autoSpaceDN w:val="0"/>
              <w:adjustRightInd w:val="0"/>
              <w:rPr>
                <w:iCs/>
              </w:rPr>
            </w:pPr>
            <w:r w:rsidRPr="007014D8">
              <w:rPr>
                <w:iCs/>
                <w:sz w:val="22"/>
              </w:rPr>
              <w:t xml:space="preserve">Обучение самостоятельному выражению в конкретном образе своего видения содержания </w:t>
            </w:r>
            <w:r w:rsidRPr="007014D8">
              <w:rPr>
                <w:iCs/>
                <w:sz w:val="22"/>
              </w:rPr>
              <w:br/>
              <w:t>(в песне, танце, игре)</w:t>
            </w:r>
          </w:p>
          <w:p w:rsidR="00C65FBE" w:rsidRPr="007014D8" w:rsidRDefault="00C65FBE" w:rsidP="00051563">
            <w:pPr>
              <w:numPr>
                <w:ilvl w:val="1"/>
                <w:numId w:val="5"/>
              </w:numPr>
              <w:autoSpaceDE w:val="0"/>
              <w:autoSpaceDN w:val="0"/>
              <w:adjustRightInd w:val="0"/>
              <w:rPr>
                <w:iCs/>
              </w:rPr>
            </w:pPr>
            <w:r w:rsidRPr="007014D8">
              <w:rPr>
                <w:iCs/>
                <w:sz w:val="22"/>
              </w:rPr>
              <w:t>Подбор доступного и увлекательного репертуара</w:t>
            </w:r>
          </w:p>
        </w:tc>
      </w:tr>
    </w:tbl>
    <w:p w:rsidR="00C65FBE" w:rsidRDefault="00C65FBE" w:rsidP="00C65FBE">
      <w:pPr>
        <w:shd w:val="clear" w:color="auto" w:fill="FFFFFF"/>
        <w:autoSpaceDE w:val="0"/>
        <w:autoSpaceDN w:val="0"/>
        <w:adjustRightInd w:val="0"/>
        <w:jc w:val="center"/>
        <w:rPr>
          <w:b/>
          <w:bCs/>
          <w:iCs/>
          <w:sz w:val="28"/>
        </w:rPr>
      </w:pPr>
    </w:p>
    <w:p w:rsidR="007C14D2" w:rsidRDefault="007C14D2" w:rsidP="00C65FBE">
      <w:pPr>
        <w:shd w:val="clear" w:color="auto" w:fill="FFFFFF"/>
        <w:autoSpaceDE w:val="0"/>
        <w:autoSpaceDN w:val="0"/>
        <w:adjustRightInd w:val="0"/>
        <w:jc w:val="center"/>
        <w:rPr>
          <w:b/>
          <w:bCs/>
          <w:iCs/>
          <w:sz w:val="28"/>
        </w:rPr>
      </w:pPr>
    </w:p>
    <w:p w:rsidR="00C65FBE" w:rsidRDefault="00C65FBE" w:rsidP="00C65FBE">
      <w:pPr>
        <w:shd w:val="clear" w:color="auto" w:fill="FFFFFF"/>
        <w:autoSpaceDE w:val="0"/>
        <w:autoSpaceDN w:val="0"/>
        <w:adjustRightInd w:val="0"/>
        <w:jc w:val="center"/>
        <w:rPr>
          <w:b/>
          <w:bCs/>
          <w:iCs/>
          <w:sz w:val="28"/>
        </w:rPr>
      </w:pPr>
      <w:r>
        <w:rPr>
          <w:b/>
          <w:bCs/>
          <w:iCs/>
          <w:sz w:val="28"/>
        </w:rPr>
        <w:t>Самостоятельная художественная деятельность</w:t>
      </w:r>
    </w:p>
    <w:p w:rsidR="00C65FBE" w:rsidRDefault="00C65FBE" w:rsidP="00C65FBE">
      <w:pPr>
        <w:shd w:val="clear" w:color="auto" w:fill="FFFFFF"/>
        <w:autoSpaceDE w:val="0"/>
        <w:autoSpaceDN w:val="0"/>
        <w:adjustRightInd w:val="0"/>
        <w:jc w:val="center"/>
        <w:rPr>
          <w:b/>
          <w:bCs/>
          <w:iCs/>
          <w:sz w:val="28"/>
        </w:rPr>
      </w:pPr>
    </w:p>
    <w:p w:rsidR="00C65FBE" w:rsidRDefault="00C65FBE" w:rsidP="00C65FBE">
      <w:pPr>
        <w:shd w:val="clear" w:color="auto" w:fill="FFFFFF"/>
        <w:autoSpaceDE w:val="0"/>
        <w:autoSpaceDN w:val="0"/>
        <w:adjustRightInd w:val="0"/>
        <w:ind w:firstLine="900"/>
        <w:rPr>
          <w:iCs/>
        </w:rPr>
      </w:pPr>
      <w:r>
        <w:rPr>
          <w:iCs/>
        </w:rPr>
        <w:t>Предоставлять детям возможность самостоятельно слушать музыку, заниматься изобразительной деятельностью, созерцать, беседовать с друзьями, рассматривать книги и иллюстрации, играть в разнообразные игры.</w:t>
      </w:r>
    </w:p>
    <w:p w:rsidR="00C65FBE" w:rsidRDefault="00C65FBE" w:rsidP="00C65FBE">
      <w:pPr>
        <w:shd w:val="clear" w:color="auto" w:fill="FFFFFF"/>
        <w:autoSpaceDE w:val="0"/>
        <w:autoSpaceDN w:val="0"/>
        <w:adjustRightInd w:val="0"/>
        <w:ind w:firstLine="900"/>
        <w:rPr>
          <w:iCs/>
        </w:rPr>
      </w:pPr>
      <w:r>
        <w:rPr>
          <w:iCs/>
        </w:rPr>
        <w:t>Привлекать детей к рассказыванию коротких сказок, чтению потешек и стихов.</w:t>
      </w:r>
    </w:p>
    <w:p w:rsidR="00C65FBE" w:rsidRDefault="00C65FBE" w:rsidP="00C65FBE">
      <w:pPr>
        <w:shd w:val="clear" w:color="auto" w:fill="FFFFFF"/>
        <w:autoSpaceDE w:val="0"/>
        <w:autoSpaceDN w:val="0"/>
        <w:adjustRightInd w:val="0"/>
        <w:ind w:firstLine="900"/>
        <w:rPr>
          <w:iCs/>
        </w:rPr>
      </w:pPr>
      <w:r>
        <w:rPr>
          <w:iCs/>
        </w:rPr>
        <w:t>Учить детей разыгрывать с помощью воспитателя знакомые сказки, народные песенки, потешки, занимательные сценки из жизни детей, используя игрушки и плоскостные фигурки.</w:t>
      </w:r>
    </w:p>
    <w:p w:rsidR="00C65FBE" w:rsidRDefault="00C65FBE" w:rsidP="00C65FBE">
      <w:pPr>
        <w:shd w:val="clear" w:color="auto" w:fill="FFFFFF"/>
        <w:autoSpaceDE w:val="0"/>
        <w:autoSpaceDN w:val="0"/>
        <w:adjustRightInd w:val="0"/>
        <w:ind w:firstLine="900"/>
        <w:rPr>
          <w:iCs/>
        </w:rPr>
      </w:pPr>
      <w:r>
        <w:rPr>
          <w:iCs/>
        </w:rPr>
        <w:t>Поддерживать желание детей петь, танцевать, играть с музыкальными игрушками. Поощрять их стремление самостоятельно рисовать, лепить, раскрашивать картинки в альбомах.</w:t>
      </w:r>
    </w:p>
    <w:p w:rsidR="00F90C06" w:rsidRPr="007C14D2" w:rsidRDefault="00C65FBE" w:rsidP="007C14D2">
      <w:pPr>
        <w:shd w:val="clear" w:color="auto" w:fill="FFFFFF"/>
        <w:autoSpaceDE w:val="0"/>
        <w:autoSpaceDN w:val="0"/>
        <w:adjustRightInd w:val="0"/>
        <w:ind w:firstLine="900"/>
        <w:rPr>
          <w:iCs/>
          <w:sz w:val="28"/>
        </w:rPr>
      </w:pPr>
      <w:r>
        <w:rPr>
          <w:iCs/>
        </w:rPr>
        <w:t>Привлекать детей к творческой деятельности, развивать интерес к эстетико-эмоциональному творчеству и желание заниматься в центре творчества. Содействовать развитию индивидуальных творческих способностей и художественных наклонностей ребенка.</w:t>
      </w:r>
    </w:p>
    <w:p w:rsidR="00F7598B" w:rsidRDefault="00F7598B" w:rsidP="00C65FBE">
      <w:pPr>
        <w:shd w:val="clear" w:color="auto" w:fill="FFFFFF"/>
        <w:autoSpaceDE w:val="0"/>
        <w:autoSpaceDN w:val="0"/>
        <w:adjustRightInd w:val="0"/>
        <w:rPr>
          <w:b/>
          <w:bCs/>
          <w:iCs/>
          <w:sz w:val="28"/>
        </w:rPr>
      </w:pPr>
    </w:p>
    <w:p w:rsidR="00C65FBE" w:rsidRDefault="00C65FBE" w:rsidP="00C65FBE">
      <w:pPr>
        <w:shd w:val="clear" w:color="auto" w:fill="FFFFFF"/>
        <w:autoSpaceDE w:val="0"/>
        <w:autoSpaceDN w:val="0"/>
        <w:adjustRightInd w:val="0"/>
        <w:jc w:val="center"/>
        <w:rPr>
          <w:b/>
          <w:bCs/>
          <w:iCs/>
          <w:color w:val="FF0000"/>
          <w:sz w:val="28"/>
        </w:rPr>
      </w:pPr>
      <w:r>
        <w:rPr>
          <w:b/>
          <w:bCs/>
          <w:iCs/>
          <w:sz w:val="28"/>
        </w:rPr>
        <w:t xml:space="preserve">Физическое развитие </w:t>
      </w:r>
    </w:p>
    <w:p w:rsidR="00C65FBE" w:rsidRDefault="00C65FBE" w:rsidP="00C65FBE">
      <w:pPr>
        <w:shd w:val="clear" w:color="auto" w:fill="FFFFFF"/>
        <w:autoSpaceDE w:val="0"/>
        <w:autoSpaceDN w:val="0"/>
        <w:adjustRightInd w:val="0"/>
        <w:jc w:val="center"/>
        <w:rPr>
          <w:b/>
          <w:bCs/>
          <w:iCs/>
          <w:sz w:val="28"/>
        </w:rPr>
      </w:pPr>
      <w:r>
        <w:rPr>
          <w:b/>
          <w:bCs/>
          <w:iCs/>
          <w:sz w:val="28"/>
        </w:rPr>
        <w:lastRenderedPageBreak/>
        <w:t>Самостоятельная двигательная деятельность</w:t>
      </w:r>
    </w:p>
    <w:p w:rsidR="00C65FBE" w:rsidRPr="00906313" w:rsidRDefault="00C65FBE" w:rsidP="00C65FBE">
      <w:pPr>
        <w:shd w:val="clear" w:color="auto" w:fill="FFFFFF"/>
        <w:autoSpaceDE w:val="0"/>
        <w:autoSpaceDN w:val="0"/>
        <w:adjustRightInd w:val="0"/>
        <w:jc w:val="center"/>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2880"/>
        <w:gridCol w:w="3600"/>
        <w:gridCol w:w="6965"/>
      </w:tblGrid>
      <w:tr w:rsidR="00C65FBE" w:rsidRPr="00906313" w:rsidTr="00435F0C">
        <w:tc>
          <w:tcPr>
            <w:tcW w:w="1908" w:type="dxa"/>
          </w:tcPr>
          <w:p w:rsidR="00C65FBE" w:rsidRPr="00906313" w:rsidRDefault="00C65FBE" w:rsidP="00435F0C">
            <w:pPr>
              <w:autoSpaceDE w:val="0"/>
              <w:autoSpaceDN w:val="0"/>
              <w:adjustRightInd w:val="0"/>
              <w:jc w:val="center"/>
              <w:rPr>
                <w:b/>
                <w:bCs/>
                <w:iCs/>
              </w:rPr>
            </w:pPr>
            <w:r w:rsidRPr="00906313">
              <w:rPr>
                <w:b/>
                <w:bCs/>
                <w:iCs/>
              </w:rPr>
              <w:t xml:space="preserve">Возраст </w:t>
            </w:r>
          </w:p>
        </w:tc>
        <w:tc>
          <w:tcPr>
            <w:tcW w:w="2880" w:type="dxa"/>
          </w:tcPr>
          <w:p w:rsidR="00C65FBE" w:rsidRPr="00906313" w:rsidRDefault="00C65FBE" w:rsidP="00435F0C">
            <w:pPr>
              <w:autoSpaceDE w:val="0"/>
              <w:autoSpaceDN w:val="0"/>
              <w:adjustRightInd w:val="0"/>
              <w:jc w:val="center"/>
              <w:rPr>
                <w:b/>
                <w:bCs/>
                <w:iCs/>
              </w:rPr>
            </w:pPr>
            <w:r w:rsidRPr="00906313">
              <w:rPr>
                <w:b/>
                <w:bCs/>
                <w:iCs/>
              </w:rPr>
              <w:t xml:space="preserve">Задачи </w:t>
            </w:r>
          </w:p>
        </w:tc>
        <w:tc>
          <w:tcPr>
            <w:tcW w:w="3600" w:type="dxa"/>
          </w:tcPr>
          <w:p w:rsidR="00C65FBE" w:rsidRPr="00906313" w:rsidRDefault="00C65FBE" w:rsidP="00435F0C">
            <w:pPr>
              <w:autoSpaceDE w:val="0"/>
              <w:autoSpaceDN w:val="0"/>
              <w:adjustRightInd w:val="0"/>
              <w:jc w:val="center"/>
              <w:rPr>
                <w:b/>
                <w:bCs/>
                <w:iCs/>
              </w:rPr>
            </w:pPr>
            <w:r w:rsidRPr="00906313">
              <w:rPr>
                <w:b/>
                <w:bCs/>
                <w:iCs/>
              </w:rPr>
              <w:t xml:space="preserve">Условия </w:t>
            </w:r>
          </w:p>
        </w:tc>
        <w:tc>
          <w:tcPr>
            <w:tcW w:w="6965" w:type="dxa"/>
          </w:tcPr>
          <w:p w:rsidR="00C65FBE" w:rsidRPr="00906313" w:rsidRDefault="00C65FBE" w:rsidP="00435F0C">
            <w:pPr>
              <w:autoSpaceDE w:val="0"/>
              <w:autoSpaceDN w:val="0"/>
              <w:adjustRightInd w:val="0"/>
              <w:jc w:val="center"/>
              <w:rPr>
                <w:b/>
                <w:bCs/>
                <w:iCs/>
              </w:rPr>
            </w:pPr>
            <w:r w:rsidRPr="00906313">
              <w:rPr>
                <w:b/>
                <w:bCs/>
                <w:iCs/>
              </w:rPr>
              <w:t>Руководство самостоятельной двигательной деятельностью детей</w:t>
            </w:r>
          </w:p>
        </w:tc>
      </w:tr>
      <w:tr w:rsidR="00C65FBE" w:rsidTr="00435F0C">
        <w:tc>
          <w:tcPr>
            <w:tcW w:w="1908" w:type="dxa"/>
          </w:tcPr>
          <w:p w:rsidR="00C65FBE" w:rsidRDefault="00C65FBE" w:rsidP="00435F0C">
            <w:pPr>
              <w:autoSpaceDE w:val="0"/>
              <w:autoSpaceDN w:val="0"/>
              <w:adjustRightInd w:val="0"/>
              <w:jc w:val="center"/>
              <w:rPr>
                <w:b/>
                <w:bCs/>
                <w:iCs/>
              </w:rPr>
            </w:pPr>
            <w:r>
              <w:rPr>
                <w:b/>
                <w:bCs/>
                <w:iCs/>
              </w:rPr>
              <w:t>3-й год жизни</w:t>
            </w:r>
          </w:p>
        </w:tc>
        <w:tc>
          <w:tcPr>
            <w:tcW w:w="2880" w:type="dxa"/>
          </w:tcPr>
          <w:p w:rsidR="00C65FBE" w:rsidRDefault="00C65FBE" w:rsidP="00435F0C">
            <w:pPr>
              <w:pStyle w:val="a4"/>
              <w:autoSpaceDE w:val="0"/>
              <w:autoSpaceDN w:val="0"/>
              <w:adjustRightInd w:val="0"/>
              <w:spacing w:before="0" w:beforeAutospacing="0" w:after="0" w:afterAutospacing="0"/>
              <w:rPr>
                <w:iCs/>
              </w:rPr>
            </w:pPr>
            <w:r>
              <w:rPr>
                <w:iCs/>
              </w:rPr>
              <w:t>Поддерживать двигательную активность ребенка.</w:t>
            </w:r>
          </w:p>
          <w:p w:rsidR="00C65FBE" w:rsidRDefault="00C65FBE" w:rsidP="00435F0C">
            <w:pPr>
              <w:pStyle w:val="a4"/>
              <w:autoSpaceDE w:val="0"/>
              <w:autoSpaceDN w:val="0"/>
              <w:adjustRightInd w:val="0"/>
              <w:spacing w:before="0" w:beforeAutospacing="0" w:after="0" w:afterAutospacing="0"/>
              <w:rPr>
                <w:iCs/>
              </w:rPr>
            </w:pPr>
            <w:r>
              <w:rPr>
                <w:iCs/>
              </w:rPr>
              <w:t>Поощрять самостоятельное использование ими атрибутов для игр.</w:t>
            </w:r>
          </w:p>
        </w:tc>
        <w:tc>
          <w:tcPr>
            <w:tcW w:w="3600" w:type="dxa"/>
          </w:tcPr>
          <w:p w:rsidR="00C65FBE" w:rsidRDefault="00C65FBE" w:rsidP="00435F0C">
            <w:pPr>
              <w:autoSpaceDE w:val="0"/>
              <w:autoSpaceDN w:val="0"/>
              <w:adjustRightInd w:val="0"/>
              <w:rPr>
                <w:iCs/>
              </w:rPr>
            </w:pPr>
            <w:r>
              <w:rPr>
                <w:iCs/>
              </w:rPr>
              <w:t>Создание и насыщение центра физкультуры в группе.</w:t>
            </w:r>
          </w:p>
          <w:p w:rsidR="00C65FBE" w:rsidRDefault="00C65FBE" w:rsidP="00435F0C">
            <w:pPr>
              <w:autoSpaceDE w:val="0"/>
              <w:autoSpaceDN w:val="0"/>
              <w:adjustRightInd w:val="0"/>
              <w:rPr>
                <w:iCs/>
              </w:rPr>
            </w:pPr>
          </w:p>
          <w:p w:rsidR="00C65FBE" w:rsidRDefault="00C65FBE" w:rsidP="00435F0C">
            <w:pPr>
              <w:autoSpaceDE w:val="0"/>
              <w:autoSpaceDN w:val="0"/>
              <w:adjustRightInd w:val="0"/>
              <w:rPr>
                <w:b/>
                <w:bCs/>
                <w:iCs/>
              </w:rPr>
            </w:pPr>
            <w:r>
              <w:rPr>
                <w:iCs/>
              </w:rPr>
              <w:t>Наличие атрибутов для выполнения физических упражнений, подвижных игр на участке</w:t>
            </w:r>
          </w:p>
        </w:tc>
        <w:tc>
          <w:tcPr>
            <w:tcW w:w="6965" w:type="dxa"/>
          </w:tcPr>
          <w:p w:rsidR="00C65FBE" w:rsidRDefault="00C65FBE" w:rsidP="00435F0C">
            <w:pPr>
              <w:autoSpaceDE w:val="0"/>
              <w:autoSpaceDN w:val="0"/>
              <w:adjustRightInd w:val="0"/>
              <w:rPr>
                <w:iCs/>
              </w:rPr>
            </w:pPr>
            <w:r>
              <w:rPr>
                <w:iCs/>
              </w:rPr>
              <w:t>Учет индивидуальных особенностей ребенка.</w:t>
            </w:r>
          </w:p>
          <w:p w:rsidR="00C65FBE" w:rsidRDefault="00C65FBE" w:rsidP="00435F0C">
            <w:pPr>
              <w:autoSpaceDE w:val="0"/>
              <w:autoSpaceDN w:val="0"/>
              <w:adjustRightInd w:val="0"/>
              <w:rPr>
                <w:iCs/>
              </w:rPr>
            </w:pPr>
            <w:r>
              <w:rPr>
                <w:iCs/>
              </w:rPr>
              <w:t>Упражнения в движении, которое ребенку даются труднее, чем сверстникам, используя игровые приемы («Покажи кукле Кате, как надо пройти по скамейке», «Покажи мишке, как надо перешагивать через кубики»), поручения («Достань игрушку»), имитация («Покажи, как летает птичка»).</w:t>
            </w:r>
          </w:p>
          <w:p w:rsidR="00C65FBE" w:rsidRDefault="00C65FBE" w:rsidP="00435F0C">
            <w:pPr>
              <w:autoSpaceDE w:val="0"/>
              <w:autoSpaceDN w:val="0"/>
              <w:adjustRightInd w:val="0"/>
              <w:rPr>
                <w:iCs/>
              </w:rPr>
            </w:pPr>
            <w:r>
              <w:rPr>
                <w:iCs/>
              </w:rPr>
              <w:t>Поощрение детей.</w:t>
            </w:r>
          </w:p>
        </w:tc>
      </w:tr>
    </w:tbl>
    <w:p w:rsidR="00C65FBE" w:rsidRDefault="00C65FBE" w:rsidP="00C65FBE">
      <w:pPr>
        <w:shd w:val="clear" w:color="auto" w:fill="FFFFFF"/>
        <w:autoSpaceDE w:val="0"/>
        <w:autoSpaceDN w:val="0"/>
        <w:adjustRightInd w:val="0"/>
        <w:rPr>
          <w:iCs/>
        </w:rPr>
      </w:pPr>
      <w:r>
        <w:rPr>
          <w:iCs/>
        </w:rPr>
        <w:t>в образовательной деятельности культурные нормы.</w:t>
      </w:r>
    </w:p>
    <w:p w:rsidR="00C65FBE" w:rsidRDefault="00C65FBE" w:rsidP="00C65FBE">
      <w:pPr>
        <w:shd w:val="clear" w:color="auto" w:fill="FFFFFF"/>
        <w:autoSpaceDE w:val="0"/>
        <w:autoSpaceDN w:val="0"/>
        <w:adjustRightInd w:val="0"/>
        <w:rPr>
          <w:iCs/>
        </w:rPr>
      </w:pPr>
    </w:p>
    <w:p w:rsidR="00C65FBE" w:rsidRDefault="00C65FBE" w:rsidP="00C65FBE">
      <w:pPr>
        <w:shd w:val="clear" w:color="auto" w:fill="FFFFFF"/>
        <w:autoSpaceDE w:val="0"/>
        <w:autoSpaceDN w:val="0"/>
        <w:adjustRightInd w:val="0"/>
        <w:ind w:firstLine="900"/>
        <w:rPr>
          <w:iCs/>
        </w:rPr>
      </w:pPr>
      <w:r>
        <w:rPr>
          <w:iCs/>
        </w:rPr>
        <w:t>В свободное время дети занимаются интересной и содержательной, по их мнению, деятельностью, которая вызывает чувство радости и уверенности в своих силах, расширяет круг общения со взрослыми и сверстниками, наполняет его значимым содержанием, а в итоге формирует основы общей культуры. Ребенка нужно учить правильно использовать свободное время, предоставлять ему возможность заниматься разнообразной деятельностью по своему выбору. Интересная, насыщенная положительными эмоциями деятельность позволяет ребенку восстановить свои физические и духовные силы, способствует установлению атмосферы эмоционального благополучия.</w:t>
      </w:r>
    </w:p>
    <w:p w:rsidR="00C65FBE" w:rsidRDefault="00C65FBE" w:rsidP="00C65FBE">
      <w:pPr>
        <w:shd w:val="clear" w:color="auto" w:fill="FFFFFF"/>
        <w:autoSpaceDE w:val="0"/>
        <w:autoSpaceDN w:val="0"/>
        <w:adjustRightInd w:val="0"/>
        <w:ind w:firstLine="900"/>
        <w:rPr>
          <w:iCs/>
        </w:rPr>
      </w:pPr>
      <w:r>
        <w:rPr>
          <w:iCs/>
        </w:rPr>
        <w:t>Самостоятельная деятельность ребенка носит элементы самообразования. В свободное время происходит самообразование ребенка.</w:t>
      </w:r>
    </w:p>
    <w:p w:rsidR="00C65FBE" w:rsidRDefault="00C65FBE" w:rsidP="00C65FBE">
      <w:pPr>
        <w:shd w:val="clear" w:color="auto" w:fill="FFFFFF"/>
        <w:autoSpaceDE w:val="0"/>
        <w:autoSpaceDN w:val="0"/>
        <w:adjustRightInd w:val="0"/>
        <w:ind w:firstLine="900"/>
        <w:rPr>
          <w:iCs/>
        </w:rPr>
      </w:pPr>
      <w:r>
        <w:rPr>
          <w:b/>
          <w:bCs/>
          <w:iCs/>
        </w:rPr>
        <w:t xml:space="preserve">Самообразование – </w:t>
      </w:r>
      <w:r>
        <w:rPr>
          <w:iCs/>
        </w:rPr>
        <w:t>целенаправленная познавательная деятельность по приобретению систематических знаний в какой – либо сфере науки, искусства, культуры, техники, управляемая самой личностью. Именно в процессе самообразования развивается личность ребенка, раскрываются его способности, творческий потенциал, реализуются духовные интересы.</w:t>
      </w:r>
    </w:p>
    <w:p w:rsidR="00C65FBE" w:rsidRDefault="00C65FBE" w:rsidP="00C65FBE">
      <w:pPr>
        <w:shd w:val="clear" w:color="auto" w:fill="FFFFFF"/>
        <w:autoSpaceDE w:val="0"/>
        <w:autoSpaceDN w:val="0"/>
        <w:adjustRightInd w:val="0"/>
        <w:ind w:firstLine="720"/>
        <w:rPr>
          <w:iCs/>
        </w:rPr>
      </w:pPr>
      <w:r>
        <w:rPr>
          <w:b/>
          <w:bCs/>
          <w:iCs/>
        </w:rPr>
        <w:t>Самообразование осуществляется</w:t>
      </w:r>
      <w:r>
        <w:rPr>
          <w:iCs/>
        </w:rPr>
        <w:t xml:space="preserve"> под руководством взрослых и может быть опосредованным или прямым. Оно во многом зависит от предметно-развивающей среды, которая в основном создается взрослыми, хотя в некоторых случаях к этому процессу привлекают детей (организация выставок, оформление интерьера и т.д.). Потребность ребенка в самообразовании в полной мере зависит от взрослых, их кругозора и стремления к новым знаниям, умения «зажигать» этими знаниями других, вызывая интерес и потребность в их получении.</w:t>
      </w:r>
    </w:p>
    <w:p w:rsidR="00F7598B" w:rsidRDefault="00C65FBE" w:rsidP="007C14D2">
      <w:pPr>
        <w:shd w:val="clear" w:color="auto" w:fill="FFFFFF"/>
        <w:autoSpaceDE w:val="0"/>
        <w:autoSpaceDN w:val="0"/>
        <w:adjustRightInd w:val="0"/>
        <w:ind w:firstLine="720"/>
        <w:rPr>
          <w:iCs/>
        </w:rPr>
      </w:pPr>
      <w:r>
        <w:rPr>
          <w:iCs/>
        </w:rPr>
        <w:t xml:space="preserve">Для того, чтобы самообразование стало средством самовоспитания детей, взрослым необходимо формировать у них интерес к новым знаниям, умение их </w:t>
      </w:r>
      <w:r>
        <w:rPr>
          <w:b/>
          <w:bCs/>
          <w:iCs/>
        </w:rPr>
        <w:t xml:space="preserve">«добывать»; </w:t>
      </w:r>
      <w:r>
        <w:rPr>
          <w:iCs/>
        </w:rPr>
        <w:t>воспитывать такие нравственно-волевые качества, как умение доводить дело до конца, упорство, навыки самостоятельной и совместной работы, уважени</w:t>
      </w:r>
      <w:r w:rsidR="007C14D2">
        <w:rPr>
          <w:iCs/>
        </w:rPr>
        <w:t xml:space="preserve">е к мнению других детей и т.п. </w:t>
      </w:r>
    </w:p>
    <w:p w:rsidR="00F90C06" w:rsidRDefault="00F90C06" w:rsidP="00C65FBE">
      <w:pPr>
        <w:shd w:val="clear" w:color="auto" w:fill="FFFFFF"/>
        <w:autoSpaceDE w:val="0"/>
        <w:autoSpaceDN w:val="0"/>
        <w:adjustRightInd w:val="0"/>
        <w:ind w:firstLine="720"/>
        <w:jc w:val="center"/>
        <w:rPr>
          <w:iCs/>
        </w:rPr>
      </w:pPr>
    </w:p>
    <w:p w:rsidR="00C65FBE" w:rsidRDefault="00C65FBE" w:rsidP="00C65FBE">
      <w:pPr>
        <w:shd w:val="clear" w:color="auto" w:fill="FFFFFF"/>
        <w:autoSpaceDE w:val="0"/>
        <w:autoSpaceDN w:val="0"/>
        <w:adjustRightInd w:val="0"/>
        <w:ind w:firstLine="720"/>
        <w:jc w:val="center"/>
        <w:rPr>
          <w:b/>
          <w:bCs/>
          <w:iCs/>
        </w:rPr>
      </w:pPr>
      <w:r>
        <w:rPr>
          <w:b/>
          <w:bCs/>
          <w:iCs/>
        </w:rPr>
        <w:t>Организация самообразования</w:t>
      </w:r>
    </w:p>
    <w:p w:rsidR="00C65FBE" w:rsidRDefault="00C65FBE" w:rsidP="00C65FBE">
      <w:pPr>
        <w:shd w:val="clear" w:color="auto" w:fill="FFFFFF"/>
        <w:autoSpaceDE w:val="0"/>
        <w:autoSpaceDN w:val="0"/>
        <w:adjustRightInd w:val="0"/>
        <w:ind w:firstLine="720"/>
        <w:jc w:val="center"/>
        <w:rPr>
          <w:b/>
          <w:bCs/>
          <w:iCs/>
        </w:rPr>
      </w:pPr>
    </w:p>
    <w:p w:rsidR="00C65FBE" w:rsidRDefault="00C65FBE" w:rsidP="00C65FBE">
      <w:pPr>
        <w:shd w:val="clear" w:color="auto" w:fill="FFFFFF"/>
        <w:autoSpaceDE w:val="0"/>
        <w:autoSpaceDN w:val="0"/>
        <w:adjustRightInd w:val="0"/>
        <w:ind w:firstLine="720"/>
        <w:rPr>
          <w:b/>
          <w:bCs/>
          <w:iCs/>
        </w:rPr>
      </w:pPr>
      <w:r>
        <w:rPr>
          <w:b/>
          <w:bCs/>
          <w:iCs/>
        </w:rPr>
        <w:t>При организации самообразования важно исходить из того, что:</w:t>
      </w:r>
    </w:p>
    <w:p w:rsidR="00C65FBE" w:rsidRDefault="00C65FBE" w:rsidP="00051563">
      <w:pPr>
        <w:numPr>
          <w:ilvl w:val="1"/>
          <w:numId w:val="5"/>
        </w:numPr>
        <w:shd w:val="clear" w:color="auto" w:fill="FFFFFF"/>
        <w:autoSpaceDE w:val="0"/>
        <w:autoSpaceDN w:val="0"/>
        <w:adjustRightInd w:val="0"/>
        <w:rPr>
          <w:iCs/>
        </w:rPr>
      </w:pPr>
      <w:r>
        <w:rPr>
          <w:iCs/>
        </w:rPr>
        <w:t>нужно помочь ребенку на основе принципа развивающего обучения;</w:t>
      </w:r>
    </w:p>
    <w:p w:rsidR="00C65FBE" w:rsidRDefault="00C65FBE" w:rsidP="00051563">
      <w:pPr>
        <w:numPr>
          <w:ilvl w:val="1"/>
          <w:numId w:val="5"/>
        </w:numPr>
        <w:shd w:val="clear" w:color="auto" w:fill="FFFFFF"/>
        <w:autoSpaceDE w:val="0"/>
        <w:autoSpaceDN w:val="0"/>
        <w:adjustRightInd w:val="0"/>
        <w:rPr>
          <w:iCs/>
        </w:rPr>
      </w:pPr>
      <w:r>
        <w:rPr>
          <w:iCs/>
        </w:rPr>
        <w:lastRenderedPageBreak/>
        <w:t>при общении с ребенком не следует ограничивать свободный ход его развития;</w:t>
      </w:r>
    </w:p>
    <w:p w:rsidR="00C65FBE" w:rsidRDefault="00C65FBE" w:rsidP="00051563">
      <w:pPr>
        <w:numPr>
          <w:ilvl w:val="1"/>
          <w:numId w:val="5"/>
        </w:numPr>
        <w:shd w:val="clear" w:color="auto" w:fill="FFFFFF"/>
        <w:autoSpaceDE w:val="0"/>
        <w:autoSpaceDN w:val="0"/>
        <w:adjustRightInd w:val="0"/>
        <w:rPr>
          <w:iCs/>
        </w:rPr>
      </w:pPr>
      <w:r>
        <w:rPr>
          <w:iCs/>
        </w:rPr>
        <w:t>научить ребенка оценивать свои вопросы и затруднения как повод для обращения к собственным возможностям, как точки роста новой мысли (новой для ребенка и педагога), постепенного осмысления необходимости создания в сотрудничестве со взрослым нового способа действия;</w:t>
      </w:r>
    </w:p>
    <w:p w:rsidR="00C65FBE" w:rsidRDefault="00C65FBE" w:rsidP="00051563">
      <w:pPr>
        <w:numPr>
          <w:ilvl w:val="1"/>
          <w:numId w:val="5"/>
        </w:numPr>
        <w:shd w:val="clear" w:color="auto" w:fill="FFFFFF"/>
        <w:autoSpaceDE w:val="0"/>
        <w:autoSpaceDN w:val="0"/>
        <w:adjustRightInd w:val="0"/>
        <w:rPr>
          <w:iCs/>
        </w:rPr>
      </w:pPr>
      <w:r>
        <w:rPr>
          <w:iCs/>
        </w:rPr>
        <w:t>деятельность, связанная с самообразованием, носит творческий характер;</w:t>
      </w:r>
    </w:p>
    <w:p w:rsidR="00C65FBE" w:rsidRDefault="00C65FBE" w:rsidP="007C14D2">
      <w:pPr>
        <w:numPr>
          <w:ilvl w:val="1"/>
          <w:numId w:val="5"/>
        </w:numPr>
        <w:shd w:val="clear" w:color="auto" w:fill="FFFFFF"/>
        <w:autoSpaceDE w:val="0"/>
        <w:autoSpaceDN w:val="0"/>
        <w:adjustRightInd w:val="0"/>
        <w:rPr>
          <w:iCs/>
        </w:rPr>
      </w:pPr>
      <w:r>
        <w:rPr>
          <w:iCs/>
        </w:rPr>
        <w:t>с целью формирования этой деятельности необходимо развивать творческое воображение, которое позволит поставить тот или иной вопрос и по</w:t>
      </w:r>
      <w:r w:rsidR="007C14D2">
        <w:rPr>
          <w:iCs/>
        </w:rPr>
        <w:t>пытаться получить на него ответ.</w:t>
      </w:r>
    </w:p>
    <w:p w:rsidR="007C14D2" w:rsidRPr="007C14D2" w:rsidRDefault="007C14D2" w:rsidP="007C14D2">
      <w:pPr>
        <w:numPr>
          <w:ilvl w:val="1"/>
          <w:numId w:val="5"/>
        </w:numPr>
        <w:shd w:val="clear" w:color="auto" w:fill="FFFFFF"/>
        <w:autoSpaceDE w:val="0"/>
        <w:autoSpaceDN w:val="0"/>
        <w:adjustRightInd w:val="0"/>
        <w:rPr>
          <w:iCs/>
        </w:rPr>
      </w:pPr>
    </w:p>
    <w:p w:rsidR="00C65FBE" w:rsidRDefault="00C65FBE" w:rsidP="00C65FBE">
      <w:pPr>
        <w:shd w:val="clear" w:color="auto" w:fill="FFFFFF"/>
        <w:autoSpaceDE w:val="0"/>
        <w:autoSpaceDN w:val="0"/>
        <w:adjustRightInd w:val="0"/>
        <w:jc w:val="center"/>
        <w:rPr>
          <w:b/>
          <w:bCs/>
          <w:iCs/>
        </w:rPr>
      </w:pPr>
    </w:p>
    <w:p w:rsidR="00C65FBE" w:rsidRDefault="007C14D2" w:rsidP="007C14D2">
      <w:pPr>
        <w:shd w:val="clear" w:color="auto" w:fill="FFFFFF"/>
        <w:autoSpaceDE w:val="0"/>
        <w:autoSpaceDN w:val="0"/>
        <w:adjustRightInd w:val="0"/>
        <w:jc w:val="center"/>
        <w:rPr>
          <w:b/>
          <w:bCs/>
          <w:iCs/>
        </w:rPr>
      </w:pPr>
      <w:r>
        <w:rPr>
          <w:b/>
          <w:bCs/>
          <w:iCs/>
        </w:rPr>
        <w:t xml:space="preserve">Формы культурных практик </w:t>
      </w:r>
    </w:p>
    <w:p w:rsidR="00C65FBE" w:rsidRDefault="00C65FBE" w:rsidP="00051563">
      <w:pPr>
        <w:numPr>
          <w:ilvl w:val="1"/>
          <w:numId w:val="5"/>
        </w:numPr>
        <w:shd w:val="clear" w:color="auto" w:fill="FFFFFF"/>
        <w:autoSpaceDE w:val="0"/>
        <w:autoSpaceDN w:val="0"/>
        <w:adjustRightInd w:val="0"/>
        <w:rPr>
          <w:iCs/>
        </w:rPr>
      </w:pPr>
      <w:r>
        <w:rPr>
          <w:iCs/>
        </w:rPr>
        <w:t>Самостоятельное соблюдение правил личной гигиены</w:t>
      </w:r>
    </w:p>
    <w:p w:rsidR="00C65FBE" w:rsidRDefault="00C65FBE" w:rsidP="00051563">
      <w:pPr>
        <w:numPr>
          <w:ilvl w:val="1"/>
          <w:numId w:val="5"/>
        </w:numPr>
        <w:shd w:val="clear" w:color="auto" w:fill="FFFFFF"/>
        <w:autoSpaceDE w:val="0"/>
        <w:autoSpaceDN w:val="0"/>
        <w:adjustRightInd w:val="0"/>
        <w:rPr>
          <w:b/>
          <w:bCs/>
          <w:iCs/>
        </w:rPr>
      </w:pPr>
      <w:r>
        <w:rPr>
          <w:iCs/>
        </w:rPr>
        <w:t>Самообслуживание</w:t>
      </w:r>
    </w:p>
    <w:p w:rsidR="00C65FBE" w:rsidRDefault="00C65FBE" w:rsidP="00051563">
      <w:pPr>
        <w:numPr>
          <w:ilvl w:val="1"/>
          <w:numId w:val="5"/>
        </w:numPr>
        <w:shd w:val="clear" w:color="auto" w:fill="FFFFFF"/>
        <w:autoSpaceDE w:val="0"/>
        <w:autoSpaceDN w:val="0"/>
        <w:adjustRightInd w:val="0"/>
        <w:rPr>
          <w:iCs/>
        </w:rPr>
      </w:pPr>
      <w:r>
        <w:rPr>
          <w:iCs/>
        </w:rPr>
        <w:t>Самостоятельные занятия физическими упражнениями</w:t>
      </w:r>
    </w:p>
    <w:p w:rsidR="00C65FBE" w:rsidRDefault="00C65FBE" w:rsidP="00051563">
      <w:pPr>
        <w:numPr>
          <w:ilvl w:val="1"/>
          <w:numId w:val="5"/>
        </w:numPr>
        <w:shd w:val="clear" w:color="auto" w:fill="FFFFFF"/>
        <w:autoSpaceDE w:val="0"/>
        <w:autoSpaceDN w:val="0"/>
        <w:adjustRightInd w:val="0"/>
        <w:rPr>
          <w:iCs/>
        </w:rPr>
      </w:pPr>
      <w:r>
        <w:rPr>
          <w:iCs/>
        </w:rPr>
        <w:t>Работа на территории детского сада – уборка группового помещения, игрушек на участке</w:t>
      </w:r>
    </w:p>
    <w:p w:rsidR="00C65FBE" w:rsidRDefault="00C65FBE" w:rsidP="00051563">
      <w:pPr>
        <w:numPr>
          <w:ilvl w:val="1"/>
          <w:numId w:val="5"/>
        </w:numPr>
        <w:shd w:val="clear" w:color="auto" w:fill="FFFFFF"/>
        <w:autoSpaceDE w:val="0"/>
        <w:autoSpaceDN w:val="0"/>
        <w:adjustRightInd w:val="0"/>
        <w:rPr>
          <w:iCs/>
        </w:rPr>
      </w:pPr>
      <w:r>
        <w:rPr>
          <w:iCs/>
        </w:rPr>
        <w:t>Прогулки</w:t>
      </w:r>
    </w:p>
    <w:p w:rsidR="00C65FBE" w:rsidRDefault="00C65FBE" w:rsidP="00051563">
      <w:pPr>
        <w:numPr>
          <w:ilvl w:val="1"/>
          <w:numId w:val="5"/>
        </w:numPr>
        <w:shd w:val="clear" w:color="auto" w:fill="FFFFFF"/>
        <w:autoSpaceDE w:val="0"/>
        <w:autoSpaceDN w:val="0"/>
        <w:adjustRightInd w:val="0"/>
        <w:rPr>
          <w:iCs/>
        </w:rPr>
      </w:pPr>
      <w:r>
        <w:rPr>
          <w:iCs/>
        </w:rPr>
        <w:t>Непринужденная беседа со взрослым (когда ребенку хочется поговорить)</w:t>
      </w:r>
    </w:p>
    <w:p w:rsidR="00C65FBE" w:rsidRDefault="00C65FBE" w:rsidP="00051563">
      <w:pPr>
        <w:numPr>
          <w:ilvl w:val="1"/>
          <w:numId w:val="5"/>
        </w:numPr>
        <w:shd w:val="clear" w:color="auto" w:fill="FFFFFF"/>
        <w:autoSpaceDE w:val="0"/>
        <w:autoSpaceDN w:val="0"/>
        <w:adjustRightInd w:val="0"/>
        <w:rPr>
          <w:iCs/>
        </w:rPr>
      </w:pPr>
      <w:r>
        <w:rPr>
          <w:iCs/>
        </w:rPr>
        <w:t>Игровая деятельность с игрушками, строительным материалом</w:t>
      </w:r>
    </w:p>
    <w:p w:rsidR="00C65FBE" w:rsidRDefault="00C65FBE" w:rsidP="00051563">
      <w:pPr>
        <w:numPr>
          <w:ilvl w:val="1"/>
          <w:numId w:val="5"/>
        </w:numPr>
        <w:shd w:val="clear" w:color="auto" w:fill="FFFFFF"/>
        <w:autoSpaceDE w:val="0"/>
        <w:autoSpaceDN w:val="0"/>
        <w:adjustRightInd w:val="0"/>
        <w:rPr>
          <w:iCs/>
        </w:rPr>
      </w:pPr>
      <w:r>
        <w:rPr>
          <w:iCs/>
        </w:rPr>
        <w:t xml:space="preserve">Самостоятельная изобразительная деятельность </w:t>
      </w:r>
    </w:p>
    <w:p w:rsidR="00C65FBE" w:rsidRDefault="00C65FBE" w:rsidP="00051563">
      <w:pPr>
        <w:numPr>
          <w:ilvl w:val="1"/>
          <w:numId w:val="5"/>
        </w:numPr>
        <w:shd w:val="clear" w:color="auto" w:fill="FFFFFF"/>
        <w:autoSpaceDE w:val="0"/>
        <w:autoSpaceDN w:val="0"/>
        <w:adjustRightInd w:val="0"/>
        <w:rPr>
          <w:iCs/>
        </w:rPr>
      </w:pPr>
      <w:r>
        <w:rPr>
          <w:iCs/>
        </w:rPr>
        <w:t>Рассматривание иллюстраций в центре книги</w:t>
      </w:r>
    </w:p>
    <w:p w:rsidR="00F7598B" w:rsidRPr="007C14D2" w:rsidRDefault="00C65FBE" w:rsidP="007C14D2">
      <w:pPr>
        <w:shd w:val="clear" w:color="auto" w:fill="FFFFFF"/>
        <w:autoSpaceDE w:val="0"/>
        <w:autoSpaceDN w:val="0"/>
        <w:adjustRightInd w:val="0"/>
        <w:rPr>
          <w:iCs/>
        </w:rPr>
      </w:pPr>
      <w:r>
        <w:rPr>
          <w:iCs/>
        </w:rPr>
        <w:t>Р</w:t>
      </w:r>
      <w:r w:rsidRPr="00301D69">
        <w:rPr>
          <w:iCs/>
        </w:rPr>
        <w:t>анний возраст – кгн после напоминания</w:t>
      </w:r>
    </w:p>
    <w:p w:rsidR="00C65FBE" w:rsidRDefault="00C65FBE" w:rsidP="00C65FBE">
      <w:pPr>
        <w:pStyle w:val="a4"/>
        <w:ind w:left="360"/>
        <w:jc w:val="center"/>
        <w:rPr>
          <w:b/>
          <w:bCs/>
          <w:sz w:val="28"/>
          <w:szCs w:val="28"/>
        </w:rPr>
      </w:pPr>
      <w:r>
        <w:rPr>
          <w:b/>
          <w:bCs/>
          <w:sz w:val="28"/>
          <w:szCs w:val="28"/>
        </w:rPr>
        <w:t>2.3.  Способы и направления поддержки детской инициативы</w:t>
      </w:r>
    </w:p>
    <w:p w:rsidR="00C65FBE" w:rsidRDefault="00C65FBE" w:rsidP="00C65FBE">
      <w:pPr>
        <w:jc w:val="center"/>
        <w:rPr>
          <w:b/>
        </w:rPr>
      </w:pPr>
      <w:r>
        <w:rPr>
          <w:b/>
        </w:rPr>
        <w:t>Способы направления поддержки детской инициативы</w:t>
      </w:r>
    </w:p>
    <w:p w:rsidR="00C65FBE" w:rsidRDefault="00C65FBE" w:rsidP="00C65FBE">
      <w:pPr>
        <w:rPr>
          <w:b/>
        </w:rPr>
      </w:pPr>
    </w:p>
    <w:p w:rsidR="00C65FBE" w:rsidRDefault="00C65FBE" w:rsidP="00C65FBE">
      <w:pPr>
        <w:ind w:firstLine="900"/>
        <w:jc w:val="both"/>
      </w:pPr>
      <w:r>
        <w:t>Рабочая программа обеспечивает полноценное развитие личности детей по всем основным модулям,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65FBE" w:rsidRDefault="00C65FBE" w:rsidP="00C65FBE">
      <w:pPr>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65FBE" w:rsidRDefault="00C65FBE" w:rsidP="00C65FBE">
      <w:pPr>
        <w:ind w:left="900"/>
        <w:jc w:val="both"/>
      </w:pPr>
      <w:r>
        <w:t>1) гарантирует охрану и укрепление физического и психического здоровья детей;</w:t>
      </w:r>
    </w:p>
    <w:p w:rsidR="00C65FBE" w:rsidRDefault="00C65FBE" w:rsidP="00C65FBE">
      <w:pPr>
        <w:ind w:left="900"/>
        <w:jc w:val="both"/>
      </w:pPr>
      <w:r>
        <w:t>2) обеспечивает эмоциональное благополучие детей;</w:t>
      </w:r>
    </w:p>
    <w:p w:rsidR="00C65FBE" w:rsidRDefault="00C65FBE" w:rsidP="00C65FBE">
      <w:pPr>
        <w:ind w:left="900"/>
        <w:jc w:val="both"/>
      </w:pPr>
      <w:r>
        <w:t>3) способствует профессиональному развитию педагогических работников;</w:t>
      </w:r>
    </w:p>
    <w:p w:rsidR="00C65FBE" w:rsidRDefault="00C65FBE" w:rsidP="00C65FBE">
      <w:pPr>
        <w:ind w:left="900"/>
        <w:jc w:val="both"/>
      </w:pPr>
      <w:r>
        <w:t>4) создает условия для развивающего вариативного дошкольного образования;</w:t>
      </w:r>
    </w:p>
    <w:p w:rsidR="00C65FBE" w:rsidRDefault="00C65FBE" w:rsidP="00C65FBE">
      <w:pPr>
        <w:ind w:left="900"/>
        <w:jc w:val="both"/>
      </w:pPr>
      <w:r>
        <w:t>5) обеспечивает открытость дошкольного образования;</w:t>
      </w:r>
    </w:p>
    <w:p w:rsidR="00C65FBE" w:rsidRDefault="00C65FBE" w:rsidP="00C65FBE">
      <w:pPr>
        <w:ind w:left="900"/>
        <w:jc w:val="both"/>
      </w:pPr>
      <w:r>
        <w:lastRenderedPageBreak/>
        <w:t>6) создает условия для участия родителей (законных представителей) в образовательной деятельности.</w:t>
      </w:r>
    </w:p>
    <w:p w:rsidR="00C65FBE" w:rsidRDefault="00C65FBE" w:rsidP="00C65FBE">
      <w:pPr>
        <w:shd w:val="clear" w:color="auto" w:fill="FFFFFF"/>
        <w:spacing w:line="432" w:lineRule="atLeast"/>
        <w:ind w:firstLine="288"/>
        <w:jc w:val="both"/>
        <w:rPr>
          <w:b/>
          <w:color w:val="000000"/>
        </w:rPr>
      </w:pPr>
      <w:r>
        <w:rPr>
          <w:b/>
          <w:color w:val="000000"/>
        </w:rPr>
        <w:t>Психолого-педагогические условия реализации программы:</w:t>
      </w:r>
    </w:p>
    <w:p w:rsidR="00C65FBE" w:rsidRDefault="00C65FBE" w:rsidP="00C65FBE">
      <w:pPr>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65FBE" w:rsidRDefault="00C65FBE" w:rsidP="00C65FBE">
      <w:pPr>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65FBE" w:rsidRDefault="00C65FBE" w:rsidP="00C65FBE">
      <w:pPr>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65FBE" w:rsidRDefault="00C65FBE" w:rsidP="00C65FBE">
      <w:pPr>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65FBE" w:rsidRDefault="00C65FBE" w:rsidP="00C65FBE">
      <w:pPr>
        <w:jc w:val="both"/>
      </w:pPr>
      <w:r>
        <w:t>5) поддержка инициативы и самостоятельности детей в специфических для них видах деятельности;</w:t>
      </w:r>
    </w:p>
    <w:p w:rsidR="00C65FBE" w:rsidRDefault="00C65FBE" w:rsidP="00C65FBE">
      <w:pPr>
        <w:jc w:val="both"/>
      </w:pPr>
      <w:r>
        <w:t>6) возможность выбора детьми материалов, видов активности, участников совместной деятельности и общения;</w:t>
      </w:r>
    </w:p>
    <w:p w:rsidR="00C65FBE" w:rsidRDefault="00C65FBE" w:rsidP="00C65FBE">
      <w:pPr>
        <w:jc w:val="both"/>
      </w:pPr>
      <w:r>
        <w:t>7) защита детей от всех форм физического и психического насилия;</w:t>
      </w:r>
    </w:p>
    <w:p w:rsidR="00C65FBE" w:rsidRDefault="00C65FBE" w:rsidP="00C65FBE">
      <w:pPr>
        <w:jc w:val="both"/>
        <w:rPr>
          <w:b/>
        </w:rPr>
      </w:pPr>
    </w:p>
    <w:p w:rsidR="00C65FBE" w:rsidRDefault="00C65FBE" w:rsidP="00C65FBE">
      <w:pPr>
        <w:jc w:val="both"/>
        <w:rPr>
          <w:b/>
        </w:rPr>
      </w:pPr>
      <w:r>
        <w:rPr>
          <w:b/>
        </w:rPr>
        <w:t>Условия, необходимые для создания социальной ситуации развития детей, соответствующей специфике дошкольного возраста, предполагают:</w:t>
      </w:r>
    </w:p>
    <w:p w:rsidR="00C65FBE" w:rsidRDefault="00C65FBE" w:rsidP="00C65FBE">
      <w:pPr>
        <w:jc w:val="both"/>
      </w:pPr>
      <w:r>
        <w:t>1) обеспечение эмоционального благополучия через:</w:t>
      </w:r>
    </w:p>
    <w:p w:rsidR="00C65FBE" w:rsidRDefault="00C65FBE" w:rsidP="00C65FBE">
      <w:pPr>
        <w:jc w:val="both"/>
      </w:pPr>
      <w:r>
        <w:t>-непосредственное общение с каждым ребенком;</w:t>
      </w:r>
    </w:p>
    <w:p w:rsidR="00C65FBE" w:rsidRDefault="00C65FBE" w:rsidP="00C65FBE">
      <w:pPr>
        <w:jc w:val="both"/>
      </w:pPr>
      <w:r>
        <w:t>-уважительное отношение к каждому ребенку, к его чувствам и потребностям;</w:t>
      </w:r>
    </w:p>
    <w:p w:rsidR="00C65FBE" w:rsidRDefault="00C65FBE" w:rsidP="00C65FBE">
      <w:pPr>
        <w:jc w:val="both"/>
      </w:pPr>
    </w:p>
    <w:p w:rsidR="00C65FBE" w:rsidRDefault="00C65FBE" w:rsidP="00C65FBE">
      <w:pPr>
        <w:jc w:val="both"/>
      </w:pPr>
      <w:r>
        <w:t>2) поддержку индивидуальности и инициативы детей через:</w:t>
      </w:r>
    </w:p>
    <w:p w:rsidR="00C65FBE" w:rsidRDefault="00C65FBE" w:rsidP="00C65FBE">
      <w:pPr>
        <w:jc w:val="both"/>
      </w:pPr>
      <w:r>
        <w:t>-создание условий для свободного выбора детьми деятельности, участников совместной деятельности;</w:t>
      </w:r>
    </w:p>
    <w:p w:rsidR="00C65FBE" w:rsidRDefault="00C65FBE" w:rsidP="00C65FBE">
      <w:pPr>
        <w:jc w:val="both"/>
      </w:pPr>
      <w:r>
        <w:t>-создание условий для принятия детьми решений, выражения своих чувств и мыслей;</w:t>
      </w:r>
    </w:p>
    <w:p w:rsidR="00C65FBE" w:rsidRDefault="00C65FBE" w:rsidP="00C65FBE">
      <w:pPr>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65FBE" w:rsidRDefault="00C65FBE" w:rsidP="00C65FBE">
      <w:pPr>
        <w:jc w:val="both"/>
      </w:pPr>
    </w:p>
    <w:p w:rsidR="00C65FBE" w:rsidRDefault="00C65FBE" w:rsidP="00C65FBE">
      <w:pPr>
        <w:jc w:val="both"/>
      </w:pPr>
      <w:r>
        <w:t>3) установление правил взаимодействия в разных ситуациях:</w:t>
      </w:r>
    </w:p>
    <w:p w:rsidR="00C65FBE" w:rsidRDefault="00C65FBE" w:rsidP="00C65FBE">
      <w:pPr>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65FBE" w:rsidRDefault="00C65FBE" w:rsidP="00C65FBE">
      <w:pPr>
        <w:jc w:val="both"/>
      </w:pPr>
      <w:r>
        <w:t>-развитие коммуникативных способностей детей, позволяющих разрешать конфликтные ситуации со сверстниками;</w:t>
      </w:r>
    </w:p>
    <w:p w:rsidR="00C65FBE" w:rsidRDefault="00C65FBE" w:rsidP="00C65FBE">
      <w:pPr>
        <w:jc w:val="both"/>
      </w:pPr>
      <w:r>
        <w:t>-развитие умения детей работать в группе сверстников;</w:t>
      </w:r>
    </w:p>
    <w:p w:rsidR="00C65FBE" w:rsidRDefault="00C65FBE" w:rsidP="00C65FBE">
      <w:pPr>
        <w:jc w:val="both"/>
      </w:pPr>
    </w:p>
    <w:p w:rsidR="00C65FBE" w:rsidRDefault="00C65FBE" w:rsidP="00C65FBE">
      <w:pPr>
        <w:jc w:val="both"/>
      </w:pPr>
      <w:r>
        <w:lastRenderedPageBreak/>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65FBE" w:rsidRDefault="00C65FBE" w:rsidP="00C65FBE">
      <w:pPr>
        <w:jc w:val="both"/>
      </w:pPr>
      <w:r>
        <w:t>-создание условий для овладения культурными средствами деятельности;</w:t>
      </w:r>
    </w:p>
    <w:p w:rsidR="00C65FBE" w:rsidRDefault="00C65FBE" w:rsidP="00C65FBE">
      <w:pPr>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65FBE" w:rsidRDefault="00C65FBE" w:rsidP="00C65FBE">
      <w:pPr>
        <w:jc w:val="both"/>
      </w:pPr>
      <w:r>
        <w:t>-поддержку спонтанной игры детей, ее обогащение, обеспечение игрового времени и пространства;</w:t>
      </w:r>
    </w:p>
    <w:p w:rsidR="00C65FBE" w:rsidRDefault="00C65FBE" w:rsidP="00C65FBE">
      <w:pPr>
        <w:jc w:val="both"/>
      </w:pPr>
      <w:r>
        <w:t>-оценку индивидуального развития детей;</w:t>
      </w:r>
    </w:p>
    <w:p w:rsidR="00C65FBE" w:rsidRDefault="00C65FBE" w:rsidP="00C65FBE">
      <w:pPr>
        <w:jc w:val="both"/>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65FBE" w:rsidRDefault="00C65FBE" w:rsidP="00C65FBE">
      <w:pPr>
        <w:jc w:val="both"/>
        <w:rPr>
          <w:b/>
          <w:color w:val="000000"/>
        </w:rPr>
      </w:pPr>
    </w:p>
    <w:p w:rsidR="00F7598B" w:rsidRDefault="00F7598B" w:rsidP="00C65FBE">
      <w:pPr>
        <w:jc w:val="both"/>
        <w:rPr>
          <w:b/>
          <w:color w:val="000000"/>
        </w:rPr>
      </w:pPr>
    </w:p>
    <w:p w:rsidR="00F7598B" w:rsidRDefault="00F7598B" w:rsidP="00C65FBE">
      <w:pPr>
        <w:jc w:val="both"/>
        <w:rPr>
          <w:b/>
          <w:color w:val="000000"/>
        </w:rPr>
      </w:pPr>
    </w:p>
    <w:p w:rsidR="00F7598B" w:rsidRDefault="00F7598B" w:rsidP="00C65FBE">
      <w:pPr>
        <w:jc w:val="both"/>
        <w:rPr>
          <w:b/>
          <w:color w:val="000000"/>
        </w:rPr>
      </w:pPr>
    </w:p>
    <w:p w:rsidR="00F7598B" w:rsidRDefault="00F7598B" w:rsidP="00C65FBE">
      <w:pPr>
        <w:jc w:val="both"/>
        <w:rPr>
          <w:b/>
          <w:color w:val="000000"/>
        </w:rPr>
      </w:pPr>
    </w:p>
    <w:p w:rsidR="00F7598B" w:rsidRDefault="00F7598B" w:rsidP="00C65FBE">
      <w:pPr>
        <w:jc w:val="both"/>
        <w:rPr>
          <w:b/>
          <w:color w:val="000000"/>
        </w:rPr>
      </w:pPr>
    </w:p>
    <w:p w:rsidR="00F7598B" w:rsidRDefault="00F7598B" w:rsidP="00C65FBE">
      <w:pPr>
        <w:jc w:val="both"/>
        <w:rPr>
          <w:b/>
          <w:color w:val="000000"/>
        </w:rPr>
      </w:pPr>
    </w:p>
    <w:p w:rsidR="00F7598B" w:rsidRDefault="00F7598B" w:rsidP="00C65FBE">
      <w:pPr>
        <w:jc w:val="both"/>
        <w:rPr>
          <w:b/>
          <w:color w:val="000000"/>
        </w:rPr>
      </w:pPr>
    </w:p>
    <w:p w:rsidR="00F7598B" w:rsidRDefault="00F7598B" w:rsidP="00C65FBE">
      <w:pPr>
        <w:jc w:val="both"/>
        <w:rPr>
          <w:b/>
          <w:color w:val="000000"/>
        </w:rPr>
      </w:pPr>
    </w:p>
    <w:p w:rsidR="00F7598B" w:rsidRDefault="00F7598B" w:rsidP="00C65FBE">
      <w:pPr>
        <w:jc w:val="both"/>
        <w:rPr>
          <w:b/>
          <w:color w:val="000000"/>
        </w:rPr>
      </w:pPr>
    </w:p>
    <w:p w:rsidR="00F7598B" w:rsidRDefault="00F7598B" w:rsidP="00C65FBE">
      <w:pPr>
        <w:jc w:val="both"/>
        <w:rPr>
          <w:b/>
          <w:color w:val="000000"/>
        </w:rPr>
      </w:pPr>
    </w:p>
    <w:p w:rsidR="00C65FBE" w:rsidRPr="00F7598B" w:rsidRDefault="00C65FBE" w:rsidP="00C65FBE">
      <w:pPr>
        <w:pStyle w:val="a5"/>
        <w:rPr>
          <w:rFonts w:ascii="Times New Roman" w:hAnsi="Times New Roman" w:cs="Times New Roman"/>
          <w:b w:val="0"/>
          <w:szCs w:val="28"/>
        </w:rPr>
      </w:pPr>
      <w:r>
        <w:rPr>
          <w:szCs w:val="28"/>
        </w:rPr>
        <w:t>2</w:t>
      </w:r>
      <w:r w:rsidRPr="00F7598B">
        <w:rPr>
          <w:rFonts w:ascii="Times New Roman" w:hAnsi="Times New Roman" w:cs="Times New Roman"/>
          <w:szCs w:val="28"/>
        </w:rPr>
        <w:t>.4 Комплексно-тематическое планирование для работы с детьми третьего года жизни</w:t>
      </w:r>
    </w:p>
    <w:p w:rsidR="00C65FBE" w:rsidRPr="00F7598B" w:rsidRDefault="00C65FBE" w:rsidP="00C65FBE">
      <w:pPr>
        <w:jc w:val="center"/>
        <w:rPr>
          <w:b/>
          <w:bCs/>
          <w:color w:val="000000"/>
        </w:rPr>
      </w:pPr>
    </w:p>
    <w:p w:rsidR="00C65FBE" w:rsidRPr="004C50B7" w:rsidRDefault="00C65FBE" w:rsidP="00C65FBE">
      <w:pPr>
        <w:jc w:val="center"/>
        <w:rPr>
          <w:b/>
          <w:bCs/>
          <w:color w:val="000000"/>
        </w:rPr>
      </w:pPr>
    </w:p>
    <w:tbl>
      <w:tblPr>
        <w:tblW w:w="18084" w:type="dxa"/>
        <w:tblInd w:w="40" w:type="dxa"/>
        <w:tblLayout w:type="fixed"/>
        <w:tblCellMar>
          <w:left w:w="40" w:type="dxa"/>
          <w:right w:w="40" w:type="dxa"/>
        </w:tblCellMar>
        <w:tblLook w:val="0000"/>
      </w:tblPr>
      <w:tblGrid>
        <w:gridCol w:w="567"/>
        <w:gridCol w:w="1873"/>
        <w:gridCol w:w="9440"/>
        <w:gridCol w:w="1440"/>
        <w:gridCol w:w="2160"/>
        <w:gridCol w:w="2604"/>
      </w:tblGrid>
      <w:tr w:rsidR="00C65FBE" w:rsidRPr="004C50B7" w:rsidTr="00435F0C">
        <w:trPr>
          <w:gridAfter w:val="1"/>
          <w:wAfter w:w="2604" w:type="dxa"/>
        </w:trPr>
        <w:tc>
          <w:tcPr>
            <w:tcW w:w="567" w:type="dxa"/>
            <w:tcBorders>
              <w:top w:val="single" w:sz="6" w:space="0" w:color="auto"/>
              <w:left w:val="single" w:sz="4" w:space="0" w:color="auto"/>
              <w:bottom w:val="single" w:sz="6" w:space="0" w:color="auto"/>
              <w:right w:val="single" w:sz="4" w:space="0" w:color="auto"/>
            </w:tcBorders>
          </w:tcPr>
          <w:p w:rsidR="00C65FBE" w:rsidRPr="00F7598B" w:rsidRDefault="00C65FBE" w:rsidP="00435F0C">
            <w:pPr>
              <w:pStyle w:val="Style67"/>
              <w:widowControl/>
              <w:tabs>
                <w:tab w:val="left" w:pos="1940"/>
              </w:tabs>
              <w:spacing w:line="240" w:lineRule="auto"/>
              <w:rPr>
                <w:rStyle w:val="FontStyle216"/>
                <w:rFonts w:ascii="Times New Roman" w:hAnsi="Times New Roman" w:cs="Times New Roman"/>
                <w:color w:val="000000"/>
                <w:sz w:val="24"/>
                <w:szCs w:val="24"/>
              </w:rPr>
            </w:pPr>
            <w:r w:rsidRPr="00F7598B">
              <w:rPr>
                <w:rStyle w:val="FontStyle216"/>
                <w:rFonts w:ascii="Times New Roman" w:hAnsi="Times New Roman" w:cs="Times New Roman"/>
                <w:color w:val="000000"/>
                <w:sz w:val="24"/>
                <w:szCs w:val="24"/>
              </w:rPr>
              <w:t xml:space="preserve">Месяц </w:t>
            </w: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pStyle w:val="Style67"/>
              <w:widowControl/>
              <w:tabs>
                <w:tab w:val="left" w:pos="1940"/>
              </w:tabs>
              <w:spacing w:line="240" w:lineRule="auto"/>
              <w:rPr>
                <w:rStyle w:val="FontStyle216"/>
                <w:rFonts w:ascii="Times New Roman" w:hAnsi="Times New Roman" w:cs="Times New Roman"/>
                <w:color w:val="000000"/>
                <w:sz w:val="24"/>
                <w:szCs w:val="24"/>
              </w:rPr>
            </w:pPr>
            <w:r w:rsidRPr="00F7598B">
              <w:rPr>
                <w:rStyle w:val="FontStyle216"/>
                <w:rFonts w:ascii="Times New Roman" w:hAnsi="Times New Roman" w:cs="Times New Roman"/>
                <w:color w:val="000000"/>
                <w:sz w:val="24"/>
                <w:szCs w:val="24"/>
              </w:rPr>
              <w:t>Тема</w:t>
            </w: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7"/>
              <w:widowControl/>
              <w:tabs>
                <w:tab w:val="left" w:pos="1940"/>
              </w:tabs>
              <w:spacing w:line="240" w:lineRule="auto"/>
              <w:ind w:firstLine="709"/>
              <w:rPr>
                <w:rStyle w:val="FontStyle216"/>
                <w:rFonts w:ascii="Times New Roman" w:hAnsi="Times New Roman" w:cs="Times New Roman"/>
                <w:color w:val="000000"/>
                <w:sz w:val="24"/>
                <w:szCs w:val="24"/>
              </w:rPr>
            </w:pPr>
            <w:r w:rsidRPr="00F7598B">
              <w:rPr>
                <w:rStyle w:val="FontStyle216"/>
                <w:rFonts w:ascii="Times New Roman" w:hAnsi="Times New Roman" w:cs="Times New Roman"/>
                <w:color w:val="000000"/>
                <w:sz w:val="24"/>
                <w:szCs w:val="24"/>
              </w:rPr>
              <w:t>Развернутое содержание работы</w:t>
            </w: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7"/>
              <w:widowControl/>
              <w:tabs>
                <w:tab w:val="left" w:pos="1940"/>
              </w:tabs>
              <w:spacing w:line="240" w:lineRule="auto"/>
              <w:rPr>
                <w:rStyle w:val="FontStyle216"/>
                <w:rFonts w:ascii="Times New Roman" w:hAnsi="Times New Roman" w:cs="Times New Roman"/>
                <w:color w:val="000000"/>
                <w:sz w:val="24"/>
                <w:szCs w:val="24"/>
              </w:rPr>
            </w:pPr>
            <w:r w:rsidRPr="00F7598B">
              <w:rPr>
                <w:rStyle w:val="FontStyle216"/>
                <w:rFonts w:ascii="Times New Roman" w:hAnsi="Times New Roman" w:cs="Times New Roman"/>
                <w:color w:val="000000"/>
                <w:sz w:val="24"/>
                <w:szCs w:val="24"/>
              </w:rPr>
              <w:t>Период</w:t>
            </w:r>
          </w:p>
        </w:tc>
        <w:tc>
          <w:tcPr>
            <w:tcW w:w="216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7"/>
              <w:widowControl/>
              <w:spacing w:line="240" w:lineRule="auto"/>
              <w:rPr>
                <w:rStyle w:val="FontStyle216"/>
                <w:rFonts w:ascii="Times New Roman" w:hAnsi="Times New Roman" w:cs="Times New Roman"/>
                <w:color w:val="000000"/>
                <w:sz w:val="24"/>
                <w:szCs w:val="24"/>
              </w:rPr>
            </w:pPr>
            <w:r w:rsidRPr="00F7598B">
              <w:rPr>
                <w:rStyle w:val="FontStyle216"/>
                <w:rFonts w:ascii="Times New Roman" w:hAnsi="Times New Roman" w:cs="Times New Roman"/>
                <w:color w:val="000000"/>
                <w:sz w:val="24"/>
                <w:szCs w:val="24"/>
              </w:rPr>
              <w:t>Итоговые</w:t>
            </w:r>
          </w:p>
          <w:p w:rsidR="00C65FBE" w:rsidRPr="00F7598B" w:rsidRDefault="00C65FBE" w:rsidP="00435F0C">
            <w:pPr>
              <w:pStyle w:val="Style67"/>
              <w:widowControl/>
              <w:spacing w:line="240" w:lineRule="auto"/>
              <w:rPr>
                <w:rStyle w:val="FontStyle216"/>
                <w:rFonts w:ascii="Times New Roman" w:hAnsi="Times New Roman" w:cs="Times New Roman"/>
                <w:color w:val="000000"/>
                <w:sz w:val="24"/>
                <w:szCs w:val="24"/>
              </w:rPr>
            </w:pPr>
            <w:r w:rsidRPr="00F7598B">
              <w:rPr>
                <w:rStyle w:val="FontStyle216"/>
                <w:rFonts w:ascii="Times New Roman" w:hAnsi="Times New Roman" w:cs="Times New Roman"/>
                <w:color w:val="000000"/>
                <w:sz w:val="24"/>
                <w:szCs w:val="24"/>
              </w:rPr>
              <w:t>мероприятия</w:t>
            </w:r>
          </w:p>
        </w:tc>
      </w:tr>
      <w:tr w:rsidR="00C65FBE" w:rsidTr="007C14D2">
        <w:trPr>
          <w:gridAfter w:val="1"/>
          <w:wAfter w:w="2604" w:type="dxa"/>
          <w:trHeight w:val="1786"/>
        </w:trPr>
        <w:tc>
          <w:tcPr>
            <w:tcW w:w="567" w:type="dxa"/>
            <w:vMerge w:val="restart"/>
            <w:tcBorders>
              <w:top w:val="single" w:sz="6" w:space="0" w:color="auto"/>
              <w:left w:val="single" w:sz="4" w:space="0" w:color="auto"/>
              <w:right w:val="single" w:sz="4" w:space="0" w:color="auto"/>
            </w:tcBorders>
            <w:textDirection w:val="btLr"/>
          </w:tcPr>
          <w:p w:rsidR="00C65FBE" w:rsidRPr="00F7598B" w:rsidRDefault="00C65FBE" w:rsidP="007C14D2">
            <w:pPr>
              <w:pStyle w:val="Style25"/>
              <w:widowControl/>
              <w:tabs>
                <w:tab w:val="left" w:pos="1940"/>
              </w:tabs>
              <w:spacing w:line="240" w:lineRule="auto"/>
              <w:ind w:left="38" w:right="113"/>
              <w:rPr>
                <w:rStyle w:val="FontStyle217"/>
                <w:rFonts w:ascii="Times New Roman" w:hAnsi="Times New Roman" w:cs="Times New Roman"/>
                <w:b/>
                <w:bCs/>
                <w:color w:val="000000"/>
                <w:sz w:val="24"/>
              </w:rPr>
            </w:pPr>
            <w:r w:rsidRPr="00F7598B">
              <w:rPr>
                <w:rStyle w:val="FontStyle217"/>
                <w:rFonts w:ascii="Times New Roman" w:hAnsi="Times New Roman" w:cs="Times New Roman"/>
                <w:b/>
                <w:bCs/>
                <w:color w:val="000000"/>
                <w:sz w:val="24"/>
              </w:rPr>
              <w:t>Сентябрь</w:t>
            </w: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pStyle w:val="Style25"/>
              <w:widowControl/>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Детский сад</w:t>
            </w:r>
          </w:p>
          <w:p w:rsidR="00C65FBE" w:rsidRPr="00F7598B" w:rsidRDefault="00C65FBE" w:rsidP="00435F0C">
            <w:pPr>
              <w:pStyle w:val="Style25"/>
              <w:widowControl/>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21"/>
              <w:widowControl/>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 Формировать бережное отношение к игрушкам. Развивать умение ориентироваться в помещении группы, на участке.</w:t>
            </w:r>
          </w:p>
          <w:p w:rsidR="00C65FBE" w:rsidRPr="00F7598B" w:rsidRDefault="00C65FBE" w:rsidP="00435F0C">
            <w:pPr>
              <w:pStyle w:val="Style21"/>
              <w:widowControl/>
              <w:tabs>
                <w:tab w:val="left" w:pos="1940"/>
              </w:tabs>
              <w:spacing w:line="240" w:lineRule="auto"/>
              <w:ind w:firstLine="365"/>
              <w:rPr>
                <w:rStyle w:val="FontStyle217"/>
                <w:rFonts w:ascii="Times New Roman" w:hAnsi="Times New Roman" w:cs="Times New Roman"/>
                <w:color w:val="000000"/>
                <w:sz w:val="24"/>
              </w:rPr>
            </w:pP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1"/>
              <w:widowControl/>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1-2 недели</w:t>
            </w:r>
          </w:p>
        </w:tc>
        <w:tc>
          <w:tcPr>
            <w:tcW w:w="216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47"/>
              <w:widowControl/>
              <w:jc w:val="center"/>
              <w:rPr>
                <w:rFonts w:ascii="Times New Roman" w:hAnsi="Times New Roman" w:cs="Times New Roman"/>
                <w:color w:val="000000"/>
              </w:rPr>
            </w:pPr>
            <w:r w:rsidRPr="00F7598B">
              <w:rPr>
                <w:rFonts w:ascii="Times New Roman" w:eastAsia="Lucida Sans Unicode" w:hAnsi="Times New Roman" w:cs="Times New Roman"/>
                <w:color w:val="000000"/>
                <w:lang w:bidi="en-US"/>
              </w:rPr>
              <w:t>Праздник мыльных пузырей.</w:t>
            </w:r>
          </w:p>
        </w:tc>
      </w:tr>
      <w:tr w:rsidR="00C65FBE" w:rsidTr="00435F0C">
        <w:trPr>
          <w:gridAfter w:val="1"/>
          <w:wAfter w:w="2604" w:type="dxa"/>
          <w:trHeight w:val="1134"/>
        </w:trPr>
        <w:tc>
          <w:tcPr>
            <w:tcW w:w="567" w:type="dxa"/>
            <w:vMerge/>
            <w:tcBorders>
              <w:left w:val="single" w:sz="4" w:space="0" w:color="auto"/>
              <w:right w:val="single" w:sz="4" w:space="0" w:color="auto"/>
            </w:tcBorders>
            <w:textDirection w:val="btLr"/>
          </w:tcPr>
          <w:p w:rsidR="00C65FBE" w:rsidRPr="00F7598B" w:rsidRDefault="00C65FBE" w:rsidP="00435F0C">
            <w:pPr>
              <w:pStyle w:val="Style25"/>
              <w:tabs>
                <w:tab w:val="left" w:pos="1940"/>
              </w:tabs>
              <w:spacing w:line="240" w:lineRule="auto"/>
              <w:ind w:left="113" w:right="113"/>
              <w:jc w:val="left"/>
              <w:rPr>
                <w:rStyle w:val="FontStyle217"/>
                <w:rFonts w:ascii="Times New Roman" w:hAnsi="Times New Roman" w:cs="Times New Roman"/>
                <w:b/>
                <w:bCs/>
                <w:color w:val="000000"/>
                <w:sz w:val="24"/>
              </w:rPr>
            </w:pP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Пожарная безопасность</w:t>
            </w: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21"/>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Сформировать у детей понятие «пожарная безопасность». Дать знания о причинах возникновения пожара. Дать общее представление назначения (функции огня). Сформировать элементарные умения и навыки в поведении при возникновении пожара. Познакомить с современными техническими помощниками (пожарные машины, огнетушители). Развивать умение анализировать, систематизировать и делать выводы о полученных знаниях. Научить детей пользоваться полученными знаниями на практике (использование игровых ситуаций). Закреплять и расширять представления о пожарной безопасности посредством чтения произведений, изобразительной и игровой деятельности</w:t>
            </w:r>
          </w:p>
          <w:p w:rsidR="00C65FBE" w:rsidRPr="00F7598B" w:rsidRDefault="00C65FBE" w:rsidP="00435F0C">
            <w:pPr>
              <w:pStyle w:val="Style21"/>
              <w:tabs>
                <w:tab w:val="left" w:pos="1940"/>
              </w:tabs>
              <w:spacing w:line="240" w:lineRule="auto"/>
              <w:ind w:firstLine="365"/>
              <w:rPr>
                <w:rStyle w:val="FontStyle217"/>
                <w:rFonts w:ascii="Times New Roman" w:hAnsi="Times New Roman" w:cs="Times New Roman"/>
                <w:color w:val="000000"/>
                <w:sz w:val="24"/>
              </w:rPr>
            </w:pP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1"/>
              <w:tabs>
                <w:tab w:val="left" w:pos="1940"/>
              </w:tabs>
              <w:jc w:val="center"/>
              <w:rPr>
                <w:rStyle w:val="FontStyle217"/>
                <w:rFonts w:ascii="Times New Roman" w:hAnsi="Times New Roman" w:cs="Times New Roman"/>
                <w:b/>
                <w:color w:val="000000"/>
                <w:sz w:val="24"/>
              </w:rPr>
            </w:pPr>
            <w:r w:rsidRPr="00F7598B">
              <w:rPr>
                <w:rStyle w:val="FontStyle216"/>
                <w:rFonts w:ascii="Times New Roman" w:hAnsi="Times New Roman" w:cs="Times New Roman"/>
                <w:b w:val="0"/>
                <w:color w:val="000000"/>
                <w:sz w:val="24"/>
                <w:szCs w:val="24"/>
              </w:rPr>
              <w:t>3- неделя</w:t>
            </w:r>
          </w:p>
        </w:tc>
        <w:tc>
          <w:tcPr>
            <w:tcW w:w="216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Сюжетно ролевая игра «Мы пожарники»</w:t>
            </w:r>
          </w:p>
        </w:tc>
      </w:tr>
      <w:tr w:rsidR="00C65FBE" w:rsidTr="007C14D2">
        <w:trPr>
          <w:gridAfter w:val="1"/>
          <w:wAfter w:w="2604" w:type="dxa"/>
          <w:trHeight w:val="1026"/>
        </w:trPr>
        <w:tc>
          <w:tcPr>
            <w:tcW w:w="567" w:type="dxa"/>
            <w:vMerge/>
            <w:tcBorders>
              <w:left w:val="single" w:sz="4" w:space="0" w:color="auto"/>
              <w:bottom w:val="single" w:sz="4" w:space="0" w:color="auto"/>
              <w:right w:val="single" w:sz="4" w:space="0" w:color="auto"/>
            </w:tcBorders>
          </w:tcPr>
          <w:p w:rsidR="00C65FBE" w:rsidRDefault="00C65FBE" w:rsidP="00435F0C">
            <w:pPr>
              <w:rPr>
                <w:rStyle w:val="FontStyle217"/>
                <w:color w:val="000000"/>
              </w:rPr>
            </w:pPr>
          </w:p>
        </w:tc>
        <w:tc>
          <w:tcPr>
            <w:tcW w:w="1873" w:type="dxa"/>
            <w:tcBorders>
              <w:top w:val="single" w:sz="6" w:space="0" w:color="auto"/>
              <w:left w:val="single" w:sz="4" w:space="0" w:color="auto"/>
              <w:bottom w:val="single" w:sz="4" w:space="0" w:color="auto"/>
              <w:right w:val="single" w:sz="4" w:space="0" w:color="auto"/>
            </w:tcBorders>
          </w:tcPr>
          <w:p w:rsidR="00C65FBE" w:rsidRDefault="00C65FBE" w:rsidP="00435F0C">
            <w:pPr>
              <w:jc w:val="both"/>
              <w:rPr>
                <w:rFonts w:eastAsia="Lucida Sans Unicode"/>
                <w:color w:val="000000"/>
                <w:lang w:bidi="en-US"/>
              </w:rPr>
            </w:pPr>
          </w:p>
          <w:p w:rsidR="00C65FBE" w:rsidRDefault="00C65FBE" w:rsidP="00435F0C">
            <w:pPr>
              <w:jc w:val="both"/>
              <w:rPr>
                <w:rFonts w:eastAsia="Lucida Sans Unicode"/>
                <w:color w:val="000000"/>
                <w:lang w:bidi="en-US"/>
              </w:rPr>
            </w:pPr>
            <w:r>
              <w:rPr>
                <w:rFonts w:eastAsia="Lucida Sans Unicode"/>
                <w:color w:val="000000"/>
                <w:lang w:bidi="en-US"/>
              </w:rPr>
              <w:t>Ребёнок и дорога</w:t>
            </w:r>
          </w:p>
          <w:p w:rsidR="00C65FBE" w:rsidRDefault="00C65FBE" w:rsidP="00435F0C">
            <w:pPr>
              <w:jc w:val="center"/>
              <w:rPr>
                <w:rFonts w:eastAsia="Lucida Sans Unicode"/>
                <w:color w:val="000000"/>
                <w:lang w:bidi="en-US"/>
              </w:rPr>
            </w:pPr>
          </w:p>
          <w:p w:rsidR="00C65FBE" w:rsidRDefault="00C65FBE" w:rsidP="00435F0C">
            <w:pPr>
              <w:jc w:val="both"/>
              <w:rPr>
                <w:rFonts w:eastAsia="Lucida Sans Unicode"/>
                <w:color w:val="000000"/>
                <w:lang w:bidi="en-US"/>
              </w:rPr>
            </w:pPr>
          </w:p>
        </w:tc>
        <w:tc>
          <w:tcPr>
            <w:tcW w:w="9440" w:type="dxa"/>
            <w:tcBorders>
              <w:top w:val="single" w:sz="6" w:space="0" w:color="auto"/>
              <w:left w:val="single" w:sz="4" w:space="0" w:color="auto"/>
              <w:bottom w:val="single" w:sz="4" w:space="0" w:color="auto"/>
              <w:right w:val="single" w:sz="6" w:space="0" w:color="auto"/>
            </w:tcBorders>
          </w:tcPr>
          <w:p w:rsidR="00C65FBE" w:rsidRDefault="00C65FBE" w:rsidP="00435F0C">
            <w:pPr>
              <w:widowControl w:val="0"/>
              <w:suppressAutoHyphens/>
              <w:jc w:val="both"/>
              <w:rPr>
                <w:rFonts w:eastAsia="Lucida Sans Unicode"/>
                <w:color w:val="000000"/>
                <w:lang w:bidi="en-US"/>
              </w:rPr>
            </w:pPr>
            <w:r>
              <w:rPr>
                <w:rFonts w:eastAsia="Lucida Sans Unicode"/>
                <w:color w:val="000000"/>
                <w:lang w:bidi="en-US"/>
              </w:rPr>
              <w:t xml:space="preserve">  Уточнять и расширять представления о транспортных средствах нашего города, об улице, о правилах пешехода проезжей части. Познакомить со светофором и пешеходным переходом. Закреплять навыки поведения в общественном транспорте.</w:t>
            </w:r>
          </w:p>
          <w:p w:rsidR="00C65FBE" w:rsidRDefault="00C65FBE" w:rsidP="00435F0C">
            <w:pPr>
              <w:widowControl w:val="0"/>
              <w:suppressAutoHyphens/>
              <w:jc w:val="both"/>
              <w:rPr>
                <w:rFonts w:eastAsia="Lucida Sans Unicode"/>
                <w:color w:val="000000"/>
                <w:lang w:bidi="en-US"/>
              </w:rPr>
            </w:pPr>
          </w:p>
          <w:p w:rsidR="00C65FBE" w:rsidRDefault="00C65FBE" w:rsidP="00435F0C">
            <w:pPr>
              <w:widowControl w:val="0"/>
              <w:suppressAutoHyphens/>
              <w:jc w:val="both"/>
              <w:rPr>
                <w:rFonts w:eastAsia="Lucida Sans Unicode"/>
                <w:color w:val="000000"/>
                <w:lang w:bidi="en-US"/>
              </w:rPr>
            </w:pPr>
          </w:p>
          <w:p w:rsidR="00C65FBE" w:rsidRDefault="00C65FBE" w:rsidP="00435F0C">
            <w:pPr>
              <w:widowControl w:val="0"/>
              <w:suppressAutoHyphens/>
              <w:jc w:val="both"/>
              <w:rPr>
                <w:rFonts w:eastAsia="Lucida Sans Unicode"/>
                <w:color w:val="000000"/>
                <w:lang w:bidi="en-US"/>
              </w:rPr>
            </w:pPr>
          </w:p>
        </w:tc>
        <w:tc>
          <w:tcPr>
            <w:tcW w:w="1440" w:type="dxa"/>
            <w:tcBorders>
              <w:top w:val="single" w:sz="6" w:space="0" w:color="auto"/>
              <w:left w:val="single" w:sz="6" w:space="0" w:color="auto"/>
              <w:bottom w:val="single" w:sz="4"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4-неделя</w:t>
            </w:r>
          </w:p>
        </w:tc>
        <w:tc>
          <w:tcPr>
            <w:tcW w:w="2160" w:type="dxa"/>
            <w:tcBorders>
              <w:top w:val="single" w:sz="6" w:space="0" w:color="auto"/>
              <w:left w:val="single" w:sz="6" w:space="0" w:color="auto"/>
              <w:bottom w:val="single" w:sz="4"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Развлечение «В гостях у светофора»</w:t>
            </w:r>
          </w:p>
          <w:p w:rsidR="00C65FBE" w:rsidRDefault="00C65FBE" w:rsidP="00435F0C">
            <w:pPr>
              <w:widowControl w:val="0"/>
              <w:suppressAutoHyphens/>
              <w:jc w:val="center"/>
              <w:rPr>
                <w:rFonts w:eastAsia="Lucida Sans Unicode"/>
                <w:color w:val="000000"/>
                <w:lang w:bidi="en-US"/>
              </w:rPr>
            </w:pPr>
          </w:p>
          <w:p w:rsidR="00C65FBE" w:rsidRDefault="00C65FBE" w:rsidP="00435F0C">
            <w:pPr>
              <w:widowControl w:val="0"/>
              <w:suppressAutoHyphens/>
              <w:jc w:val="center"/>
              <w:rPr>
                <w:rFonts w:eastAsia="Lucida Sans Unicode"/>
                <w:color w:val="000000"/>
                <w:lang w:bidi="en-US"/>
              </w:rPr>
            </w:pPr>
          </w:p>
          <w:p w:rsidR="00C65FBE" w:rsidRDefault="00C65FBE" w:rsidP="00435F0C">
            <w:pPr>
              <w:widowControl w:val="0"/>
              <w:suppressAutoHyphens/>
              <w:jc w:val="center"/>
              <w:rPr>
                <w:rFonts w:eastAsia="Lucida Sans Unicode"/>
                <w:color w:val="000000"/>
                <w:lang w:bidi="en-US"/>
              </w:rPr>
            </w:pPr>
          </w:p>
        </w:tc>
      </w:tr>
      <w:tr w:rsidR="00C65FBE" w:rsidTr="00435F0C">
        <w:trPr>
          <w:gridAfter w:val="1"/>
          <w:wAfter w:w="2604" w:type="dxa"/>
          <w:trHeight w:val="2610"/>
        </w:trPr>
        <w:tc>
          <w:tcPr>
            <w:tcW w:w="567" w:type="dxa"/>
            <w:vMerge w:val="restart"/>
            <w:tcBorders>
              <w:top w:val="single" w:sz="4" w:space="0" w:color="auto"/>
              <w:left w:val="single" w:sz="4" w:space="0" w:color="auto"/>
              <w:right w:val="single" w:sz="4" w:space="0" w:color="auto"/>
            </w:tcBorders>
          </w:tcPr>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p w:rsidR="00C65FBE" w:rsidRPr="00F7598B" w:rsidRDefault="00C65FBE" w:rsidP="00435F0C">
            <w:pPr>
              <w:pStyle w:val="Style25"/>
              <w:tabs>
                <w:tab w:val="left" w:pos="1940"/>
              </w:tabs>
              <w:spacing w:line="240" w:lineRule="auto"/>
              <w:ind w:left="113" w:right="113"/>
              <w:jc w:val="right"/>
              <w:rPr>
                <w:rStyle w:val="FontStyle217"/>
                <w:rFonts w:ascii="Times New Roman" w:hAnsi="Times New Roman" w:cs="Times New Roman"/>
                <w:b/>
                <w:color w:val="000000"/>
                <w:sz w:val="24"/>
              </w:rPr>
            </w:pPr>
            <w:r w:rsidRPr="00F7598B">
              <w:rPr>
                <w:rStyle w:val="FontStyle217"/>
                <w:rFonts w:ascii="Times New Roman" w:hAnsi="Times New Roman" w:cs="Times New Roman"/>
                <w:b/>
                <w:bCs/>
                <w:color w:val="000000"/>
                <w:sz w:val="24"/>
              </w:rPr>
              <w:t xml:space="preserve">октябрь                                                                              </w:t>
            </w:r>
          </w:p>
        </w:tc>
        <w:tc>
          <w:tcPr>
            <w:tcW w:w="1873" w:type="dxa"/>
            <w:tcBorders>
              <w:top w:val="single" w:sz="4" w:space="0" w:color="auto"/>
              <w:left w:val="single" w:sz="4" w:space="0" w:color="auto"/>
              <w:bottom w:val="single" w:sz="4" w:space="0" w:color="auto"/>
              <w:right w:val="single" w:sz="4" w:space="0" w:color="auto"/>
            </w:tcBorders>
          </w:tcPr>
          <w:p w:rsidR="00C65FBE" w:rsidRDefault="00C65FBE" w:rsidP="00435F0C">
            <w:pPr>
              <w:jc w:val="both"/>
              <w:rPr>
                <w:rFonts w:eastAsia="Lucida Sans Unicode"/>
                <w:color w:val="000000"/>
                <w:lang w:bidi="en-US"/>
              </w:rPr>
            </w:pPr>
          </w:p>
          <w:p w:rsidR="00C65FBE" w:rsidRDefault="00C65FBE" w:rsidP="00435F0C">
            <w:pPr>
              <w:jc w:val="center"/>
              <w:rPr>
                <w:rFonts w:eastAsia="Lucida Sans Unicode"/>
                <w:color w:val="000000"/>
                <w:lang w:bidi="en-US"/>
              </w:rPr>
            </w:pPr>
            <w:r>
              <w:rPr>
                <w:rFonts w:eastAsia="Lucida Sans Unicode"/>
                <w:color w:val="000000"/>
                <w:lang w:bidi="en-US"/>
              </w:rPr>
              <w:t>Осень</w:t>
            </w:r>
          </w:p>
          <w:p w:rsidR="00C65FBE" w:rsidRDefault="00C65FBE" w:rsidP="00435F0C">
            <w:pPr>
              <w:jc w:val="center"/>
              <w:rPr>
                <w:rFonts w:eastAsia="Lucida Sans Unicode"/>
                <w:color w:val="000000"/>
                <w:lang w:bidi="en-US"/>
              </w:rPr>
            </w:pPr>
          </w:p>
        </w:tc>
        <w:tc>
          <w:tcPr>
            <w:tcW w:w="9440" w:type="dxa"/>
            <w:tcBorders>
              <w:top w:val="single" w:sz="4" w:space="0" w:color="auto"/>
              <w:left w:val="single" w:sz="4" w:space="0" w:color="auto"/>
              <w:bottom w:val="single" w:sz="4" w:space="0" w:color="auto"/>
              <w:right w:val="single" w:sz="6" w:space="0" w:color="auto"/>
            </w:tcBorders>
          </w:tcPr>
          <w:p w:rsidR="00C65FBE" w:rsidRDefault="00C65FBE" w:rsidP="00435F0C">
            <w:pPr>
              <w:widowControl w:val="0"/>
              <w:suppressAutoHyphens/>
              <w:jc w:val="both"/>
              <w:rPr>
                <w:rFonts w:eastAsia="Lucida Sans Unicode"/>
                <w:color w:val="000000"/>
                <w:lang w:bidi="en-US"/>
              </w:rPr>
            </w:pPr>
            <w:r>
              <w:rPr>
                <w:rFonts w:eastAsia="Lucida Sans Unicode"/>
                <w:color w:val="000000"/>
                <w:lang w:bidi="en-US"/>
              </w:rPr>
              <w:t xml:space="preserve">  Формировать элементарные представления об осени (сезонные изменения в природе – похолодало, на деревьях пожелтели и опадают листья; одежде и обуви людей, на участке детского сада). Дать первичные представления о сборе урожая, о некоторых овощах, фруктах, ягодах, грибах. Учить по внешнему виду различать овощи (помидор, огурец, морковь), фрукты (яблоко, груша). Знакомить с особенностями поведения лесных зверей, птиц осенью. Помогать детям замечать красоту природы. Воспитывать бережное отношения к растениям и животным. Учить основам взаимодействия с природой (рассматривать растения и животных, не нанося им вред; одеваться по погоде).</w:t>
            </w:r>
          </w:p>
          <w:p w:rsidR="00C65FBE" w:rsidRDefault="00C65FBE" w:rsidP="00435F0C">
            <w:pPr>
              <w:widowControl w:val="0"/>
              <w:suppressAutoHyphens/>
              <w:jc w:val="both"/>
              <w:rPr>
                <w:rFonts w:eastAsia="Lucida Sans Unicode"/>
                <w:color w:val="000000"/>
                <w:lang w:bidi="en-US"/>
              </w:rPr>
            </w:pPr>
          </w:p>
          <w:p w:rsidR="00C65FBE" w:rsidRDefault="00C65FBE" w:rsidP="00435F0C">
            <w:pPr>
              <w:widowControl w:val="0"/>
              <w:suppressAutoHyphens/>
              <w:jc w:val="both"/>
              <w:rPr>
                <w:rFonts w:eastAsia="Lucida Sans Unicode"/>
                <w:color w:val="000000"/>
                <w:lang w:bidi="en-US"/>
              </w:rPr>
            </w:pPr>
          </w:p>
        </w:tc>
        <w:tc>
          <w:tcPr>
            <w:tcW w:w="1440" w:type="dxa"/>
            <w:tcBorders>
              <w:top w:val="single" w:sz="4" w:space="0" w:color="auto"/>
              <w:left w:val="single" w:sz="6" w:space="0" w:color="auto"/>
              <w:bottom w:val="single" w:sz="4"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1-неделя</w:t>
            </w:r>
          </w:p>
        </w:tc>
        <w:tc>
          <w:tcPr>
            <w:tcW w:w="2160" w:type="dxa"/>
            <w:tcBorders>
              <w:top w:val="single" w:sz="4" w:space="0" w:color="auto"/>
              <w:left w:val="single" w:sz="6" w:space="0" w:color="auto"/>
              <w:bottom w:val="single" w:sz="4"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Выставка «Овощи и фрукты – полезные продукты»</w:t>
            </w:r>
          </w:p>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Сбор осенних листьев и создание коллективной работы – плаката с самыми красивыми из собранных листьев.</w:t>
            </w:r>
          </w:p>
        </w:tc>
      </w:tr>
      <w:tr w:rsidR="00C65FBE" w:rsidTr="00435F0C">
        <w:trPr>
          <w:gridAfter w:val="1"/>
          <w:wAfter w:w="2604" w:type="dxa"/>
          <w:trHeight w:val="690"/>
        </w:trPr>
        <w:tc>
          <w:tcPr>
            <w:tcW w:w="567" w:type="dxa"/>
            <w:vMerge/>
            <w:tcBorders>
              <w:left w:val="single" w:sz="4" w:space="0" w:color="auto"/>
              <w:right w:val="single" w:sz="4" w:space="0" w:color="auto"/>
            </w:tcBorders>
          </w:tcPr>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4" w:space="0" w:color="auto"/>
              <w:right w:val="single" w:sz="4" w:space="0" w:color="auto"/>
            </w:tcBorders>
          </w:tcPr>
          <w:p w:rsidR="00C65FBE" w:rsidRDefault="00C65FBE" w:rsidP="00435F0C">
            <w:pPr>
              <w:jc w:val="center"/>
              <w:rPr>
                <w:rFonts w:eastAsia="Lucida Sans Unicode"/>
                <w:color w:val="000000"/>
                <w:lang w:bidi="en-US"/>
              </w:rPr>
            </w:pPr>
            <w:r>
              <w:rPr>
                <w:rFonts w:eastAsia="Lucida Sans Unicode"/>
                <w:color w:val="000000"/>
                <w:lang w:bidi="en-US"/>
              </w:rPr>
              <w:t>Мониторинг</w:t>
            </w:r>
          </w:p>
        </w:tc>
        <w:tc>
          <w:tcPr>
            <w:tcW w:w="9440" w:type="dxa"/>
            <w:tcBorders>
              <w:top w:val="single" w:sz="4" w:space="0" w:color="auto"/>
              <w:left w:val="single" w:sz="4" w:space="0" w:color="auto"/>
              <w:bottom w:val="single" w:sz="4" w:space="0" w:color="auto"/>
              <w:right w:val="single" w:sz="6" w:space="0" w:color="auto"/>
            </w:tcBorders>
          </w:tcPr>
          <w:p w:rsidR="00C65FBE" w:rsidRDefault="00C65FBE" w:rsidP="00435F0C">
            <w:pPr>
              <w:widowControl w:val="0"/>
              <w:suppressAutoHyphens/>
              <w:jc w:val="both"/>
              <w:rPr>
                <w:rFonts w:eastAsia="Lucida Sans Unicode"/>
                <w:color w:val="000000"/>
                <w:lang w:bidi="en-US"/>
              </w:rPr>
            </w:pPr>
            <w:r>
              <w:rPr>
                <w:rFonts w:eastAsia="Lucida Sans Unicode"/>
                <w:color w:val="000000"/>
                <w:lang w:bidi="en-US"/>
              </w:rPr>
              <w:t xml:space="preserve">  На основе параметров карт развития. Составление индивидуальной работы по физическому развитию.</w:t>
            </w:r>
          </w:p>
        </w:tc>
        <w:tc>
          <w:tcPr>
            <w:tcW w:w="1440" w:type="dxa"/>
            <w:tcBorders>
              <w:top w:val="single" w:sz="4" w:space="0" w:color="auto"/>
              <w:left w:val="single" w:sz="6" w:space="0" w:color="auto"/>
              <w:bottom w:val="single" w:sz="4"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2-неделя</w:t>
            </w:r>
          </w:p>
        </w:tc>
        <w:tc>
          <w:tcPr>
            <w:tcW w:w="2160" w:type="dxa"/>
            <w:tcBorders>
              <w:top w:val="single" w:sz="4" w:space="0" w:color="auto"/>
              <w:left w:val="single" w:sz="6" w:space="0" w:color="auto"/>
              <w:bottom w:val="single" w:sz="4"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Анализ результатов</w:t>
            </w:r>
          </w:p>
          <w:p w:rsidR="00C65FBE" w:rsidRDefault="00C65FBE" w:rsidP="00435F0C">
            <w:pPr>
              <w:widowControl w:val="0"/>
              <w:suppressAutoHyphens/>
              <w:jc w:val="center"/>
              <w:rPr>
                <w:rFonts w:eastAsia="Lucida Sans Unicode"/>
                <w:color w:val="000000"/>
                <w:lang w:bidi="en-US"/>
              </w:rPr>
            </w:pPr>
          </w:p>
        </w:tc>
      </w:tr>
      <w:tr w:rsidR="00C65FBE" w:rsidTr="007C14D2">
        <w:trPr>
          <w:gridAfter w:val="1"/>
          <w:wAfter w:w="2604" w:type="dxa"/>
          <w:trHeight w:val="3180"/>
        </w:trPr>
        <w:tc>
          <w:tcPr>
            <w:tcW w:w="567" w:type="dxa"/>
            <w:vMerge/>
            <w:tcBorders>
              <w:left w:val="single" w:sz="4" w:space="0" w:color="auto"/>
              <w:right w:val="single" w:sz="4" w:space="0" w:color="auto"/>
            </w:tcBorders>
          </w:tcPr>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4" w:space="0" w:color="auto"/>
              <w:right w:val="single" w:sz="4" w:space="0" w:color="auto"/>
            </w:tcBorders>
          </w:tcPr>
          <w:p w:rsidR="00C65FBE" w:rsidRPr="00352618" w:rsidRDefault="00C65FBE" w:rsidP="00435F0C">
            <w:pPr>
              <w:jc w:val="center"/>
              <w:rPr>
                <w:rFonts w:eastAsia="Lucida Sans Unicode"/>
                <w:color w:val="000000"/>
                <w:lang w:bidi="en-US"/>
              </w:rPr>
            </w:pPr>
            <w:r w:rsidRPr="00352618">
              <w:rPr>
                <w:rFonts w:eastAsia="Lucida Sans Unicode"/>
                <w:color w:val="000000"/>
                <w:lang w:bidi="en-US"/>
              </w:rPr>
              <w:t>Ты, я, он, она – вместе дружная семья</w:t>
            </w:r>
          </w:p>
          <w:p w:rsidR="00C65FBE" w:rsidRPr="0093070C" w:rsidRDefault="00C65FBE" w:rsidP="00435F0C">
            <w:pPr>
              <w:jc w:val="center"/>
              <w:rPr>
                <w:rFonts w:eastAsia="Lucida Sans Unicode"/>
                <w:color w:val="FF0000"/>
                <w:lang w:bidi="en-US"/>
              </w:rPr>
            </w:pPr>
          </w:p>
        </w:tc>
        <w:tc>
          <w:tcPr>
            <w:tcW w:w="9440" w:type="dxa"/>
            <w:tcBorders>
              <w:top w:val="single" w:sz="4" w:space="0" w:color="auto"/>
              <w:left w:val="single" w:sz="4" w:space="0" w:color="auto"/>
              <w:bottom w:val="single" w:sz="4" w:space="0" w:color="auto"/>
              <w:right w:val="single" w:sz="6" w:space="0" w:color="auto"/>
            </w:tcBorders>
          </w:tcPr>
          <w:p w:rsidR="00C65FBE" w:rsidRPr="00F7598B" w:rsidRDefault="00C65FBE" w:rsidP="00435F0C">
            <w:pPr>
              <w:widowControl w:val="0"/>
              <w:suppressAutoHyphens/>
              <w:jc w:val="both"/>
              <w:rPr>
                <w:rStyle w:val="FontStyle217"/>
                <w:rFonts w:ascii="Times New Roman" w:hAnsi="Times New Roman"/>
                <w:color w:val="000000"/>
                <w:sz w:val="24"/>
              </w:rPr>
            </w:pPr>
            <w:r w:rsidRPr="00F7598B">
              <w:rPr>
                <w:rFonts w:eastAsia="Lucida Sans Unicode"/>
                <w:color w:val="000000"/>
                <w:lang w:bidi="en-US"/>
              </w:rPr>
              <w:t xml:space="preserve">  Способствовать формированию положительных эмоций по отношению к детскому саду, воспитателям, детям.</w:t>
            </w:r>
          </w:p>
          <w:p w:rsidR="00C65FBE" w:rsidRPr="00F7598B" w:rsidRDefault="00C65FBE" w:rsidP="00435F0C">
            <w:pPr>
              <w:widowControl w:val="0"/>
              <w:suppressAutoHyphens/>
              <w:jc w:val="both"/>
              <w:rPr>
                <w:rStyle w:val="FontStyle217"/>
                <w:rFonts w:ascii="Times New Roman" w:hAnsi="Times New Roman"/>
                <w:color w:val="000000"/>
                <w:sz w:val="24"/>
              </w:rPr>
            </w:pPr>
            <w:r w:rsidRPr="00F7598B">
              <w:rPr>
                <w:rStyle w:val="FontStyle217"/>
                <w:rFonts w:ascii="Times New Roman" w:hAnsi="Times New Roman"/>
                <w:color w:val="000000"/>
                <w:sz w:val="24"/>
              </w:rPr>
              <w:t>Дать представление о себе как человеке; об основных частях тела человека, их назначении.  Закреплять знание своего имени, имен членов семьи. Формировать элементарные представления о росте и развитии ребенка, изменении его социального статуса (взрослении) в связи с началом посещения детского сада.</w:t>
            </w:r>
          </w:p>
          <w:p w:rsidR="00C65FBE" w:rsidRPr="00F7598B" w:rsidRDefault="00C65FBE" w:rsidP="00435F0C">
            <w:pPr>
              <w:widowControl w:val="0"/>
              <w:suppressAutoHyphens/>
              <w:jc w:val="both"/>
              <w:rPr>
                <w:rFonts w:eastAsia="Lucida Sans Unicode"/>
                <w:color w:val="000000"/>
                <w:lang w:bidi="en-US"/>
              </w:rPr>
            </w:pPr>
            <w:r w:rsidRPr="00F7598B">
              <w:rPr>
                <w:rStyle w:val="FontStyle217"/>
                <w:rFonts w:ascii="Times New Roman" w:hAnsi="Times New Roman"/>
                <w:color w:val="000000"/>
                <w:sz w:val="24"/>
              </w:rPr>
              <w:t xml:space="preserve">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 Учить правилам безопасного передвижения в помещении. С помощью художественных и фольклорных произведений знакомить с правилами безопасного для человека и окружающего мира поведения.</w:t>
            </w:r>
          </w:p>
        </w:tc>
        <w:tc>
          <w:tcPr>
            <w:tcW w:w="1440" w:type="dxa"/>
            <w:tcBorders>
              <w:top w:val="single" w:sz="4" w:space="0" w:color="auto"/>
              <w:left w:val="single" w:sz="6" w:space="0" w:color="auto"/>
              <w:bottom w:val="single" w:sz="4" w:space="0" w:color="auto"/>
              <w:right w:val="single" w:sz="6" w:space="0" w:color="auto"/>
            </w:tcBorders>
          </w:tcPr>
          <w:p w:rsidR="00C65FBE" w:rsidRPr="00F7598B" w:rsidRDefault="00C65FBE" w:rsidP="00435F0C">
            <w:pPr>
              <w:widowControl w:val="0"/>
              <w:suppressAutoHyphens/>
              <w:jc w:val="center"/>
              <w:rPr>
                <w:rFonts w:eastAsia="Lucida Sans Unicode"/>
                <w:color w:val="000000"/>
                <w:lang w:bidi="en-US"/>
              </w:rPr>
            </w:pPr>
            <w:r w:rsidRPr="00F7598B">
              <w:rPr>
                <w:rFonts w:eastAsia="Lucida Sans Unicode"/>
                <w:color w:val="000000"/>
                <w:lang w:bidi="en-US"/>
              </w:rPr>
              <w:t>3-неделя</w:t>
            </w:r>
          </w:p>
        </w:tc>
        <w:tc>
          <w:tcPr>
            <w:tcW w:w="2160" w:type="dxa"/>
            <w:tcBorders>
              <w:top w:val="single" w:sz="4" w:space="0" w:color="auto"/>
              <w:left w:val="single" w:sz="6" w:space="0" w:color="auto"/>
              <w:bottom w:val="single" w:sz="4" w:space="0" w:color="auto"/>
              <w:right w:val="single" w:sz="6" w:space="0" w:color="auto"/>
            </w:tcBorders>
          </w:tcPr>
          <w:p w:rsidR="00C65FBE" w:rsidRPr="00F7598B" w:rsidRDefault="00C65FBE" w:rsidP="00435F0C">
            <w:pPr>
              <w:widowControl w:val="0"/>
              <w:suppressAutoHyphens/>
              <w:jc w:val="center"/>
              <w:rPr>
                <w:rFonts w:eastAsia="Lucida Sans Unicode"/>
                <w:color w:val="000000"/>
                <w:lang w:bidi="en-US"/>
              </w:rPr>
            </w:pPr>
            <w:r w:rsidRPr="00F7598B">
              <w:rPr>
                <w:rFonts w:eastAsia="Lucida Sans Unicode"/>
                <w:color w:val="000000"/>
                <w:lang w:bidi="en-US"/>
              </w:rPr>
              <w:t>Игры с воздушными шарами.</w:t>
            </w:r>
          </w:p>
          <w:p w:rsidR="00C65FBE" w:rsidRPr="00F7598B" w:rsidRDefault="00661152" w:rsidP="00435F0C">
            <w:pPr>
              <w:widowControl w:val="0"/>
              <w:suppressAutoHyphens/>
              <w:jc w:val="center"/>
              <w:rPr>
                <w:rFonts w:eastAsia="Lucida Sans Unicode"/>
                <w:color w:val="000000"/>
                <w:lang w:bidi="en-US"/>
              </w:rPr>
            </w:pPr>
            <w:r>
              <w:rPr>
                <w:rFonts w:eastAsia="Lucida Sans Unicode"/>
                <w:color w:val="000000"/>
                <w:lang w:bidi="en-US"/>
              </w:rPr>
              <w:t>Оформление стенгазеты «Помогаю бабушке и дедушке»</w:t>
            </w:r>
          </w:p>
        </w:tc>
      </w:tr>
      <w:tr w:rsidR="00C65FBE" w:rsidTr="007C14D2">
        <w:trPr>
          <w:gridAfter w:val="1"/>
          <w:wAfter w:w="2604" w:type="dxa"/>
          <w:trHeight w:val="1380"/>
        </w:trPr>
        <w:tc>
          <w:tcPr>
            <w:tcW w:w="567" w:type="dxa"/>
            <w:vMerge/>
            <w:tcBorders>
              <w:left w:val="single" w:sz="4" w:space="0" w:color="auto"/>
              <w:bottom w:val="single" w:sz="4" w:space="0" w:color="auto"/>
              <w:right w:val="single" w:sz="4" w:space="0" w:color="auto"/>
            </w:tcBorders>
          </w:tcPr>
          <w:p w:rsidR="00C65FBE" w:rsidRDefault="00C65FBE" w:rsidP="00435F0C">
            <w:pPr>
              <w:pStyle w:val="Style25"/>
              <w:tabs>
                <w:tab w:val="left" w:pos="1940"/>
              </w:tabs>
              <w:spacing w:line="240" w:lineRule="auto"/>
              <w:ind w:left="113" w:right="113"/>
              <w:jc w:val="right"/>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4" w:space="0" w:color="auto"/>
              <w:right w:val="single" w:sz="4" w:space="0" w:color="auto"/>
            </w:tcBorders>
          </w:tcPr>
          <w:p w:rsidR="00C65FBE" w:rsidRPr="00352618" w:rsidRDefault="00C65FBE" w:rsidP="00435F0C">
            <w:pPr>
              <w:jc w:val="center"/>
              <w:rPr>
                <w:rFonts w:eastAsia="Lucida Sans Unicode"/>
                <w:color w:val="000000"/>
                <w:lang w:bidi="en-US"/>
              </w:rPr>
            </w:pPr>
            <w:r w:rsidRPr="00352618">
              <w:rPr>
                <w:rFonts w:eastAsia="Lucida Sans Unicode"/>
                <w:color w:val="000000"/>
                <w:lang w:bidi="en-US"/>
              </w:rPr>
              <w:t>Мой организм</w:t>
            </w:r>
          </w:p>
          <w:p w:rsidR="00C65FBE" w:rsidRPr="0093070C" w:rsidRDefault="00C65FBE" w:rsidP="00435F0C">
            <w:pPr>
              <w:rPr>
                <w:rFonts w:eastAsia="Lucida Sans Unicode"/>
                <w:color w:val="FF0000"/>
                <w:lang w:bidi="en-US"/>
              </w:rPr>
            </w:pPr>
          </w:p>
          <w:p w:rsidR="00C65FBE" w:rsidRPr="00352618" w:rsidRDefault="00C65FBE" w:rsidP="00435F0C">
            <w:pPr>
              <w:jc w:val="center"/>
              <w:rPr>
                <w:rFonts w:eastAsia="Lucida Sans Unicode"/>
                <w:color w:val="000000"/>
                <w:lang w:bidi="en-US"/>
              </w:rPr>
            </w:pPr>
          </w:p>
        </w:tc>
        <w:tc>
          <w:tcPr>
            <w:tcW w:w="9440" w:type="dxa"/>
            <w:tcBorders>
              <w:top w:val="single" w:sz="4" w:space="0" w:color="auto"/>
              <w:left w:val="single" w:sz="4" w:space="0" w:color="auto"/>
              <w:bottom w:val="single" w:sz="4" w:space="0" w:color="auto"/>
              <w:right w:val="single" w:sz="6" w:space="0" w:color="auto"/>
            </w:tcBorders>
          </w:tcPr>
          <w:p w:rsidR="00C65FBE" w:rsidRPr="00352618" w:rsidRDefault="00C65FBE" w:rsidP="00435F0C">
            <w:pPr>
              <w:widowControl w:val="0"/>
              <w:suppressAutoHyphens/>
              <w:jc w:val="both"/>
              <w:rPr>
                <w:rFonts w:eastAsia="Lucida Sans Unicode"/>
                <w:color w:val="000000"/>
                <w:lang w:bidi="en-US"/>
              </w:rPr>
            </w:pPr>
            <w:r>
              <w:rPr>
                <w:rFonts w:eastAsia="Lucida Sans Unicode"/>
                <w:color w:val="000000"/>
                <w:lang w:bidi="en-US"/>
              </w:rPr>
              <w:t xml:space="preserve">  Дать детям элементарные представления о себе, как о человеке, познакомить с внешним строением тела. </w:t>
            </w:r>
            <w:r w:rsidRPr="00352618">
              <w:rPr>
                <w:rFonts w:eastAsia="Lucida Sans Unicode"/>
                <w:color w:val="000000"/>
                <w:lang w:bidi="en-US"/>
              </w:rPr>
              <w:t>Формировать представления о значении каждого органа для нормальной жизнедеятельности человека: глазки – смотреть, ушки – слышать, носик – нюхать, язычок – пробовать (определять) на вкус, ручки – хватать, держать, трогать; ножки – стоять, прыгать, бегать, ходить; голова – думать, запоминать; туловище – наклоняться и поворачиваться в разные стороны.</w:t>
            </w:r>
            <w:r>
              <w:rPr>
                <w:rFonts w:eastAsia="Lucida Sans Unicode"/>
                <w:color w:val="000000"/>
                <w:lang w:bidi="en-US"/>
              </w:rPr>
              <w:t xml:space="preserve"> Приучать различать человеческие эмоции, привить интерес к познанию себя.</w:t>
            </w:r>
          </w:p>
        </w:tc>
        <w:tc>
          <w:tcPr>
            <w:tcW w:w="1440" w:type="dxa"/>
            <w:tcBorders>
              <w:top w:val="single" w:sz="4" w:space="0" w:color="auto"/>
              <w:left w:val="single" w:sz="6" w:space="0" w:color="auto"/>
              <w:bottom w:val="single" w:sz="4" w:space="0" w:color="auto"/>
              <w:right w:val="single" w:sz="6" w:space="0" w:color="auto"/>
            </w:tcBorders>
          </w:tcPr>
          <w:p w:rsidR="00C65FBE" w:rsidRPr="00352618" w:rsidRDefault="00C65FBE" w:rsidP="00435F0C">
            <w:pPr>
              <w:widowControl w:val="0"/>
              <w:suppressAutoHyphens/>
              <w:jc w:val="center"/>
              <w:rPr>
                <w:rFonts w:eastAsia="Lucida Sans Unicode"/>
                <w:color w:val="000000"/>
                <w:lang w:bidi="en-US"/>
              </w:rPr>
            </w:pPr>
            <w:r w:rsidRPr="00352618">
              <w:rPr>
                <w:rFonts w:eastAsia="Lucida Sans Unicode"/>
                <w:color w:val="000000"/>
                <w:lang w:bidi="en-US"/>
              </w:rPr>
              <w:t>4-5 недели</w:t>
            </w:r>
          </w:p>
        </w:tc>
        <w:tc>
          <w:tcPr>
            <w:tcW w:w="2160" w:type="dxa"/>
            <w:tcBorders>
              <w:top w:val="single" w:sz="4" w:space="0" w:color="auto"/>
              <w:left w:val="single" w:sz="6" w:space="0" w:color="auto"/>
              <w:bottom w:val="single" w:sz="4" w:space="0" w:color="auto"/>
              <w:right w:val="single" w:sz="6" w:space="0" w:color="auto"/>
            </w:tcBorders>
          </w:tcPr>
          <w:p w:rsidR="00C65FBE" w:rsidRPr="00352618" w:rsidRDefault="00C65FBE" w:rsidP="00435F0C">
            <w:pPr>
              <w:widowControl w:val="0"/>
              <w:suppressAutoHyphens/>
              <w:jc w:val="center"/>
              <w:rPr>
                <w:rFonts w:eastAsia="Lucida Sans Unicode"/>
                <w:color w:val="000000"/>
                <w:lang w:bidi="en-US"/>
              </w:rPr>
            </w:pPr>
            <w:r w:rsidRPr="00352618">
              <w:rPr>
                <w:rFonts w:eastAsia="Lucida Sans Unicode"/>
                <w:color w:val="000000"/>
                <w:lang w:bidi="en-US"/>
              </w:rPr>
              <w:t>Развлечение</w:t>
            </w:r>
          </w:p>
          <w:p w:rsidR="00C65FBE" w:rsidRDefault="00C65FBE" w:rsidP="00435F0C">
            <w:pPr>
              <w:widowControl w:val="0"/>
              <w:suppressAutoHyphens/>
              <w:jc w:val="center"/>
              <w:rPr>
                <w:rFonts w:eastAsia="Lucida Sans Unicode"/>
                <w:color w:val="000000"/>
                <w:lang w:bidi="en-US"/>
              </w:rPr>
            </w:pPr>
            <w:r w:rsidRPr="00352618">
              <w:rPr>
                <w:rFonts w:eastAsia="Lucida Sans Unicode"/>
                <w:color w:val="000000"/>
                <w:lang w:bidi="en-US"/>
              </w:rPr>
              <w:t>«Мишка заболел»</w:t>
            </w:r>
          </w:p>
          <w:p w:rsidR="00A72B66" w:rsidRPr="00352618" w:rsidRDefault="00A72B66" w:rsidP="00435F0C">
            <w:pPr>
              <w:widowControl w:val="0"/>
              <w:suppressAutoHyphens/>
              <w:jc w:val="center"/>
              <w:rPr>
                <w:rFonts w:eastAsia="Lucida Sans Unicode"/>
                <w:color w:val="000000"/>
                <w:lang w:bidi="en-US"/>
              </w:rPr>
            </w:pPr>
            <w:r>
              <w:rPr>
                <w:rFonts w:eastAsia="Lucida Sans Unicode"/>
                <w:color w:val="000000"/>
                <w:lang w:bidi="en-US"/>
              </w:rPr>
              <w:t>Акция : «Подари свою улыбку»</w:t>
            </w:r>
          </w:p>
        </w:tc>
      </w:tr>
      <w:tr w:rsidR="00C65FBE" w:rsidRPr="00F7598B" w:rsidTr="00435F0C">
        <w:trPr>
          <w:gridAfter w:val="1"/>
          <w:wAfter w:w="2604" w:type="dxa"/>
          <w:trHeight w:val="2715"/>
        </w:trPr>
        <w:tc>
          <w:tcPr>
            <w:tcW w:w="567" w:type="dxa"/>
            <w:vMerge w:val="restart"/>
            <w:tcBorders>
              <w:top w:val="single" w:sz="4" w:space="0" w:color="auto"/>
              <w:left w:val="single" w:sz="4" w:space="0" w:color="auto"/>
              <w:right w:val="single" w:sz="4" w:space="0" w:color="auto"/>
            </w:tcBorders>
            <w:textDirection w:val="btLr"/>
          </w:tcPr>
          <w:p w:rsidR="00C65FBE" w:rsidRPr="00634C6F" w:rsidRDefault="00C65FBE" w:rsidP="00435F0C">
            <w:pPr>
              <w:pStyle w:val="Style25"/>
              <w:tabs>
                <w:tab w:val="left" w:pos="1940"/>
              </w:tabs>
              <w:spacing w:line="240" w:lineRule="auto"/>
              <w:rPr>
                <w:rStyle w:val="FontStyle217"/>
                <w:rFonts w:ascii="Times New Roman" w:hAnsi="Times New Roman" w:cs="Times New Roman"/>
                <w:b/>
                <w:bCs/>
                <w:color w:val="000000"/>
                <w:sz w:val="24"/>
              </w:rPr>
            </w:pPr>
            <w:r w:rsidRPr="00634C6F">
              <w:rPr>
                <w:rStyle w:val="FontStyle217"/>
                <w:rFonts w:ascii="Times New Roman" w:hAnsi="Times New Roman" w:cs="Times New Roman"/>
                <w:b/>
                <w:bCs/>
                <w:color w:val="000000"/>
                <w:sz w:val="24"/>
              </w:rPr>
              <w:t xml:space="preserve">       Ноябрь     </w:t>
            </w:r>
          </w:p>
        </w:tc>
        <w:tc>
          <w:tcPr>
            <w:tcW w:w="1873" w:type="dxa"/>
            <w:tcBorders>
              <w:top w:val="single" w:sz="6" w:space="0" w:color="auto"/>
              <w:left w:val="single" w:sz="4" w:space="0" w:color="auto"/>
              <w:bottom w:val="single" w:sz="4" w:space="0" w:color="auto"/>
              <w:right w:val="single" w:sz="6" w:space="0" w:color="auto"/>
            </w:tcBorders>
          </w:tcPr>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Мой дом</w:t>
            </w: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4" w:space="0" w:color="auto"/>
              <w:right w:val="single" w:sz="6" w:space="0" w:color="auto"/>
            </w:tcBorders>
          </w:tcPr>
          <w:p w:rsidR="00C65FBE" w:rsidRPr="00F7598B" w:rsidRDefault="00C65FBE" w:rsidP="00435F0C">
            <w:pPr>
              <w:pStyle w:val="Style21"/>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Развивать представления о положительных сторонах детского сада, его общности с домом (тепло, уют, любовь) и отличиях от домашней обстановки (больше друзей, игрушек, самостоятельности). Продолжать формировать умение здороваться и прощаться (по напоминанию взрослого); излагать собственные просьбы спокойно, употребляя слова «спасибо» и «пожалуйста». Учить знакомить с названиями предметов ближайшего окружения: игрушки, посуда, одежда, обувь, мебель. Формировать представления о простейших связях между предметами ближайшего окружения.</w:t>
            </w:r>
          </w:p>
          <w:p w:rsidR="00C65FBE" w:rsidRPr="00F7598B" w:rsidRDefault="00C65FBE" w:rsidP="00435F0C">
            <w:pPr>
              <w:pStyle w:val="Style21"/>
              <w:tabs>
                <w:tab w:val="left" w:pos="1940"/>
              </w:tabs>
              <w:spacing w:line="240" w:lineRule="auto"/>
              <w:ind w:firstLine="365"/>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Знакомить детей с родным городом: его названием, объектами (улица, дом, магазин, поликлиника); с транспортом, «городскими» профессиями (врач, продавец, милиционер).</w:t>
            </w:r>
          </w:p>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p>
        </w:tc>
        <w:tc>
          <w:tcPr>
            <w:tcW w:w="1440" w:type="dxa"/>
            <w:tcBorders>
              <w:top w:val="single" w:sz="6" w:space="0" w:color="auto"/>
              <w:left w:val="single" w:sz="6" w:space="0" w:color="auto"/>
              <w:bottom w:val="single" w:sz="4" w:space="0" w:color="auto"/>
              <w:right w:val="single" w:sz="6" w:space="0" w:color="auto"/>
            </w:tcBorders>
          </w:tcPr>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1- неделя</w:t>
            </w:r>
          </w:p>
        </w:tc>
        <w:tc>
          <w:tcPr>
            <w:tcW w:w="2160" w:type="dxa"/>
            <w:tcBorders>
              <w:top w:val="single" w:sz="6" w:space="0" w:color="auto"/>
              <w:left w:val="single" w:sz="6" w:space="0" w:color="auto"/>
              <w:bottom w:val="single" w:sz="4" w:space="0" w:color="auto"/>
              <w:right w:val="single" w:sz="6" w:space="0" w:color="auto"/>
            </w:tcBorders>
          </w:tcPr>
          <w:p w:rsidR="00C65FBE" w:rsidRPr="00F7598B" w:rsidRDefault="00C65FBE" w:rsidP="00435F0C">
            <w:pPr>
              <w:pStyle w:val="Style47"/>
              <w:ind w:firstLine="243"/>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Развлечение «Мои любимые игрушки».</w:t>
            </w:r>
          </w:p>
          <w:p w:rsidR="00C65FBE" w:rsidRPr="00F7598B" w:rsidRDefault="00C65FBE" w:rsidP="00435F0C">
            <w:pPr>
              <w:pStyle w:val="Style47"/>
              <w:ind w:firstLine="243"/>
              <w:jc w:val="center"/>
              <w:rPr>
                <w:rStyle w:val="FontStyle217"/>
                <w:rFonts w:ascii="Times New Roman" w:hAnsi="Times New Roman" w:cs="Times New Roman"/>
                <w:color w:val="000000"/>
                <w:sz w:val="24"/>
              </w:rPr>
            </w:pPr>
          </w:p>
          <w:p w:rsidR="00C65FBE" w:rsidRPr="00F7598B" w:rsidRDefault="00C65FBE" w:rsidP="00435F0C">
            <w:pPr>
              <w:pStyle w:val="Style47"/>
              <w:ind w:firstLine="243"/>
              <w:jc w:val="center"/>
              <w:rPr>
                <w:rStyle w:val="FontStyle217"/>
                <w:rFonts w:ascii="Times New Roman" w:hAnsi="Times New Roman" w:cs="Times New Roman"/>
                <w:color w:val="000000"/>
                <w:sz w:val="24"/>
              </w:rPr>
            </w:pPr>
          </w:p>
        </w:tc>
      </w:tr>
      <w:tr w:rsidR="00C65FBE" w:rsidRPr="00F7598B" w:rsidTr="007C14D2">
        <w:trPr>
          <w:gridAfter w:val="1"/>
          <w:wAfter w:w="2604" w:type="dxa"/>
          <w:trHeight w:val="1313"/>
        </w:trPr>
        <w:tc>
          <w:tcPr>
            <w:tcW w:w="567" w:type="dxa"/>
            <w:vMerge/>
            <w:tcBorders>
              <w:top w:val="single" w:sz="4" w:space="0" w:color="auto"/>
              <w:left w:val="single" w:sz="4" w:space="0" w:color="auto"/>
              <w:right w:val="single" w:sz="4" w:space="0" w:color="auto"/>
            </w:tcBorders>
            <w:textDirection w:val="btLr"/>
          </w:tcPr>
          <w:p w:rsidR="00C65FBE" w:rsidRDefault="00C65FBE" w:rsidP="00435F0C">
            <w:pPr>
              <w:pStyle w:val="Style25"/>
              <w:tabs>
                <w:tab w:val="left" w:pos="1940"/>
              </w:tabs>
              <w:spacing w:line="240" w:lineRule="auto"/>
              <w:ind w:left="113" w:right="113"/>
              <w:jc w:val="left"/>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6" w:space="0" w:color="auto"/>
              <w:right w:val="single" w:sz="6" w:space="0" w:color="auto"/>
            </w:tcBorders>
          </w:tcPr>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Мы дружные ребята</w:t>
            </w: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tc>
        <w:tc>
          <w:tcPr>
            <w:tcW w:w="9440" w:type="dxa"/>
            <w:tcBorders>
              <w:top w:val="single" w:sz="4" w:space="0" w:color="auto"/>
              <w:left w:val="single" w:sz="6" w:space="0" w:color="auto"/>
              <w:bottom w:val="single" w:sz="6" w:space="0" w:color="auto"/>
              <w:right w:val="single" w:sz="6" w:space="0" w:color="auto"/>
            </w:tcBorders>
          </w:tcPr>
          <w:p w:rsidR="00C65FBE" w:rsidRPr="00F7598B" w:rsidRDefault="00C65FBE" w:rsidP="00435F0C">
            <w:pPr>
              <w:pStyle w:val="Style21"/>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Закреплять знания детей о правилах игры, учить мириться после ссоры, расширять знания о том, что значит играть дружно, не ссориться. Воспитывать нравственные качества, проявлять эмоциональную отзывчивость на доступный возраст литературные произведения.</w:t>
            </w:r>
          </w:p>
          <w:p w:rsidR="00C65FBE" w:rsidRPr="00F7598B" w:rsidRDefault="00C65FBE" w:rsidP="00435F0C">
            <w:pPr>
              <w:pStyle w:val="Style21"/>
              <w:tabs>
                <w:tab w:val="left" w:pos="1940"/>
              </w:tabs>
              <w:spacing w:line="240" w:lineRule="auto"/>
              <w:rPr>
                <w:rStyle w:val="FontStyle217"/>
                <w:rFonts w:ascii="Times New Roman" w:hAnsi="Times New Roman" w:cs="Times New Roman"/>
                <w:color w:val="000000"/>
                <w:sz w:val="24"/>
              </w:rPr>
            </w:pPr>
          </w:p>
          <w:p w:rsidR="00C65FBE" w:rsidRPr="00F7598B" w:rsidRDefault="00C65FBE" w:rsidP="00435F0C">
            <w:pPr>
              <w:pStyle w:val="Style21"/>
              <w:tabs>
                <w:tab w:val="left" w:pos="1940"/>
              </w:tabs>
              <w:spacing w:line="240" w:lineRule="auto"/>
              <w:ind w:firstLine="365"/>
              <w:rPr>
                <w:rStyle w:val="FontStyle217"/>
                <w:rFonts w:ascii="Times New Roman" w:hAnsi="Times New Roman" w:cs="Times New Roman"/>
                <w:color w:val="000000"/>
                <w:sz w:val="24"/>
              </w:rPr>
            </w:pPr>
          </w:p>
        </w:tc>
        <w:tc>
          <w:tcPr>
            <w:tcW w:w="1440" w:type="dxa"/>
            <w:tcBorders>
              <w:top w:val="single" w:sz="4" w:space="0" w:color="auto"/>
              <w:left w:val="single" w:sz="6" w:space="0" w:color="auto"/>
              <w:bottom w:val="single" w:sz="6" w:space="0" w:color="auto"/>
              <w:right w:val="single" w:sz="6" w:space="0" w:color="auto"/>
            </w:tcBorders>
          </w:tcPr>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lastRenderedPageBreak/>
              <w:t>2 - неделя</w:t>
            </w:r>
          </w:p>
        </w:tc>
        <w:tc>
          <w:tcPr>
            <w:tcW w:w="2160" w:type="dxa"/>
            <w:tcBorders>
              <w:top w:val="single" w:sz="4" w:space="0" w:color="auto"/>
              <w:left w:val="single" w:sz="6" w:space="0" w:color="auto"/>
              <w:bottom w:val="single" w:sz="6" w:space="0" w:color="auto"/>
              <w:right w:val="single" w:sz="6" w:space="0" w:color="auto"/>
            </w:tcBorders>
          </w:tcPr>
          <w:p w:rsidR="00C65FBE" w:rsidRPr="00F7598B" w:rsidRDefault="00C65FBE" w:rsidP="00435F0C">
            <w:pPr>
              <w:pStyle w:val="Style47"/>
              <w:ind w:firstLine="243"/>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Создание фотоальбома: «Мы дружные ребята»</w:t>
            </w:r>
          </w:p>
        </w:tc>
      </w:tr>
      <w:tr w:rsidR="00C65FBE" w:rsidRPr="00F7598B" w:rsidTr="007C14D2">
        <w:trPr>
          <w:gridAfter w:val="1"/>
          <w:wAfter w:w="2604" w:type="dxa"/>
          <w:trHeight w:val="2373"/>
        </w:trPr>
        <w:tc>
          <w:tcPr>
            <w:tcW w:w="567" w:type="dxa"/>
            <w:vMerge/>
            <w:tcBorders>
              <w:left w:val="single" w:sz="4" w:space="0" w:color="auto"/>
              <w:bottom w:val="single" w:sz="6" w:space="0" w:color="auto"/>
              <w:right w:val="single" w:sz="4" w:space="0" w:color="auto"/>
            </w:tcBorders>
          </w:tcPr>
          <w:p w:rsidR="00C65FBE" w:rsidRDefault="00C65FBE" w:rsidP="00435F0C">
            <w:pPr>
              <w:pStyle w:val="Style25"/>
              <w:tabs>
                <w:tab w:val="left" w:pos="1940"/>
              </w:tabs>
              <w:spacing w:line="240" w:lineRule="auto"/>
              <w:jc w:val="both"/>
              <w:rPr>
                <w:rStyle w:val="FontStyle217"/>
                <w:rFonts w:ascii="Times New Roman" w:hAnsi="Times New Roman" w:cs="Times New Roman"/>
                <w:color w:val="000000"/>
              </w:rPr>
            </w:pP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Транспорт и его части</w:t>
            </w: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Рассказать детям, что по дороге ездят различные автомобили. Ведет автомобиль водитель. В автобусах люди едут на работу, в магазин, в детский сад. Объяснять элементарные правила поведения в автобусе (в автобусе дети могут ездить только со взрослыми; разговаривать нужно спокойно, не мешая другим; слушаться взрослых).</w:t>
            </w:r>
          </w:p>
          <w:p w:rsidR="00C65FBE" w:rsidRPr="00F7598B" w:rsidRDefault="00C65FBE"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Дать детям элементарные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 двигаться; переходить улицу можно только со взрослым, крепко держась за руку.</w:t>
            </w: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1"/>
              <w:tabs>
                <w:tab w:val="left" w:pos="1940"/>
              </w:tabs>
              <w:jc w:val="center"/>
              <w:rPr>
                <w:rStyle w:val="FontStyle204"/>
                <w:rFonts w:ascii="Times New Roman" w:hAnsi="Times New Roman" w:cs="Times New Roman"/>
                <w:b w:val="0"/>
                <w:bCs w:val="0"/>
                <w:smallCaps w:val="0"/>
                <w:color w:val="000000"/>
                <w:sz w:val="24"/>
                <w:szCs w:val="24"/>
              </w:rPr>
            </w:pPr>
            <w:r w:rsidRPr="00F7598B">
              <w:rPr>
                <w:rStyle w:val="FontStyle204"/>
                <w:rFonts w:ascii="Times New Roman" w:hAnsi="Times New Roman" w:cs="Times New Roman"/>
                <w:b w:val="0"/>
                <w:color w:val="000000"/>
                <w:sz w:val="24"/>
                <w:szCs w:val="24"/>
              </w:rPr>
              <w:t>3-4 неделя</w:t>
            </w:r>
          </w:p>
        </w:tc>
        <w:tc>
          <w:tcPr>
            <w:tcW w:w="216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47"/>
              <w:ind w:firstLine="243"/>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Развлечение</w:t>
            </w:r>
          </w:p>
          <w:p w:rsidR="00C65FBE" w:rsidRPr="00F7598B" w:rsidRDefault="00C65FBE"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«Мы едем, едем, едем…»</w:t>
            </w:r>
          </w:p>
        </w:tc>
      </w:tr>
      <w:tr w:rsidR="00C65FBE" w:rsidRPr="00F7598B" w:rsidTr="00435F0C">
        <w:trPr>
          <w:gridAfter w:val="1"/>
          <w:wAfter w:w="2604" w:type="dxa"/>
          <w:trHeight w:val="1575"/>
        </w:trPr>
        <w:tc>
          <w:tcPr>
            <w:tcW w:w="567" w:type="dxa"/>
            <w:vMerge w:val="restart"/>
            <w:tcBorders>
              <w:top w:val="single" w:sz="6" w:space="0" w:color="auto"/>
              <w:left w:val="single" w:sz="4" w:space="0" w:color="auto"/>
              <w:right w:val="single" w:sz="4" w:space="0" w:color="auto"/>
            </w:tcBorders>
            <w:textDirection w:val="btLr"/>
          </w:tcPr>
          <w:p w:rsidR="00C65FBE" w:rsidRPr="00F7598B" w:rsidRDefault="00C65FBE" w:rsidP="00435F0C">
            <w:pPr>
              <w:pStyle w:val="Style25"/>
              <w:tabs>
                <w:tab w:val="left" w:pos="1940"/>
              </w:tabs>
              <w:spacing w:line="240" w:lineRule="auto"/>
              <w:ind w:left="113" w:right="113"/>
              <w:rPr>
                <w:rStyle w:val="FontStyle217"/>
                <w:rFonts w:ascii="Times New Roman" w:hAnsi="Times New Roman" w:cs="Times New Roman"/>
                <w:b/>
                <w:bCs/>
                <w:color w:val="000000"/>
                <w:sz w:val="24"/>
              </w:rPr>
            </w:pPr>
            <w:r w:rsidRPr="00F7598B">
              <w:rPr>
                <w:rStyle w:val="FontStyle217"/>
                <w:rFonts w:ascii="Times New Roman" w:hAnsi="Times New Roman" w:cs="Times New Roman"/>
                <w:b/>
                <w:color w:val="000000"/>
                <w:sz w:val="24"/>
              </w:rPr>
              <w:t>Декабрь</w:t>
            </w:r>
          </w:p>
        </w:tc>
        <w:tc>
          <w:tcPr>
            <w:tcW w:w="1873" w:type="dxa"/>
            <w:tcBorders>
              <w:top w:val="single" w:sz="6" w:space="0" w:color="auto"/>
              <w:left w:val="single" w:sz="4" w:space="0" w:color="auto"/>
              <w:bottom w:val="single" w:sz="4" w:space="0" w:color="auto"/>
              <w:right w:val="single" w:sz="6" w:space="0" w:color="auto"/>
            </w:tcBorders>
          </w:tcPr>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Зима</w:t>
            </w: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tc>
        <w:tc>
          <w:tcPr>
            <w:tcW w:w="9440" w:type="dxa"/>
            <w:tcBorders>
              <w:top w:val="single" w:sz="6" w:space="0" w:color="auto"/>
              <w:left w:val="single" w:sz="6" w:space="0" w:color="auto"/>
              <w:bottom w:val="single" w:sz="4" w:space="0" w:color="auto"/>
              <w:right w:val="single" w:sz="6" w:space="0" w:color="auto"/>
            </w:tcBorders>
          </w:tcPr>
          <w:p w:rsidR="00C65FBE" w:rsidRPr="00F7598B" w:rsidRDefault="00C65FBE"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Формировать элементарные представления о зиме (сезонные изменения в природе – стало холодно, идет снег, лед, скользко, можно упасть; одежде людей, на участке детского сада). Привлекать к участию в зимних забавах (игра в снежки, лепка снеговика). Помогать детям замечать красоту природы. Воспитывать бережное отношение к природе. Знакомить с некоторыми особенностями поведения лесных зверей и птиц зимой. Учить узнавать и называть медведя, зайца, лису и т.д.</w:t>
            </w:r>
          </w:p>
        </w:tc>
        <w:tc>
          <w:tcPr>
            <w:tcW w:w="1440" w:type="dxa"/>
            <w:tcBorders>
              <w:top w:val="single" w:sz="6" w:space="0" w:color="auto"/>
              <w:left w:val="single" w:sz="6" w:space="0" w:color="auto"/>
              <w:bottom w:val="single" w:sz="4" w:space="0" w:color="auto"/>
              <w:right w:val="single" w:sz="6" w:space="0" w:color="auto"/>
            </w:tcBorders>
          </w:tcPr>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1-2 недели</w:t>
            </w:r>
          </w:p>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p>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p>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p>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p>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p>
        </w:tc>
        <w:tc>
          <w:tcPr>
            <w:tcW w:w="2160" w:type="dxa"/>
            <w:tcBorders>
              <w:top w:val="single" w:sz="6" w:space="0" w:color="auto"/>
              <w:left w:val="single" w:sz="6" w:space="0" w:color="auto"/>
              <w:bottom w:val="single" w:sz="4" w:space="0" w:color="auto"/>
              <w:right w:val="single" w:sz="6" w:space="0" w:color="auto"/>
            </w:tcBorders>
          </w:tcPr>
          <w:p w:rsidR="00C65FBE" w:rsidRPr="00F7598B" w:rsidRDefault="00C65FBE"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Развлечение «Зима». </w:t>
            </w:r>
          </w:p>
          <w:p w:rsidR="00C65FBE" w:rsidRPr="00F7598B" w:rsidRDefault="00C65FBE" w:rsidP="00435F0C">
            <w:pPr>
              <w:pStyle w:val="Style47"/>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Выставка   детского творчества</w:t>
            </w:r>
          </w:p>
          <w:p w:rsidR="00C65FBE" w:rsidRPr="00F7598B" w:rsidRDefault="00C65FBE" w:rsidP="00435F0C">
            <w:pPr>
              <w:pStyle w:val="Style47"/>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«Зимушка зима»</w:t>
            </w:r>
          </w:p>
          <w:p w:rsidR="00C65FBE" w:rsidRPr="00F7598B" w:rsidRDefault="00C65FBE" w:rsidP="00435F0C">
            <w:pPr>
              <w:pStyle w:val="Style47"/>
              <w:ind w:firstLine="102"/>
              <w:jc w:val="center"/>
              <w:rPr>
                <w:rStyle w:val="FontStyle217"/>
                <w:rFonts w:ascii="Times New Roman" w:hAnsi="Times New Roman" w:cs="Times New Roman"/>
                <w:color w:val="000000"/>
                <w:sz w:val="24"/>
              </w:rPr>
            </w:pPr>
          </w:p>
        </w:tc>
      </w:tr>
      <w:tr w:rsidR="00C65FBE" w:rsidRPr="00F7598B" w:rsidTr="00435F0C">
        <w:trPr>
          <w:gridAfter w:val="1"/>
          <w:wAfter w:w="2604" w:type="dxa"/>
          <w:trHeight w:val="1439"/>
        </w:trPr>
        <w:tc>
          <w:tcPr>
            <w:tcW w:w="567" w:type="dxa"/>
            <w:vMerge/>
            <w:tcBorders>
              <w:left w:val="single" w:sz="4" w:space="0" w:color="auto"/>
              <w:right w:val="single" w:sz="4" w:space="0" w:color="auto"/>
            </w:tcBorders>
            <w:textDirection w:val="btLr"/>
          </w:tcPr>
          <w:p w:rsidR="00C65FBE" w:rsidRPr="00352618" w:rsidRDefault="00C65FBE" w:rsidP="00435F0C">
            <w:pPr>
              <w:pStyle w:val="Style25"/>
              <w:tabs>
                <w:tab w:val="left" w:pos="1940"/>
              </w:tabs>
              <w:spacing w:line="240" w:lineRule="auto"/>
              <w:ind w:left="113" w:right="113"/>
              <w:jc w:val="both"/>
              <w:rPr>
                <w:rStyle w:val="FontStyle217"/>
                <w:b/>
                <w:bCs/>
                <w:color w:val="000000"/>
              </w:rPr>
            </w:pPr>
          </w:p>
        </w:tc>
        <w:tc>
          <w:tcPr>
            <w:tcW w:w="1873" w:type="dxa"/>
            <w:tcBorders>
              <w:top w:val="single" w:sz="4" w:space="0" w:color="auto"/>
              <w:left w:val="single" w:sz="4" w:space="0" w:color="auto"/>
              <w:bottom w:val="single" w:sz="4" w:space="0" w:color="auto"/>
              <w:right w:val="single" w:sz="6" w:space="0" w:color="auto"/>
            </w:tcBorders>
          </w:tcPr>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p w:rsidR="00C65FBE" w:rsidRPr="00F7598B" w:rsidRDefault="00C65FBE" w:rsidP="00435F0C">
            <w:pPr>
              <w:pStyle w:val="Style25"/>
              <w:tabs>
                <w:tab w:val="left" w:pos="1940"/>
              </w:tabs>
              <w:spacing w:line="240" w:lineRule="auto"/>
              <w:jc w:val="left"/>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Я живу на Урале</w:t>
            </w: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4" w:space="0" w:color="auto"/>
              <w:left w:val="single" w:sz="6" w:space="0" w:color="auto"/>
              <w:bottom w:val="single" w:sz="4" w:space="0" w:color="auto"/>
              <w:right w:val="single" w:sz="6" w:space="0" w:color="auto"/>
            </w:tcBorders>
          </w:tcPr>
          <w:p w:rsidR="00C65FBE" w:rsidRPr="00F7598B" w:rsidRDefault="00C65FBE" w:rsidP="00435F0C">
            <w:pPr>
              <w:pStyle w:val="Style25"/>
              <w:jc w:val="both"/>
              <w:rPr>
                <w:rStyle w:val="FontStyle217"/>
                <w:rFonts w:ascii="Times New Roman" w:hAnsi="Times New Roman" w:cs="Times New Roman"/>
                <w:color w:val="000000"/>
                <w:sz w:val="24"/>
              </w:rPr>
            </w:pPr>
          </w:p>
          <w:p w:rsidR="00C65FBE" w:rsidRPr="00F7598B" w:rsidRDefault="00C65FBE"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Формировать желание покормить птиц зимой.</w:t>
            </w:r>
          </w:p>
          <w:p w:rsidR="00C65FBE" w:rsidRPr="00F7598B" w:rsidRDefault="00C65FBE" w:rsidP="00435F0C">
            <w:pPr>
              <w:pStyle w:val="Style25"/>
              <w:jc w:val="left"/>
              <w:rPr>
                <w:rStyle w:val="FontStyle217"/>
                <w:rFonts w:ascii="Times New Roman" w:hAnsi="Times New Roman" w:cs="Times New Roman"/>
                <w:color w:val="000000"/>
                <w:sz w:val="24"/>
              </w:rPr>
            </w:pPr>
            <w:r w:rsidRPr="00F7598B">
              <w:rPr>
                <w:rFonts w:ascii="Times New Roman" w:hAnsi="Times New Roman" w:cs="Times New Roman"/>
                <w:color w:val="000000"/>
              </w:rPr>
              <w:t>Знакомить детей с природой родного края, с растительным (деревья – ель, рябина, берёза) и животным (заяц, лиса, волк, медведь) миром Урала. Учить узнавать и правильно называть деревья и животных.</w:t>
            </w:r>
          </w:p>
        </w:tc>
        <w:tc>
          <w:tcPr>
            <w:tcW w:w="1440" w:type="dxa"/>
            <w:tcBorders>
              <w:top w:val="single" w:sz="4" w:space="0" w:color="auto"/>
              <w:left w:val="single" w:sz="6" w:space="0" w:color="auto"/>
              <w:bottom w:val="single" w:sz="4" w:space="0" w:color="auto"/>
              <w:right w:val="single" w:sz="6" w:space="0" w:color="auto"/>
            </w:tcBorders>
          </w:tcPr>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p>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p>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3 неделя</w:t>
            </w:r>
          </w:p>
        </w:tc>
        <w:tc>
          <w:tcPr>
            <w:tcW w:w="2160" w:type="dxa"/>
            <w:tcBorders>
              <w:top w:val="single" w:sz="4" w:space="0" w:color="auto"/>
              <w:left w:val="single" w:sz="6" w:space="0" w:color="auto"/>
              <w:bottom w:val="single" w:sz="4" w:space="0" w:color="auto"/>
              <w:right w:val="single" w:sz="6" w:space="0" w:color="auto"/>
            </w:tcBorders>
          </w:tcPr>
          <w:p w:rsidR="00C65FBE" w:rsidRPr="00F7598B" w:rsidRDefault="00C65FBE" w:rsidP="00435F0C">
            <w:pPr>
              <w:pStyle w:val="Style47"/>
              <w:rPr>
                <w:rStyle w:val="FontStyle217"/>
                <w:rFonts w:ascii="Times New Roman" w:hAnsi="Times New Roman" w:cs="Times New Roman"/>
                <w:color w:val="000000"/>
                <w:sz w:val="24"/>
              </w:rPr>
            </w:pPr>
          </w:p>
          <w:p w:rsidR="00C65FBE" w:rsidRPr="00F7598B" w:rsidRDefault="0027406B" w:rsidP="00435F0C">
            <w:pPr>
              <w:pStyle w:val="Style47"/>
              <w:jc w:val="center"/>
              <w:rPr>
                <w:rStyle w:val="FontStyle217"/>
                <w:rFonts w:ascii="Times New Roman" w:hAnsi="Times New Roman" w:cs="Times New Roman"/>
                <w:color w:val="000000"/>
                <w:sz w:val="24"/>
              </w:rPr>
            </w:pPr>
            <w:r>
              <w:rPr>
                <w:rStyle w:val="FontStyle217"/>
                <w:rFonts w:ascii="Times New Roman" w:hAnsi="Times New Roman" w:cs="Times New Roman"/>
                <w:color w:val="000000"/>
                <w:sz w:val="24"/>
              </w:rPr>
              <w:t>Развлечение «Дикие животные нашего края»</w:t>
            </w:r>
          </w:p>
        </w:tc>
      </w:tr>
      <w:tr w:rsidR="00C65FBE" w:rsidRPr="00F7598B" w:rsidTr="00435F0C">
        <w:trPr>
          <w:gridAfter w:val="1"/>
          <w:wAfter w:w="2604" w:type="dxa"/>
          <w:trHeight w:val="1123"/>
        </w:trPr>
        <w:tc>
          <w:tcPr>
            <w:tcW w:w="567" w:type="dxa"/>
            <w:vMerge/>
            <w:tcBorders>
              <w:left w:val="single" w:sz="4" w:space="0" w:color="auto"/>
              <w:right w:val="single" w:sz="4" w:space="0" w:color="auto"/>
            </w:tcBorders>
            <w:textDirection w:val="btLr"/>
          </w:tcPr>
          <w:p w:rsidR="00C65FBE" w:rsidRDefault="00C65FBE" w:rsidP="00435F0C">
            <w:pPr>
              <w:pStyle w:val="Style25"/>
              <w:tabs>
                <w:tab w:val="left" w:pos="1940"/>
              </w:tabs>
              <w:spacing w:line="240" w:lineRule="auto"/>
              <w:ind w:left="113" w:right="113"/>
              <w:jc w:val="both"/>
              <w:rPr>
                <w:rStyle w:val="FontStyle217"/>
                <w:rFonts w:ascii="Times New Roman" w:hAnsi="Times New Roman" w:cs="Times New Roman"/>
                <w:color w:val="000000"/>
              </w:rPr>
            </w:pPr>
          </w:p>
        </w:tc>
        <w:tc>
          <w:tcPr>
            <w:tcW w:w="1873" w:type="dxa"/>
            <w:tcBorders>
              <w:top w:val="single" w:sz="4" w:space="0" w:color="auto"/>
              <w:left w:val="single" w:sz="4" w:space="0" w:color="auto"/>
              <w:right w:val="single" w:sz="6" w:space="0" w:color="auto"/>
            </w:tcBorders>
          </w:tcPr>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В мире опасных предметов</w:t>
            </w: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p>
        </w:tc>
        <w:tc>
          <w:tcPr>
            <w:tcW w:w="9440" w:type="dxa"/>
            <w:tcBorders>
              <w:top w:val="single" w:sz="4" w:space="0" w:color="auto"/>
              <w:left w:val="single" w:sz="6" w:space="0" w:color="auto"/>
              <w:right w:val="single" w:sz="6" w:space="0" w:color="auto"/>
            </w:tcBorders>
          </w:tcPr>
          <w:p w:rsidR="00C65FBE" w:rsidRPr="00F7598B" w:rsidRDefault="00C65FBE" w:rsidP="00435F0C">
            <w:pPr>
              <w:pStyle w:val="Style2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Формировать у детей первоначальные навыки охраны жизни и здоровья. Знакомить с предметами быта, которыми можно и нельзя играть. Учить соблюдать правила личной гигиены. На примере литературных героев показать, как плохо доверять незнакомым людям.</w:t>
            </w:r>
          </w:p>
        </w:tc>
        <w:tc>
          <w:tcPr>
            <w:tcW w:w="1440" w:type="dxa"/>
            <w:tcBorders>
              <w:top w:val="single" w:sz="4" w:space="0" w:color="auto"/>
              <w:left w:val="single" w:sz="6" w:space="0" w:color="auto"/>
              <w:right w:val="single" w:sz="6" w:space="0" w:color="auto"/>
            </w:tcBorders>
          </w:tcPr>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4 - неделя</w:t>
            </w:r>
          </w:p>
        </w:tc>
        <w:tc>
          <w:tcPr>
            <w:tcW w:w="2160" w:type="dxa"/>
            <w:tcBorders>
              <w:top w:val="single" w:sz="4" w:space="0" w:color="auto"/>
              <w:left w:val="single" w:sz="6" w:space="0" w:color="auto"/>
              <w:right w:val="single" w:sz="6" w:space="0" w:color="auto"/>
            </w:tcBorders>
          </w:tcPr>
          <w:p w:rsidR="00C65FBE" w:rsidRPr="00F7598B" w:rsidRDefault="00C65FBE"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Игра-ситуация: «Что лишнее»</w:t>
            </w:r>
          </w:p>
          <w:p w:rsidR="00C65FBE" w:rsidRPr="00F7598B" w:rsidRDefault="00C65FBE" w:rsidP="00435F0C">
            <w:pPr>
              <w:pStyle w:val="Style47"/>
              <w:ind w:firstLine="102"/>
              <w:jc w:val="center"/>
              <w:rPr>
                <w:rStyle w:val="FontStyle217"/>
                <w:rFonts w:ascii="Times New Roman" w:hAnsi="Times New Roman" w:cs="Times New Roman"/>
                <w:color w:val="000000"/>
                <w:sz w:val="24"/>
              </w:rPr>
            </w:pPr>
          </w:p>
        </w:tc>
      </w:tr>
      <w:tr w:rsidR="00C65FBE" w:rsidRPr="00F7598B" w:rsidTr="00435F0C">
        <w:trPr>
          <w:gridAfter w:val="1"/>
          <w:wAfter w:w="2604" w:type="dxa"/>
          <w:trHeight w:val="975"/>
        </w:trPr>
        <w:tc>
          <w:tcPr>
            <w:tcW w:w="567" w:type="dxa"/>
            <w:vMerge/>
            <w:tcBorders>
              <w:left w:val="single" w:sz="4" w:space="0" w:color="auto"/>
              <w:bottom w:val="single" w:sz="6" w:space="0" w:color="auto"/>
              <w:right w:val="single" w:sz="4" w:space="0" w:color="auto"/>
            </w:tcBorders>
          </w:tcPr>
          <w:p w:rsidR="00C65FBE" w:rsidRDefault="00C65FBE" w:rsidP="00435F0C">
            <w:pPr>
              <w:pStyle w:val="Style25"/>
              <w:tabs>
                <w:tab w:val="left" w:pos="1940"/>
              </w:tabs>
              <w:spacing w:line="240" w:lineRule="auto"/>
              <w:jc w:val="both"/>
              <w:rPr>
                <w:rStyle w:val="FontStyle217"/>
                <w:rFonts w:ascii="Times New Roman" w:hAnsi="Times New Roman" w:cs="Times New Roman"/>
                <w:color w:val="000000"/>
              </w:rPr>
            </w:pP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Новогодний праздник</w:t>
            </w:r>
          </w:p>
          <w:p w:rsidR="00C65FBE" w:rsidRPr="00F7598B" w:rsidRDefault="00C65FBE" w:rsidP="00435F0C">
            <w:pPr>
              <w:pStyle w:val="Style25"/>
              <w:tabs>
                <w:tab w:val="left" w:pos="1940"/>
              </w:tabs>
              <w:spacing w:line="240" w:lineRule="auto"/>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21"/>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p>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5 - неделя</w:t>
            </w:r>
          </w:p>
        </w:tc>
        <w:tc>
          <w:tcPr>
            <w:tcW w:w="216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47"/>
              <w:ind w:firstLine="102"/>
              <w:jc w:val="center"/>
              <w:rPr>
                <w:rStyle w:val="FontStyle217"/>
                <w:rFonts w:ascii="Times New Roman" w:hAnsi="Times New Roman" w:cs="Times New Roman"/>
                <w:color w:val="000000"/>
                <w:sz w:val="24"/>
              </w:rPr>
            </w:pPr>
          </w:p>
          <w:p w:rsidR="00C65FBE" w:rsidRPr="00F7598B" w:rsidRDefault="00C65FBE"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Праздник</w:t>
            </w:r>
          </w:p>
          <w:p w:rsidR="00C65FBE" w:rsidRPr="00F7598B" w:rsidRDefault="00C65FBE"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«Новый год»</w:t>
            </w:r>
          </w:p>
          <w:p w:rsidR="00C65FBE" w:rsidRPr="00F7598B" w:rsidRDefault="00C65FBE" w:rsidP="00435F0C">
            <w:pPr>
              <w:pStyle w:val="Style47"/>
              <w:jc w:val="both"/>
              <w:rPr>
                <w:rStyle w:val="FontStyle217"/>
                <w:rFonts w:ascii="Times New Roman" w:hAnsi="Times New Roman" w:cs="Times New Roman"/>
                <w:color w:val="000000"/>
                <w:sz w:val="24"/>
              </w:rPr>
            </w:pPr>
          </w:p>
        </w:tc>
      </w:tr>
      <w:tr w:rsidR="00C65FBE" w:rsidRPr="00F7598B" w:rsidTr="00435F0C">
        <w:trPr>
          <w:gridAfter w:val="1"/>
          <w:wAfter w:w="2604" w:type="dxa"/>
          <w:cantSplit/>
          <w:trHeight w:val="423"/>
        </w:trPr>
        <w:tc>
          <w:tcPr>
            <w:tcW w:w="567" w:type="dxa"/>
            <w:vMerge w:val="restart"/>
            <w:tcBorders>
              <w:top w:val="single" w:sz="6" w:space="0" w:color="auto"/>
              <w:left w:val="single" w:sz="4" w:space="0" w:color="auto"/>
              <w:right w:val="single" w:sz="4" w:space="0" w:color="auto"/>
            </w:tcBorders>
            <w:textDirection w:val="btLr"/>
          </w:tcPr>
          <w:p w:rsidR="00C65FBE" w:rsidRPr="00F7598B" w:rsidRDefault="00C65FBE" w:rsidP="00435F0C">
            <w:pPr>
              <w:pStyle w:val="Style25"/>
              <w:tabs>
                <w:tab w:val="left" w:pos="1940"/>
              </w:tabs>
              <w:spacing w:line="240" w:lineRule="auto"/>
              <w:ind w:left="113" w:right="113"/>
              <w:rPr>
                <w:rStyle w:val="FontStyle217"/>
                <w:rFonts w:ascii="Times New Roman" w:hAnsi="Times New Roman" w:cs="Times New Roman"/>
                <w:b/>
                <w:bCs/>
                <w:color w:val="000000"/>
                <w:sz w:val="24"/>
              </w:rPr>
            </w:pPr>
            <w:r w:rsidRPr="00F7598B">
              <w:rPr>
                <w:rStyle w:val="FontStyle217"/>
                <w:rFonts w:ascii="Times New Roman" w:hAnsi="Times New Roman" w:cs="Times New Roman"/>
                <w:b/>
                <w:bCs/>
                <w:color w:val="000000"/>
                <w:sz w:val="24"/>
              </w:rPr>
              <w:lastRenderedPageBreak/>
              <w:t>Январь</w:t>
            </w: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pStyle w:val="Style25"/>
              <w:tabs>
                <w:tab w:val="left" w:pos="1940"/>
              </w:tabs>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Отдых </w:t>
            </w: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21"/>
              <w:tabs>
                <w:tab w:val="left" w:pos="1940"/>
              </w:tabs>
              <w:spacing w:line="240" w:lineRule="auto"/>
              <w:ind w:firstLine="365"/>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Каникулы в домашних условиях</w:t>
            </w: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1"/>
              <w:tabs>
                <w:tab w:val="left" w:pos="1940"/>
              </w:tabs>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1 неделя</w:t>
            </w:r>
          </w:p>
        </w:tc>
        <w:tc>
          <w:tcPr>
            <w:tcW w:w="216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47"/>
              <w:ind w:firstLine="102"/>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w:t>
            </w:r>
          </w:p>
        </w:tc>
      </w:tr>
      <w:tr w:rsidR="00C65FBE" w:rsidRPr="00F7598B" w:rsidTr="00435F0C">
        <w:trPr>
          <w:gridAfter w:val="1"/>
          <w:wAfter w:w="2604" w:type="dxa"/>
          <w:cantSplit/>
        </w:trPr>
        <w:tc>
          <w:tcPr>
            <w:tcW w:w="567" w:type="dxa"/>
            <w:vMerge/>
            <w:tcBorders>
              <w:left w:val="single" w:sz="4"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widowControl w:val="0"/>
              <w:suppressAutoHyphens/>
              <w:jc w:val="center"/>
              <w:rPr>
                <w:rFonts w:eastAsia="Lucida Sans Unicode"/>
                <w:color w:val="000000"/>
                <w:lang w:bidi="en-US"/>
              </w:rPr>
            </w:pPr>
            <w:r w:rsidRPr="00F7598B">
              <w:rPr>
                <w:rFonts w:eastAsia="Lucida Sans Unicode"/>
                <w:color w:val="000000"/>
                <w:lang w:bidi="en-US"/>
              </w:rPr>
              <w:t>Всех счастливей мы живем, в гости Вас к себе зовем. Приезжайте в добрый час, будет весело у нас.</w:t>
            </w:r>
          </w:p>
          <w:p w:rsidR="00C65FBE" w:rsidRPr="00F7598B" w:rsidRDefault="00C65FBE" w:rsidP="00435F0C">
            <w:pPr>
              <w:widowControl w:val="0"/>
              <w:suppressAutoHyphens/>
              <w:jc w:val="center"/>
              <w:rPr>
                <w:rFonts w:eastAsia="Lucida Sans Unicode"/>
                <w:color w:val="FF0000"/>
                <w:lang w:bidi="en-US"/>
              </w:rPr>
            </w:pP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139"/>
              <w:widowControl/>
              <w:spacing w:line="240" w:lineRule="auto"/>
              <w:ind w:left="140" w:right="240" w:firstLine="180"/>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Каникулы дома и в ДОУ.</w:t>
            </w:r>
          </w:p>
          <w:p w:rsidR="00C65FBE" w:rsidRPr="00F7598B" w:rsidRDefault="00C65FBE" w:rsidP="00435F0C">
            <w:pPr>
              <w:pStyle w:val="Style139"/>
              <w:widowControl/>
              <w:spacing w:line="240" w:lineRule="auto"/>
              <w:ind w:left="140" w:right="240" w:firstLine="180"/>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Продолжать знакомить с особенностями зимы. Формировать правильное поведение при просмотре мультфильмов. Приобщать к искусству.</w:t>
            </w:r>
          </w:p>
          <w:p w:rsidR="00C65FBE" w:rsidRPr="00F7598B" w:rsidRDefault="00C65FBE" w:rsidP="00435F0C">
            <w:pPr>
              <w:pStyle w:val="Style139"/>
              <w:widowControl/>
              <w:spacing w:line="240" w:lineRule="auto"/>
              <w:ind w:left="140" w:right="240" w:firstLine="180"/>
              <w:jc w:val="both"/>
              <w:rPr>
                <w:rStyle w:val="FontStyle217"/>
                <w:rFonts w:ascii="Times New Roman" w:hAnsi="Times New Roman" w:cs="Times New Roman"/>
                <w:color w:val="000000"/>
                <w:sz w:val="24"/>
              </w:rPr>
            </w:pP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21"/>
              <w:widowControl/>
              <w:spacing w:line="240" w:lineRule="auto"/>
              <w:ind w:firstLine="244"/>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2 неделя</w:t>
            </w:r>
          </w:p>
        </w:tc>
        <w:tc>
          <w:tcPr>
            <w:tcW w:w="216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21"/>
              <w:widowControl/>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Мультфильмы</w:t>
            </w:r>
          </w:p>
          <w:p w:rsidR="00C65FBE" w:rsidRPr="00F7598B" w:rsidRDefault="00C65FBE" w:rsidP="00435F0C">
            <w:pPr>
              <w:pStyle w:val="Style21"/>
              <w:widowControl/>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«Зима пришла»</w:t>
            </w:r>
          </w:p>
          <w:p w:rsidR="00C65FBE" w:rsidRPr="00F7598B" w:rsidRDefault="00C65FBE" w:rsidP="00435F0C">
            <w:pPr>
              <w:pStyle w:val="Style21"/>
              <w:widowControl/>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Физкультурно-оздоровительное развлечение</w:t>
            </w:r>
          </w:p>
          <w:p w:rsidR="00C65FBE" w:rsidRPr="00F7598B" w:rsidRDefault="00C65FBE" w:rsidP="00435F0C">
            <w:pPr>
              <w:pStyle w:val="Style21"/>
              <w:widowControl/>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Музыкальный спектакль</w:t>
            </w:r>
          </w:p>
          <w:p w:rsidR="00C65FBE" w:rsidRPr="00F7598B" w:rsidRDefault="00C65FBE" w:rsidP="00435F0C">
            <w:pPr>
              <w:pStyle w:val="Style21"/>
              <w:widowControl/>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«Слоненок заболел» (дети музыкальной школы)</w:t>
            </w:r>
          </w:p>
        </w:tc>
      </w:tr>
      <w:tr w:rsidR="00C65FBE" w:rsidRPr="00F7598B" w:rsidTr="00435F0C">
        <w:trPr>
          <w:gridAfter w:val="1"/>
          <w:wAfter w:w="2604" w:type="dxa"/>
        </w:trPr>
        <w:tc>
          <w:tcPr>
            <w:tcW w:w="567" w:type="dxa"/>
            <w:vMerge/>
            <w:tcBorders>
              <w:left w:val="single" w:sz="4"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pStyle w:val="Style67"/>
              <w:suppressAutoHyphens/>
              <w:autoSpaceDE/>
              <w:adjustRightInd/>
              <w:spacing w:line="240" w:lineRule="auto"/>
              <w:rPr>
                <w:rFonts w:ascii="Times New Roman" w:hAnsi="Times New Roman" w:cs="Times New Roman"/>
                <w:color w:val="000000"/>
              </w:rPr>
            </w:pPr>
            <w:r w:rsidRPr="00F7598B">
              <w:rPr>
                <w:rFonts w:ascii="Times New Roman" w:hAnsi="Times New Roman" w:cs="Times New Roman"/>
                <w:color w:val="000000"/>
              </w:rPr>
              <w:t>Мир театра</w:t>
            </w:r>
          </w:p>
          <w:p w:rsidR="00C65FBE" w:rsidRPr="00F7598B" w:rsidRDefault="00C65FBE" w:rsidP="00435F0C">
            <w:pPr>
              <w:pStyle w:val="Style67"/>
              <w:suppressAutoHyphens/>
              <w:autoSpaceDE/>
              <w:adjustRightInd/>
              <w:spacing w:line="240" w:lineRule="auto"/>
              <w:rPr>
                <w:rFonts w:ascii="Times New Roman" w:eastAsia="Lucida Sans Unicode" w:hAnsi="Times New Roman" w:cs="Times New Roman"/>
                <w:color w:val="FF0000"/>
                <w:lang w:bidi="en-US"/>
              </w:rPr>
            </w:pP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msonormalcxspmiddlecxspmiddle"/>
              <w:spacing w:after="0" w:afterAutospacing="0"/>
              <w:rPr>
                <w:color w:val="000000"/>
              </w:rPr>
            </w:pPr>
            <w:r w:rsidRPr="00F7598B">
              <w:rPr>
                <w:color w:val="000000"/>
              </w:rPr>
              <w:t xml:space="preserve">  Приобщение и формирование положительного отношения к театральному искусству. </w:t>
            </w:r>
          </w:p>
          <w:p w:rsidR="00C65FBE" w:rsidRPr="00F7598B" w:rsidRDefault="00C65FBE" w:rsidP="00435F0C">
            <w:pPr>
              <w:pStyle w:val="msonormalcxspmiddlecxspmiddle"/>
              <w:spacing w:after="0" w:afterAutospacing="0"/>
              <w:rPr>
                <w:color w:val="000000"/>
              </w:rPr>
            </w:pPr>
            <w:r w:rsidRPr="00F7598B">
              <w:rPr>
                <w:rFonts w:eastAsia="Lucida Sans Unicode"/>
                <w:color w:val="000000"/>
                <w:lang w:bidi="en-US"/>
              </w:rPr>
              <w:t>Знакомить с народным творчеством, фольклором.</w:t>
            </w: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sidRPr="00F7598B">
              <w:rPr>
                <w:rFonts w:ascii="Times New Roman" w:hAnsi="Times New Roman" w:cs="Times New Roman"/>
                <w:color w:val="000000"/>
              </w:rPr>
              <w:t xml:space="preserve">3 неделя </w:t>
            </w:r>
          </w:p>
        </w:tc>
        <w:tc>
          <w:tcPr>
            <w:tcW w:w="216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47"/>
              <w:ind w:firstLine="102"/>
              <w:jc w:val="center"/>
              <w:rPr>
                <w:rStyle w:val="FontStyle217"/>
                <w:rFonts w:ascii="Times New Roman" w:hAnsi="Times New Roman" w:cs="Times New Roman"/>
                <w:color w:val="000000"/>
                <w:sz w:val="24"/>
              </w:rPr>
            </w:pPr>
            <w:r w:rsidRPr="00F7598B">
              <w:rPr>
                <w:rFonts w:ascii="Times New Roman" w:eastAsia="Lucida Sans Unicode" w:hAnsi="Times New Roman" w:cs="Times New Roman"/>
                <w:color w:val="000000"/>
                <w:lang w:bidi="en-US"/>
              </w:rPr>
              <w:t>Встреча с артистами кукольного театра – просмотр спектакля.</w:t>
            </w:r>
          </w:p>
        </w:tc>
      </w:tr>
      <w:tr w:rsidR="00C65FBE" w:rsidTr="00435F0C">
        <w:trPr>
          <w:gridAfter w:val="1"/>
          <w:wAfter w:w="2604" w:type="dxa"/>
          <w:trHeight w:val="922"/>
        </w:trPr>
        <w:tc>
          <w:tcPr>
            <w:tcW w:w="567" w:type="dxa"/>
            <w:vMerge/>
            <w:tcBorders>
              <w:left w:val="single" w:sz="4" w:space="0" w:color="auto"/>
              <w:bottom w:val="single" w:sz="6"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Как прекрасен этот мир</w:t>
            </w:r>
          </w:p>
          <w:p w:rsidR="00C65FBE" w:rsidRDefault="00C65FBE" w:rsidP="00435F0C">
            <w:pPr>
              <w:widowControl w:val="0"/>
              <w:suppressAutoHyphens/>
              <w:jc w:val="center"/>
              <w:rPr>
                <w:rFonts w:eastAsia="Lucida Sans Unicode"/>
                <w:color w:val="000000"/>
                <w:lang w:bidi="en-US"/>
              </w:rPr>
            </w:pP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rPr>
                <w:rFonts w:eastAsia="Lucida Sans Unicode"/>
                <w:color w:val="000000"/>
                <w:lang w:bidi="en-US"/>
              </w:rPr>
            </w:pPr>
            <w:r>
              <w:rPr>
                <w:rFonts w:eastAsia="Lucida Sans Unicode"/>
                <w:color w:val="000000"/>
                <w:lang w:bidi="en-US"/>
              </w:rPr>
              <w:t xml:space="preserve">  Развитие музыкальности детей, способности эмоционально воспринимать музыку, поэзию, живопись; природное окружение.</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4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47"/>
              <w:ind w:firstLine="102"/>
              <w:jc w:val="center"/>
              <w:rPr>
                <w:rFonts w:ascii="Times New Roman" w:eastAsia="Lucida Sans Unicode" w:hAnsi="Times New Roman" w:cs="Times New Roman"/>
                <w:color w:val="000000"/>
                <w:lang w:bidi="en-US"/>
              </w:rPr>
            </w:pPr>
            <w:r>
              <w:rPr>
                <w:rFonts w:ascii="Times New Roman" w:eastAsia="Lucida Sans Unicode" w:hAnsi="Times New Roman" w:cs="Times New Roman"/>
                <w:color w:val="000000"/>
                <w:lang w:bidi="en-US"/>
              </w:rPr>
              <w:t>Развлечение «Веселые музыканты»</w:t>
            </w:r>
          </w:p>
        </w:tc>
      </w:tr>
      <w:tr w:rsidR="00C65FBE" w:rsidTr="00435F0C">
        <w:trPr>
          <w:gridAfter w:val="1"/>
          <w:wAfter w:w="2604" w:type="dxa"/>
          <w:trHeight w:val="169"/>
        </w:trPr>
        <w:tc>
          <w:tcPr>
            <w:tcW w:w="567" w:type="dxa"/>
            <w:vMerge w:val="restart"/>
            <w:tcBorders>
              <w:top w:val="single" w:sz="6" w:space="0" w:color="auto"/>
              <w:left w:val="single" w:sz="4" w:space="0" w:color="auto"/>
              <w:right w:val="single" w:sz="4" w:space="0" w:color="auto"/>
            </w:tcBorders>
            <w:textDirection w:val="btLr"/>
          </w:tcPr>
          <w:p w:rsidR="00C65FBE" w:rsidRDefault="00C65FBE" w:rsidP="00435F0C">
            <w:pPr>
              <w:widowControl w:val="0"/>
              <w:suppressAutoHyphens/>
              <w:ind w:left="113" w:right="113"/>
              <w:rPr>
                <w:rFonts w:eastAsia="Lucida Sans Unicode"/>
                <w:b/>
                <w:bCs/>
                <w:color w:val="000000"/>
                <w:lang w:bidi="en-US"/>
              </w:rPr>
            </w:pPr>
            <w:r>
              <w:rPr>
                <w:rFonts w:eastAsia="Lucida Sans Unicode"/>
                <w:b/>
                <w:bCs/>
                <w:color w:val="000000"/>
                <w:lang w:bidi="en-US"/>
              </w:rPr>
              <w:t xml:space="preserve">               Февраль</w:t>
            </w:r>
          </w:p>
          <w:p w:rsidR="00C65FBE" w:rsidRDefault="00C65FBE" w:rsidP="00435F0C">
            <w:pPr>
              <w:widowControl w:val="0"/>
              <w:suppressAutoHyphens/>
              <w:jc w:val="both"/>
              <w:rPr>
                <w:rFonts w:eastAsia="Lucida Sans Unicode"/>
                <w:b/>
                <w:bCs/>
                <w:color w:val="000000"/>
                <w:lang w:bidi="en-US"/>
              </w:rPr>
            </w:pPr>
          </w:p>
          <w:p w:rsidR="00C65FBE" w:rsidRDefault="00C65FBE" w:rsidP="00435F0C">
            <w:pPr>
              <w:widowControl w:val="0"/>
              <w:suppressAutoHyphens/>
              <w:ind w:left="113" w:right="113"/>
              <w:jc w:val="right"/>
              <w:rPr>
                <w:rFonts w:eastAsia="Lucida Sans Unicode"/>
                <w:color w:val="000000"/>
                <w:lang w:bidi="en-US"/>
              </w:rPr>
            </w:pPr>
          </w:p>
          <w:p w:rsidR="00C65FBE" w:rsidRDefault="00C65FBE" w:rsidP="00435F0C">
            <w:pPr>
              <w:widowControl w:val="0"/>
              <w:suppressAutoHyphens/>
              <w:jc w:val="both"/>
              <w:rPr>
                <w:rFonts w:eastAsia="Lucida Sans Unicode"/>
                <w:b/>
                <w:bCs/>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День доброты</w:t>
            </w:r>
          </w:p>
          <w:p w:rsidR="00C65FBE" w:rsidRPr="00C25641" w:rsidRDefault="00C65FBE"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(каникулы)</w:t>
            </w: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pStyle w:val="msonormalcxspmiddle"/>
              <w:spacing w:after="0" w:afterAutospacing="0"/>
              <w:jc w:val="both"/>
              <w:rPr>
                <w:color w:val="000000"/>
              </w:rPr>
            </w:pPr>
            <w:r>
              <w:rPr>
                <w:color w:val="000000"/>
              </w:rPr>
              <w:t xml:space="preserve">  Формирование первичных ценностных представлений о добре и зле.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Воспитывать внимательное отношение и любовь к родителям и близким людям.</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t>1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47"/>
              <w:ind w:firstLine="102"/>
              <w:jc w:val="center"/>
              <w:rPr>
                <w:rStyle w:val="FontStyle217"/>
                <w:rFonts w:ascii="Times New Roman" w:hAnsi="Times New Roman" w:cs="Times New Roman"/>
                <w:color w:val="000000"/>
              </w:rPr>
            </w:pPr>
            <w:r>
              <w:rPr>
                <w:rFonts w:ascii="Times New Roman" w:eastAsia="Lucida Sans Unicode" w:hAnsi="Times New Roman" w:cs="Times New Roman"/>
                <w:color w:val="000000"/>
                <w:lang w:bidi="en-US"/>
              </w:rPr>
              <w:t xml:space="preserve">Развлечение. «Поездка на машине в страну добрых поступков» </w:t>
            </w:r>
          </w:p>
        </w:tc>
      </w:tr>
      <w:tr w:rsidR="00C65FBE" w:rsidTr="00435F0C">
        <w:trPr>
          <w:gridAfter w:val="1"/>
          <w:wAfter w:w="2604" w:type="dxa"/>
        </w:trPr>
        <w:tc>
          <w:tcPr>
            <w:tcW w:w="567" w:type="dxa"/>
            <w:vMerge/>
            <w:tcBorders>
              <w:left w:val="single" w:sz="4"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4" w:space="0" w:color="auto"/>
              <w:right w:val="single" w:sz="6" w:space="0" w:color="auto"/>
            </w:tcBorders>
          </w:tcPr>
          <w:p w:rsidR="00C65FBE" w:rsidRPr="00C25641" w:rsidRDefault="00C65FBE" w:rsidP="00435F0C">
            <w:pPr>
              <w:widowControl w:val="0"/>
              <w:suppressAutoHyphens/>
              <w:jc w:val="center"/>
              <w:rPr>
                <w:rFonts w:eastAsia="Lucida Sans Unicode"/>
                <w:color w:val="000000"/>
                <w:lang w:bidi="en-US"/>
              </w:rPr>
            </w:pPr>
            <w:r w:rsidRPr="00C25641">
              <w:rPr>
                <w:rFonts w:eastAsia="Lucida Sans Unicode"/>
                <w:color w:val="000000"/>
                <w:lang w:bidi="en-US"/>
              </w:rPr>
              <w:t>Предметный мир</w:t>
            </w:r>
          </w:p>
          <w:p w:rsidR="00C65FBE" w:rsidRPr="0093070C" w:rsidRDefault="00C65FBE" w:rsidP="00435F0C">
            <w:pPr>
              <w:widowControl w:val="0"/>
              <w:suppressAutoHyphens/>
              <w:jc w:val="center"/>
              <w:rPr>
                <w:rFonts w:eastAsia="Lucida Sans Unicode"/>
                <w:color w:val="FF0000"/>
                <w:lang w:bidi="en-US"/>
              </w:rPr>
            </w:pPr>
          </w:p>
        </w:tc>
        <w:tc>
          <w:tcPr>
            <w:tcW w:w="9440" w:type="dxa"/>
            <w:tcBorders>
              <w:top w:val="single" w:sz="6" w:space="0" w:color="auto"/>
              <w:left w:val="single" w:sz="6" w:space="0" w:color="auto"/>
              <w:bottom w:val="single" w:sz="4" w:space="0" w:color="auto"/>
              <w:right w:val="single" w:sz="6" w:space="0" w:color="auto"/>
            </w:tcBorders>
          </w:tcPr>
          <w:p w:rsidR="00C65FBE" w:rsidRDefault="00C65FBE" w:rsidP="00435F0C">
            <w:pPr>
              <w:widowControl w:val="0"/>
              <w:suppressAutoHyphens/>
              <w:jc w:val="both"/>
              <w:rPr>
                <w:rFonts w:eastAsia="Lucida Sans Unicode"/>
                <w:color w:val="000000"/>
                <w:lang w:bidi="en-US"/>
              </w:rPr>
            </w:pPr>
            <w:r>
              <w:rPr>
                <w:rFonts w:eastAsia="Lucida Sans Unicode"/>
                <w:color w:val="000000"/>
                <w:lang w:bidi="en-US"/>
              </w:rPr>
              <w:t xml:space="preserve">  Продолжать знакомить детей с предметами ближайшего окружения. Формировать представления о простейших связях между предметами. Учить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w:t>
            </w:r>
            <w:r>
              <w:rPr>
                <w:rFonts w:eastAsia="Lucida Sans Unicode"/>
                <w:color w:val="000000"/>
                <w:lang w:bidi="en-US"/>
              </w:rPr>
              <w:lastRenderedPageBreak/>
              <w:t>чашки пьют и т.д.).</w:t>
            </w:r>
          </w:p>
        </w:tc>
        <w:tc>
          <w:tcPr>
            <w:tcW w:w="1440" w:type="dxa"/>
            <w:tcBorders>
              <w:top w:val="single" w:sz="6" w:space="0" w:color="auto"/>
              <w:left w:val="single" w:sz="6" w:space="0" w:color="auto"/>
              <w:bottom w:val="single" w:sz="4"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color w:val="000000"/>
              </w:rPr>
              <w:lastRenderedPageBreak/>
              <w:t>2 неделя</w:t>
            </w:r>
          </w:p>
        </w:tc>
        <w:tc>
          <w:tcPr>
            <w:tcW w:w="2160" w:type="dxa"/>
            <w:tcBorders>
              <w:top w:val="single" w:sz="6" w:space="0" w:color="auto"/>
              <w:left w:val="single" w:sz="6" w:space="0" w:color="auto"/>
              <w:bottom w:val="single" w:sz="4" w:space="0" w:color="auto"/>
              <w:right w:val="single" w:sz="6" w:space="0" w:color="auto"/>
            </w:tcBorders>
          </w:tcPr>
          <w:p w:rsidR="00C65FBE" w:rsidRDefault="00C65FBE" w:rsidP="00435F0C">
            <w:pPr>
              <w:pStyle w:val="Style47"/>
              <w:ind w:firstLine="102"/>
              <w:jc w:val="center"/>
              <w:rPr>
                <w:rStyle w:val="FontStyle217"/>
                <w:rFonts w:ascii="Times New Roman" w:hAnsi="Times New Roman" w:cs="Times New Roman"/>
                <w:color w:val="000000"/>
              </w:rPr>
            </w:pPr>
            <w:r>
              <w:rPr>
                <w:rFonts w:ascii="Times New Roman" w:eastAsia="Lucida Sans Unicode" w:hAnsi="Times New Roman" w:cs="Times New Roman"/>
                <w:color w:val="000000"/>
                <w:lang w:bidi="en-US"/>
              </w:rPr>
              <w:t>«Строим дом» - развлечение</w:t>
            </w:r>
          </w:p>
        </w:tc>
      </w:tr>
      <w:tr w:rsidR="00C65FBE" w:rsidTr="00435F0C">
        <w:trPr>
          <w:gridAfter w:val="1"/>
          <w:wAfter w:w="2604" w:type="dxa"/>
        </w:trPr>
        <w:tc>
          <w:tcPr>
            <w:tcW w:w="567" w:type="dxa"/>
            <w:vMerge/>
            <w:tcBorders>
              <w:left w:val="single" w:sz="4"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Папины помощники</w:t>
            </w:r>
          </w:p>
          <w:p w:rsidR="00C65FBE" w:rsidRPr="0093070C" w:rsidRDefault="00C65FBE" w:rsidP="00435F0C">
            <w:pPr>
              <w:widowControl w:val="0"/>
              <w:suppressAutoHyphens/>
              <w:jc w:val="center"/>
              <w:rPr>
                <w:color w:val="FF0000"/>
              </w:rPr>
            </w:pP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rPr>
                <w:rFonts w:eastAsia="Lucida Sans Unicode"/>
                <w:color w:val="000000"/>
                <w:lang w:bidi="en-US"/>
              </w:rPr>
            </w:pPr>
            <w:r>
              <w:rPr>
                <w:color w:val="000000"/>
                <w:lang w:bidi="en-US"/>
              </w:rPr>
              <w:t xml:space="preserve">  Воспитывать внимательное отношение к родным и близким людям – отцу, дедушке, братику.</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t>3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47"/>
              <w:ind w:firstLine="102"/>
              <w:jc w:val="center"/>
              <w:rPr>
                <w:rStyle w:val="FontStyle217"/>
                <w:rFonts w:ascii="Times New Roman" w:hAnsi="Times New Roman" w:cs="Times New Roman"/>
                <w:color w:val="000000"/>
              </w:rPr>
            </w:pPr>
            <w:r>
              <w:rPr>
                <w:rFonts w:ascii="Times New Roman" w:eastAsia="Lucida Sans Unicode" w:hAnsi="Times New Roman" w:cs="Times New Roman"/>
                <w:color w:val="000000"/>
                <w:lang w:bidi="en-US"/>
              </w:rPr>
              <w:t>Фотовыставка – «Мой папа-дедушка, братишка».</w:t>
            </w:r>
          </w:p>
        </w:tc>
      </w:tr>
      <w:tr w:rsidR="00C65FBE" w:rsidTr="007C14D2">
        <w:trPr>
          <w:gridAfter w:val="1"/>
          <w:wAfter w:w="2604" w:type="dxa"/>
          <w:trHeight w:val="1114"/>
        </w:trPr>
        <w:tc>
          <w:tcPr>
            <w:tcW w:w="567" w:type="dxa"/>
            <w:vMerge/>
            <w:tcBorders>
              <w:left w:val="single" w:sz="4" w:space="0" w:color="auto"/>
              <w:bottom w:val="single" w:sz="6"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В стране забавных игрушек</w:t>
            </w:r>
          </w:p>
          <w:p w:rsidR="00C65FBE" w:rsidRPr="0093070C" w:rsidRDefault="00C65FBE" w:rsidP="00435F0C">
            <w:pPr>
              <w:widowControl w:val="0"/>
              <w:suppressAutoHyphens/>
              <w:jc w:val="center"/>
              <w:rPr>
                <w:rFonts w:eastAsia="Lucida Sans Unicode"/>
                <w:color w:val="FF0000"/>
                <w:lang w:bidi="en-US"/>
              </w:rPr>
            </w:pP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pStyle w:val="msonormalcxspmiddle"/>
              <w:spacing w:after="0" w:afterAutospacing="0"/>
              <w:rPr>
                <w:color w:val="000000"/>
              </w:rPr>
            </w:pPr>
            <w:r>
              <w:rPr>
                <w:color w:val="000000"/>
              </w:rPr>
              <w:t xml:space="preserve">  Знакомить с народным творчеством на примере народных игрушек. Продолжать знакомить с устным народным творчеством. Использовать фольклор при организации всех видов детской деятельности.</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t>4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47"/>
              <w:ind w:firstLine="102"/>
              <w:jc w:val="center"/>
              <w:rPr>
                <w:rStyle w:val="FontStyle217"/>
                <w:rFonts w:ascii="Times New Roman" w:hAnsi="Times New Roman" w:cs="Times New Roman"/>
                <w:color w:val="000000"/>
              </w:rPr>
            </w:pPr>
            <w:r>
              <w:rPr>
                <w:rFonts w:ascii="Times New Roman" w:eastAsia="Lucida Sans Unicode" w:hAnsi="Times New Roman" w:cs="Times New Roman"/>
                <w:color w:val="000000"/>
                <w:lang w:bidi="en-US"/>
              </w:rPr>
              <w:t>Театр игрушек.</w:t>
            </w:r>
          </w:p>
        </w:tc>
      </w:tr>
      <w:tr w:rsidR="00C65FBE" w:rsidTr="00435F0C">
        <w:trPr>
          <w:gridAfter w:val="1"/>
          <w:wAfter w:w="2604" w:type="dxa"/>
          <w:trHeight w:val="1134"/>
        </w:trPr>
        <w:tc>
          <w:tcPr>
            <w:tcW w:w="567" w:type="dxa"/>
            <w:vMerge w:val="restart"/>
            <w:tcBorders>
              <w:top w:val="single" w:sz="6" w:space="0" w:color="auto"/>
              <w:left w:val="single" w:sz="4" w:space="0" w:color="auto"/>
              <w:right w:val="single" w:sz="4" w:space="0" w:color="auto"/>
            </w:tcBorders>
            <w:textDirection w:val="btLr"/>
          </w:tcPr>
          <w:p w:rsidR="00C65FBE" w:rsidRPr="0032335E" w:rsidRDefault="00C65FBE" w:rsidP="00435F0C">
            <w:pPr>
              <w:pStyle w:val="1"/>
              <w:jc w:val="center"/>
              <w:rPr>
                <w:b/>
                <w:bCs/>
                <w:color w:val="000000"/>
                <w:sz w:val="24"/>
                <w:lang w:bidi="en-US"/>
              </w:rPr>
            </w:pPr>
            <w:r w:rsidRPr="0032335E">
              <w:rPr>
                <w:b/>
                <w:bCs/>
                <w:color w:val="000000"/>
                <w:sz w:val="24"/>
                <w:lang w:bidi="en-US"/>
              </w:rPr>
              <w:t>Март</w:t>
            </w: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Мамин праздник</w:t>
            </w:r>
          </w:p>
          <w:p w:rsidR="00C65FBE" w:rsidRDefault="00C65FBE" w:rsidP="00435F0C">
            <w:pPr>
              <w:pStyle w:val="Style67"/>
              <w:suppressAutoHyphens/>
              <w:autoSpaceDE/>
              <w:adjustRightInd/>
              <w:spacing w:line="240" w:lineRule="auto"/>
              <w:rPr>
                <w:color w:val="000000"/>
              </w:rPr>
            </w:pP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pStyle w:val="msonormalcxspmiddle"/>
              <w:spacing w:after="0" w:afterAutospacing="0"/>
              <w:jc w:val="both"/>
              <w:rPr>
                <w:color w:val="000000"/>
              </w:rPr>
            </w:pPr>
            <w:r>
              <w:rPr>
                <w:color w:val="000000"/>
              </w:rPr>
              <w:t xml:space="preserve"> Воспитание чувства любви и уважения к женщине, желания помогать им, заботиться о них.</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t>1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47"/>
              <w:ind w:firstLine="102"/>
              <w:jc w:val="center"/>
              <w:rPr>
                <w:rFonts w:ascii="Times New Roman" w:eastAsia="Lucida Sans Unicode" w:hAnsi="Times New Roman" w:cs="Times New Roman"/>
                <w:color w:val="000000"/>
                <w:lang w:bidi="en-US"/>
              </w:rPr>
            </w:pPr>
            <w:r>
              <w:rPr>
                <w:rFonts w:ascii="Times New Roman" w:eastAsia="Lucida Sans Unicode" w:hAnsi="Times New Roman" w:cs="Times New Roman"/>
                <w:color w:val="000000"/>
                <w:lang w:bidi="en-US"/>
              </w:rPr>
              <w:t>Игра-ситуация «Мама согревает».</w:t>
            </w:r>
          </w:p>
          <w:p w:rsidR="00C65FBE" w:rsidRDefault="00C65FBE" w:rsidP="00435F0C">
            <w:pPr>
              <w:pStyle w:val="Style47"/>
              <w:ind w:firstLine="102"/>
              <w:jc w:val="center"/>
              <w:rPr>
                <w:rFonts w:ascii="Times New Roman" w:eastAsia="Lucida Sans Unicode" w:hAnsi="Times New Roman" w:cs="Times New Roman"/>
                <w:color w:val="000000"/>
                <w:lang w:bidi="en-US"/>
              </w:rPr>
            </w:pPr>
            <w:r>
              <w:rPr>
                <w:rFonts w:ascii="Times New Roman" w:eastAsia="Lucida Sans Unicode" w:hAnsi="Times New Roman" w:cs="Times New Roman"/>
                <w:color w:val="000000"/>
                <w:lang w:bidi="en-US"/>
              </w:rPr>
              <w:t>Праздник мам и бабушек</w:t>
            </w:r>
          </w:p>
        </w:tc>
      </w:tr>
      <w:tr w:rsidR="00C65FBE" w:rsidTr="00435F0C">
        <w:trPr>
          <w:gridAfter w:val="1"/>
          <w:wAfter w:w="2604" w:type="dxa"/>
          <w:trHeight w:val="1101"/>
        </w:trPr>
        <w:tc>
          <w:tcPr>
            <w:tcW w:w="567" w:type="dxa"/>
            <w:vMerge/>
            <w:tcBorders>
              <w:left w:val="single" w:sz="4" w:space="0" w:color="auto"/>
              <w:right w:val="single" w:sz="4" w:space="0" w:color="auto"/>
            </w:tcBorders>
          </w:tcPr>
          <w:p w:rsidR="00C65FBE" w:rsidRDefault="00C65FBE" w:rsidP="00435F0C">
            <w:pPr>
              <w:pStyle w:val="Style72"/>
              <w:widowControl/>
              <w:tabs>
                <w:tab w:val="left" w:pos="1940"/>
              </w:tabs>
              <w:spacing w:line="240" w:lineRule="auto"/>
              <w:ind w:firstLine="365"/>
              <w:jc w:val="both"/>
              <w:rPr>
                <w:rStyle w:val="FontStyle217"/>
                <w:rFonts w:ascii="Times New Roman" w:hAnsi="Times New Roman" w:cs="Times New Roman"/>
                <w:b/>
                <w:bCs/>
                <w:color w:val="000000"/>
              </w:rPr>
            </w:pPr>
          </w:p>
        </w:tc>
        <w:tc>
          <w:tcPr>
            <w:tcW w:w="1873" w:type="dxa"/>
            <w:tcBorders>
              <w:top w:val="single" w:sz="6" w:space="0" w:color="auto"/>
              <w:left w:val="single" w:sz="4" w:space="0" w:color="auto"/>
              <w:bottom w:val="single" w:sz="4" w:space="0" w:color="auto"/>
              <w:right w:val="single" w:sz="6" w:space="0" w:color="auto"/>
            </w:tcBorders>
          </w:tcPr>
          <w:p w:rsidR="00C65FBE" w:rsidRPr="00F7598B" w:rsidRDefault="00C65FBE" w:rsidP="00435F0C">
            <w:pPr>
              <w:pStyle w:val="Style72"/>
              <w:widowControl/>
              <w:tabs>
                <w:tab w:val="left" w:pos="1940"/>
              </w:tabs>
              <w:spacing w:line="240" w:lineRule="auto"/>
              <w:ind w:firstLine="365"/>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Весна</w:t>
            </w:r>
          </w:p>
          <w:p w:rsidR="00C65FBE" w:rsidRPr="00F7598B" w:rsidRDefault="00C65FBE" w:rsidP="00435F0C">
            <w:pPr>
              <w:pStyle w:val="Style72"/>
              <w:widowControl/>
              <w:tabs>
                <w:tab w:val="left" w:pos="1940"/>
              </w:tabs>
              <w:spacing w:line="240" w:lineRule="auto"/>
              <w:ind w:firstLine="365"/>
              <w:rPr>
                <w:rStyle w:val="FontStyle217"/>
                <w:rFonts w:ascii="Times New Roman" w:hAnsi="Times New Roman" w:cs="Times New Roman"/>
                <w:color w:val="FF0000"/>
                <w:sz w:val="24"/>
              </w:rPr>
            </w:pPr>
          </w:p>
        </w:tc>
        <w:tc>
          <w:tcPr>
            <w:tcW w:w="9440" w:type="dxa"/>
            <w:tcBorders>
              <w:top w:val="single" w:sz="6" w:space="0" w:color="auto"/>
              <w:left w:val="single" w:sz="6" w:space="0" w:color="auto"/>
              <w:bottom w:val="single" w:sz="4" w:space="0" w:color="auto"/>
              <w:right w:val="single" w:sz="6" w:space="0" w:color="auto"/>
            </w:tcBorders>
          </w:tcPr>
          <w:p w:rsidR="00C65FBE" w:rsidRPr="00F7598B" w:rsidRDefault="00C65FBE" w:rsidP="00435F0C">
            <w:pPr>
              <w:pStyle w:val="Style72"/>
              <w:widowControl/>
              <w:tabs>
                <w:tab w:val="left" w:pos="1940"/>
              </w:tabs>
              <w:spacing w:line="240" w:lineRule="auto"/>
              <w:ind w:firstLine="36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Формировать элементарные представления о весне (сезонные изменения в природе – потеплело, тает снег;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весной.</w:t>
            </w:r>
          </w:p>
        </w:tc>
        <w:tc>
          <w:tcPr>
            <w:tcW w:w="1440" w:type="dxa"/>
            <w:tcBorders>
              <w:top w:val="single" w:sz="6" w:space="0" w:color="auto"/>
              <w:left w:val="single" w:sz="6" w:space="0" w:color="auto"/>
              <w:bottom w:val="single" w:sz="4" w:space="0" w:color="auto"/>
              <w:right w:val="single" w:sz="6" w:space="0" w:color="auto"/>
            </w:tcBorders>
          </w:tcPr>
          <w:p w:rsidR="00C65FBE" w:rsidRPr="00F7598B" w:rsidRDefault="00F7598B" w:rsidP="00435F0C">
            <w:pPr>
              <w:pStyle w:val="Style72"/>
              <w:widowControl/>
              <w:tabs>
                <w:tab w:val="left" w:pos="1940"/>
              </w:tabs>
              <w:spacing w:line="240" w:lineRule="auto"/>
              <w:jc w:val="both"/>
              <w:rPr>
                <w:rStyle w:val="FontStyle217"/>
                <w:rFonts w:ascii="Times New Roman" w:hAnsi="Times New Roman" w:cs="Times New Roman"/>
                <w:color w:val="000000"/>
                <w:sz w:val="24"/>
              </w:rPr>
            </w:pPr>
            <w:r>
              <w:rPr>
                <w:rStyle w:val="FontStyle217"/>
                <w:rFonts w:ascii="Times New Roman" w:hAnsi="Times New Roman" w:cs="Times New Roman"/>
                <w:color w:val="000000"/>
                <w:sz w:val="24"/>
              </w:rPr>
              <w:t xml:space="preserve">   2 </w:t>
            </w:r>
            <w:r w:rsidR="00C65FBE" w:rsidRPr="00F7598B">
              <w:rPr>
                <w:rStyle w:val="FontStyle217"/>
                <w:rFonts w:ascii="Times New Roman" w:hAnsi="Times New Roman" w:cs="Times New Roman"/>
                <w:color w:val="000000"/>
                <w:sz w:val="24"/>
              </w:rPr>
              <w:t>неделя</w:t>
            </w:r>
          </w:p>
        </w:tc>
        <w:tc>
          <w:tcPr>
            <w:tcW w:w="2160" w:type="dxa"/>
            <w:tcBorders>
              <w:top w:val="single" w:sz="6" w:space="0" w:color="auto"/>
              <w:left w:val="single" w:sz="6" w:space="0" w:color="auto"/>
              <w:bottom w:val="single" w:sz="4" w:space="0" w:color="auto"/>
              <w:right w:val="single" w:sz="6" w:space="0" w:color="auto"/>
            </w:tcBorders>
          </w:tcPr>
          <w:p w:rsidR="00C65FBE" w:rsidRPr="00352618" w:rsidRDefault="00C65FBE" w:rsidP="00435F0C">
            <w:pPr>
              <w:pStyle w:val="Style72"/>
              <w:widowControl/>
              <w:spacing w:line="240" w:lineRule="auto"/>
              <w:ind w:firstLine="102"/>
              <w:jc w:val="center"/>
              <w:rPr>
                <w:rStyle w:val="FontStyle217"/>
                <w:rFonts w:ascii="Times New Roman" w:hAnsi="Times New Roman" w:cs="Times New Roman"/>
                <w:color w:val="000000"/>
              </w:rPr>
            </w:pPr>
            <w:r w:rsidRPr="00352618">
              <w:rPr>
                <w:rFonts w:ascii="Times New Roman" w:eastAsia="Lucida Sans Unicode" w:hAnsi="Times New Roman" w:cs="Times New Roman"/>
                <w:color w:val="000000"/>
                <w:lang w:bidi="en-US"/>
              </w:rPr>
              <w:t>Развлечение «Весеннее солнышко и пальчики».</w:t>
            </w:r>
          </w:p>
        </w:tc>
      </w:tr>
      <w:tr w:rsidR="00C65FBE" w:rsidTr="00435F0C">
        <w:trPr>
          <w:gridAfter w:val="1"/>
          <w:wAfter w:w="2604" w:type="dxa"/>
          <w:trHeight w:val="980"/>
        </w:trPr>
        <w:tc>
          <w:tcPr>
            <w:tcW w:w="567" w:type="dxa"/>
            <w:vMerge/>
            <w:tcBorders>
              <w:left w:val="single" w:sz="4" w:space="0" w:color="auto"/>
              <w:right w:val="single" w:sz="4" w:space="0" w:color="auto"/>
            </w:tcBorders>
          </w:tcPr>
          <w:p w:rsidR="00C65FBE" w:rsidRDefault="00C65FBE" w:rsidP="00435F0C">
            <w:pPr>
              <w:pStyle w:val="Style72"/>
              <w:widowControl/>
              <w:tabs>
                <w:tab w:val="left" w:pos="1940"/>
              </w:tabs>
              <w:spacing w:line="240" w:lineRule="auto"/>
              <w:ind w:firstLine="365"/>
              <w:jc w:val="both"/>
              <w:rPr>
                <w:rStyle w:val="FontStyle217"/>
                <w:rFonts w:ascii="Times New Roman" w:hAnsi="Times New Roman" w:cs="Times New Roman"/>
                <w:b/>
                <w:bCs/>
                <w:color w:val="000000"/>
              </w:rPr>
            </w:pPr>
          </w:p>
        </w:tc>
        <w:tc>
          <w:tcPr>
            <w:tcW w:w="1873" w:type="dxa"/>
            <w:tcBorders>
              <w:top w:val="single" w:sz="4" w:space="0" w:color="auto"/>
              <w:left w:val="single" w:sz="4" w:space="0" w:color="auto"/>
              <w:bottom w:val="single" w:sz="6" w:space="0" w:color="auto"/>
              <w:right w:val="single" w:sz="6" w:space="0" w:color="auto"/>
            </w:tcBorders>
          </w:tcPr>
          <w:p w:rsidR="00C65FBE" w:rsidRPr="00F7598B" w:rsidRDefault="00C65FBE" w:rsidP="00435F0C">
            <w:pPr>
              <w:pStyle w:val="Style72"/>
              <w:tabs>
                <w:tab w:val="left" w:pos="1940"/>
              </w:tabs>
              <w:spacing w:line="240" w:lineRule="auto"/>
              <w:ind w:firstLine="365"/>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Природа и     ребенок</w:t>
            </w:r>
          </w:p>
          <w:p w:rsidR="00C65FBE" w:rsidRPr="00F7598B" w:rsidRDefault="00C65FBE" w:rsidP="00435F0C">
            <w:pPr>
              <w:pStyle w:val="Style72"/>
              <w:tabs>
                <w:tab w:val="left" w:pos="1940"/>
              </w:tabs>
              <w:spacing w:line="240" w:lineRule="auto"/>
              <w:ind w:firstLine="365"/>
              <w:rPr>
                <w:rStyle w:val="FontStyle217"/>
                <w:rFonts w:ascii="Times New Roman" w:hAnsi="Times New Roman" w:cs="Times New Roman"/>
                <w:color w:val="000000"/>
                <w:sz w:val="24"/>
              </w:rPr>
            </w:pPr>
          </w:p>
        </w:tc>
        <w:tc>
          <w:tcPr>
            <w:tcW w:w="9440" w:type="dxa"/>
            <w:tcBorders>
              <w:top w:val="single" w:sz="4" w:space="0" w:color="auto"/>
              <w:left w:val="single" w:sz="6" w:space="0" w:color="auto"/>
              <w:bottom w:val="single" w:sz="6" w:space="0" w:color="auto"/>
              <w:right w:val="single" w:sz="6" w:space="0" w:color="auto"/>
            </w:tcBorders>
          </w:tcPr>
          <w:p w:rsidR="00C65FBE" w:rsidRPr="00F7598B" w:rsidRDefault="00C65FBE" w:rsidP="00435F0C">
            <w:pPr>
              <w:pStyle w:val="Style72"/>
              <w:widowControl/>
              <w:tabs>
                <w:tab w:val="left" w:pos="1940"/>
              </w:tabs>
              <w:spacing w:line="240" w:lineRule="auto"/>
              <w:ind w:firstLine="365"/>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Воспитывать бережное отношение к природе. Дать детям знания о правилах поведения при встрече с разными насекомыми. Формировать у детей навыки безопасного поведения с домашними животными.</w:t>
            </w:r>
          </w:p>
        </w:tc>
        <w:tc>
          <w:tcPr>
            <w:tcW w:w="1440" w:type="dxa"/>
            <w:tcBorders>
              <w:top w:val="single" w:sz="4" w:space="0" w:color="auto"/>
              <w:left w:val="single" w:sz="6" w:space="0" w:color="auto"/>
              <w:bottom w:val="single" w:sz="6" w:space="0" w:color="auto"/>
              <w:right w:val="single" w:sz="6" w:space="0" w:color="auto"/>
            </w:tcBorders>
          </w:tcPr>
          <w:p w:rsidR="00C65FBE" w:rsidRPr="00F7598B" w:rsidRDefault="00F7598B" w:rsidP="00435F0C">
            <w:pPr>
              <w:pStyle w:val="Style72"/>
              <w:tabs>
                <w:tab w:val="left" w:pos="1940"/>
              </w:tabs>
              <w:spacing w:line="240" w:lineRule="auto"/>
              <w:jc w:val="center"/>
              <w:rPr>
                <w:rStyle w:val="FontStyle217"/>
                <w:rFonts w:ascii="Times New Roman" w:hAnsi="Times New Roman" w:cs="Times New Roman"/>
                <w:color w:val="000000"/>
                <w:sz w:val="24"/>
              </w:rPr>
            </w:pPr>
            <w:r>
              <w:rPr>
                <w:rStyle w:val="FontStyle217"/>
                <w:rFonts w:ascii="Times New Roman" w:hAnsi="Times New Roman" w:cs="Times New Roman"/>
                <w:color w:val="000000"/>
                <w:sz w:val="24"/>
              </w:rPr>
              <w:t xml:space="preserve">3 </w:t>
            </w:r>
            <w:r w:rsidR="00C65FBE" w:rsidRPr="00F7598B">
              <w:rPr>
                <w:rStyle w:val="FontStyle217"/>
                <w:rFonts w:ascii="Times New Roman" w:hAnsi="Times New Roman" w:cs="Times New Roman"/>
                <w:color w:val="000000"/>
                <w:sz w:val="24"/>
              </w:rPr>
              <w:t>неделя</w:t>
            </w:r>
          </w:p>
        </w:tc>
        <w:tc>
          <w:tcPr>
            <w:tcW w:w="2160" w:type="dxa"/>
            <w:tcBorders>
              <w:top w:val="single" w:sz="4" w:space="0" w:color="auto"/>
              <w:left w:val="single" w:sz="6" w:space="0" w:color="auto"/>
              <w:bottom w:val="single" w:sz="6" w:space="0" w:color="auto"/>
              <w:right w:val="single" w:sz="6" w:space="0" w:color="auto"/>
            </w:tcBorders>
          </w:tcPr>
          <w:p w:rsidR="00C65FBE" w:rsidRPr="00352618" w:rsidRDefault="00C65FBE" w:rsidP="00435F0C">
            <w:pPr>
              <w:pStyle w:val="Style72"/>
              <w:spacing w:line="240" w:lineRule="auto"/>
              <w:ind w:firstLine="102"/>
              <w:jc w:val="center"/>
              <w:rPr>
                <w:rFonts w:ascii="Times New Roman" w:eastAsia="Lucida Sans Unicode" w:hAnsi="Times New Roman" w:cs="Times New Roman"/>
                <w:color w:val="000000"/>
                <w:lang w:bidi="en-US"/>
              </w:rPr>
            </w:pPr>
            <w:r>
              <w:rPr>
                <w:rFonts w:ascii="Times New Roman" w:eastAsia="Lucida Sans Unicode" w:hAnsi="Times New Roman" w:cs="Times New Roman"/>
                <w:color w:val="000000"/>
                <w:lang w:bidi="en-US"/>
              </w:rPr>
              <w:t>Игра-ситуация «Путешествие на весёлую полянку»</w:t>
            </w:r>
          </w:p>
        </w:tc>
      </w:tr>
      <w:tr w:rsidR="00C65FBE" w:rsidTr="00435F0C">
        <w:trPr>
          <w:gridAfter w:val="1"/>
          <w:wAfter w:w="2604" w:type="dxa"/>
          <w:trHeight w:val="269"/>
        </w:trPr>
        <w:tc>
          <w:tcPr>
            <w:tcW w:w="567" w:type="dxa"/>
            <w:vMerge/>
            <w:tcBorders>
              <w:left w:val="single" w:sz="4" w:space="0" w:color="auto"/>
              <w:bottom w:val="single" w:sz="6" w:space="0" w:color="auto"/>
              <w:right w:val="single" w:sz="4" w:space="0" w:color="auto"/>
            </w:tcBorders>
          </w:tcPr>
          <w:p w:rsidR="00C65FBE" w:rsidRDefault="00C65FBE" w:rsidP="00435F0C">
            <w:pPr>
              <w:widowControl w:val="0"/>
              <w:suppressAutoHyphens/>
              <w:jc w:val="both"/>
              <w:rPr>
                <w:rFonts w:eastAsia="Lucida Sans Unicode"/>
                <w:b/>
                <w:bCs/>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hAnsi="Times New Roman" w:cs="Times New Roman"/>
                <w:color w:val="000000"/>
              </w:rPr>
            </w:pPr>
          </w:p>
          <w:p w:rsidR="00C65FBE" w:rsidRDefault="00C65FBE"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День птиц</w:t>
            </w:r>
          </w:p>
          <w:p w:rsidR="00C65FBE" w:rsidRPr="0093070C" w:rsidRDefault="00C65FBE" w:rsidP="00435F0C">
            <w:pPr>
              <w:pStyle w:val="Style67"/>
              <w:suppressAutoHyphens/>
              <w:autoSpaceDE/>
              <w:adjustRightInd/>
              <w:spacing w:line="240" w:lineRule="auto"/>
              <w:rPr>
                <w:rFonts w:ascii="Times New Roman" w:eastAsia="Lucida Sans Unicode" w:hAnsi="Times New Roman" w:cs="Times New Roman"/>
                <w:color w:val="FF0000"/>
                <w:lang w:bidi="en-US"/>
              </w:rPr>
            </w:pP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pStyle w:val="msonormalcxspmiddle"/>
              <w:spacing w:after="0" w:afterAutospacing="0"/>
              <w:jc w:val="both"/>
              <w:rPr>
                <w:color w:val="000000"/>
              </w:rPr>
            </w:pPr>
            <w:r>
              <w:rPr>
                <w:color w:val="000000"/>
              </w:rPr>
              <w:t xml:space="preserve"> Формирование первичных ценностных представлений о птицах как «меньших братьях» человека.</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hAnsi="Times New Roman" w:cs="Times New Roman"/>
                <w:color w:val="000000"/>
              </w:rPr>
            </w:pPr>
          </w:p>
          <w:p w:rsidR="00C65FBE"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t>4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p>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Развлечение «Сорока - белобока».</w:t>
            </w:r>
          </w:p>
        </w:tc>
      </w:tr>
      <w:tr w:rsidR="00C65FBE" w:rsidTr="00435F0C">
        <w:trPr>
          <w:gridAfter w:val="1"/>
          <w:wAfter w:w="2604" w:type="dxa"/>
          <w:trHeight w:val="960"/>
        </w:trPr>
        <w:tc>
          <w:tcPr>
            <w:tcW w:w="567" w:type="dxa"/>
            <w:vMerge w:val="restart"/>
            <w:tcBorders>
              <w:top w:val="single" w:sz="6" w:space="0" w:color="auto"/>
              <w:left w:val="single" w:sz="6" w:space="0" w:color="auto"/>
              <w:right w:val="single" w:sz="4" w:space="0" w:color="auto"/>
            </w:tcBorders>
            <w:textDirection w:val="btLr"/>
          </w:tcPr>
          <w:p w:rsidR="00C65FBE" w:rsidRPr="0032335E" w:rsidRDefault="00C65FBE" w:rsidP="00435F0C">
            <w:pPr>
              <w:pStyle w:val="1"/>
              <w:rPr>
                <w:b/>
                <w:bCs/>
                <w:color w:val="000000"/>
                <w:sz w:val="24"/>
                <w:lang w:bidi="en-US"/>
              </w:rPr>
            </w:pPr>
            <w:r w:rsidRPr="0032335E">
              <w:rPr>
                <w:b/>
                <w:bCs/>
                <w:color w:val="000000"/>
                <w:sz w:val="24"/>
                <w:lang w:bidi="en-US"/>
              </w:rPr>
              <w:t xml:space="preserve">                                       Апрель </w:t>
            </w:r>
          </w:p>
          <w:p w:rsidR="00C65FBE" w:rsidRDefault="00C65FBE" w:rsidP="00435F0C">
            <w:pPr>
              <w:rPr>
                <w:lang w:bidi="en-US"/>
              </w:rPr>
            </w:pPr>
          </w:p>
          <w:p w:rsidR="00C65FBE" w:rsidRDefault="00C65FBE" w:rsidP="00435F0C">
            <w:pPr>
              <w:rPr>
                <w:lang w:bidi="en-US"/>
              </w:rPr>
            </w:pPr>
          </w:p>
          <w:p w:rsidR="00C65FBE" w:rsidRPr="00DF6554" w:rsidRDefault="00C65FBE" w:rsidP="00435F0C">
            <w:pPr>
              <w:rPr>
                <w:lang w:bidi="en-US"/>
              </w:rPr>
            </w:pPr>
          </w:p>
        </w:tc>
        <w:tc>
          <w:tcPr>
            <w:tcW w:w="1873" w:type="dxa"/>
            <w:tcBorders>
              <w:top w:val="single" w:sz="6" w:space="0" w:color="auto"/>
              <w:left w:val="single" w:sz="4" w:space="0" w:color="auto"/>
              <w:bottom w:val="single" w:sz="4" w:space="0" w:color="auto"/>
              <w:right w:val="single" w:sz="6" w:space="0" w:color="auto"/>
            </w:tcBorders>
          </w:tcPr>
          <w:p w:rsidR="00C65FBE" w:rsidRDefault="00C65FBE" w:rsidP="00435F0C">
            <w:pPr>
              <w:widowControl w:val="0"/>
              <w:suppressAutoHyphens/>
              <w:jc w:val="center"/>
              <w:rPr>
                <w:color w:val="000000"/>
              </w:rPr>
            </w:pPr>
            <w:r>
              <w:rPr>
                <w:color w:val="000000"/>
              </w:rPr>
              <w:t>День смеха</w:t>
            </w:r>
          </w:p>
          <w:p w:rsidR="00C65FBE" w:rsidRDefault="00C65FBE" w:rsidP="00435F0C">
            <w:pPr>
              <w:widowControl w:val="0"/>
              <w:suppressAutoHyphens/>
              <w:jc w:val="center"/>
              <w:rPr>
                <w:rFonts w:eastAsia="Lucida Sans Unicode"/>
                <w:color w:val="000000"/>
                <w:lang w:bidi="en-US"/>
              </w:rPr>
            </w:pPr>
          </w:p>
          <w:p w:rsidR="00C65FBE" w:rsidRDefault="00C65FBE" w:rsidP="00435F0C">
            <w:pPr>
              <w:widowControl w:val="0"/>
              <w:suppressAutoHyphens/>
              <w:jc w:val="center"/>
              <w:rPr>
                <w:rFonts w:eastAsia="Lucida Sans Unicode"/>
                <w:color w:val="000000"/>
                <w:lang w:bidi="en-US"/>
              </w:rPr>
            </w:pPr>
          </w:p>
          <w:p w:rsidR="00C65FBE" w:rsidRDefault="00C65FBE" w:rsidP="00435F0C">
            <w:pPr>
              <w:widowControl w:val="0"/>
              <w:suppressAutoHyphens/>
              <w:jc w:val="center"/>
              <w:rPr>
                <w:rFonts w:eastAsia="Lucida Sans Unicode"/>
                <w:color w:val="000000"/>
                <w:lang w:bidi="en-US"/>
              </w:rPr>
            </w:pPr>
          </w:p>
        </w:tc>
        <w:tc>
          <w:tcPr>
            <w:tcW w:w="9440" w:type="dxa"/>
            <w:tcBorders>
              <w:top w:val="single" w:sz="6" w:space="0" w:color="auto"/>
              <w:left w:val="single" w:sz="6" w:space="0" w:color="auto"/>
              <w:bottom w:val="single" w:sz="4" w:space="0" w:color="auto"/>
              <w:right w:val="single" w:sz="6" w:space="0" w:color="auto"/>
            </w:tcBorders>
          </w:tcPr>
          <w:p w:rsidR="00C65FBE" w:rsidRDefault="00C65FBE" w:rsidP="00435F0C">
            <w:pPr>
              <w:widowControl w:val="0"/>
              <w:suppressAutoHyphens/>
              <w:jc w:val="both"/>
              <w:rPr>
                <w:rFonts w:eastAsia="Lucida Sans Unicode"/>
                <w:color w:val="000000"/>
                <w:lang w:bidi="en-US"/>
              </w:rPr>
            </w:pPr>
            <w:r>
              <w:rPr>
                <w:rFonts w:eastAsia="Lucida Sans Unicode"/>
                <w:color w:val="000000"/>
                <w:lang w:bidi="en-US"/>
              </w:rPr>
              <w:t xml:space="preserve">    Развитие чувства юмора у детей.</w:t>
            </w:r>
          </w:p>
          <w:p w:rsidR="00C65FBE" w:rsidRDefault="00C65FBE" w:rsidP="00435F0C">
            <w:pPr>
              <w:widowControl w:val="0"/>
              <w:suppressAutoHyphens/>
              <w:rPr>
                <w:rFonts w:eastAsia="Lucida Sans Unicode"/>
                <w:color w:val="000000"/>
                <w:lang w:bidi="en-US"/>
              </w:rPr>
            </w:pPr>
          </w:p>
        </w:tc>
        <w:tc>
          <w:tcPr>
            <w:tcW w:w="1440" w:type="dxa"/>
            <w:tcBorders>
              <w:top w:val="single" w:sz="6" w:space="0" w:color="auto"/>
              <w:left w:val="single" w:sz="6" w:space="0" w:color="auto"/>
              <w:bottom w:val="single" w:sz="4" w:space="0" w:color="auto"/>
              <w:right w:val="single" w:sz="6" w:space="0" w:color="auto"/>
            </w:tcBorders>
          </w:tcPr>
          <w:p w:rsidR="00C65FBE"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t>1 неделя</w:t>
            </w:r>
          </w:p>
          <w:p w:rsidR="00C65FBE" w:rsidRDefault="00C65FBE" w:rsidP="00435F0C">
            <w:pPr>
              <w:pStyle w:val="Style67"/>
              <w:suppressAutoHyphens/>
              <w:autoSpaceDE/>
              <w:adjustRightInd/>
              <w:spacing w:line="240" w:lineRule="auto"/>
              <w:rPr>
                <w:rFonts w:ascii="Times New Roman" w:hAnsi="Times New Roman" w:cs="Times New Roman"/>
                <w:color w:val="000000"/>
              </w:rPr>
            </w:pPr>
          </w:p>
          <w:p w:rsidR="00C65FBE" w:rsidRDefault="00C65FBE" w:rsidP="00435F0C">
            <w:pPr>
              <w:pStyle w:val="Style67"/>
              <w:suppressAutoHyphens/>
              <w:autoSpaceDE/>
              <w:adjustRightInd/>
              <w:spacing w:line="240" w:lineRule="auto"/>
              <w:rPr>
                <w:rFonts w:ascii="Times New Roman" w:hAnsi="Times New Roman" w:cs="Times New Roman"/>
                <w:color w:val="000000"/>
              </w:rPr>
            </w:pPr>
          </w:p>
          <w:p w:rsidR="00C65FBE" w:rsidRDefault="00C65FBE" w:rsidP="00435F0C">
            <w:pPr>
              <w:pStyle w:val="Style67"/>
              <w:suppressAutoHyphens/>
              <w:spacing w:line="240" w:lineRule="auto"/>
              <w:rPr>
                <w:rFonts w:ascii="Times New Roman" w:eastAsia="Lucida Sans Unicode" w:hAnsi="Times New Roman" w:cs="Times New Roman"/>
                <w:color w:val="000000"/>
                <w:lang w:bidi="en-US"/>
              </w:rPr>
            </w:pPr>
          </w:p>
        </w:tc>
        <w:tc>
          <w:tcPr>
            <w:tcW w:w="2160" w:type="dxa"/>
            <w:tcBorders>
              <w:top w:val="single" w:sz="6" w:space="0" w:color="auto"/>
              <w:left w:val="single" w:sz="6" w:space="0" w:color="auto"/>
              <w:bottom w:val="single" w:sz="4"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«Рассмешим наши игрушки» – игра-развлечение.</w:t>
            </w:r>
          </w:p>
          <w:p w:rsidR="00C65FBE" w:rsidRDefault="00C65FBE" w:rsidP="00435F0C">
            <w:pPr>
              <w:widowControl w:val="0"/>
              <w:suppressAutoHyphens/>
              <w:rPr>
                <w:rFonts w:eastAsia="Lucida Sans Unicode"/>
                <w:color w:val="000000"/>
                <w:lang w:bidi="en-US"/>
              </w:rPr>
            </w:pPr>
          </w:p>
        </w:tc>
      </w:tr>
      <w:tr w:rsidR="00C65FBE" w:rsidTr="00435F0C">
        <w:trPr>
          <w:gridAfter w:val="1"/>
          <w:wAfter w:w="2604" w:type="dxa"/>
          <w:trHeight w:val="1149"/>
        </w:trPr>
        <w:tc>
          <w:tcPr>
            <w:tcW w:w="567" w:type="dxa"/>
            <w:vMerge/>
            <w:tcBorders>
              <w:left w:val="single" w:sz="6" w:space="0" w:color="auto"/>
              <w:right w:val="single" w:sz="4" w:space="0" w:color="auto"/>
            </w:tcBorders>
            <w:textDirection w:val="btLr"/>
          </w:tcPr>
          <w:p w:rsidR="00C65FBE" w:rsidRPr="0032335E" w:rsidRDefault="00C65FBE" w:rsidP="00435F0C">
            <w:pPr>
              <w:pStyle w:val="1"/>
              <w:rPr>
                <w:b/>
                <w:bCs/>
                <w:color w:val="000000"/>
                <w:sz w:val="24"/>
                <w:lang w:bidi="en-US"/>
              </w:rPr>
            </w:pPr>
          </w:p>
        </w:tc>
        <w:tc>
          <w:tcPr>
            <w:tcW w:w="1873" w:type="dxa"/>
            <w:tcBorders>
              <w:top w:val="single" w:sz="4" w:space="0" w:color="auto"/>
              <w:left w:val="single" w:sz="4" w:space="0" w:color="auto"/>
              <w:bottom w:val="single" w:sz="4"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Мир вокруг нас</w:t>
            </w:r>
          </w:p>
          <w:p w:rsidR="00C65FBE" w:rsidRPr="0093070C" w:rsidRDefault="00C65FBE" w:rsidP="00435F0C">
            <w:pPr>
              <w:widowControl w:val="0"/>
              <w:suppressAutoHyphens/>
              <w:jc w:val="center"/>
              <w:rPr>
                <w:color w:val="FF0000"/>
              </w:rPr>
            </w:pPr>
          </w:p>
        </w:tc>
        <w:tc>
          <w:tcPr>
            <w:tcW w:w="9440" w:type="dxa"/>
            <w:tcBorders>
              <w:top w:val="single" w:sz="4" w:space="0" w:color="auto"/>
              <w:left w:val="single" w:sz="6" w:space="0" w:color="auto"/>
              <w:bottom w:val="single" w:sz="4" w:space="0" w:color="auto"/>
              <w:right w:val="single" w:sz="6" w:space="0" w:color="auto"/>
            </w:tcBorders>
          </w:tcPr>
          <w:p w:rsidR="00C65FBE" w:rsidRDefault="00C65FBE" w:rsidP="00435F0C">
            <w:pPr>
              <w:pStyle w:val="msonormalcxspmiddle"/>
              <w:spacing w:after="0" w:afterAutospacing="0"/>
              <w:jc w:val="both"/>
              <w:rPr>
                <w:color w:val="000000"/>
              </w:rPr>
            </w:pPr>
            <w:r>
              <w:rPr>
                <w:color w:val="000000"/>
              </w:rPr>
              <w:t xml:space="preserve">  Формирование интереса и потребности в чтении (восприятии) книг, сказок.</w:t>
            </w:r>
          </w:p>
          <w:p w:rsidR="00C65FBE" w:rsidRDefault="00C65FBE" w:rsidP="00435F0C">
            <w:pPr>
              <w:widowControl w:val="0"/>
              <w:suppressAutoHyphens/>
              <w:rPr>
                <w:rFonts w:eastAsia="Lucida Sans Unicode"/>
                <w:color w:val="000000"/>
                <w:lang w:bidi="en-US"/>
              </w:rPr>
            </w:pPr>
          </w:p>
        </w:tc>
        <w:tc>
          <w:tcPr>
            <w:tcW w:w="1440" w:type="dxa"/>
            <w:tcBorders>
              <w:top w:val="single" w:sz="4" w:space="0" w:color="auto"/>
              <w:left w:val="single" w:sz="6" w:space="0" w:color="auto"/>
              <w:right w:val="single" w:sz="6" w:space="0" w:color="auto"/>
            </w:tcBorders>
          </w:tcPr>
          <w:p w:rsidR="00C65FBE" w:rsidRDefault="00C65FBE" w:rsidP="00435F0C">
            <w:pPr>
              <w:pStyle w:val="Style67"/>
              <w:suppressAutoHyphens/>
              <w:spacing w:line="240" w:lineRule="auto"/>
              <w:rPr>
                <w:rFonts w:ascii="Times New Roman" w:hAnsi="Times New Roman" w:cs="Times New Roman"/>
                <w:color w:val="000000"/>
              </w:rPr>
            </w:pPr>
            <w:r>
              <w:rPr>
                <w:rFonts w:ascii="Times New Roman" w:hAnsi="Times New Roman" w:cs="Times New Roman"/>
                <w:color w:val="000000"/>
              </w:rPr>
              <w:t>2 неделя</w:t>
            </w:r>
          </w:p>
        </w:tc>
        <w:tc>
          <w:tcPr>
            <w:tcW w:w="2160" w:type="dxa"/>
            <w:tcBorders>
              <w:top w:val="single" w:sz="4" w:space="0" w:color="auto"/>
              <w:left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Просмотр сказки в постановке артистов кукольного театра.</w:t>
            </w:r>
          </w:p>
        </w:tc>
      </w:tr>
      <w:tr w:rsidR="00C65FBE" w:rsidTr="00435F0C">
        <w:trPr>
          <w:gridAfter w:val="1"/>
          <w:wAfter w:w="2604" w:type="dxa"/>
        </w:trPr>
        <w:tc>
          <w:tcPr>
            <w:tcW w:w="567" w:type="dxa"/>
            <w:vMerge/>
            <w:tcBorders>
              <w:left w:val="single" w:sz="6"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4" w:space="0" w:color="auto"/>
              <w:left w:val="single" w:sz="4" w:space="0" w:color="auto"/>
              <w:bottom w:val="single" w:sz="6" w:space="0" w:color="auto"/>
              <w:right w:val="single" w:sz="6" w:space="0" w:color="auto"/>
            </w:tcBorders>
          </w:tcPr>
          <w:p w:rsidR="00C65FBE" w:rsidRPr="00352618" w:rsidRDefault="00C65FBE" w:rsidP="00435F0C">
            <w:pPr>
              <w:widowControl w:val="0"/>
              <w:suppressAutoHyphens/>
              <w:jc w:val="center"/>
              <w:rPr>
                <w:rFonts w:eastAsia="Lucida Sans Unicode"/>
                <w:color w:val="000000"/>
                <w:lang w:bidi="en-US"/>
              </w:rPr>
            </w:pPr>
            <w:r w:rsidRPr="00352618">
              <w:rPr>
                <w:rFonts w:eastAsia="Lucida Sans Unicode"/>
                <w:color w:val="000000"/>
                <w:lang w:bidi="en-US"/>
              </w:rPr>
              <w:t xml:space="preserve">Праздник воды и </w:t>
            </w:r>
            <w:r w:rsidRPr="00352618">
              <w:rPr>
                <w:rFonts w:eastAsia="Lucida Sans Unicode"/>
                <w:color w:val="000000"/>
                <w:lang w:bidi="en-US"/>
              </w:rPr>
              <w:lastRenderedPageBreak/>
              <w:t>земли</w:t>
            </w:r>
          </w:p>
          <w:p w:rsidR="00C65FBE" w:rsidRPr="0093070C" w:rsidRDefault="00C65FBE" w:rsidP="00435F0C">
            <w:pPr>
              <w:widowControl w:val="0"/>
              <w:suppressAutoHyphens/>
              <w:jc w:val="center"/>
              <w:rPr>
                <w:rFonts w:eastAsia="Lucida Sans Unicode"/>
                <w:color w:val="FF0000"/>
                <w:lang w:bidi="en-US"/>
              </w:rPr>
            </w:pPr>
          </w:p>
        </w:tc>
        <w:tc>
          <w:tcPr>
            <w:tcW w:w="9440" w:type="dxa"/>
            <w:tcBorders>
              <w:top w:val="single" w:sz="4" w:space="0" w:color="auto"/>
              <w:left w:val="single" w:sz="6" w:space="0" w:color="auto"/>
              <w:bottom w:val="single" w:sz="6" w:space="0" w:color="auto"/>
              <w:right w:val="single" w:sz="6" w:space="0" w:color="auto"/>
            </w:tcBorders>
          </w:tcPr>
          <w:p w:rsidR="00C65FBE" w:rsidRPr="00352618" w:rsidRDefault="00C65FBE" w:rsidP="00435F0C">
            <w:pPr>
              <w:pStyle w:val="msonormalcxspmiddle"/>
              <w:spacing w:after="0" w:afterAutospacing="0"/>
              <w:jc w:val="both"/>
              <w:rPr>
                <w:color w:val="000000"/>
              </w:rPr>
            </w:pPr>
            <w:r w:rsidRPr="00352618">
              <w:rPr>
                <w:color w:val="000000"/>
              </w:rPr>
              <w:lastRenderedPageBreak/>
              <w:t xml:space="preserve">Воспитание бережного отношения к земле и воде как источникам жизни и здоровья </w:t>
            </w:r>
            <w:r w:rsidRPr="00352618">
              <w:rPr>
                <w:color w:val="000000"/>
              </w:rPr>
              <w:lastRenderedPageBreak/>
              <w:t>человека. Формирование КГН.</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lastRenderedPageBreak/>
              <w:t>3 неделя</w:t>
            </w:r>
          </w:p>
        </w:tc>
        <w:tc>
          <w:tcPr>
            <w:tcW w:w="2160" w:type="dxa"/>
            <w:tcBorders>
              <w:top w:val="single" w:sz="6" w:space="0" w:color="auto"/>
              <w:left w:val="single" w:sz="6" w:space="0" w:color="auto"/>
              <w:bottom w:val="single" w:sz="6" w:space="0" w:color="auto"/>
              <w:right w:val="single" w:sz="6" w:space="0" w:color="auto"/>
            </w:tcBorders>
          </w:tcPr>
          <w:p w:rsidR="00C65FBE" w:rsidRPr="00352618" w:rsidRDefault="00C65FBE" w:rsidP="00435F0C">
            <w:pPr>
              <w:widowControl w:val="0"/>
              <w:suppressAutoHyphens/>
              <w:jc w:val="center"/>
              <w:rPr>
                <w:rFonts w:eastAsia="Lucida Sans Unicode"/>
                <w:color w:val="000000"/>
                <w:lang w:bidi="en-US"/>
              </w:rPr>
            </w:pPr>
            <w:r w:rsidRPr="00352618">
              <w:rPr>
                <w:rFonts w:eastAsia="Lucida Sans Unicode"/>
                <w:color w:val="000000"/>
                <w:lang w:bidi="en-US"/>
              </w:rPr>
              <w:t xml:space="preserve">«Как лейка с </w:t>
            </w:r>
            <w:r w:rsidRPr="00352618">
              <w:rPr>
                <w:rFonts w:eastAsia="Lucida Sans Unicode"/>
                <w:color w:val="000000"/>
                <w:lang w:bidi="en-US"/>
              </w:rPr>
              <w:lastRenderedPageBreak/>
              <w:t>цветами дружила» - игра - развлечение.</w:t>
            </w:r>
          </w:p>
        </w:tc>
      </w:tr>
      <w:tr w:rsidR="00C65FBE" w:rsidTr="00435F0C">
        <w:trPr>
          <w:gridAfter w:val="1"/>
          <w:wAfter w:w="2604" w:type="dxa"/>
        </w:trPr>
        <w:tc>
          <w:tcPr>
            <w:tcW w:w="567" w:type="dxa"/>
            <w:vMerge/>
            <w:tcBorders>
              <w:left w:val="single" w:sz="6"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pStyle w:val="Style139"/>
              <w:widowControl/>
              <w:spacing w:line="240" w:lineRule="auto"/>
              <w:ind w:firstLine="244"/>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Мониторинг </w:t>
            </w: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139"/>
              <w:widowControl/>
              <w:spacing w:line="240" w:lineRule="auto"/>
              <w:ind w:left="140" w:right="240" w:firstLine="180"/>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Заполнение карт индивидуального развития (уровень усвоения Программы)</w:t>
            </w: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67"/>
              <w:suppressAutoHyphens/>
              <w:autoSpaceDE/>
              <w:adjustRightInd/>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 xml:space="preserve">3 неделя – </w:t>
            </w:r>
          </w:p>
          <w:p w:rsidR="00C65FBE" w:rsidRPr="00F7598B" w:rsidRDefault="00C65FBE" w:rsidP="00435F0C">
            <w:pPr>
              <w:pStyle w:val="Style67"/>
              <w:suppressAutoHyphens/>
              <w:autoSpaceDE/>
              <w:adjustRightInd/>
              <w:spacing w:line="240" w:lineRule="auto"/>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3 дня</w:t>
            </w:r>
          </w:p>
        </w:tc>
        <w:tc>
          <w:tcPr>
            <w:tcW w:w="216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139"/>
              <w:widowControl/>
              <w:spacing w:line="240" w:lineRule="auto"/>
              <w:ind w:firstLine="244"/>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Анализ результатов</w:t>
            </w:r>
          </w:p>
        </w:tc>
      </w:tr>
      <w:tr w:rsidR="00C65FBE" w:rsidTr="00435F0C">
        <w:trPr>
          <w:gridAfter w:val="1"/>
          <w:wAfter w:w="2604" w:type="dxa"/>
        </w:trPr>
        <w:tc>
          <w:tcPr>
            <w:tcW w:w="567" w:type="dxa"/>
            <w:vMerge/>
            <w:tcBorders>
              <w:left w:val="single" w:sz="6" w:space="0" w:color="auto"/>
              <w:bottom w:val="single" w:sz="6"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widowControl w:val="0"/>
              <w:suppressAutoHyphens/>
              <w:jc w:val="center"/>
              <w:rPr>
                <w:color w:val="000000"/>
              </w:rPr>
            </w:pPr>
            <w:r>
              <w:rPr>
                <w:color w:val="000000"/>
              </w:rPr>
              <w:t>Неделя ПДД</w:t>
            </w:r>
          </w:p>
          <w:p w:rsidR="00C65FBE" w:rsidRPr="0093070C" w:rsidRDefault="00C65FBE" w:rsidP="00435F0C">
            <w:pPr>
              <w:widowControl w:val="0"/>
              <w:suppressAutoHyphens/>
              <w:jc w:val="center"/>
              <w:rPr>
                <w:color w:val="FF0000"/>
              </w:rPr>
            </w:pPr>
          </w:p>
          <w:p w:rsidR="00C65FBE" w:rsidRDefault="00C65FBE" w:rsidP="00435F0C">
            <w:pPr>
              <w:widowControl w:val="0"/>
              <w:suppressAutoHyphens/>
              <w:jc w:val="center"/>
              <w:rPr>
                <w:rFonts w:eastAsia="Lucida Sans Unicode"/>
                <w:color w:val="000000"/>
                <w:lang w:bidi="en-US"/>
              </w:rPr>
            </w:pP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rPr>
                <w:rFonts w:eastAsia="Lucida Sans Unicode"/>
                <w:color w:val="000000"/>
                <w:lang w:bidi="en-US"/>
              </w:rPr>
            </w:pPr>
            <w:r>
              <w:rPr>
                <w:rFonts w:eastAsia="Lucida Sans Unicode"/>
                <w:color w:val="000000"/>
                <w:lang w:bidi="en-US"/>
              </w:rPr>
              <w:t xml:space="preserve">  Продолжать знакомить детей с элементарными правилами дорожного движения, со светофором, пешеходным переходом. Уточнить с детьми о местах где едут машины, где ходят люди. Закрепить понятия: «пешеход», «пешеходный переход».</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1"/>
              <w:suppressAutoHyphens/>
              <w:autoSpaceDE/>
              <w:autoSpaceDN/>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t>4-5 неделя</w:t>
            </w:r>
          </w:p>
        </w:tc>
        <w:tc>
          <w:tcPr>
            <w:tcW w:w="2160" w:type="dxa"/>
            <w:tcBorders>
              <w:top w:val="single" w:sz="6" w:space="0" w:color="auto"/>
              <w:left w:val="single" w:sz="6" w:space="0" w:color="auto"/>
              <w:bottom w:val="single" w:sz="6" w:space="0" w:color="auto"/>
              <w:right w:val="single" w:sz="6" w:space="0" w:color="auto"/>
            </w:tcBorders>
          </w:tcPr>
          <w:p w:rsidR="00C65FBE" w:rsidRPr="007014D8" w:rsidRDefault="0027406B" w:rsidP="00435F0C">
            <w:pPr>
              <w:widowControl w:val="0"/>
              <w:suppressAutoHyphens/>
              <w:jc w:val="center"/>
              <w:rPr>
                <w:rFonts w:eastAsia="Lucida Sans Unicode"/>
                <w:color w:val="000000"/>
                <w:lang w:bidi="en-US"/>
              </w:rPr>
            </w:pPr>
            <w:r>
              <w:rPr>
                <w:rFonts w:eastAsia="Lucida Sans Unicode"/>
                <w:color w:val="000000"/>
                <w:sz w:val="22"/>
                <w:lang w:bidi="en-US"/>
              </w:rPr>
              <w:t>Игра-ситуация «Наши верные друзья. Светофор и его сигналы»</w:t>
            </w:r>
          </w:p>
        </w:tc>
      </w:tr>
      <w:tr w:rsidR="00C65FBE" w:rsidTr="00435F0C">
        <w:trPr>
          <w:gridAfter w:val="1"/>
          <w:wAfter w:w="2604" w:type="dxa"/>
          <w:trHeight w:val="1134"/>
        </w:trPr>
        <w:tc>
          <w:tcPr>
            <w:tcW w:w="567" w:type="dxa"/>
            <w:vMerge w:val="restart"/>
            <w:tcBorders>
              <w:top w:val="single" w:sz="6" w:space="0" w:color="auto"/>
              <w:left w:val="single" w:sz="6" w:space="0" w:color="auto"/>
              <w:right w:val="single" w:sz="4" w:space="0" w:color="auto"/>
            </w:tcBorders>
            <w:textDirection w:val="btLr"/>
          </w:tcPr>
          <w:p w:rsidR="00C65FBE" w:rsidRDefault="00C65FBE" w:rsidP="00435F0C">
            <w:pPr>
              <w:pStyle w:val="2"/>
              <w:ind w:left="113"/>
              <w:jc w:val="left"/>
              <w:rPr>
                <w:color w:val="000000"/>
                <w:sz w:val="24"/>
                <w:lang w:bidi="en-US"/>
              </w:rPr>
            </w:pPr>
            <w:r>
              <w:rPr>
                <w:color w:val="000000"/>
                <w:sz w:val="24"/>
                <w:lang w:bidi="en-US"/>
              </w:rPr>
              <w:t xml:space="preserve">                   Май</w:t>
            </w:r>
          </w:p>
          <w:p w:rsidR="00C65FBE" w:rsidRDefault="00C65FBE" w:rsidP="00435F0C">
            <w:pPr>
              <w:widowControl w:val="0"/>
              <w:suppressAutoHyphens/>
              <w:jc w:val="both"/>
              <w:rPr>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pStyle w:val="Style21"/>
              <w:suppressAutoHyphens/>
              <w:autoSpaceDE/>
              <w:adjustRightInd/>
              <w:spacing w:line="240" w:lineRule="auto"/>
              <w:jc w:val="center"/>
              <w:rPr>
                <w:rFonts w:ascii="Times New Roman" w:hAnsi="Times New Roman" w:cs="Times New Roman"/>
                <w:color w:val="000000"/>
              </w:rPr>
            </w:pPr>
            <w:r>
              <w:rPr>
                <w:rFonts w:ascii="Times New Roman" w:hAnsi="Times New Roman" w:cs="Times New Roman"/>
                <w:color w:val="000000"/>
              </w:rPr>
              <w:t>Весна-красна</w:t>
            </w:r>
          </w:p>
          <w:p w:rsidR="00C65FBE" w:rsidRPr="0093070C" w:rsidRDefault="00C65FBE" w:rsidP="00435F0C">
            <w:pPr>
              <w:pStyle w:val="Style21"/>
              <w:suppressAutoHyphens/>
              <w:autoSpaceDE/>
              <w:adjustRightInd/>
              <w:spacing w:line="240" w:lineRule="auto"/>
              <w:jc w:val="center"/>
              <w:rPr>
                <w:rFonts w:ascii="Times New Roman" w:hAnsi="Times New Roman" w:cs="Times New Roman"/>
                <w:color w:val="FF0000"/>
              </w:rPr>
            </w:pP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pStyle w:val="msonormalcxspmiddle"/>
              <w:spacing w:after="0" w:afterAutospacing="0"/>
              <w:rPr>
                <w:color w:val="000000"/>
              </w:rPr>
            </w:pPr>
            <w:r>
              <w:rPr>
                <w:color w:val="000000"/>
              </w:rPr>
              <w:t xml:space="preserve">  Закрепить приметы весны. Обратить внимание на пробуждение природы – появление зелени, первоцветов, насекомых. Учить видеть красоту природы. Формировать безопасное поведение в природе. Объяснить детям, что рвать любимые растения и есть их нельзя.</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1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Развлечение</w:t>
            </w:r>
          </w:p>
          <w:p w:rsidR="00C65FBE" w:rsidRDefault="0027406B" w:rsidP="00435F0C">
            <w:pPr>
              <w:widowControl w:val="0"/>
              <w:suppressAutoHyphens/>
              <w:jc w:val="center"/>
              <w:rPr>
                <w:rFonts w:eastAsia="Lucida Sans Unicode"/>
                <w:color w:val="000000"/>
                <w:lang w:bidi="en-US"/>
              </w:rPr>
            </w:pPr>
            <w:r>
              <w:rPr>
                <w:rFonts w:eastAsia="Lucida Sans Unicode"/>
                <w:color w:val="000000"/>
                <w:lang w:bidi="en-US"/>
              </w:rPr>
              <w:t>«Приключение витаминки»</w:t>
            </w:r>
          </w:p>
        </w:tc>
      </w:tr>
      <w:tr w:rsidR="00C65FBE" w:rsidTr="007C14D2">
        <w:trPr>
          <w:gridAfter w:val="1"/>
          <w:wAfter w:w="2604" w:type="dxa"/>
          <w:trHeight w:val="1226"/>
        </w:trPr>
        <w:tc>
          <w:tcPr>
            <w:tcW w:w="567" w:type="dxa"/>
            <w:vMerge/>
            <w:tcBorders>
              <w:left w:val="single" w:sz="6"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widowControl w:val="0"/>
              <w:suppressAutoHyphens/>
              <w:jc w:val="center"/>
              <w:rPr>
                <w:color w:val="000000"/>
              </w:rPr>
            </w:pPr>
            <w:r>
              <w:rPr>
                <w:color w:val="000000"/>
              </w:rPr>
              <w:t>Город, в котором я живу</w:t>
            </w:r>
          </w:p>
          <w:p w:rsidR="00C65FBE" w:rsidRDefault="00C65FBE" w:rsidP="00435F0C">
            <w:pPr>
              <w:widowControl w:val="0"/>
              <w:suppressAutoHyphens/>
              <w:jc w:val="center"/>
              <w:rPr>
                <w:rFonts w:eastAsia="Lucida Sans Unicode"/>
                <w:color w:val="000000"/>
                <w:lang w:bidi="en-US"/>
              </w:rPr>
            </w:pPr>
          </w:p>
        </w:tc>
        <w:tc>
          <w:tcPr>
            <w:tcW w:w="9440" w:type="dxa"/>
            <w:tcBorders>
              <w:top w:val="single" w:sz="6" w:space="0" w:color="auto"/>
              <w:left w:val="single" w:sz="6" w:space="0" w:color="auto"/>
              <w:bottom w:val="single" w:sz="6" w:space="0" w:color="auto"/>
              <w:right w:val="single" w:sz="6" w:space="0" w:color="auto"/>
            </w:tcBorders>
          </w:tcPr>
          <w:p w:rsidR="00C65FBE" w:rsidRPr="00E648C6" w:rsidRDefault="00C65FBE" w:rsidP="00435F0C">
            <w:pPr>
              <w:pStyle w:val="msonormalcxspmiddle"/>
              <w:spacing w:after="0" w:afterAutospacing="0"/>
              <w:rPr>
                <w:color w:val="000000"/>
              </w:rPr>
            </w:pPr>
            <w:r w:rsidRPr="00E648C6">
              <w:rPr>
                <w:color w:val="00000A"/>
              </w:rPr>
              <w:t xml:space="preserve">Знакомить </w:t>
            </w:r>
            <w:r>
              <w:rPr>
                <w:color w:val="00000A"/>
              </w:rPr>
              <w:t>детей с названием города</w:t>
            </w:r>
            <w:r w:rsidRPr="00E648C6">
              <w:rPr>
                <w:color w:val="00000A"/>
              </w:rPr>
              <w:t xml:space="preserve">в которой мы </w:t>
            </w:r>
            <w:r>
              <w:rPr>
                <w:color w:val="00000A"/>
              </w:rPr>
              <w:t xml:space="preserve">живем, </w:t>
            </w:r>
            <w:r w:rsidRPr="00E648C6">
              <w:rPr>
                <w:color w:val="00000A"/>
              </w:rPr>
              <w:t>основными достопримечательностями.</w:t>
            </w:r>
            <w:r>
              <w:rPr>
                <w:color w:val="00000A"/>
              </w:rPr>
              <w:t xml:space="preserve"> Названием детского сада.</w:t>
            </w:r>
            <w:r w:rsidRPr="00E648C6">
              <w:rPr>
                <w:color w:val="00000A"/>
              </w:rPr>
              <w:t xml:space="preserve"> Знакомить с правилами поведения в городе, с элементарными правилами дорожного движения. Знакомить с «городскими» профессиями (милиционер, продавец, парикмахер, шофер, водитель автобуса).</w:t>
            </w:r>
          </w:p>
          <w:p w:rsidR="00C65FBE" w:rsidRDefault="00C65FBE" w:rsidP="00435F0C">
            <w:pPr>
              <w:widowControl w:val="0"/>
              <w:suppressAutoHyphens/>
              <w:jc w:val="both"/>
              <w:rPr>
                <w:rFonts w:eastAsia="Lucida Sans Unicode"/>
                <w:color w:val="000000"/>
                <w:lang w:bidi="en-US"/>
              </w:rPr>
            </w:pP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2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Оформление выставки: «Мой любимый город»</w:t>
            </w:r>
          </w:p>
        </w:tc>
      </w:tr>
      <w:tr w:rsidR="00C65FBE" w:rsidTr="00435F0C">
        <w:trPr>
          <w:gridAfter w:val="1"/>
          <w:wAfter w:w="2604" w:type="dxa"/>
        </w:trPr>
        <w:tc>
          <w:tcPr>
            <w:tcW w:w="567" w:type="dxa"/>
            <w:vMerge/>
            <w:tcBorders>
              <w:left w:val="single" w:sz="6"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jc w:val="both"/>
              <w:rPr>
                <w:color w:val="000000"/>
              </w:rPr>
            </w:pPr>
            <w:r>
              <w:rPr>
                <w:color w:val="000000"/>
              </w:rPr>
              <w:t>Пернатые друзья</w:t>
            </w:r>
          </w:p>
          <w:p w:rsidR="00C65FBE" w:rsidRDefault="00C65FBE" w:rsidP="00435F0C">
            <w:pPr>
              <w:jc w:val="center"/>
              <w:rPr>
                <w:rFonts w:eastAsia="Lucida Sans Unicode"/>
                <w:color w:val="000000"/>
                <w:lang w:bidi="en-US"/>
              </w:rPr>
            </w:pP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jc w:val="both"/>
              <w:rPr>
                <w:rFonts w:eastAsia="Lucida Sans Unicode"/>
                <w:color w:val="000000"/>
                <w:lang w:bidi="en-US"/>
              </w:rPr>
            </w:pPr>
            <w:r>
              <w:rPr>
                <w:rFonts w:eastAsia="Lucida Sans Unicode"/>
                <w:color w:val="000000"/>
                <w:lang w:bidi="en-US"/>
              </w:rPr>
              <w:t xml:space="preserve">  Формировать реалистическое представление о домашних животных и птицах; эмоциональное гуманное отношение к ним. В доступной форме на конкретных примерах показать значение животных птиц в жизни людей.</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t>3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Развлечение «Поиграем»</w:t>
            </w:r>
          </w:p>
        </w:tc>
      </w:tr>
      <w:tr w:rsidR="00C65FBE" w:rsidTr="00435F0C">
        <w:trPr>
          <w:gridAfter w:val="1"/>
          <w:wAfter w:w="2604" w:type="dxa"/>
        </w:trPr>
        <w:tc>
          <w:tcPr>
            <w:tcW w:w="567" w:type="dxa"/>
            <w:vMerge/>
            <w:tcBorders>
              <w:left w:val="single" w:sz="6" w:space="0" w:color="auto"/>
              <w:bottom w:val="single" w:sz="6" w:space="0" w:color="auto"/>
              <w:right w:val="single" w:sz="4" w:space="0" w:color="auto"/>
            </w:tcBorders>
          </w:tcPr>
          <w:p w:rsidR="00C65FBE" w:rsidRDefault="00C65FBE" w:rsidP="00435F0C">
            <w:pPr>
              <w:widowControl w:val="0"/>
              <w:suppressAutoHyphens/>
              <w:jc w:val="both"/>
              <w:rPr>
                <w:rFonts w:eastAsia="Lucida Sans Unicode"/>
                <w:color w:val="000000"/>
                <w:lang w:bidi="en-US"/>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widowControl w:val="0"/>
              <w:suppressAutoHyphens/>
              <w:jc w:val="both"/>
              <w:rPr>
                <w:color w:val="000000"/>
              </w:rPr>
            </w:pPr>
          </w:p>
          <w:p w:rsidR="00C65FBE" w:rsidRDefault="00C65FBE" w:rsidP="00435F0C">
            <w:pPr>
              <w:widowControl w:val="0"/>
              <w:suppressAutoHyphens/>
              <w:jc w:val="center"/>
              <w:rPr>
                <w:color w:val="000000"/>
              </w:rPr>
            </w:pPr>
            <w:r>
              <w:rPr>
                <w:color w:val="000000"/>
              </w:rPr>
              <w:t>Мы выросли</w:t>
            </w:r>
          </w:p>
          <w:p w:rsidR="00C65FBE" w:rsidRPr="0093070C" w:rsidRDefault="00C65FBE" w:rsidP="00435F0C">
            <w:pPr>
              <w:widowControl w:val="0"/>
              <w:suppressAutoHyphens/>
              <w:jc w:val="center"/>
              <w:rPr>
                <w:rFonts w:eastAsia="Lucida Sans Unicode"/>
                <w:color w:val="FF0000"/>
                <w:lang w:bidi="en-US"/>
              </w:rPr>
            </w:pP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rPr>
                <w:rFonts w:eastAsia="Lucida Sans Unicode"/>
                <w:color w:val="000000"/>
                <w:lang w:bidi="en-US"/>
              </w:rPr>
            </w:pPr>
            <w:r>
              <w:rPr>
                <w:rFonts w:eastAsia="Lucida Sans Unicode"/>
                <w:color w:val="000000"/>
                <w:lang w:bidi="en-US"/>
              </w:rPr>
              <w:t xml:space="preserve">  Продолжать формировать элементарные представления о росте и развитии ребенка, его предстоящем социальном статусе (переход в другую группу).</w:t>
            </w:r>
          </w:p>
          <w:p w:rsidR="00C65FBE" w:rsidRDefault="00C65FBE" w:rsidP="00435F0C">
            <w:pPr>
              <w:widowControl w:val="0"/>
              <w:suppressAutoHyphens/>
              <w:rPr>
                <w:rFonts w:eastAsia="Lucida Sans Unicode"/>
                <w:color w:val="000000"/>
                <w:lang w:bidi="en-US"/>
              </w:rPr>
            </w:pPr>
            <w:r>
              <w:rPr>
                <w:rFonts w:eastAsia="Lucida Sans Unicode"/>
                <w:color w:val="000000"/>
                <w:lang w:bidi="en-US"/>
              </w:rPr>
              <w:t>Формирование у воспитанников потребности в двигательной активности и физическом совершенствовании.</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hAnsi="Times New Roman" w:cs="Times New Roman"/>
                <w:color w:val="000000"/>
              </w:rPr>
            </w:pPr>
          </w:p>
          <w:p w:rsidR="00C65FBE" w:rsidRDefault="00C65FBE" w:rsidP="00435F0C">
            <w:pPr>
              <w:pStyle w:val="Style67"/>
              <w:suppressAutoHyphens/>
              <w:autoSpaceDE/>
              <w:adjustRightInd/>
              <w:spacing w:line="240" w:lineRule="auto"/>
              <w:rPr>
                <w:rFonts w:ascii="Times New Roman" w:eastAsia="Lucida Sans Unicode" w:hAnsi="Times New Roman" w:cs="Times New Roman"/>
                <w:color w:val="000000"/>
                <w:lang w:bidi="en-US"/>
              </w:rPr>
            </w:pPr>
            <w:r>
              <w:rPr>
                <w:rFonts w:ascii="Times New Roman" w:hAnsi="Times New Roman" w:cs="Times New Roman"/>
                <w:color w:val="000000"/>
              </w:rPr>
              <w:t>4- неделя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640CC2">
            <w:pPr>
              <w:widowControl w:val="0"/>
              <w:suppressAutoHyphens/>
              <w:rPr>
                <w:rFonts w:eastAsia="Lucida Sans Unicode"/>
                <w:color w:val="000000"/>
                <w:lang w:bidi="en-US"/>
              </w:rPr>
            </w:pPr>
          </w:p>
          <w:p w:rsidR="00C65FBE" w:rsidRDefault="00C65FBE" w:rsidP="00435F0C">
            <w:pPr>
              <w:jc w:val="center"/>
              <w:rPr>
                <w:rFonts w:eastAsia="Lucida Sans Unicode"/>
                <w:color w:val="000000"/>
              </w:rPr>
            </w:pPr>
            <w:r>
              <w:rPr>
                <w:rFonts w:eastAsia="Lucida Sans Unicode"/>
                <w:color w:val="000000"/>
              </w:rPr>
              <w:t>Выставка детского творчества</w:t>
            </w:r>
          </w:p>
          <w:p w:rsidR="00C65FBE" w:rsidRDefault="00C65FBE" w:rsidP="00435F0C">
            <w:pPr>
              <w:jc w:val="center"/>
              <w:rPr>
                <w:rFonts w:eastAsia="Lucida Sans Unicode"/>
                <w:color w:val="000000"/>
              </w:rPr>
            </w:pPr>
            <w:r>
              <w:rPr>
                <w:rFonts w:eastAsia="Lucida Sans Unicode"/>
                <w:color w:val="000000"/>
              </w:rPr>
              <w:t>«Наши таланты»</w:t>
            </w:r>
          </w:p>
        </w:tc>
      </w:tr>
      <w:tr w:rsidR="00C65FBE" w:rsidTr="00435F0C">
        <w:trPr>
          <w:gridAfter w:val="1"/>
          <w:wAfter w:w="2604" w:type="dxa"/>
        </w:trPr>
        <w:tc>
          <w:tcPr>
            <w:tcW w:w="567" w:type="dxa"/>
            <w:tcBorders>
              <w:top w:val="single" w:sz="6" w:space="0" w:color="auto"/>
              <w:left w:val="single" w:sz="6" w:space="0" w:color="auto"/>
              <w:bottom w:val="single" w:sz="6" w:space="0" w:color="auto"/>
              <w:right w:val="single" w:sz="4" w:space="0" w:color="auto"/>
            </w:tcBorders>
          </w:tcPr>
          <w:p w:rsidR="00C65FBE" w:rsidRDefault="00C65FBE" w:rsidP="00435F0C">
            <w:pPr>
              <w:widowControl w:val="0"/>
              <w:suppressAutoHyphens/>
              <w:jc w:val="both"/>
              <w:rPr>
                <w:color w:val="000000"/>
              </w:rPr>
            </w:pPr>
          </w:p>
        </w:tc>
        <w:tc>
          <w:tcPr>
            <w:tcW w:w="1873" w:type="dxa"/>
            <w:tcBorders>
              <w:top w:val="single" w:sz="6" w:space="0" w:color="auto"/>
              <w:left w:val="single" w:sz="4" w:space="0" w:color="auto"/>
              <w:bottom w:val="single" w:sz="6" w:space="0" w:color="auto"/>
              <w:right w:val="single" w:sz="6" w:space="0" w:color="auto"/>
            </w:tcBorders>
          </w:tcPr>
          <w:p w:rsidR="00C65FBE" w:rsidRDefault="00C65FBE" w:rsidP="00435F0C">
            <w:pPr>
              <w:widowControl w:val="0"/>
              <w:suppressAutoHyphens/>
              <w:jc w:val="center"/>
              <w:rPr>
                <w:color w:val="000000"/>
              </w:rPr>
            </w:pPr>
            <w:r>
              <w:rPr>
                <w:color w:val="000000"/>
              </w:rPr>
              <w:t>Мониторинг</w:t>
            </w:r>
          </w:p>
        </w:tc>
        <w:tc>
          <w:tcPr>
            <w:tcW w:w="944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rPr>
                <w:rFonts w:eastAsia="Lucida Sans Unicode"/>
                <w:color w:val="000000"/>
                <w:lang w:bidi="en-US"/>
              </w:rPr>
            </w:pPr>
            <w:r>
              <w:rPr>
                <w:rFonts w:eastAsia="Lucida Sans Unicode"/>
                <w:color w:val="000000"/>
                <w:lang w:bidi="en-US"/>
              </w:rPr>
              <w:t xml:space="preserve">  Уровень сформированности компетентностей</w:t>
            </w:r>
          </w:p>
        </w:tc>
        <w:tc>
          <w:tcPr>
            <w:tcW w:w="1440" w:type="dxa"/>
            <w:tcBorders>
              <w:top w:val="single" w:sz="6" w:space="0" w:color="auto"/>
              <w:left w:val="single" w:sz="6" w:space="0" w:color="auto"/>
              <w:bottom w:val="single" w:sz="6" w:space="0" w:color="auto"/>
              <w:right w:val="single" w:sz="6" w:space="0" w:color="auto"/>
            </w:tcBorders>
          </w:tcPr>
          <w:p w:rsidR="00C65FBE" w:rsidRDefault="00C65FBE" w:rsidP="00435F0C">
            <w:pPr>
              <w:pStyle w:val="Style67"/>
              <w:suppressAutoHyphens/>
              <w:autoSpaceDE/>
              <w:adjustRightInd/>
              <w:spacing w:line="240" w:lineRule="auto"/>
              <w:rPr>
                <w:rFonts w:ascii="Times New Roman" w:hAnsi="Times New Roman" w:cs="Times New Roman"/>
                <w:color w:val="000000"/>
              </w:rPr>
            </w:pPr>
            <w:r>
              <w:rPr>
                <w:rFonts w:ascii="Times New Roman" w:hAnsi="Times New Roman" w:cs="Times New Roman"/>
                <w:color w:val="000000"/>
              </w:rPr>
              <w:t>5 неделя – 3 дня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Сравнительный анализ</w:t>
            </w:r>
          </w:p>
        </w:tc>
      </w:tr>
      <w:tr w:rsidR="00C65FBE" w:rsidTr="00435F0C">
        <w:trPr>
          <w:trHeight w:val="1142"/>
        </w:trPr>
        <w:tc>
          <w:tcPr>
            <w:tcW w:w="567" w:type="dxa"/>
            <w:tcBorders>
              <w:top w:val="single" w:sz="6" w:space="0" w:color="auto"/>
              <w:left w:val="single" w:sz="6" w:space="0" w:color="auto"/>
              <w:bottom w:val="single" w:sz="6" w:space="0" w:color="auto"/>
              <w:right w:val="single" w:sz="4" w:space="0" w:color="auto"/>
            </w:tcBorders>
            <w:textDirection w:val="btLr"/>
          </w:tcPr>
          <w:p w:rsidR="00C65FBE" w:rsidRPr="00F7598B" w:rsidRDefault="00C65FBE" w:rsidP="00435F0C">
            <w:pPr>
              <w:pStyle w:val="Style72"/>
              <w:widowControl/>
              <w:tabs>
                <w:tab w:val="left" w:pos="1940"/>
              </w:tabs>
              <w:spacing w:line="240" w:lineRule="auto"/>
              <w:ind w:right="113" w:firstLine="365"/>
              <w:jc w:val="center"/>
              <w:rPr>
                <w:rStyle w:val="FontStyle217"/>
                <w:rFonts w:ascii="Times New Roman" w:hAnsi="Times New Roman" w:cs="Times New Roman"/>
                <w:b/>
                <w:bCs/>
                <w:color w:val="000000"/>
                <w:sz w:val="24"/>
              </w:rPr>
            </w:pPr>
            <w:r w:rsidRPr="00F7598B">
              <w:rPr>
                <w:rStyle w:val="FontStyle217"/>
                <w:rFonts w:ascii="Times New Roman" w:hAnsi="Times New Roman" w:cs="Times New Roman"/>
                <w:b/>
                <w:bCs/>
                <w:color w:val="000000"/>
                <w:sz w:val="24"/>
              </w:rPr>
              <w:t>Июнь</w:t>
            </w: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pStyle w:val="Style25"/>
              <w:suppressAutoHyphens/>
              <w:autoSpaceDE/>
              <w:adjustRightInd/>
              <w:spacing w:line="240" w:lineRule="auto"/>
              <w:rPr>
                <w:rFonts w:ascii="Times New Roman" w:eastAsia="Lucida Sans Unicode" w:hAnsi="Times New Roman" w:cs="Times New Roman"/>
                <w:b/>
                <w:bCs/>
                <w:color w:val="000000"/>
                <w:lang w:bidi="en-US"/>
              </w:rPr>
            </w:pPr>
            <w:r w:rsidRPr="00F7598B">
              <w:rPr>
                <w:rStyle w:val="FontStyle216"/>
                <w:rFonts w:ascii="Times New Roman" w:hAnsi="Times New Roman" w:cs="Times New Roman"/>
                <w:b w:val="0"/>
                <w:color w:val="000000"/>
                <w:sz w:val="24"/>
                <w:szCs w:val="24"/>
              </w:rPr>
              <w:t>Лето</w:t>
            </w: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widowControl w:val="0"/>
              <w:suppressAutoHyphens/>
              <w:jc w:val="center"/>
              <w:rPr>
                <w:rFonts w:eastAsia="Lucida Sans Unicode"/>
                <w:color w:val="000000"/>
                <w:lang w:bidi="en-US"/>
              </w:rPr>
            </w:pPr>
            <w:r w:rsidRPr="00F7598B">
              <w:rPr>
                <w:rStyle w:val="FontStyle216"/>
                <w:rFonts w:ascii="Times New Roman" w:hAnsi="Times New Roman" w:cs="Times New Roman"/>
                <w:b w:val="0"/>
                <w:color w:val="000000"/>
                <w:sz w:val="24"/>
                <w:szCs w:val="24"/>
              </w:rPr>
              <w:t xml:space="preserve">В летний </w:t>
            </w:r>
            <w:r w:rsidRPr="00F7598B">
              <w:rPr>
                <w:rStyle w:val="FontStyle217"/>
                <w:rFonts w:ascii="Times New Roman" w:hAnsi="Times New Roman"/>
                <w:color w:val="000000"/>
                <w:sz w:val="24"/>
              </w:rPr>
              <w:t>период детский сад работает в каникулярном режиме</w:t>
            </w:r>
          </w:p>
          <w:p w:rsidR="00C65FBE" w:rsidRPr="00F7598B" w:rsidRDefault="00C65FBE" w:rsidP="00435F0C">
            <w:pPr>
              <w:widowControl w:val="0"/>
              <w:suppressAutoHyphens/>
              <w:jc w:val="both"/>
              <w:rPr>
                <w:rFonts w:eastAsia="Lucida Sans Unicode"/>
                <w:color w:val="000000"/>
                <w:lang w:bidi="en-US"/>
              </w:rPr>
            </w:pPr>
            <w:r w:rsidRPr="00F7598B">
              <w:rPr>
                <w:rFonts w:eastAsia="Lucida Sans Unicode"/>
                <w:color w:val="000000"/>
                <w:lang w:bidi="en-US"/>
              </w:rPr>
              <w:t xml:space="preserve">   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Формировать представления о безопасном поведении в природе.</w:t>
            </w: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28"/>
              <w:widowControl/>
              <w:tabs>
                <w:tab w:val="left" w:pos="1940"/>
              </w:tabs>
              <w:jc w:val="center"/>
              <w:rPr>
                <w:rFonts w:ascii="Times New Roman" w:hAnsi="Times New Roman" w:cs="Times New Roman"/>
                <w:color w:val="000000"/>
              </w:rPr>
            </w:pPr>
            <w:r w:rsidRPr="00F7598B">
              <w:rPr>
                <w:rStyle w:val="FontStyle217"/>
                <w:rFonts w:ascii="Times New Roman" w:hAnsi="Times New Roman" w:cs="Times New Roman"/>
                <w:color w:val="000000"/>
                <w:sz w:val="24"/>
              </w:rPr>
              <w:t xml:space="preserve">1июня </w:t>
            </w:r>
            <w:r w:rsidRPr="00F7598B">
              <w:rPr>
                <w:rStyle w:val="FontStyle251"/>
                <w:rFonts w:ascii="Times New Roman" w:hAnsi="Times New Roman" w:cs="Times New Roman"/>
                <w:color w:val="000000"/>
                <w:sz w:val="24"/>
                <w:szCs w:val="24"/>
              </w:rPr>
              <w:t xml:space="preserve">- </w:t>
            </w:r>
            <w:r w:rsidRPr="00F7598B">
              <w:rPr>
                <w:rStyle w:val="FontStyle217"/>
                <w:rFonts w:ascii="Times New Roman" w:hAnsi="Times New Roman" w:cs="Times New Roman"/>
                <w:color w:val="000000"/>
                <w:sz w:val="24"/>
              </w:rPr>
              <w:t>30 июня</w:t>
            </w:r>
          </w:p>
        </w:tc>
        <w:tc>
          <w:tcPr>
            <w:tcW w:w="2160" w:type="dxa"/>
            <w:tcBorders>
              <w:top w:val="single" w:sz="6" w:space="0" w:color="auto"/>
              <w:left w:val="single" w:sz="6" w:space="0" w:color="auto"/>
              <w:bottom w:val="single" w:sz="6" w:space="0" w:color="auto"/>
              <w:right w:val="single" w:sz="6" w:space="0" w:color="auto"/>
            </w:tcBorders>
          </w:tcPr>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Праздник</w:t>
            </w:r>
          </w:p>
          <w:p w:rsidR="00C65FBE" w:rsidRDefault="00C65FBE" w:rsidP="00435F0C">
            <w:pPr>
              <w:widowControl w:val="0"/>
              <w:suppressAutoHyphens/>
              <w:jc w:val="center"/>
              <w:rPr>
                <w:rFonts w:eastAsia="Lucida Sans Unicode"/>
                <w:color w:val="000000"/>
                <w:lang w:bidi="en-US"/>
              </w:rPr>
            </w:pPr>
            <w:r>
              <w:rPr>
                <w:rFonts w:eastAsia="Lucida Sans Unicode"/>
                <w:color w:val="000000"/>
                <w:lang w:bidi="en-US"/>
              </w:rPr>
              <w:t>«Мы выросли»</w:t>
            </w:r>
          </w:p>
        </w:tc>
        <w:tc>
          <w:tcPr>
            <w:tcW w:w="2604" w:type="dxa"/>
          </w:tcPr>
          <w:p w:rsidR="00C65FBE" w:rsidRDefault="00C65FBE" w:rsidP="00435F0C">
            <w:pPr>
              <w:widowControl w:val="0"/>
              <w:suppressAutoHyphens/>
              <w:rPr>
                <w:rFonts w:eastAsia="Lucida Sans Unicode"/>
                <w:color w:val="000000"/>
                <w:lang w:bidi="en-US"/>
              </w:rPr>
            </w:pPr>
          </w:p>
        </w:tc>
      </w:tr>
      <w:tr w:rsidR="00C65FBE" w:rsidTr="00435F0C">
        <w:tc>
          <w:tcPr>
            <w:tcW w:w="567" w:type="dxa"/>
            <w:tcBorders>
              <w:top w:val="single" w:sz="6" w:space="0" w:color="auto"/>
              <w:left w:val="single" w:sz="6" w:space="0" w:color="auto"/>
              <w:bottom w:val="single" w:sz="6" w:space="0" w:color="auto"/>
              <w:right w:val="single" w:sz="4" w:space="0" w:color="auto"/>
            </w:tcBorders>
            <w:textDirection w:val="btLr"/>
          </w:tcPr>
          <w:p w:rsidR="00C65FBE" w:rsidRPr="00F7598B" w:rsidRDefault="00C65FBE" w:rsidP="00435F0C">
            <w:pPr>
              <w:pStyle w:val="Style72"/>
              <w:widowControl/>
              <w:tabs>
                <w:tab w:val="left" w:pos="1940"/>
              </w:tabs>
              <w:spacing w:line="240" w:lineRule="auto"/>
              <w:ind w:right="113"/>
              <w:jc w:val="center"/>
              <w:rPr>
                <w:rStyle w:val="FontStyle217"/>
                <w:rFonts w:ascii="Times New Roman" w:hAnsi="Times New Roman" w:cs="Times New Roman"/>
                <w:b/>
                <w:bCs/>
                <w:color w:val="000000"/>
                <w:sz w:val="24"/>
              </w:rPr>
            </w:pPr>
            <w:r w:rsidRPr="00F7598B">
              <w:rPr>
                <w:rStyle w:val="FontStyle217"/>
                <w:rFonts w:ascii="Times New Roman" w:hAnsi="Times New Roman" w:cs="Times New Roman"/>
                <w:b/>
                <w:bCs/>
                <w:color w:val="000000"/>
                <w:sz w:val="24"/>
              </w:rPr>
              <w:t>Июль-август</w:t>
            </w:r>
          </w:p>
        </w:tc>
        <w:tc>
          <w:tcPr>
            <w:tcW w:w="1873" w:type="dxa"/>
            <w:tcBorders>
              <w:top w:val="single" w:sz="6" w:space="0" w:color="auto"/>
              <w:left w:val="single" w:sz="4" w:space="0" w:color="auto"/>
              <w:bottom w:val="single" w:sz="6" w:space="0" w:color="auto"/>
              <w:right w:val="single" w:sz="6" w:space="0" w:color="auto"/>
            </w:tcBorders>
          </w:tcPr>
          <w:p w:rsidR="00C65FBE" w:rsidRPr="00F7598B" w:rsidRDefault="00C65FBE" w:rsidP="00435F0C">
            <w:pPr>
              <w:jc w:val="center"/>
              <w:rPr>
                <w:color w:val="000000"/>
              </w:rPr>
            </w:pPr>
            <w:r w:rsidRPr="00F7598B">
              <w:rPr>
                <w:color w:val="000000"/>
              </w:rPr>
              <w:t>Здравствуй, детский сад!</w:t>
            </w:r>
          </w:p>
          <w:p w:rsidR="00C65FBE" w:rsidRPr="00F7598B" w:rsidRDefault="00C65FBE" w:rsidP="00435F0C">
            <w:pPr>
              <w:pStyle w:val="Style72"/>
              <w:tabs>
                <w:tab w:val="left" w:pos="1940"/>
              </w:tabs>
              <w:ind w:left="171"/>
              <w:jc w:val="both"/>
              <w:rPr>
                <w:rStyle w:val="FontStyle217"/>
                <w:rFonts w:ascii="Times New Roman" w:hAnsi="Times New Roman" w:cs="Times New Roman"/>
                <w:color w:val="000000"/>
                <w:sz w:val="24"/>
              </w:rPr>
            </w:pPr>
          </w:p>
        </w:tc>
        <w:tc>
          <w:tcPr>
            <w:tcW w:w="9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72"/>
              <w:tabs>
                <w:tab w:val="left" w:pos="1940"/>
              </w:tabs>
              <w:ind w:left="171"/>
              <w:jc w:val="both"/>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t>Адаптационный период.</w:t>
            </w:r>
            <w:r w:rsidRPr="00F7598B">
              <w:rPr>
                <w:rFonts w:ascii="Times New Roman" w:eastAsia="Lucida Sans Unicode" w:hAnsi="Times New Roman" w:cs="Times New Roman"/>
                <w:color w:val="000000"/>
                <w:lang w:bidi="en-US"/>
              </w:rPr>
              <w:t xml:space="preserve"> Адаптировать детей к условиям детского сада. Познакомить с д/с как ближайшим социальным окружением ребенка. Познакомить с детьми, воспитателями. Способствовать формированию положительных эмоций по отношению к </w:t>
            </w:r>
            <w:r w:rsidRPr="00F7598B">
              <w:rPr>
                <w:rFonts w:ascii="Times New Roman" w:eastAsia="Lucida Sans Unicode" w:hAnsi="Times New Roman" w:cs="Times New Roman"/>
                <w:color w:val="000000"/>
                <w:lang w:bidi="en-US"/>
              </w:rPr>
              <w:lastRenderedPageBreak/>
              <w:t>детскому саду, воспитателям, детям.</w:t>
            </w:r>
          </w:p>
        </w:tc>
        <w:tc>
          <w:tcPr>
            <w:tcW w:w="1440" w:type="dxa"/>
            <w:tcBorders>
              <w:top w:val="single" w:sz="6" w:space="0" w:color="auto"/>
              <w:left w:val="single" w:sz="6" w:space="0" w:color="auto"/>
              <w:bottom w:val="single" w:sz="6" w:space="0" w:color="auto"/>
              <w:right w:val="single" w:sz="6" w:space="0" w:color="auto"/>
            </w:tcBorders>
          </w:tcPr>
          <w:p w:rsidR="00C65FBE" w:rsidRPr="00F7598B" w:rsidRDefault="00C65FBE" w:rsidP="00435F0C">
            <w:pPr>
              <w:pStyle w:val="Style72"/>
              <w:widowControl/>
              <w:tabs>
                <w:tab w:val="left" w:pos="1940"/>
              </w:tabs>
              <w:spacing w:line="240" w:lineRule="auto"/>
              <w:jc w:val="center"/>
              <w:rPr>
                <w:rStyle w:val="FontStyle217"/>
                <w:rFonts w:ascii="Times New Roman" w:hAnsi="Times New Roman" w:cs="Times New Roman"/>
                <w:color w:val="000000"/>
                <w:sz w:val="24"/>
              </w:rPr>
            </w:pPr>
            <w:r w:rsidRPr="00F7598B">
              <w:rPr>
                <w:rStyle w:val="FontStyle217"/>
                <w:rFonts w:ascii="Times New Roman" w:hAnsi="Times New Roman" w:cs="Times New Roman"/>
                <w:color w:val="000000"/>
                <w:sz w:val="24"/>
              </w:rPr>
              <w:lastRenderedPageBreak/>
              <w:t>1 июля-31 августа</w:t>
            </w:r>
          </w:p>
        </w:tc>
        <w:tc>
          <w:tcPr>
            <w:tcW w:w="2160" w:type="dxa"/>
            <w:tcBorders>
              <w:top w:val="single" w:sz="6" w:space="0" w:color="auto"/>
              <w:left w:val="single" w:sz="6" w:space="0" w:color="auto"/>
              <w:bottom w:val="single" w:sz="6" w:space="0" w:color="auto"/>
              <w:right w:val="single" w:sz="6" w:space="0" w:color="auto"/>
            </w:tcBorders>
          </w:tcPr>
          <w:p w:rsidR="00C65FBE" w:rsidRDefault="00640CC2" w:rsidP="00435F0C">
            <w:pPr>
              <w:widowControl w:val="0"/>
              <w:suppressAutoHyphens/>
              <w:jc w:val="center"/>
              <w:rPr>
                <w:rFonts w:eastAsia="Lucida Sans Unicode"/>
                <w:color w:val="000000"/>
                <w:lang w:bidi="en-US"/>
              </w:rPr>
            </w:pPr>
            <w:r>
              <w:rPr>
                <w:rFonts w:eastAsia="Lucida Sans Unicode"/>
                <w:color w:val="000000"/>
                <w:lang w:bidi="en-US"/>
              </w:rPr>
              <w:t>Фотовыставка «Мама, папа, я - дружная семья»</w:t>
            </w:r>
          </w:p>
          <w:p w:rsidR="00640CC2" w:rsidRDefault="00640CC2" w:rsidP="00435F0C">
            <w:pPr>
              <w:widowControl w:val="0"/>
              <w:suppressAutoHyphens/>
              <w:jc w:val="center"/>
              <w:rPr>
                <w:rFonts w:eastAsia="Lucida Sans Unicode"/>
                <w:color w:val="000000"/>
                <w:lang w:bidi="en-US"/>
              </w:rPr>
            </w:pPr>
            <w:r>
              <w:rPr>
                <w:rFonts w:eastAsia="Lucida Sans Unicode"/>
                <w:color w:val="000000"/>
                <w:lang w:bidi="en-US"/>
              </w:rPr>
              <w:lastRenderedPageBreak/>
              <w:t>(8 июля)</w:t>
            </w:r>
          </w:p>
        </w:tc>
        <w:tc>
          <w:tcPr>
            <w:tcW w:w="2604" w:type="dxa"/>
          </w:tcPr>
          <w:p w:rsidR="00C65FBE" w:rsidRDefault="00C65FBE" w:rsidP="00435F0C">
            <w:pPr>
              <w:widowControl w:val="0"/>
              <w:suppressAutoHyphens/>
              <w:rPr>
                <w:rFonts w:eastAsia="Lucida Sans Unicode"/>
                <w:color w:val="000000"/>
                <w:lang w:bidi="en-US"/>
              </w:rPr>
            </w:pPr>
          </w:p>
        </w:tc>
      </w:tr>
    </w:tbl>
    <w:p w:rsidR="00C65FBE" w:rsidRDefault="00C65FBE" w:rsidP="00C65FBE">
      <w:pPr>
        <w:pStyle w:val="a4"/>
        <w:rPr>
          <w:b/>
          <w:bCs/>
          <w:sz w:val="28"/>
          <w:szCs w:val="28"/>
        </w:rPr>
      </w:pPr>
    </w:p>
    <w:p w:rsidR="00C65FBE" w:rsidRDefault="00C65FBE" w:rsidP="00C65FBE">
      <w:pPr>
        <w:autoSpaceDE w:val="0"/>
        <w:autoSpaceDN w:val="0"/>
        <w:adjustRightInd w:val="0"/>
        <w:ind w:firstLine="708"/>
        <w:jc w:val="center"/>
        <w:rPr>
          <w:rFonts w:eastAsia="Calibri"/>
          <w:color w:val="993300"/>
        </w:rPr>
      </w:pPr>
      <w:r w:rsidRPr="00A9162F">
        <w:rPr>
          <w:b/>
          <w:bCs/>
          <w:sz w:val="28"/>
          <w:szCs w:val="28"/>
        </w:rPr>
        <w:t>2.5</w:t>
      </w:r>
      <w:r w:rsidR="006176C3">
        <w:rPr>
          <w:b/>
          <w:bCs/>
          <w:sz w:val="28"/>
          <w:szCs w:val="28"/>
        </w:rPr>
        <w:t xml:space="preserve"> </w:t>
      </w:r>
      <w:r w:rsidRPr="00A9162F">
        <w:rPr>
          <w:b/>
          <w:bCs/>
          <w:sz w:val="28"/>
          <w:szCs w:val="28"/>
        </w:rPr>
        <w:t>Особенности взаимодействия педагогического коллектива с семьями воспитанников</w:t>
      </w:r>
    </w:p>
    <w:p w:rsidR="00C65FBE" w:rsidRPr="00A5042F" w:rsidRDefault="00C65FBE" w:rsidP="00C65FBE">
      <w:pPr>
        <w:autoSpaceDE w:val="0"/>
        <w:autoSpaceDN w:val="0"/>
        <w:adjustRightInd w:val="0"/>
        <w:ind w:firstLine="708"/>
        <w:jc w:val="both"/>
        <w:rPr>
          <w:rFonts w:eastAsia="Calibri"/>
          <w:color w:val="993300"/>
        </w:rPr>
      </w:pPr>
    </w:p>
    <w:p w:rsidR="00C65FBE" w:rsidRDefault="00C65FBE" w:rsidP="00C65FBE">
      <w:pPr>
        <w:autoSpaceDE w:val="0"/>
        <w:autoSpaceDN w:val="0"/>
        <w:adjustRightInd w:val="0"/>
        <w:ind w:firstLine="708"/>
        <w:jc w:val="both"/>
        <w:rPr>
          <w:rFonts w:eastAsia="Calibri"/>
        </w:rPr>
      </w:pPr>
      <w:r>
        <w:rPr>
          <w:rFonts w:eastAsia="Calibri"/>
        </w:rPr>
        <w:t>Важнейшим условием обеспечения целостного развития личности ребенка является развитие конструктивного взаимодействия с семьей.</w:t>
      </w:r>
    </w:p>
    <w:p w:rsidR="00C65FBE" w:rsidRDefault="00C65FBE" w:rsidP="00C65FBE">
      <w:pPr>
        <w:autoSpaceDE w:val="0"/>
        <w:autoSpaceDN w:val="0"/>
        <w:adjustRightInd w:val="0"/>
        <w:ind w:firstLine="708"/>
        <w:jc w:val="both"/>
        <w:rPr>
          <w:rFonts w:eastAsia="Calibri"/>
        </w:rPr>
      </w:pPr>
      <w:r>
        <w:rPr>
          <w:rFonts w:eastAsia="Calibri"/>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C65FBE" w:rsidRDefault="00C65FBE" w:rsidP="00C65FBE">
      <w:pPr>
        <w:autoSpaceDE w:val="0"/>
        <w:autoSpaceDN w:val="0"/>
        <w:adjustRightInd w:val="0"/>
        <w:ind w:firstLine="708"/>
        <w:jc w:val="both"/>
        <w:rPr>
          <w:rFonts w:eastAsia="Calibri"/>
        </w:rPr>
      </w:pPr>
      <w:r>
        <w:rPr>
          <w:rFonts w:eastAsia="Calibri"/>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C65FBE" w:rsidRDefault="00C65FBE" w:rsidP="00C65FBE">
      <w:pPr>
        <w:widowControl w:val="0"/>
        <w:shd w:val="clear" w:color="auto" w:fill="FFFFFF"/>
        <w:tabs>
          <w:tab w:val="left" w:pos="1080"/>
        </w:tabs>
        <w:suppressAutoHyphens/>
        <w:autoSpaceDE w:val="0"/>
        <w:autoSpaceDN w:val="0"/>
        <w:adjustRightInd w:val="0"/>
        <w:jc w:val="center"/>
        <w:rPr>
          <w:b/>
          <w:bCs/>
          <w:i/>
          <w:u w:val="single"/>
        </w:rPr>
      </w:pPr>
    </w:p>
    <w:p w:rsidR="00C65FBE" w:rsidRDefault="00C65FBE" w:rsidP="00C65FBE">
      <w:pPr>
        <w:widowControl w:val="0"/>
        <w:shd w:val="clear" w:color="auto" w:fill="FFFFFF"/>
        <w:tabs>
          <w:tab w:val="left" w:pos="1080"/>
        </w:tabs>
        <w:suppressAutoHyphens/>
        <w:autoSpaceDE w:val="0"/>
        <w:autoSpaceDN w:val="0"/>
        <w:adjustRightInd w:val="0"/>
        <w:jc w:val="center"/>
        <w:rPr>
          <w:b/>
          <w:bCs/>
          <w:i/>
          <w:u w:val="single"/>
        </w:rPr>
      </w:pPr>
      <w:r>
        <w:rPr>
          <w:b/>
          <w:bCs/>
          <w:i/>
          <w:u w:val="single"/>
        </w:rPr>
        <w:t>Задачи взаимодействия педагогов группы с семьей:</w:t>
      </w:r>
    </w:p>
    <w:p w:rsidR="00C65FBE" w:rsidRDefault="00C65FBE" w:rsidP="00C65FBE">
      <w:pPr>
        <w:autoSpaceDE w:val="0"/>
        <w:autoSpaceDN w:val="0"/>
        <w:adjustRightInd w:val="0"/>
        <w:jc w:val="both"/>
        <w:rPr>
          <w:rFonts w:eastAsia="Calibri"/>
        </w:rPr>
      </w:pPr>
    </w:p>
    <w:p w:rsidR="00C65FBE" w:rsidRDefault="00C65FBE" w:rsidP="00C65FBE">
      <w:pPr>
        <w:autoSpaceDE w:val="0"/>
        <w:autoSpaceDN w:val="0"/>
        <w:adjustRightInd w:val="0"/>
        <w:jc w:val="both"/>
        <w:rPr>
          <w:rFonts w:eastAsia="Calibri"/>
        </w:rPr>
      </w:pPr>
      <w:r>
        <w:t>- обеспечить психолого-педагогическую поддержку семье и повысить компетентность родителей (законных представителей) в вопросах развития и образования, охраны и укрепления здоровья детей;</w:t>
      </w:r>
    </w:p>
    <w:p w:rsidR="00C65FBE" w:rsidRDefault="00C65FBE" w:rsidP="00C65FBE">
      <w:pPr>
        <w:pStyle w:val="a4"/>
        <w:spacing w:before="0" w:beforeAutospacing="0" w:after="0" w:afterAutospacing="0"/>
        <w:jc w:val="both"/>
      </w:pPr>
      <w:r>
        <w:t>- оказать помощь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65FBE" w:rsidRDefault="00C65FBE" w:rsidP="00C65FBE">
      <w:pPr>
        <w:pStyle w:val="a4"/>
        <w:spacing w:before="0" w:beforeAutospacing="0" w:after="0" w:afterAutospacing="0"/>
        <w:jc w:val="both"/>
      </w:pPr>
      <w:r>
        <w:t>- поддерживать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65FBE" w:rsidRDefault="00C65FBE" w:rsidP="007C14D2">
      <w:pPr>
        <w:rPr>
          <w:b/>
          <w:color w:val="000000"/>
        </w:rPr>
      </w:pPr>
    </w:p>
    <w:p w:rsidR="00C65FBE" w:rsidRDefault="00C65FBE" w:rsidP="00C65FBE">
      <w:pPr>
        <w:jc w:val="center"/>
        <w:rPr>
          <w:b/>
          <w:color w:val="000000"/>
        </w:rPr>
      </w:pPr>
      <w:r>
        <w:rPr>
          <w:b/>
          <w:color w:val="000000"/>
        </w:rPr>
        <w:t>Особенности взаимодействия педагогического коллектива с семьями воспитанников</w:t>
      </w:r>
    </w:p>
    <w:p w:rsidR="00C65FBE" w:rsidRDefault="00C65FBE" w:rsidP="00C65FBE">
      <w:pPr>
        <w:shd w:val="clear" w:color="auto" w:fill="FFFFFF"/>
        <w:ind w:right="1555"/>
        <w:rPr>
          <w:b/>
          <w:color w:val="000000"/>
          <w:spacing w:val="-12"/>
          <w:highlight w:val="yellow"/>
        </w:rPr>
      </w:pPr>
    </w:p>
    <w:p w:rsidR="00C65FBE" w:rsidRDefault="00C65FBE" w:rsidP="00C65FBE">
      <w:pPr>
        <w:pStyle w:val="af7"/>
        <w:ind w:firstLine="708"/>
        <w:jc w:val="both"/>
        <w:rPr>
          <w:rFonts w:ascii="Times New Roman" w:hAnsi="Times New Roman"/>
          <w:sz w:val="24"/>
          <w:szCs w:val="24"/>
        </w:rPr>
      </w:pPr>
      <w:r>
        <w:rPr>
          <w:rFonts w:ascii="Times New Roman" w:hAnsi="Times New Roman"/>
          <w:sz w:val="24"/>
          <w:szCs w:val="24"/>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C65FBE" w:rsidRDefault="00C65FBE" w:rsidP="00C65FBE">
      <w:pPr>
        <w:jc w:val="both"/>
      </w:pPr>
      <w:r>
        <w:t xml:space="preserve">  В основу совместной деятельности семьи и дошкольного учреждения заложены следующие принципы:</w:t>
      </w:r>
    </w:p>
    <w:p w:rsidR="00C65FBE" w:rsidRDefault="00C65FBE" w:rsidP="00051563">
      <w:pPr>
        <w:pStyle w:val="afa"/>
        <w:numPr>
          <w:ilvl w:val="0"/>
          <w:numId w:val="11"/>
        </w:numPr>
        <w:jc w:val="both"/>
      </w:pPr>
      <w:r>
        <w:t>единый подход к процессу воспитания ребёнка;</w:t>
      </w:r>
    </w:p>
    <w:p w:rsidR="00C65FBE" w:rsidRDefault="00C65FBE" w:rsidP="00051563">
      <w:pPr>
        <w:pStyle w:val="afa"/>
        <w:numPr>
          <w:ilvl w:val="0"/>
          <w:numId w:val="11"/>
        </w:numPr>
        <w:jc w:val="both"/>
      </w:pPr>
      <w:r>
        <w:t>открытость дошкольного учреждения для родителей;</w:t>
      </w:r>
    </w:p>
    <w:p w:rsidR="00C65FBE" w:rsidRDefault="00C65FBE" w:rsidP="00051563">
      <w:pPr>
        <w:pStyle w:val="afa"/>
        <w:numPr>
          <w:ilvl w:val="0"/>
          <w:numId w:val="11"/>
        </w:numPr>
        <w:jc w:val="both"/>
      </w:pPr>
      <w:r>
        <w:t>взаимное доверие во взаимоотношениях педагогов и родителей;</w:t>
      </w:r>
    </w:p>
    <w:p w:rsidR="00C65FBE" w:rsidRDefault="00C65FBE" w:rsidP="00051563">
      <w:pPr>
        <w:pStyle w:val="afa"/>
        <w:numPr>
          <w:ilvl w:val="0"/>
          <w:numId w:val="11"/>
        </w:numPr>
        <w:jc w:val="both"/>
      </w:pPr>
      <w:r>
        <w:t>уважение и доброжелательность друг к другу;</w:t>
      </w:r>
    </w:p>
    <w:p w:rsidR="00C65FBE" w:rsidRDefault="00C65FBE" w:rsidP="00051563">
      <w:pPr>
        <w:pStyle w:val="afa"/>
        <w:numPr>
          <w:ilvl w:val="0"/>
          <w:numId w:val="11"/>
        </w:numPr>
        <w:jc w:val="both"/>
      </w:pPr>
      <w:r>
        <w:t>дифференцированный подход к каждой семье;</w:t>
      </w:r>
    </w:p>
    <w:p w:rsidR="00C65FBE" w:rsidRDefault="00C65FBE" w:rsidP="00051563">
      <w:pPr>
        <w:pStyle w:val="afa"/>
        <w:numPr>
          <w:ilvl w:val="0"/>
          <w:numId w:val="11"/>
        </w:numPr>
        <w:jc w:val="both"/>
      </w:pPr>
      <w:r>
        <w:t>равно ответственность родителей и педагогов.</w:t>
      </w:r>
    </w:p>
    <w:p w:rsidR="00C65FBE" w:rsidRDefault="00C65FBE" w:rsidP="00C65FBE">
      <w:pPr>
        <w:pStyle w:val="af7"/>
        <w:ind w:firstLine="708"/>
        <w:jc w:val="both"/>
        <w:rPr>
          <w:sz w:val="24"/>
          <w:szCs w:val="24"/>
        </w:rPr>
      </w:pPr>
      <w:r>
        <w:rPr>
          <w:rFonts w:ascii="Times New Roman" w:hAnsi="Times New Roman"/>
          <w:sz w:val="24"/>
          <w:szCs w:val="24"/>
        </w:rPr>
        <w:lastRenderedPageBreak/>
        <w:t>На сегодняшний день в ДОУ осуществляется интеграция общественного и семейного воспитания дошкольников со следующими категориями родителей</w:t>
      </w:r>
      <w:r>
        <w:rPr>
          <w:sz w:val="24"/>
          <w:szCs w:val="24"/>
        </w:rPr>
        <w:t>:</w:t>
      </w:r>
    </w:p>
    <w:p w:rsidR="00C65FBE" w:rsidRDefault="00C65FBE" w:rsidP="00C65FBE">
      <w:pPr>
        <w:pStyle w:val="af7"/>
        <w:rPr>
          <w:rFonts w:ascii="Times New Roman" w:hAnsi="Times New Roman"/>
          <w:sz w:val="24"/>
          <w:szCs w:val="24"/>
        </w:rPr>
      </w:pPr>
      <w:r>
        <w:rPr>
          <w:rFonts w:ascii="Times New Roman" w:hAnsi="Times New Roman"/>
          <w:sz w:val="24"/>
          <w:szCs w:val="24"/>
        </w:rPr>
        <w:t>- с семьями воспитанников;</w:t>
      </w:r>
    </w:p>
    <w:p w:rsidR="00C65FBE" w:rsidRDefault="00C65FBE" w:rsidP="00C65FBE">
      <w:pPr>
        <w:pStyle w:val="af7"/>
        <w:rPr>
          <w:b/>
          <w:i/>
          <w:u w:val="single"/>
        </w:rPr>
      </w:pPr>
      <w:r>
        <w:rPr>
          <w:rFonts w:ascii="Times New Roman" w:hAnsi="Times New Roman"/>
          <w:sz w:val="24"/>
        </w:rPr>
        <w:t xml:space="preserve">- с будущими родителями. </w:t>
      </w:r>
    </w:p>
    <w:p w:rsidR="00C65FBE" w:rsidRDefault="00C65FBE" w:rsidP="00C65FBE">
      <w:pPr>
        <w:pStyle w:val="a4"/>
        <w:jc w:val="center"/>
        <w:rPr>
          <w:b/>
          <w:bCs/>
          <w:sz w:val="28"/>
          <w:szCs w:val="28"/>
        </w:rPr>
      </w:pPr>
      <w:r>
        <w:rPr>
          <w:b/>
          <w:i/>
          <w:u w:val="single"/>
        </w:rPr>
        <w:t>Взаимодействие с семьями воспитанников</w:t>
      </w:r>
    </w:p>
    <w:p w:rsidR="00C65FBE" w:rsidRDefault="00C65FBE" w:rsidP="00C65FBE">
      <w:pPr>
        <w:rPr>
          <w:b/>
        </w:rPr>
      </w:pPr>
    </w:p>
    <w:p w:rsidR="00C65FBE" w:rsidRDefault="00C65FBE" w:rsidP="00C65FBE">
      <w:pPr>
        <w:jc w:val="both"/>
      </w:pPr>
      <w:r>
        <w:t xml:space="preserve">строится в МА ДОУ № 19 на тесном взаимодействии всех участников воспитательно-образовательного процесса: детей, педагогов, родителей. Семейное воспитание является приоритетным. Взаимосвязь семьи и ДОУ базируется на развивающем взаимодействии, сотрудничестве, доверительности. </w:t>
      </w:r>
    </w:p>
    <w:p w:rsidR="00C65FBE" w:rsidRDefault="00C65FBE" w:rsidP="00C65FBE">
      <w:pPr>
        <w:jc w:val="both"/>
      </w:pPr>
    </w:p>
    <w:p w:rsidR="00C65FBE" w:rsidRPr="001A554F" w:rsidRDefault="00C65FBE" w:rsidP="00C65FBE">
      <w:pPr>
        <w:jc w:val="both"/>
      </w:pPr>
      <w:r>
        <w:tab/>
        <w:t>В МА ДОУ № 19 создаются условия для максимального удовлетворения запросов родителей по воспитанию и обучению дошкольников. Родители имеют возможность быть активными участниками воспитательно-образовательного процесса детского сада. Сотрудничество педагогов и родителей воспитанников обеспечивает эффективность процесса воспитания дошкольников.</w:t>
      </w:r>
    </w:p>
    <w:p w:rsidR="00C65FBE" w:rsidRDefault="00C65FBE" w:rsidP="00C65FBE">
      <w:pPr>
        <w:autoSpaceDE w:val="0"/>
        <w:autoSpaceDN w:val="0"/>
        <w:adjustRightInd w:val="0"/>
        <w:jc w:val="center"/>
        <w:rPr>
          <w:b/>
          <w:bCs/>
        </w:rPr>
      </w:pPr>
    </w:p>
    <w:p w:rsidR="00C65FBE" w:rsidRDefault="00C65FBE" w:rsidP="00C65FBE">
      <w:pPr>
        <w:autoSpaceDE w:val="0"/>
        <w:autoSpaceDN w:val="0"/>
        <w:adjustRightInd w:val="0"/>
        <w:jc w:val="center"/>
        <w:rPr>
          <w:b/>
          <w:bCs/>
        </w:rPr>
      </w:pPr>
    </w:p>
    <w:p w:rsidR="007C14D2" w:rsidRDefault="007C14D2" w:rsidP="00C65FBE">
      <w:pPr>
        <w:autoSpaceDE w:val="0"/>
        <w:autoSpaceDN w:val="0"/>
        <w:adjustRightInd w:val="0"/>
        <w:jc w:val="center"/>
        <w:rPr>
          <w:b/>
          <w:bCs/>
        </w:rPr>
      </w:pPr>
    </w:p>
    <w:p w:rsidR="00C65FBE" w:rsidRDefault="00C65FBE" w:rsidP="00C65FBE">
      <w:pPr>
        <w:autoSpaceDE w:val="0"/>
        <w:autoSpaceDN w:val="0"/>
        <w:adjustRightInd w:val="0"/>
        <w:jc w:val="center"/>
        <w:rPr>
          <w:b/>
          <w:bCs/>
        </w:rPr>
      </w:pPr>
      <w:r>
        <w:rPr>
          <w:b/>
          <w:bCs/>
        </w:rPr>
        <w:t xml:space="preserve">Формы взаимодействия с родителями: </w:t>
      </w:r>
    </w:p>
    <w:p w:rsidR="00C65FBE" w:rsidRDefault="00C65FBE" w:rsidP="00C65FBE">
      <w:pPr>
        <w:rPr>
          <w:sz w:val="28"/>
          <w:szCs w:val="28"/>
        </w:rPr>
      </w:pPr>
    </w:p>
    <w:tbl>
      <w:tblPr>
        <w:tblW w:w="1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1492"/>
      </w:tblGrid>
      <w:tr w:rsidR="00C65FBE" w:rsidTr="00435F0C">
        <w:tc>
          <w:tcPr>
            <w:tcW w:w="4320" w:type="dxa"/>
          </w:tcPr>
          <w:p w:rsidR="00C65FBE" w:rsidRDefault="00C65FBE" w:rsidP="00435F0C">
            <w:pPr>
              <w:jc w:val="center"/>
              <w:rPr>
                <w:b/>
                <w:i/>
              </w:rPr>
            </w:pPr>
            <w:r>
              <w:rPr>
                <w:b/>
                <w:i/>
              </w:rPr>
              <w:t>Функции совместной партнерской деятельности</w:t>
            </w:r>
          </w:p>
        </w:tc>
        <w:tc>
          <w:tcPr>
            <w:tcW w:w="11492" w:type="dxa"/>
          </w:tcPr>
          <w:p w:rsidR="00C65FBE" w:rsidRDefault="00C65FBE" w:rsidP="00435F0C">
            <w:pPr>
              <w:jc w:val="center"/>
              <w:rPr>
                <w:b/>
                <w:i/>
              </w:rPr>
            </w:pPr>
            <w:r>
              <w:rPr>
                <w:b/>
                <w:i/>
              </w:rPr>
              <w:t>Формы работы (взаимодействия) с родителями</w:t>
            </w:r>
          </w:p>
          <w:p w:rsidR="00C65FBE" w:rsidRPr="00F15C9F" w:rsidRDefault="00C65FBE" w:rsidP="00435F0C">
            <w:pPr>
              <w:jc w:val="center"/>
              <w:rPr>
                <w:b/>
                <w:i/>
                <w:color w:val="00B050"/>
                <w:u w:val="single"/>
              </w:rPr>
            </w:pPr>
          </w:p>
        </w:tc>
      </w:tr>
      <w:tr w:rsidR="00C65FBE" w:rsidTr="00435F0C">
        <w:tc>
          <w:tcPr>
            <w:tcW w:w="4320" w:type="dxa"/>
          </w:tcPr>
          <w:p w:rsidR="00C65FBE" w:rsidRDefault="00C65FBE" w:rsidP="00435F0C">
            <w:pPr>
              <w:jc w:val="center"/>
            </w:pPr>
            <w:r>
              <w:t>Нормативно-правовая деятельность</w:t>
            </w:r>
          </w:p>
        </w:tc>
        <w:tc>
          <w:tcPr>
            <w:tcW w:w="11492" w:type="dxa"/>
          </w:tcPr>
          <w:p w:rsidR="00C65FBE" w:rsidRDefault="00C65FBE" w:rsidP="00435F0C">
            <w:pPr>
              <w:jc w:val="both"/>
            </w:pPr>
            <w:r>
              <w:t>- знакомство родителей с локальной нормативной базой ДОУ;</w:t>
            </w:r>
          </w:p>
          <w:p w:rsidR="00C65FBE" w:rsidRDefault="00C65FBE" w:rsidP="00435F0C">
            <w:pPr>
              <w:jc w:val="both"/>
            </w:pPr>
            <w:r>
              <w:t>- участие в принятии решений по созданию условий, направленных на  развитие ДОУ;</w:t>
            </w:r>
          </w:p>
          <w:p w:rsidR="00C65FBE" w:rsidRDefault="00C65FBE" w:rsidP="00435F0C">
            <w:pPr>
              <w:shd w:val="clear" w:color="auto" w:fill="FFFFFF"/>
              <w:autoSpaceDE w:val="0"/>
              <w:autoSpaceDN w:val="0"/>
              <w:adjustRightInd w:val="0"/>
              <w:jc w:val="both"/>
            </w:pPr>
            <w:r>
              <w:t>- вовлечение семьи в управление ДОУ: планирование (учет особых интересов семьи, персонала и дру</w:t>
            </w:r>
            <w:r>
              <w:softHyphen/>
              <w:t>гих членов местного сообщества; опора на размышления родителей на процесс развития детей, о своей работе, педагогических знани</w:t>
            </w:r>
            <w:r>
              <w:softHyphen/>
              <w:t xml:space="preserve">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программах, перспективных, календарных планах), организацию образовательного процесса, оценку результата освоения детьми основной общеобразовательной программы </w:t>
            </w:r>
          </w:p>
        </w:tc>
      </w:tr>
      <w:tr w:rsidR="00C65FBE" w:rsidTr="00435F0C">
        <w:tc>
          <w:tcPr>
            <w:tcW w:w="4320" w:type="dxa"/>
          </w:tcPr>
          <w:p w:rsidR="00C65FBE" w:rsidRDefault="00C65FBE" w:rsidP="00435F0C">
            <w:pPr>
              <w:jc w:val="center"/>
            </w:pPr>
            <w:r>
              <w:t>Информационно-консультативная деятельность</w:t>
            </w:r>
          </w:p>
        </w:tc>
        <w:tc>
          <w:tcPr>
            <w:tcW w:w="11492" w:type="dxa"/>
          </w:tcPr>
          <w:p w:rsidR="00C65FBE" w:rsidRDefault="00C65FBE" w:rsidP="00435F0C">
            <w:pPr>
              <w:jc w:val="both"/>
            </w:pPr>
            <w:r>
              <w:t>- определение и формулирование социального заказа родителей, определение приоритетов в содержании образовательного процесса;</w:t>
            </w:r>
          </w:p>
          <w:p w:rsidR="00C65FBE" w:rsidRDefault="00C65FBE" w:rsidP="00435F0C">
            <w:pPr>
              <w:jc w:val="both"/>
            </w:pPr>
            <w:r>
              <w:lastRenderedPageBreak/>
              <w:t>- анкетирование, опрос родителей, для выявления области специальных знаний и умений родителей и их желания участво</w:t>
            </w:r>
            <w:r>
              <w:softHyphen/>
              <w:t>вать в жизни группы, ДОУ;</w:t>
            </w:r>
          </w:p>
          <w:p w:rsidR="00C65FBE" w:rsidRDefault="00C65FBE" w:rsidP="00435F0C">
            <w:pPr>
              <w:jc w:val="both"/>
            </w:pPr>
            <w:r>
              <w:t>- информационные стенды для родителей;</w:t>
            </w:r>
          </w:p>
          <w:p w:rsidR="00C65FBE" w:rsidRDefault="00C65FBE" w:rsidP="00435F0C">
            <w:pPr>
              <w:jc w:val="both"/>
            </w:pPr>
            <w:r>
              <w:t>- подгрупповые и индивидуальные консультации;</w:t>
            </w:r>
          </w:p>
          <w:p w:rsidR="00C65FBE" w:rsidRDefault="00C65FBE" w:rsidP="00435F0C">
            <w:r>
              <w:t>- интернет. Сайт ДОУ;</w:t>
            </w:r>
          </w:p>
          <w:p w:rsidR="00C65FBE" w:rsidRDefault="00C65FBE" w:rsidP="00435F0C">
            <w:r>
              <w:t>- презентация достижений;</w:t>
            </w:r>
          </w:p>
          <w:p w:rsidR="00C65FBE" w:rsidRDefault="00C65FBE" w:rsidP="00435F0C">
            <w:pPr>
              <w:shd w:val="clear" w:color="auto" w:fill="FFFFFF"/>
              <w:autoSpaceDE w:val="0"/>
              <w:autoSpaceDN w:val="0"/>
              <w:adjustRightInd w:val="0"/>
              <w:jc w:val="both"/>
            </w:pPr>
            <w:r>
              <w:t>- 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rsidR="00C65FBE" w:rsidRDefault="00C65FBE" w:rsidP="00435F0C">
            <w:pPr>
              <w:shd w:val="clear" w:color="auto" w:fill="FFFFFF"/>
              <w:autoSpaceDE w:val="0"/>
              <w:autoSpaceDN w:val="0"/>
              <w:adjustRightInd w:val="0"/>
              <w:jc w:val="both"/>
            </w:pPr>
            <w:r>
              <w:t>- информация родителям о развитии детей и о том, как родители могут в этом помочь детям дома;</w:t>
            </w:r>
          </w:p>
          <w:p w:rsidR="00C65FBE" w:rsidRDefault="00C65FBE" w:rsidP="00435F0C">
            <w:pPr>
              <w:shd w:val="clear" w:color="auto" w:fill="FFFFFF"/>
              <w:autoSpaceDE w:val="0"/>
              <w:autoSpaceDN w:val="0"/>
              <w:adjustRightInd w:val="0"/>
              <w:jc w:val="both"/>
            </w:pPr>
            <w:r>
              <w:t>- обеспечение ресурсами, которые родители могут ис</w:t>
            </w:r>
            <w:r>
              <w:softHyphen/>
              <w:t>пользовать для того, чтобы расширить и дополнить образовательную деятельность, проводимую в группе детского сада;</w:t>
            </w:r>
          </w:p>
          <w:p w:rsidR="00C65FBE" w:rsidRDefault="00C65FBE" w:rsidP="00435F0C">
            <w:pPr>
              <w:shd w:val="clear" w:color="auto" w:fill="FFFFFF"/>
              <w:autoSpaceDE w:val="0"/>
              <w:autoSpaceDN w:val="0"/>
              <w:adjustRightInd w:val="0"/>
              <w:jc w:val="both"/>
            </w:pPr>
            <w:r>
              <w:t>- организация интерактивных семинаров, моделирование ре</w:t>
            </w:r>
            <w:r>
              <w:softHyphen/>
              <w:t>шения проблем/задач, мастер-классов и др;</w:t>
            </w:r>
          </w:p>
          <w:p w:rsidR="00C65FBE" w:rsidRDefault="00C65FBE" w:rsidP="00435F0C">
            <w:pPr>
              <w:shd w:val="clear" w:color="auto" w:fill="FFFFFF"/>
              <w:autoSpaceDE w:val="0"/>
              <w:autoSpaceDN w:val="0"/>
              <w:adjustRightInd w:val="0"/>
              <w:jc w:val="both"/>
              <w:rPr>
                <w:color w:val="FF0000"/>
              </w:rPr>
            </w:pPr>
            <w:r>
              <w:t>- общение с родителями для  того, чтобы узнать, какие цели родители ставят для сво</w:t>
            </w:r>
            <w:r>
              <w:softHyphen/>
              <w:t>их детей</w:t>
            </w:r>
          </w:p>
        </w:tc>
      </w:tr>
      <w:tr w:rsidR="00C65FBE" w:rsidTr="00435F0C">
        <w:tc>
          <w:tcPr>
            <w:tcW w:w="4320" w:type="dxa"/>
          </w:tcPr>
          <w:p w:rsidR="00C65FBE" w:rsidRDefault="00C65FBE" w:rsidP="00435F0C">
            <w:pPr>
              <w:jc w:val="center"/>
              <w:rPr>
                <w:b/>
              </w:rPr>
            </w:pPr>
            <w:r>
              <w:lastRenderedPageBreak/>
              <w:t>Просветительская деятельность</w:t>
            </w:r>
          </w:p>
        </w:tc>
        <w:tc>
          <w:tcPr>
            <w:tcW w:w="11492" w:type="dxa"/>
          </w:tcPr>
          <w:p w:rsidR="00C65FBE" w:rsidRDefault="00C65FBE" w:rsidP="00435F0C">
            <w:r>
              <w:t>- лекции специалистов ДОУ;</w:t>
            </w:r>
          </w:p>
          <w:p w:rsidR="00C65FBE" w:rsidRDefault="00C65FBE" w:rsidP="00435F0C">
            <w:r>
              <w:t>- библиотечка для родителей;</w:t>
            </w:r>
          </w:p>
          <w:p w:rsidR="00C65FBE" w:rsidRDefault="00C65FBE" w:rsidP="00435F0C">
            <w:r>
              <w:t>- педагогическая гостиная;</w:t>
            </w:r>
          </w:p>
          <w:p w:rsidR="00C65FBE" w:rsidRDefault="00C65FBE" w:rsidP="00435F0C">
            <w:r>
              <w:t>- совместная разработка учебных пособий и дидактических игр;</w:t>
            </w:r>
          </w:p>
          <w:p w:rsidR="00C65FBE" w:rsidRDefault="00C65FBE" w:rsidP="00435F0C">
            <w:r>
              <w:t>- информационные буклеты по заявленным родителями проблемам;</w:t>
            </w:r>
          </w:p>
          <w:p w:rsidR="00C65FBE" w:rsidRDefault="00C65FBE" w:rsidP="00435F0C">
            <w:pPr>
              <w:widowControl w:val="0"/>
              <w:tabs>
                <w:tab w:val="left" w:pos="1046"/>
              </w:tabs>
              <w:autoSpaceDE w:val="0"/>
              <w:autoSpaceDN w:val="0"/>
              <w:adjustRightInd w:val="0"/>
              <w:jc w:val="both"/>
            </w:pPr>
            <w:r>
              <w:t>- единый и групповой стенды;</w:t>
            </w:r>
          </w:p>
          <w:p w:rsidR="00C65FBE" w:rsidRDefault="00C65FBE" w:rsidP="00435F0C">
            <w:pPr>
              <w:widowControl w:val="0"/>
              <w:tabs>
                <w:tab w:val="left" w:pos="993"/>
              </w:tabs>
              <w:autoSpaceDE w:val="0"/>
              <w:autoSpaceDN w:val="0"/>
              <w:adjustRightInd w:val="0"/>
              <w:jc w:val="both"/>
            </w:pPr>
            <w:r>
              <w:t>- самоиздательская печатная продукция (тематическая газета.);</w:t>
            </w:r>
          </w:p>
          <w:p w:rsidR="00C65FBE" w:rsidRDefault="00C65FBE" w:rsidP="00435F0C">
            <w:pPr>
              <w:widowControl w:val="0"/>
              <w:tabs>
                <w:tab w:val="left" w:pos="993"/>
              </w:tabs>
              <w:autoSpaceDE w:val="0"/>
              <w:autoSpaceDN w:val="0"/>
              <w:adjustRightInd w:val="0"/>
              <w:jc w:val="both"/>
            </w:pPr>
            <w:r>
              <w:t>- плакаты различной тематики (противопожарная, санитарная, гигиеническая, психолого - педагогическая и др.);</w:t>
            </w:r>
          </w:p>
          <w:p w:rsidR="00C65FBE" w:rsidRDefault="00C65FBE" w:rsidP="00435F0C">
            <w:pPr>
              <w:widowControl w:val="0"/>
              <w:tabs>
                <w:tab w:val="left" w:pos="993"/>
              </w:tabs>
              <w:autoSpaceDE w:val="0"/>
              <w:autoSpaceDN w:val="0"/>
              <w:adjustRightInd w:val="0"/>
              <w:jc w:val="both"/>
            </w:pPr>
            <w:r>
              <w:t>- папки, листовки, памятки, буклеты, бюллетени;</w:t>
            </w:r>
          </w:p>
          <w:p w:rsidR="00C65FBE" w:rsidRDefault="00C65FBE" w:rsidP="00435F0C">
            <w:pPr>
              <w:widowControl w:val="0"/>
              <w:tabs>
                <w:tab w:val="left" w:pos="993"/>
              </w:tabs>
              <w:autoSpaceDE w:val="0"/>
              <w:autoSpaceDN w:val="0"/>
              <w:adjustRightInd w:val="0"/>
              <w:jc w:val="both"/>
            </w:pPr>
            <w:r>
              <w:t>- стеллажи для демонстрации детских работ по лепке и небольших конструкций;</w:t>
            </w:r>
          </w:p>
        </w:tc>
      </w:tr>
      <w:tr w:rsidR="00C65FBE" w:rsidTr="00435F0C">
        <w:tc>
          <w:tcPr>
            <w:tcW w:w="4320" w:type="dxa"/>
          </w:tcPr>
          <w:p w:rsidR="00C65FBE" w:rsidRDefault="00C65FBE" w:rsidP="00435F0C">
            <w:pPr>
              <w:jc w:val="center"/>
              <w:rPr>
                <w:b/>
              </w:rPr>
            </w:pPr>
            <w:r>
              <w:t>Практико-ориентированная  методическая деятельность</w:t>
            </w:r>
          </w:p>
        </w:tc>
        <w:tc>
          <w:tcPr>
            <w:tcW w:w="11492" w:type="dxa"/>
          </w:tcPr>
          <w:p w:rsidR="00C65FBE" w:rsidRDefault="00C65FBE" w:rsidP="00435F0C">
            <w:r>
              <w:t>- дни открытых дверей;</w:t>
            </w:r>
          </w:p>
          <w:p w:rsidR="00C65FBE" w:rsidRDefault="00C65FBE" w:rsidP="00435F0C">
            <w:r>
              <w:t>- практические семинары;</w:t>
            </w:r>
          </w:p>
          <w:p w:rsidR="00C65FBE" w:rsidRDefault="00C65FBE" w:rsidP="00435F0C">
            <w:r>
              <w:t>- открытые занятия;</w:t>
            </w:r>
          </w:p>
          <w:p w:rsidR="00C65FBE" w:rsidRDefault="00C65FBE" w:rsidP="00435F0C">
            <w:r>
              <w:t>- детско-родительские проекты;</w:t>
            </w:r>
          </w:p>
          <w:p w:rsidR="00C65FBE" w:rsidRDefault="00C65FBE" w:rsidP="00435F0C">
            <w:r>
              <w:t>- выставки;</w:t>
            </w:r>
          </w:p>
          <w:p w:rsidR="00C65FBE" w:rsidRPr="00AB6652" w:rsidRDefault="00C65FBE" w:rsidP="00435F0C">
            <w:r>
              <w:t>- смотры-конкурсы;</w:t>
            </w:r>
          </w:p>
        </w:tc>
      </w:tr>
      <w:tr w:rsidR="00C65FBE" w:rsidTr="00435F0C">
        <w:tc>
          <w:tcPr>
            <w:tcW w:w="4320" w:type="dxa"/>
          </w:tcPr>
          <w:p w:rsidR="00C65FBE" w:rsidRDefault="00C65FBE" w:rsidP="00435F0C">
            <w:pPr>
              <w:jc w:val="center"/>
            </w:pPr>
            <w:r>
              <w:t>Культурно-досуговая деятельность</w:t>
            </w:r>
          </w:p>
        </w:tc>
        <w:tc>
          <w:tcPr>
            <w:tcW w:w="11492" w:type="dxa"/>
          </w:tcPr>
          <w:p w:rsidR="00C65FBE" w:rsidRDefault="00C65FBE" w:rsidP="00435F0C">
            <w:r>
              <w:t>- физкультурно-спортивные мероприятия;</w:t>
            </w:r>
          </w:p>
          <w:p w:rsidR="00C65FBE" w:rsidRDefault="00C65FBE" w:rsidP="00435F0C">
            <w:r>
              <w:t>- акции;</w:t>
            </w:r>
          </w:p>
          <w:p w:rsidR="00C65FBE" w:rsidRDefault="00C65FBE" w:rsidP="00435F0C">
            <w:r>
              <w:t>- музыкальные праздники;</w:t>
            </w:r>
          </w:p>
          <w:p w:rsidR="00C65FBE" w:rsidRDefault="00C65FBE" w:rsidP="00435F0C">
            <w:r>
              <w:t>- день ребенка, семьи, детского сада, группы и т.д.;</w:t>
            </w:r>
          </w:p>
          <w:p w:rsidR="00C65FBE" w:rsidRDefault="00C65FBE" w:rsidP="00435F0C">
            <w:pPr>
              <w:rPr>
                <w:b/>
                <w:i/>
              </w:rPr>
            </w:pPr>
            <w:r>
              <w:lastRenderedPageBreak/>
              <w:t>- экскурсии игровые семейные конкурсы, викторины</w:t>
            </w:r>
          </w:p>
        </w:tc>
      </w:tr>
      <w:tr w:rsidR="00C65FBE" w:rsidTr="00435F0C">
        <w:tc>
          <w:tcPr>
            <w:tcW w:w="4320" w:type="dxa"/>
          </w:tcPr>
          <w:p w:rsidR="00C65FBE" w:rsidRDefault="00C65FBE" w:rsidP="00435F0C">
            <w:pPr>
              <w:jc w:val="center"/>
            </w:pPr>
            <w:r>
              <w:lastRenderedPageBreak/>
              <w:t>Индивидуально-ориентированная деятельность</w:t>
            </w:r>
          </w:p>
        </w:tc>
        <w:tc>
          <w:tcPr>
            <w:tcW w:w="11492" w:type="dxa"/>
          </w:tcPr>
          <w:p w:rsidR="00C65FBE" w:rsidRDefault="00C65FBE" w:rsidP="00435F0C">
            <w:pPr>
              <w:widowControl w:val="0"/>
              <w:tabs>
                <w:tab w:val="left" w:pos="993"/>
              </w:tabs>
              <w:autoSpaceDE w:val="0"/>
              <w:autoSpaceDN w:val="0"/>
              <w:adjustRightInd w:val="0"/>
              <w:jc w:val="both"/>
            </w:pPr>
            <w:r>
              <w:t>- паспорт здоровья;</w:t>
            </w:r>
          </w:p>
          <w:p w:rsidR="00C65FBE" w:rsidRPr="00AD0080" w:rsidRDefault="00C65FBE" w:rsidP="00435F0C">
            <w:pPr>
              <w:widowControl w:val="0"/>
              <w:tabs>
                <w:tab w:val="left" w:pos="993"/>
              </w:tabs>
              <w:autoSpaceDE w:val="0"/>
              <w:autoSpaceDN w:val="0"/>
              <w:adjustRightInd w:val="0"/>
              <w:jc w:val="both"/>
              <w:rPr>
                <w:color w:val="FF0000"/>
              </w:rPr>
            </w:pPr>
            <w:r>
              <w:t xml:space="preserve">- </w:t>
            </w:r>
            <w:r w:rsidRPr="00AB6652">
              <w:t>дневникдостижений;</w:t>
            </w:r>
          </w:p>
          <w:p w:rsidR="00C65FBE" w:rsidRPr="00AB6652" w:rsidRDefault="00C65FBE" w:rsidP="00435F0C">
            <w:pPr>
              <w:widowControl w:val="0"/>
              <w:tabs>
                <w:tab w:val="left" w:pos="993"/>
              </w:tabs>
              <w:autoSpaceDE w:val="0"/>
              <w:autoSpaceDN w:val="0"/>
              <w:adjustRightInd w:val="0"/>
              <w:jc w:val="both"/>
            </w:pPr>
            <w:r w:rsidRPr="00AB6652">
              <w:t>-портфолио;</w:t>
            </w:r>
          </w:p>
          <w:p w:rsidR="00C65FBE" w:rsidRPr="00AB6652" w:rsidRDefault="00C65FBE" w:rsidP="00435F0C">
            <w:pPr>
              <w:shd w:val="clear" w:color="auto" w:fill="FFFFFF"/>
              <w:autoSpaceDE w:val="0"/>
              <w:autoSpaceDN w:val="0"/>
              <w:adjustRightInd w:val="0"/>
              <w:jc w:val="both"/>
            </w:pPr>
            <w:r w:rsidRPr="00AB6652">
              <w:t>- 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w:t>
            </w:r>
            <w:r w:rsidRPr="00AB6652">
              <w:softHyphen/>
              <w:t>лы и проводя презентации в дни открытых дверей;</w:t>
            </w:r>
          </w:p>
          <w:p w:rsidR="00C65FBE" w:rsidRPr="00AB6652" w:rsidRDefault="00C65FBE" w:rsidP="00435F0C">
            <w:pPr>
              <w:shd w:val="clear" w:color="auto" w:fill="FFFFFF"/>
              <w:autoSpaceDE w:val="0"/>
              <w:autoSpaceDN w:val="0"/>
              <w:adjustRightInd w:val="0"/>
              <w:jc w:val="both"/>
            </w:pPr>
            <w:r w:rsidRPr="00AB6652">
              <w:t>- проведение собеседований один на один с родителями ребенка для обсуждения достижений и трудностей в развитии ре</w:t>
            </w:r>
            <w:r w:rsidRPr="00AB6652">
              <w:softHyphen/>
              <w:t>бенка, а также для получения информации об ожиданиях, целях, опасениях и потребностях родителей;</w:t>
            </w:r>
          </w:p>
          <w:p w:rsidR="00C65FBE" w:rsidRPr="00AB6652" w:rsidRDefault="00C65FBE" w:rsidP="00435F0C">
            <w:pPr>
              <w:shd w:val="clear" w:color="auto" w:fill="FFFFFF"/>
              <w:autoSpaceDE w:val="0"/>
              <w:autoSpaceDN w:val="0"/>
              <w:adjustRightInd w:val="0"/>
              <w:jc w:val="both"/>
            </w:pPr>
            <w:r w:rsidRPr="00AB6652">
              <w:t>- отчеты об успехах каждого ребенка;</w:t>
            </w:r>
          </w:p>
          <w:p w:rsidR="00C65FBE" w:rsidRPr="00AB6652" w:rsidRDefault="00C65FBE" w:rsidP="00435F0C">
            <w:pPr>
              <w:shd w:val="clear" w:color="auto" w:fill="FFFFFF"/>
              <w:autoSpaceDE w:val="0"/>
              <w:autoSpaceDN w:val="0"/>
              <w:adjustRightInd w:val="0"/>
              <w:jc w:val="both"/>
            </w:pPr>
            <w:r w:rsidRPr="00AB6652">
              <w:t>- сбор портфолио каждого ребенка, в котором на</w:t>
            </w:r>
            <w:r w:rsidRPr="00AB6652">
              <w:softHyphen/>
              <w:t>капливают письменную информацию и образцы продуктов детского творчества;</w:t>
            </w:r>
          </w:p>
          <w:p w:rsidR="00C65FBE" w:rsidRPr="00AB6652" w:rsidRDefault="00C65FBE" w:rsidP="00435F0C">
            <w:pPr>
              <w:shd w:val="clear" w:color="auto" w:fill="FFFFFF"/>
              <w:autoSpaceDE w:val="0"/>
              <w:autoSpaceDN w:val="0"/>
              <w:adjustRightInd w:val="0"/>
              <w:jc w:val="both"/>
            </w:pPr>
            <w:r w:rsidRPr="00AB6652">
              <w:t>- выяснение мнения родителей относительно крите</w:t>
            </w:r>
            <w:r w:rsidRPr="00AB6652">
              <w:softHyphen/>
              <w:t>риев оценки результата образовательного процесса;</w:t>
            </w:r>
          </w:p>
          <w:p w:rsidR="00C65FBE" w:rsidRPr="00AB6652" w:rsidRDefault="00C65FBE" w:rsidP="00435F0C">
            <w:pPr>
              <w:shd w:val="clear" w:color="auto" w:fill="FFFFFF"/>
              <w:autoSpaceDE w:val="0"/>
              <w:autoSpaceDN w:val="0"/>
              <w:adjustRightInd w:val="0"/>
              <w:jc w:val="both"/>
            </w:pPr>
            <w:r w:rsidRPr="00AB6652">
              <w:t>- обсуждение практических вопросов воспитания и разви</w:t>
            </w:r>
            <w:r w:rsidRPr="00AB6652">
              <w:softHyphen/>
              <w:t>тия детей для того, чтобы обеспечить для детей преемст</w:t>
            </w:r>
            <w:r w:rsidRPr="00AB6652">
              <w:softHyphen/>
              <w:t>венность и последовательность действий взрослых;</w:t>
            </w:r>
          </w:p>
          <w:p w:rsidR="00C65FBE" w:rsidRPr="00AB6652" w:rsidRDefault="00C65FBE" w:rsidP="00435F0C">
            <w:pPr>
              <w:shd w:val="clear" w:color="auto" w:fill="FFFFFF"/>
              <w:autoSpaceDE w:val="0"/>
              <w:autoSpaceDN w:val="0"/>
              <w:adjustRightInd w:val="0"/>
              <w:jc w:val="both"/>
            </w:pPr>
            <w:r w:rsidRPr="00AB6652">
              <w:t>- организация вечеров для родителей с обсуждением, спо</w:t>
            </w:r>
            <w:r w:rsidRPr="00AB6652">
              <w:softHyphen/>
              <w:t>собствующих обмену обычаями и практикой воспитания детей;</w:t>
            </w:r>
          </w:p>
          <w:p w:rsidR="00C65FBE" w:rsidRPr="00AB6652" w:rsidRDefault="00C65FBE" w:rsidP="00435F0C">
            <w:r w:rsidRPr="00AB6652">
              <w:t>- конкурсы семейных рисунков;</w:t>
            </w:r>
          </w:p>
          <w:p w:rsidR="00C65FBE" w:rsidRPr="00AB6652" w:rsidRDefault="00C65FBE" w:rsidP="00435F0C">
            <w:r w:rsidRPr="00AB6652">
              <w:t>- выставки семейных достижений;</w:t>
            </w:r>
          </w:p>
          <w:p w:rsidR="00C65FBE" w:rsidRDefault="00C65FBE" w:rsidP="00435F0C">
            <w:r>
              <w:t>- коллективные творческие дела;</w:t>
            </w:r>
          </w:p>
          <w:p w:rsidR="00C65FBE" w:rsidRDefault="00C65FBE" w:rsidP="00435F0C">
            <w:r>
              <w:t>- работа с картой индивидуального маршрута ребенка;</w:t>
            </w:r>
          </w:p>
          <w:p w:rsidR="00C65FBE" w:rsidRDefault="00C65FBE" w:rsidP="00435F0C">
            <w:pPr>
              <w:rPr>
                <w:b/>
                <w:i/>
              </w:rPr>
            </w:pPr>
            <w:r>
              <w:t xml:space="preserve">-организация выставок детских работ </w:t>
            </w:r>
          </w:p>
        </w:tc>
      </w:tr>
    </w:tbl>
    <w:p w:rsidR="00F7598B" w:rsidRDefault="00F7598B" w:rsidP="00F7598B">
      <w:pPr>
        <w:rPr>
          <w:b/>
          <w:sz w:val="28"/>
          <w:szCs w:val="28"/>
        </w:rPr>
      </w:pPr>
    </w:p>
    <w:p w:rsidR="007C14D2" w:rsidRDefault="00DB3432" w:rsidP="00F7598B">
      <w:pPr>
        <w:rPr>
          <w:b/>
          <w:sz w:val="28"/>
          <w:szCs w:val="28"/>
        </w:rPr>
      </w:pPr>
      <w:r>
        <w:rPr>
          <w:b/>
          <w:sz w:val="28"/>
          <w:szCs w:val="28"/>
        </w:rPr>
        <w:t xml:space="preserve"> </w:t>
      </w:r>
    </w:p>
    <w:p w:rsidR="00DB3432" w:rsidRDefault="00DB3432" w:rsidP="00F7598B">
      <w:pPr>
        <w:rPr>
          <w:b/>
          <w:sz w:val="28"/>
          <w:szCs w:val="28"/>
        </w:rPr>
      </w:pPr>
      <w:r>
        <w:rPr>
          <w:b/>
          <w:sz w:val="28"/>
          <w:szCs w:val="28"/>
        </w:rPr>
        <w:t xml:space="preserve"> </w:t>
      </w:r>
    </w:p>
    <w:p w:rsidR="00DB3432" w:rsidRDefault="00DB3432" w:rsidP="00F7598B">
      <w:pPr>
        <w:rPr>
          <w:b/>
          <w:sz w:val="28"/>
          <w:szCs w:val="28"/>
        </w:rPr>
      </w:pPr>
      <w:r>
        <w:rPr>
          <w:b/>
          <w:sz w:val="28"/>
          <w:szCs w:val="28"/>
        </w:rPr>
        <w:t xml:space="preserve"> </w:t>
      </w:r>
    </w:p>
    <w:p w:rsidR="00DB3432" w:rsidRDefault="00DB3432" w:rsidP="00F7598B">
      <w:pPr>
        <w:rPr>
          <w:b/>
          <w:sz w:val="28"/>
          <w:szCs w:val="28"/>
        </w:rPr>
      </w:pPr>
      <w:r>
        <w:rPr>
          <w:b/>
          <w:sz w:val="28"/>
          <w:szCs w:val="28"/>
        </w:rPr>
        <w:t xml:space="preserve"> </w:t>
      </w:r>
    </w:p>
    <w:p w:rsidR="00DB3432" w:rsidRDefault="00DB3432" w:rsidP="00F7598B">
      <w:pPr>
        <w:rPr>
          <w:b/>
          <w:sz w:val="28"/>
          <w:szCs w:val="28"/>
        </w:rPr>
      </w:pPr>
    </w:p>
    <w:p w:rsidR="00DB3432" w:rsidRDefault="00DB3432" w:rsidP="00F7598B">
      <w:pPr>
        <w:rPr>
          <w:b/>
          <w:sz w:val="28"/>
          <w:szCs w:val="28"/>
        </w:rPr>
      </w:pPr>
      <w:r>
        <w:rPr>
          <w:b/>
          <w:sz w:val="28"/>
          <w:szCs w:val="28"/>
        </w:rPr>
        <w:t xml:space="preserve">  </w:t>
      </w:r>
    </w:p>
    <w:p w:rsidR="00DB3432" w:rsidRDefault="00DB3432" w:rsidP="00F7598B">
      <w:pPr>
        <w:rPr>
          <w:b/>
          <w:sz w:val="28"/>
          <w:szCs w:val="28"/>
        </w:rPr>
      </w:pPr>
    </w:p>
    <w:p w:rsidR="00DB3432" w:rsidRDefault="00DB3432" w:rsidP="00F7598B">
      <w:pPr>
        <w:rPr>
          <w:b/>
          <w:sz w:val="28"/>
          <w:szCs w:val="28"/>
        </w:rPr>
      </w:pPr>
      <w:r>
        <w:rPr>
          <w:b/>
          <w:sz w:val="28"/>
          <w:szCs w:val="28"/>
        </w:rPr>
        <w:t xml:space="preserve"> </w:t>
      </w:r>
    </w:p>
    <w:p w:rsidR="00C65FBE" w:rsidRPr="007C14D2" w:rsidRDefault="00C65FBE" w:rsidP="007C14D2">
      <w:pPr>
        <w:jc w:val="center"/>
        <w:rPr>
          <w:b/>
          <w:color w:val="000000"/>
          <w:sz w:val="28"/>
          <w:szCs w:val="28"/>
        </w:rPr>
      </w:pPr>
      <w:r w:rsidRPr="003422E4">
        <w:rPr>
          <w:b/>
          <w:sz w:val="28"/>
          <w:szCs w:val="28"/>
        </w:rPr>
        <w:lastRenderedPageBreak/>
        <w:t>Пла</w:t>
      </w:r>
      <w:r w:rsidR="00F7598B">
        <w:rPr>
          <w:b/>
          <w:sz w:val="28"/>
          <w:szCs w:val="28"/>
        </w:rPr>
        <w:t>н работы с родите</w:t>
      </w:r>
      <w:r w:rsidR="00952D39">
        <w:rPr>
          <w:b/>
          <w:sz w:val="28"/>
          <w:szCs w:val="28"/>
        </w:rPr>
        <w:t>лями группы № 1</w:t>
      </w:r>
      <w:r w:rsidR="00F7598B">
        <w:rPr>
          <w:b/>
          <w:sz w:val="28"/>
          <w:szCs w:val="28"/>
        </w:rPr>
        <w:t xml:space="preserve"> </w:t>
      </w:r>
      <w:r w:rsidR="00952D39">
        <w:rPr>
          <w:b/>
          <w:color w:val="000000"/>
          <w:sz w:val="28"/>
          <w:szCs w:val="28"/>
        </w:rPr>
        <w:t>на 2022-2023</w:t>
      </w:r>
      <w:r w:rsidR="007C14D2">
        <w:rPr>
          <w:b/>
          <w:color w:val="000000"/>
          <w:sz w:val="28"/>
          <w:szCs w:val="28"/>
        </w:rPr>
        <w:t xml:space="preserve"> учебный год.</w:t>
      </w:r>
    </w:p>
    <w:p w:rsidR="00C65FBE" w:rsidRPr="003422E4" w:rsidRDefault="00C65FBE" w:rsidP="00C65FBE">
      <w:pPr>
        <w:jc w:val="center"/>
        <w:rPr>
          <w:b/>
          <w:color w:val="000000"/>
        </w:rPr>
      </w:pPr>
      <w:r w:rsidRPr="003422E4">
        <w:rPr>
          <w:b/>
          <w:color w:val="000000"/>
        </w:rPr>
        <w:t xml:space="preserve">Воспитатели: </w:t>
      </w:r>
      <w:r w:rsidR="00952D39">
        <w:rPr>
          <w:b/>
          <w:color w:val="000000"/>
        </w:rPr>
        <w:t>Гостюхина О.Г.</w:t>
      </w:r>
      <w:r w:rsidR="00710999">
        <w:rPr>
          <w:b/>
          <w:color w:val="000000"/>
        </w:rPr>
        <w:t xml:space="preserve">  Козлова И.А.</w:t>
      </w:r>
    </w:p>
    <w:p w:rsidR="00C65FBE" w:rsidRPr="003422E4" w:rsidRDefault="001726E1" w:rsidP="001726E1">
      <w:pPr>
        <w:tabs>
          <w:tab w:val="left" w:pos="3990"/>
        </w:tabs>
        <w:rPr>
          <w:b/>
          <w:color w:val="000000"/>
        </w:rPr>
      </w:pPr>
      <w:r>
        <w:rPr>
          <w:b/>
          <w:color w:val="000000"/>
        </w:rPr>
        <w:tab/>
      </w:r>
    </w:p>
    <w:p w:rsidR="00C65FBE" w:rsidRPr="009F671F" w:rsidRDefault="00C65FBE" w:rsidP="00C65FBE">
      <w:pPr>
        <w:jc w:val="center"/>
        <w:rPr>
          <w:rFonts w:ascii="Liberation Serif" w:hAnsi="Liberation Serif"/>
          <w:b/>
          <w:color w:val="000000"/>
        </w:rPr>
      </w:pPr>
    </w:p>
    <w:tbl>
      <w:tblPr>
        <w:tblW w:w="1332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12049"/>
      </w:tblGrid>
      <w:tr w:rsidR="00D70907" w:rsidRPr="00131B9A" w:rsidTr="00D70907">
        <w:trPr>
          <w:trHeight w:val="578"/>
        </w:trPr>
        <w:tc>
          <w:tcPr>
            <w:tcW w:w="1276" w:type="dxa"/>
          </w:tcPr>
          <w:p w:rsidR="00D70907" w:rsidRPr="006137B6" w:rsidRDefault="00D70907" w:rsidP="00704E6B">
            <w:pPr>
              <w:ind w:firstLine="709"/>
              <w:jc w:val="center"/>
              <w:rPr>
                <w:b/>
                <w:i/>
              </w:rPr>
            </w:pPr>
            <w:r w:rsidRPr="006137B6">
              <w:rPr>
                <w:b/>
                <w:i/>
              </w:rPr>
              <w:t>Месяц</w:t>
            </w:r>
          </w:p>
        </w:tc>
        <w:tc>
          <w:tcPr>
            <w:tcW w:w="12049" w:type="dxa"/>
          </w:tcPr>
          <w:p w:rsidR="00D70907" w:rsidRPr="006137B6" w:rsidRDefault="00D70907" w:rsidP="00704E6B">
            <w:pPr>
              <w:ind w:firstLine="709"/>
              <w:jc w:val="center"/>
              <w:rPr>
                <w:b/>
              </w:rPr>
            </w:pPr>
            <w:r w:rsidRPr="006137B6">
              <w:rPr>
                <w:b/>
              </w:rPr>
              <w:t>Форма работы, тема</w:t>
            </w:r>
          </w:p>
        </w:tc>
      </w:tr>
      <w:tr w:rsidR="00D70907" w:rsidRPr="00131B9A" w:rsidTr="00D70907">
        <w:tc>
          <w:tcPr>
            <w:tcW w:w="1276" w:type="dxa"/>
          </w:tcPr>
          <w:p w:rsidR="00D70907" w:rsidRPr="006137B6" w:rsidRDefault="00D70907" w:rsidP="00704E6B">
            <w:pPr>
              <w:ind w:left="142"/>
              <w:jc w:val="center"/>
              <w:rPr>
                <w:b/>
                <w:i/>
              </w:rPr>
            </w:pPr>
            <w:r w:rsidRPr="006137B6">
              <w:rPr>
                <w:b/>
                <w:i/>
              </w:rPr>
              <w:t>Август- Сентябрь</w:t>
            </w:r>
          </w:p>
        </w:tc>
        <w:tc>
          <w:tcPr>
            <w:tcW w:w="12049" w:type="dxa"/>
          </w:tcPr>
          <w:p w:rsidR="00D70907" w:rsidRPr="006137B6" w:rsidRDefault="00D70907" w:rsidP="00704E6B">
            <w:r w:rsidRPr="006137B6">
              <w:t xml:space="preserve">1.Родительское </w:t>
            </w:r>
            <w:r>
              <w:t>собрание № 1: «Подготовка к 2022-2023</w:t>
            </w:r>
            <w:r w:rsidRPr="006137B6">
              <w:t xml:space="preserve"> учебному году. Рассмотрение рабочей программы». </w:t>
            </w:r>
          </w:p>
          <w:p w:rsidR="00D70907" w:rsidRPr="006137B6" w:rsidRDefault="00D70907" w:rsidP="00704E6B">
            <w:r w:rsidRPr="006137B6">
              <w:t>2.Консультация: «Малыш на дороге».</w:t>
            </w:r>
          </w:p>
          <w:p w:rsidR="00D70907" w:rsidRPr="006137B6" w:rsidRDefault="00D70907" w:rsidP="00704E6B">
            <w:r>
              <w:t>3.Консультация «Как обучать малыша культурно-гигиеническим навыкам</w:t>
            </w:r>
            <w:r w:rsidRPr="006137B6">
              <w:t>»</w:t>
            </w:r>
          </w:p>
          <w:p w:rsidR="00D70907" w:rsidRPr="006137B6" w:rsidRDefault="00D70907" w:rsidP="00704E6B">
            <w:r w:rsidRPr="006137B6">
              <w:t>4.Консультация: «Советы родителям ребенка, посещающего ясли»</w:t>
            </w:r>
          </w:p>
          <w:p w:rsidR="00D70907" w:rsidRPr="006137B6" w:rsidRDefault="00D70907" w:rsidP="00704E6B">
            <w:r w:rsidRPr="006137B6">
              <w:t>5. Акция «Бабушка, дедушка и я лучшие друзья»</w:t>
            </w:r>
          </w:p>
        </w:tc>
      </w:tr>
      <w:tr w:rsidR="00D70907" w:rsidRPr="00131B9A" w:rsidTr="00D70907">
        <w:tc>
          <w:tcPr>
            <w:tcW w:w="1276" w:type="dxa"/>
          </w:tcPr>
          <w:p w:rsidR="00D70907" w:rsidRPr="006137B6" w:rsidRDefault="00D70907" w:rsidP="00704E6B">
            <w:pPr>
              <w:ind w:left="142"/>
              <w:jc w:val="center"/>
              <w:rPr>
                <w:b/>
                <w:i/>
              </w:rPr>
            </w:pPr>
            <w:r w:rsidRPr="006137B6">
              <w:rPr>
                <w:b/>
                <w:i/>
              </w:rPr>
              <w:t>Октябрь</w:t>
            </w:r>
          </w:p>
        </w:tc>
        <w:tc>
          <w:tcPr>
            <w:tcW w:w="12049" w:type="dxa"/>
          </w:tcPr>
          <w:p w:rsidR="00D70907" w:rsidRPr="006137B6" w:rsidRDefault="00D70907" w:rsidP="00704E6B">
            <w:pPr>
              <w:ind w:right="176"/>
            </w:pPr>
            <w:r w:rsidRPr="006137B6">
              <w:t xml:space="preserve"> 1.Консультация: «Разви</w:t>
            </w:r>
            <w:r>
              <w:t>тие речи детей 2-3 лет»</w:t>
            </w:r>
          </w:p>
          <w:p w:rsidR="00D70907" w:rsidRPr="006137B6" w:rsidRDefault="00D70907" w:rsidP="00704E6B">
            <w:r w:rsidRPr="006137B6">
              <w:t>2.Выставка: «Овощи, фрукты – полезные продукты».</w:t>
            </w:r>
          </w:p>
          <w:p w:rsidR="00D70907" w:rsidRPr="006137B6" w:rsidRDefault="00D70907" w:rsidP="00704E6B">
            <w:r w:rsidRPr="006137B6">
              <w:t>3.Консульт</w:t>
            </w:r>
            <w:r>
              <w:t>ация: «прогулки и их значение для укрепления здоровья</w:t>
            </w:r>
            <w:r w:rsidRPr="006137B6">
              <w:t>».</w:t>
            </w:r>
          </w:p>
          <w:p w:rsidR="00D70907" w:rsidRPr="006137B6" w:rsidRDefault="00D70907" w:rsidP="00704E6B">
            <w:r w:rsidRPr="006137B6">
              <w:t xml:space="preserve">4. Консультация: « Нетрадиционные техники рисования в совместной деятельности детей и родителей».      </w:t>
            </w:r>
          </w:p>
          <w:p w:rsidR="00D70907" w:rsidRPr="006137B6" w:rsidRDefault="00D70907" w:rsidP="00704E6B">
            <w:r w:rsidRPr="006137B6">
              <w:t>5. Конкурс поделок «Дары осен</w:t>
            </w:r>
            <w:r>
              <w:t>и»</w:t>
            </w:r>
            <w:r w:rsidRPr="006137B6">
              <w:t xml:space="preserve">                                                                                          </w:t>
            </w:r>
          </w:p>
        </w:tc>
      </w:tr>
      <w:tr w:rsidR="00D70907" w:rsidRPr="00131B9A" w:rsidTr="00D70907">
        <w:tc>
          <w:tcPr>
            <w:tcW w:w="1276" w:type="dxa"/>
          </w:tcPr>
          <w:p w:rsidR="00D70907" w:rsidRPr="006137B6" w:rsidRDefault="00D70907" w:rsidP="00704E6B">
            <w:pPr>
              <w:ind w:left="142"/>
              <w:jc w:val="center"/>
              <w:rPr>
                <w:b/>
                <w:i/>
              </w:rPr>
            </w:pPr>
            <w:r w:rsidRPr="006137B6">
              <w:rPr>
                <w:b/>
                <w:i/>
              </w:rPr>
              <w:t>Ноябрь</w:t>
            </w:r>
          </w:p>
        </w:tc>
        <w:tc>
          <w:tcPr>
            <w:tcW w:w="12049" w:type="dxa"/>
          </w:tcPr>
          <w:p w:rsidR="00D70907" w:rsidRPr="006137B6" w:rsidRDefault="00D70907" w:rsidP="00704E6B">
            <w:pPr>
              <w:ind w:right="176"/>
            </w:pPr>
            <w:r w:rsidRPr="006137B6">
              <w:t>1.Родительское собрание</w:t>
            </w:r>
            <w:r>
              <w:t>: № 2 «Использование здоровьесберегающих технологий в группе раннего возраста</w:t>
            </w:r>
            <w:r w:rsidRPr="006137B6">
              <w:t>»</w:t>
            </w:r>
          </w:p>
          <w:p w:rsidR="00D70907" w:rsidRPr="006137B6" w:rsidRDefault="00D70907" w:rsidP="00704E6B">
            <w:r w:rsidRPr="006137B6">
              <w:t>2.Консультация: «Экспериментирование дома и в детском саду».</w:t>
            </w:r>
          </w:p>
          <w:p w:rsidR="00D70907" w:rsidRPr="006137B6" w:rsidRDefault="00D70907" w:rsidP="00704E6B">
            <w:r>
              <w:t>3.Консультация « Капризы и упрямство</w:t>
            </w:r>
            <w:r w:rsidRPr="006137B6">
              <w:t>».</w:t>
            </w:r>
          </w:p>
          <w:p w:rsidR="00D70907" w:rsidRPr="006137B6" w:rsidRDefault="00D70907" w:rsidP="00704E6B">
            <w:pPr>
              <w:ind w:right="176"/>
            </w:pPr>
            <w:r w:rsidRPr="006137B6">
              <w:t>4.Консультация: «Ум на кончиках пальцев».</w:t>
            </w:r>
          </w:p>
        </w:tc>
      </w:tr>
      <w:tr w:rsidR="00D70907" w:rsidRPr="00131B9A" w:rsidTr="00D70907">
        <w:tc>
          <w:tcPr>
            <w:tcW w:w="1276" w:type="dxa"/>
          </w:tcPr>
          <w:p w:rsidR="00D70907" w:rsidRPr="006137B6" w:rsidRDefault="00D70907" w:rsidP="00704E6B">
            <w:pPr>
              <w:ind w:left="142"/>
              <w:jc w:val="center"/>
              <w:rPr>
                <w:b/>
                <w:i/>
              </w:rPr>
            </w:pPr>
            <w:r w:rsidRPr="006137B6">
              <w:rPr>
                <w:b/>
                <w:i/>
              </w:rPr>
              <w:t>Декабрь</w:t>
            </w:r>
          </w:p>
        </w:tc>
        <w:tc>
          <w:tcPr>
            <w:tcW w:w="12049" w:type="dxa"/>
          </w:tcPr>
          <w:p w:rsidR="00D70907" w:rsidRPr="006137B6" w:rsidRDefault="00D70907" w:rsidP="00704E6B">
            <w:r w:rsidRPr="006137B6">
              <w:t xml:space="preserve">1.Совместная организация выставки: «Новогодние игрушки своими руками». </w:t>
            </w:r>
          </w:p>
          <w:p w:rsidR="00D70907" w:rsidRPr="006137B6" w:rsidRDefault="00D70907" w:rsidP="00704E6B">
            <w:r w:rsidRPr="006137B6">
              <w:t>2. Ко</w:t>
            </w:r>
            <w:r>
              <w:t>нсультация: «Нетрадиционные формы оздоровления</w:t>
            </w:r>
            <w:r w:rsidRPr="006137B6">
              <w:t>».</w:t>
            </w:r>
          </w:p>
          <w:p w:rsidR="00D70907" w:rsidRPr="006137B6" w:rsidRDefault="00D70907" w:rsidP="00704E6B">
            <w:r w:rsidRPr="006137B6">
              <w:t>3. Консультация: «Как научить ребенка рисовать».</w:t>
            </w:r>
          </w:p>
          <w:p w:rsidR="00D70907" w:rsidRPr="006137B6" w:rsidRDefault="00D70907" w:rsidP="00704E6B">
            <w:pPr>
              <w:ind w:right="176"/>
            </w:pPr>
            <w:r w:rsidRPr="006137B6">
              <w:t>4.Новогодний утренник: «В гости к ёлочке».</w:t>
            </w:r>
          </w:p>
          <w:p w:rsidR="00D70907" w:rsidRPr="006137B6" w:rsidRDefault="00D70907" w:rsidP="00704E6B">
            <w:pPr>
              <w:ind w:right="176"/>
            </w:pPr>
            <w:r w:rsidRPr="006137B6">
              <w:t>5. Акция «Покормите птиц зимой»</w:t>
            </w:r>
          </w:p>
        </w:tc>
      </w:tr>
      <w:tr w:rsidR="00D70907" w:rsidRPr="00131B9A" w:rsidTr="00D70907">
        <w:tc>
          <w:tcPr>
            <w:tcW w:w="1276" w:type="dxa"/>
          </w:tcPr>
          <w:p w:rsidR="00D70907" w:rsidRPr="006137B6" w:rsidRDefault="00D70907" w:rsidP="00704E6B">
            <w:pPr>
              <w:ind w:left="142"/>
              <w:jc w:val="center"/>
              <w:rPr>
                <w:b/>
                <w:i/>
              </w:rPr>
            </w:pPr>
            <w:r w:rsidRPr="006137B6">
              <w:rPr>
                <w:b/>
                <w:i/>
              </w:rPr>
              <w:t>Январь</w:t>
            </w:r>
          </w:p>
        </w:tc>
        <w:tc>
          <w:tcPr>
            <w:tcW w:w="12049" w:type="dxa"/>
          </w:tcPr>
          <w:p w:rsidR="00D70907" w:rsidRPr="006137B6" w:rsidRDefault="00D70907" w:rsidP="00704E6B">
            <w:r w:rsidRPr="006137B6">
              <w:t>1.Фотовыставка: «Зимние забавы».</w:t>
            </w:r>
          </w:p>
          <w:p w:rsidR="00D70907" w:rsidRPr="006137B6" w:rsidRDefault="00D70907" w:rsidP="00704E6B">
            <w:r w:rsidRPr="006137B6">
              <w:t xml:space="preserve">2.Консультация: «Игры на развитие мелкой моторики».  </w:t>
            </w:r>
          </w:p>
          <w:p w:rsidR="00D70907" w:rsidRPr="006137B6" w:rsidRDefault="00D70907" w:rsidP="00704E6B">
            <w:pPr>
              <w:ind w:right="176"/>
            </w:pPr>
            <w:r w:rsidRPr="006137B6">
              <w:t>3.Консультация: «Роль конструирование в развитии детей младшего дошкольного возраста».</w:t>
            </w:r>
          </w:p>
          <w:p w:rsidR="00D70907" w:rsidRDefault="00D70907" w:rsidP="00704E6B">
            <w:pPr>
              <w:ind w:right="176"/>
            </w:pPr>
            <w:r>
              <w:t>4. Консультация «Как одевать ребенка в зимнее время</w:t>
            </w:r>
            <w:r w:rsidRPr="006137B6">
              <w:t>».</w:t>
            </w:r>
          </w:p>
          <w:p w:rsidR="00D70907" w:rsidRPr="006137B6" w:rsidRDefault="00D70907" w:rsidP="00704E6B">
            <w:pPr>
              <w:ind w:right="176"/>
            </w:pPr>
            <w:r>
              <w:t>5. Буклет: «Гендерное воспитание»</w:t>
            </w:r>
          </w:p>
        </w:tc>
      </w:tr>
      <w:tr w:rsidR="00D70907" w:rsidRPr="00131B9A" w:rsidTr="00D70907">
        <w:tc>
          <w:tcPr>
            <w:tcW w:w="1276" w:type="dxa"/>
          </w:tcPr>
          <w:p w:rsidR="00D70907" w:rsidRPr="006137B6" w:rsidRDefault="00D70907" w:rsidP="00704E6B">
            <w:pPr>
              <w:ind w:left="142"/>
              <w:jc w:val="center"/>
              <w:rPr>
                <w:b/>
                <w:i/>
              </w:rPr>
            </w:pPr>
            <w:r w:rsidRPr="006137B6">
              <w:rPr>
                <w:b/>
                <w:i/>
              </w:rPr>
              <w:t>Февраль</w:t>
            </w:r>
          </w:p>
        </w:tc>
        <w:tc>
          <w:tcPr>
            <w:tcW w:w="12049" w:type="dxa"/>
          </w:tcPr>
          <w:p w:rsidR="00D70907" w:rsidRPr="006137B6" w:rsidRDefault="00D70907" w:rsidP="00704E6B">
            <w:r w:rsidRPr="006137B6">
              <w:t>1. Оформление выставки «Наши замечательные папы!».</w:t>
            </w:r>
          </w:p>
          <w:p w:rsidR="00D70907" w:rsidRPr="006137B6" w:rsidRDefault="00D70907" w:rsidP="00704E6B">
            <w:r>
              <w:t>2.  Консультация: « Гендерное воспитание детей</w:t>
            </w:r>
            <w:r w:rsidRPr="006137B6">
              <w:t>».</w:t>
            </w:r>
          </w:p>
          <w:p w:rsidR="00D70907" w:rsidRPr="006137B6" w:rsidRDefault="00D70907" w:rsidP="00704E6B">
            <w:r w:rsidRPr="006137B6">
              <w:t xml:space="preserve">3.Консультация: «Художественно-эстетическое воспитание детей в семье»                                                                   </w:t>
            </w:r>
          </w:p>
          <w:p w:rsidR="00D70907" w:rsidRPr="006137B6" w:rsidRDefault="00D70907" w:rsidP="00704E6B">
            <w:pPr>
              <w:ind w:right="176"/>
            </w:pPr>
            <w:r w:rsidRPr="006137B6">
              <w:lastRenderedPageBreak/>
              <w:t>4. Родительское собрание</w:t>
            </w:r>
            <w:r>
              <w:t xml:space="preserve"> №3: «Кукольный театр как средство развития речи детей раннего возраста</w:t>
            </w:r>
            <w:r w:rsidRPr="006137B6">
              <w:t xml:space="preserve">» </w:t>
            </w:r>
          </w:p>
        </w:tc>
      </w:tr>
      <w:tr w:rsidR="00D70907" w:rsidRPr="00131B9A" w:rsidTr="00D70907">
        <w:tc>
          <w:tcPr>
            <w:tcW w:w="1276" w:type="dxa"/>
          </w:tcPr>
          <w:p w:rsidR="00D70907" w:rsidRPr="006137B6" w:rsidRDefault="00D70907" w:rsidP="00704E6B">
            <w:pPr>
              <w:ind w:left="142"/>
              <w:jc w:val="center"/>
              <w:rPr>
                <w:b/>
                <w:i/>
              </w:rPr>
            </w:pPr>
            <w:r w:rsidRPr="006137B6">
              <w:rPr>
                <w:b/>
                <w:i/>
              </w:rPr>
              <w:lastRenderedPageBreak/>
              <w:t>Март</w:t>
            </w:r>
          </w:p>
        </w:tc>
        <w:tc>
          <w:tcPr>
            <w:tcW w:w="12049" w:type="dxa"/>
          </w:tcPr>
          <w:p w:rsidR="00D70907" w:rsidRPr="006137B6" w:rsidRDefault="00D70907" w:rsidP="00704E6B">
            <w:r w:rsidRPr="006137B6">
              <w:t>1.Проведение утренника: «8 Марта».</w:t>
            </w:r>
          </w:p>
          <w:p w:rsidR="00D70907" w:rsidRPr="006137B6" w:rsidRDefault="00D70907" w:rsidP="00704E6B">
            <w:r w:rsidRPr="006137B6">
              <w:t>2.Фотовыставка: «Мамочка любимая моя».</w:t>
            </w:r>
          </w:p>
          <w:p w:rsidR="00D70907" w:rsidRPr="006137B6" w:rsidRDefault="00D70907" w:rsidP="00704E6B">
            <w:r w:rsidRPr="006137B6">
              <w:t>3.Консультация : «О физи</w:t>
            </w:r>
            <w:r>
              <w:t>ческом развитии ребенка раннего возраста</w:t>
            </w:r>
            <w:r w:rsidRPr="006137B6">
              <w:t>».</w:t>
            </w:r>
          </w:p>
          <w:p w:rsidR="00D70907" w:rsidRDefault="00D70907" w:rsidP="00704E6B">
            <w:pPr>
              <w:ind w:right="176"/>
            </w:pPr>
            <w:r w:rsidRPr="006137B6">
              <w:t>4.Консультация: «Если ребенок плохо ест».</w:t>
            </w:r>
          </w:p>
          <w:p w:rsidR="00D70907" w:rsidRPr="006137B6" w:rsidRDefault="00D70907" w:rsidP="00704E6B">
            <w:pPr>
              <w:ind w:right="176"/>
            </w:pPr>
            <w:r>
              <w:t>5</w:t>
            </w:r>
            <w:r w:rsidRPr="00163CC1">
              <w:t xml:space="preserve">. </w:t>
            </w:r>
            <w:r w:rsidRPr="00163CC1">
              <w:rPr>
                <w:rStyle w:val="c6"/>
                <w:bCs/>
                <w:color w:val="111111"/>
                <w:shd w:val="clear" w:color="auto" w:fill="FFFFFF"/>
              </w:rPr>
              <w:t>Развитие мелкой моторики рук через нетрадиционные техники рисования</w:t>
            </w:r>
            <w:r w:rsidRPr="00163CC1">
              <w:rPr>
                <w:rStyle w:val="c1"/>
                <w:color w:val="111111"/>
                <w:shd w:val="clear" w:color="auto" w:fill="FFFFFF"/>
              </w:rPr>
              <w:t>».</w:t>
            </w:r>
          </w:p>
        </w:tc>
      </w:tr>
      <w:tr w:rsidR="00D70907" w:rsidRPr="00131B9A" w:rsidTr="00D70907">
        <w:tc>
          <w:tcPr>
            <w:tcW w:w="1276" w:type="dxa"/>
          </w:tcPr>
          <w:p w:rsidR="00D70907" w:rsidRPr="006137B6" w:rsidRDefault="00D70907" w:rsidP="00704E6B">
            <w:pPr>
              <w:ind w:left="142"/>
              <w:jc w:val="center"/>
              <w:rPr>
                <w:b/>
                <w:i/>
              </w:rPr>
            </w:pPr>
            <w:r w:rsidRPr="006137B6">
              <w:rPr>
                <w:b/>
                <w:i/>
              </w:rPr>
              <w:t>Апрель</w:t>
            </w:r>
          </w:p>
        </w:tc>
        <w:tc>
          <w:tcPr>
            <w:tcW w:w="12049" w:type="dxa"/>
          </w:tcPr>
          <w:p w:rsidR="00D70907" w:rsidRPr="006137B6" w:rsidRDefault="00D70907" w:rsidP="00704E6B">
            <w:r w:rsidRPr="006137B6">
              <w:t>1.Консультация: «Развитее мелкой моторики рук посредством использования нетрадиционных техник рисования»</w:t>
            </w:r>
          </w:p>
          <w:p w:rsidR="00D70907" w:rsidRPr="006137B6" w:rsidRDefault="00D70907" w:rsidP="00704E6B">
            <w:r>
              <w:t xml:space="preserve"> 2.Консультация: «Какие игрушки нужны детям</w:t>
            </w:r>
            <w:r w:rsidRPr="006137B6">
              <w:t>».</w:t>
            </w:r>
          </w:p>
          <w:p w:rsidR="00D70907" w:rsidRPr="006137B6" w:rsidRDefault="00D70907" w:rsidP="00704E6B">
            <w:r w:rsidRPr="006137B6">
              <w:t>3. Консультация: «Опыты с водой».</w:t>
            </w:r>
          </w:p>
          <w:p w:rsidR="00D70907" w:rsidRPr="006137B6" w:rsidRDefault="00D70907" w:rsidP="00704E6B">
            <w:pPr>
              <w:ind w:right="176"/>
            </w:pPr>
            <w:r w:rsidRPr="006137B6">
              <w:t>4.Фотовыставка: «Ребенок в ДОУ».</w:t>
            </w:r>
          </w:p>
        </w:tc>
      </w:tr>
      <w:tr w:rsidR="00D70907" w:rsidRPr="00131B9A" w:rsidTr="00D70907">
        <w:tc>
          <w:tcPr>
            <w:tcW w:w="1276" w:type="dxa"/>
          </w:tcPr>
          <w:p w:rsidR="00D70907" w:rsidRPr="006137B6" w:rsidRDefault="00D70907" w:rsidP="00704E6B">
            <w:pPr>
              <w:ind w:left="142"/>
              <w:jc w:val="center"/>
              <w:rPr>
                <w:b/>
                <w:i/>
              </w:rPr>
            </w:pPr>
            <w:r w:rsidRPr="006137B6">
              <w:rPr>
                <w:b/>
                <w:i/>
              </w:rPr>
              <w:t>Май</w:t>
            </w:r>
          </w:p>
        </w:tc>
        <w:tc>
          <w:tcPr>
            <w:tcW w:w="12049" w:type="dxa"/>
          </w:tcPr>
          <w:p w:rsidR="00D70907" w:rsidRPr="006137B6" w:rsidRDefault="00D70907" w:rsidP="00704E6B">
            <w:r w:rsidRPr="006137B6">
              <w:t>1. Папка-ширма: «Мы учились, мы старались»</w:t>
            </w:r>
          </w:p>
          <w:p w:rsidR="00D70907" w:rsidRPr="006137B6" w:rsidRDefault="00D70907" w:rsidP="00704E6B">
            <w:r w:rsidRPr="006137B6">
              <w:t xml:space="preserve">2. </w:t>
            </w:r>
            <w:r>
              <w:t>Родительское собрание: № 4 «Вот и стали мы на год взрослее</w:t>
            </w:r>
            <w:r w:rsidRPr="006137B6">
              <w:t>»</w:t>
            </w:r>
          </w:p>
          <w:p w:rsidR="00D70907" w:rsidRPr="006137B6" w:rsidRDefault="00D70907" w:rsidP="00704E6B">
            <w:pPr>
              <w:ind w:right="176"/>
            </w:pPr>
            <w:r w:rsidRPr="006137B6">
              <w:t>3.Консультация: « Безопасность детей в летний период, дома и на улице».</w:t>
            </w:r>
          </w:p>
          <w:p w:rsidR="00D70907" w:rsidRPr="006137B6" w:rsidRDefault="00D70907" w:rsidP="00704E6B">
            <w:pPr>
              <w:ind w:right="176"/>
            </w:pPr>
            <w:r w:rsidRPr="006137B6">
              <w:t>4.Консультация: «Если ребенок кусается»</w:t>
            </w:r>
          </w:p>
          <w:p w:rsidR="00D70907" w:rsidRPr="006137B6" w:rsidRDefault="00D70907" w:rsidP="00704E6B">
            <w:pPr>
              <w:ind w:right="176"/>
            </w:pPr>
            <w:r w:rsidRPr="006137B6">
              <w:t>5. Акция «Окна победы»</w:t>
            </w:r>
          </w:p>
        </w:tc>
      </w:tr>
    </w:tbl>
    <w:p w:rsidR="00D70907" w:rsidRDefault="00D70907" w:rsidP="00D70907">
      <w:pPr>
        <w:rPr>
          <w:b/>
        </w:rPr>
      </w:pPr>
    </w:p>
    <w:p w:rsidR="00D70907" w:rsidRDefault="00D70907" w:rsidP="00D70907">
      <w:pPr>
        <w:jc w:val="center"/>
        <w:rPr>
          <w:b/>
        </w:rPr>
      </w:pPr>
    </w:p>
    <w:p w:rsidR="00D70907" w:rsidRDefault="00D70907" w:rsidP="00D70907">
      <w:pPr>
        <w:jc w:val="center"/>
        <w:rPr>
          <w:b/>
        </w:rPr>
      </w:pPr>
    </w:p>
    <w:p w:rsidR="00D70907" w:rsidRPr="003C613C" w:rsidRDefault="00D70907" w:rsidP="00D70907">
      <w:pPr>
        <w:ind w:right="140"/>
      </w:pPr>
    </w:p>
    <w:p w:rsidR="00C65FBE" w:rsidRDefault="00D70907" w:rsidP="00D70907">
      <w:pPr>
        <w:tabs>
          <w:tab w:val="left" w:pos="1134"/>
        </w:tabs>
        <w:ind w:left="709"/>
        <w:jc w:val="center"/>
        <w:rPr>
          <w:b/>
        </w:rPr>
      </w:pPr>
      <w:r>
        <w:rPr>
          <w:b/>
        </w:rPr>
        <w:t xml:space="preserve"> </w:t>
      </w:r>
    </w:p>
    <w:p w:rsidR="00D70907" w:rsidRDefault="00D70907" w:rsidP="00D70907">
      <w:pPr>
        <w:tabs>
          <w:tab w:val="left" w:pos="1134"/>
        </w:tabs>
        <w:ind w:left="709"/>
        <w:jc w:val="center"/>
        <w:rPr>
          <w:b/>
        </w:rPr>
      </w:pPr>
    </w:p>
    <w:p w:rsidR="00D70907" w:rsidRDefault="00D70907" w:rsidP="00D70907">
      <w:pPr>
        <w:tabs>
          <w:tab w:val="left" w:pos="1134"/>
        </w:tabs>
        <w:ind w:left="709"/>
        <w:jc w:val="center"/>
        <w:rPr>
          <w:b/>
        </w:rPr>
      </w:pPr>
      <w:r>
        <w:rPr>
          <w:b/>
        </w:rPr>
        <w:t xml:space="preserve"> </w:t>
      </w:r>
    </w:p>
    <w:p w:rsidR="00D70907" w:rsidRDefault="00D70907" w:rsidP="00D70907">
      <w:pPr>
        <w:tabs>
          <w:tab w:val="left" w:pos="1134"/>
        </w:tabs>
        <w:ind w:left="709"/>
        <w:jc w:val="center"/>
        <w:rPr>
          <w:b/>
        </w:rPr>
      </w:pPr>
      <w:r>
        <w:rPr>
          <w:b/>
        </w:rPr>
        <w:t xml:space="preserve">  </w:t>
      </w:r>
    </w:p>
    <w:p w:rsidR="00D70907" w:rsidRDefault="00D70907" w:rsidP="00D70907">
      <w:pPr>
        <w:tabs>
          <w:tab w:val="left" w:pos="1134"/>
        </w:tabs>
        <w:ind w:left="709"/>
        <w:jc w:val="center"/>
        <w:rPr>
          <w:b/>
        </w:rPr>
      </w:pPr>
    </w:p>
    <w:p w:rsidR="00D70907" w:rsidRDefault="00D70907" w:rsidP="00D70907">
      <w:pPr>
        <w:tabs>
          <w:tab w:val="left" w:pos="1134"/>
        </w:tabs>
        <w:ind w:left="709"/>
        <w:jc w:val="center"/>
        <w:rPr>
          <w:b/>
        </w:rPr>
      </w:pPr>
      <w:r>
        <w:rPr>
          <w:b/>
        </w:rPr>
        <w:t xml:space="preserve"> </w:t>
      </w:r>
    </w:p>
    <w:p w:rsidR="00D70907" w:rsidRPr="009F671F" w:rsidRDefault="00D70907" w:rsidP="00D70907">
      <w:pPr>
        <w:tabs>
          <w:tab w:val="left" w:pos="1134"/>
        </w:tabs>
        <w:ind w:left="709"/>
        <w:jc w:val="center"/>
        <w:rPr>
          <w:b/>
        </w:rPr>
      </w:pPr>
      <w:r>
        <w:rPr>
          <w:b/>
        </w:rPr>
        <w:t xml:space="preserve"> </w:t>
      </w:r>
    </w:p>
    <w:p w:rsidR="00C65FBE" w:rsidRDefault="00C65FBE" w:rsidP="00C65FBE"/>
    <w:p w:rsidR="0052089F" w:rsidRDefault="0052089F" w:rsidP="00C65FBE">
      <w:r>
        <w:t xml:space="preserve">  </w:t>
      </w:r>
    </w:p>
    <w:p w:rsidR="0052089F" w:rsidRDefault="0052089F" w:rsidP="00C65FBE"/>
    <w:p w:rsidR="0052089F" w:rsidRDefault="0052089F" w:rsidP="00C65FBE">
      <w:r>
        <w:t xml:space="preserve">  </w:t>
      </w:r>
    </w:p>
    <w:p w:rsidR="0052089F" w:rsidRDefault="0052089F" w:rsidP="00C65FBE">
      <w:r>
        <w:t xml:space="preserve"> </w:t>
      </w:r>
    </w:p>
    <w:p w:rsidR="0052089F" w:rsidRDefault="0052089F" w:rsidP="00C65FBE">
      <w:r>
        <w:t xml:space="preserve"> </w:t>
      </w:r>
    </w:p>
    <w:p w:rsidR="0052089F" w:rsidRDefault="0052089F" w:rsidP="00C65FBE"/>
    <w:p w:rsidR="00C65FBE" w:rsidRDefault="00C65FBE" w:rsidP="00C65FBE">
      <w:pPr>
        <w:jc w:val="center"/>
        <w:rPr>
          <w:b/>
        </w:rPr>
      </w:pPr>
    </w:p>
    <w:p w:rsidR="00C65FBE" w:rsidRPr="00BA7E0F" w:rsidRDefault="00C65FBE" w:rsidP="00C65FBE">
      <w:pPr>
        <w:jc w:val="center"/>
        <w:rPr>
          <w:b/>
        </w:rPr>
      </w:pPr>
      <w:r w:rsidRPr="00BA7E0F">
        <w:rPr>
          <w:b/>
        </w:rPr>
        <w:lastRenderedPageBreak/>
        <w:t>План по формированию у детей и родителей</w:t>
      </w:r>
    </w:p>
    <w:p w:rsidR="00C65FBE" w:rsidRPr="00BA7E0F" w:rsidRDefault="00C65FBE" w:rsidP="00C65FBE">
      <w:pPr>
        <w:jc w:val="center"/>
        <w:rPr>
          <w:b/>
        </w:rPr>
      </w:pPr>
      <w:r w:rsidRPr="00BA7E0F">
        <w:rPr>
          <w:b/>
        </w:rPr>
        <w:t>навык</w:t>
      </w:r>
      <w:r>
        <w:rPr>
          <w:b/>
        </w:rPr>
        <w:t xml:space="preserve">ов дорожной безопасности на </w:t>
      </w:r>
      <w:r w:rsidR="00DB3432">
        <w:rPr>
          <w:b/>
        </w:rPr>
        <w:t>2022 - 2023</w:t>
      </w:r>
      <w:r w:rsidRPr="00BA7E0F">
        <w:rPr>
          <w:b/>
        </w:rPr>
        <w:t xml:space="preserve"> учебный год</w:t>
      </w:r>
    </w:p>
    <w:p w:rsidR="00C65FBE" w:rsidRDefault="00DB3432" w:rsidP="00C65FBE">
      <w:pPr>
        <w:jc w:val="center"/>
        <w:rPr>
          <w:b/>
        </w:rPr>
      </w:pPr>
      <w:r>
        <w:rPr>
          <w:b/>
        </w:rPr>
        <w:t>в группе  № 1</w:t>
      </w:r>
      <w:r w:rsidR="00C65FBE" w:rsidRPr="00BA7E0F">
        <w:rPr>
          <w:b/>
        </w:rPr>
        <w:t xml:space="preserve"> (дети 3 года жизни)</w:t>
      </w:r>
    </w:p>
    <w:p w:rsidR="00C65FBE" w:rsidRPr="003422E4" w:rsidRDefault="00DB3432" w:rsidP="00C65FBE">
      <w:pPr>
        <w:spacing w:after="200" w:line="276" w:lineRule="auto"/>
        <w:jc w:val="center"/>
        <w:rPr>
          <w:b/>
        </w:rPr>
      </w:pPr>
      <w:r>
        <w:rPr>
          <w:b/>
        </w:rPr>
        <w:t>Воспитатель:Гостюхина О.Г.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3"/>
        <w:gridCol w:w="4536"/>
        <w:gridCol w:w="9433"/>
      </w:tblGrid>
      <w:tr w:rsidR="00C65FBE" w:rsidRPr="00BA7E0F" w:rsidTr="007C14D2">
        <w:trPr>
          <w:trHeight w:val="325"/>
        </w:trPr>
        <w:tc>
          <w:tcPr>
            <w:tcW w:w="166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t>Месяц</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t>Форма работы</w:t>
            </w:r>
          </w:p>
        </w:tc>
        <w:tc>
          <w:tcPr>
            <w:tcW w:w="9433" w:type="dxa"/>
            <w:tcBorders>
              <w:top w:val="single" w:sz="4" w:space="0" w:color="auto"/>
              <w:left w:val="single" w:sz="4" w:space="0" w:color="auto"/>
              <w:bottom w:val="single" w:sz="4" w:space="0" w:color="auto"/>
              <w:right w:val="single" w:sz="4" w:space="0" w:color="auto"/>
            </w:tcBorders>
          </w:tcPr>
          <w:p w:rsidR="00C65FBE" w:rsidRDefault="00C65FBE" w:rsidP="00435F0C">
            <w:pPr>
              <w:spacing w:before="100" w:beforeAutospacing="1" w:after="100" w:afterAutospacing="1"/>
              <w:jc w:val="center"/>
              <w:outlineLvl w:val="0"/>
              <w:rPr>
                <w:b/>
                <w:bCs/>
                <w:kern w:val="36"/>
              </w:rPr>
            </w:pPr>
            <w:r w:rsidRPr="00BA7E0F">
              <w:rPr>
                <w:b/>
                <w:bCs/>
                <w:kern w:val="36"/>
              </w:rPr>
              <w:t>Цель</w:t>
            </w:r>
          </w:p>
          <w:p w:rsidR="00C65FBE" w:rsidRPr="00BA7E0F" w:rsidRDefault="00C65FBE" w:rsidP="00435F0C">
            <w:pPr>
              <w:spacing w:before="100" w:beforeAutospacing="1" w:after="100" w:afterAutospacing="1"/>
              <w:jc w:val="center"/>
              <w:outlineLvl w:val="0"/>
              <w:rPr>
                <w:b/>
                <w:bCs/>
                <w:kern w:val="36"/>
              </w:rPr>
            </w:pPr>
          </w:p>
        </w:tc>
      </w:tr>
      <w:tr w:rsidR="00C65FBE" w:rsidRPr="00BA7E0F" w:rsidTr="00435F0C">
        <w:trPr>
          <w:cantSplit/>
          <w:trHeight w:val="730"/>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outlineLvl w:val="0"/>
              <w:rPr>
                <w:b/>
                <w:bCs/>
                <w:kern w:val="36"/>
              </w:rPr>
            </w:pPr>
            <w:r w:rsidRPr="00BA7E0F">
              <w:rPr>
                <w:b/>
                <w:bCs/>
                <w:kern w:val="36"/>
              </w:rPr>
              <w:t>Сентябрь</w:t>
            </w:r>
          </w:p>
        </w:tc>
        <w:tc>
          <w:tcPr>
            <w:tcW w:w="4536" w:type="dxa"/>
            <w:tcBorders>
              <w:top w:val="single" w:sz="4" w:space="0" w:color="auto"/>
              <w:left w:val="single" w:sz="4" w:space="0" w:color="auto"/>
              <w:bottom w:val="single" w:sz="4" w:space="0" w:color="auto"/>
              <w:right w:val="single" w:sz="4" w:space="0" w:color="auto"/>
            </w:tcBorders>
          </w:tcPr>
          <w:p w:rsidR="00C65FBE" w:rsidRPr="002F7B1C" w:rsidRDefault="00C65FBE" w:rsidP="00435F0C">
            <w:pPr>
              <w:rPr>
                <w:bCs/>
                <w:iCs/>
                <w:color w:val="000000"/>
              </w:rPr>
            </w:pPr>
            <w:r w:rsidRPr="00BA7E0F">
              <w:rPr>
                <w:bCs/>
                <w:iCs/>
                <w:color w:val="000000"/>
              </w:rPr>
              <w:t>«Рассматривание грузового автомо</w:t>
            </w:r>
            <w:r>
              <w:rPr>
                <w:bCs/>
                <w:iCs/>
                <w:color w:val="000000"/>
              </w:rPr>
              <w:t>биля».</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rPr>
            </w:pPr>
            <w:r w:rsidRPr="00BA7E0F">
              <w:rPr>
                <w:bCs/>
                <w:iCs/>
                <w:color w:val="000000"/>
              </w:rPr>
              <w:t>Познакомить детей с основными частями (кабина, кузов), уточнять знания о работе водителя, грузовая машина перевозит грузы (продукты, кирпичи и т.д.</w:t>
            </w:r>
            <w:r>
              <w:rPr>
                <w:bCs/>
                <w:iCs/>
                <w:color w:val="000000"/>
              </w:rPr>
              <w:t>)</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2F7B1C" w:rsidRDefault="00C65FBE" w:rsidP="00435F0C">
            <w:pPr>
              <w:spacing w:after="200" w:line="276" w:lineRule="auto"/>
              <w:rPr>
                <w:bCs/>
                <w:iCs/>
                <w:color w:val="000000"/>
              </w:rPr>
            </w:pPr>
            <w:r w:rsidRPr="00BA7E0F">
              <w:rPr>
                <w:bCs/>
                <w:iCs/>
                <w:color w:val="000000"/>
              </w:rPr>
              <w:t>Памятка для родителей:«</w:t>
            </w:r>
            <w:r>
              <w:rPr>
                <w:bCs/>
                <w:iCs/>
                <w:color w:val="000000"/>
              </w:rPr>
              <w:t>Правила для пешеходов»</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rPr>
            </w:pPr>
            <w:r w:rsidRPr="00BA7E0F">
              <w:rPr>
                <w:bCs/>
                <w:iCs/>
              </w:rPr>
              <w:t>Напомнить родителям правила дорожного движения.</w:t>
            </w:r>
          </w:p>
          <w:p w:rsidR="00C65FBE" w:rsidRPr="00BA7E0F" w:rsidRDefault="00C65FBE" w:rsidP="00435F0C">
            <w:pPr>
              <w:spacing w:after="200" w:line="276" w:lineRule="auto"/>
              <w:rPr>
                <w:bCs/>
                <w:iCs/>
              </w:rPr>
            </w:pP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outlineLvl w:val="0"/>
              <w:rPr>
                <w:b/>
                <w:bCs/>
                <w:kern w:val="36"/>
              </w:rPr>
            </w:pPr>
            <w:r w:rsidRPr="00BA7E0F">
              <w:rPr>
                <w:b/>
                <w:bCs/>
                <w:kern w:val="36"/>
              </w:rPr>
              <w:t>Октябрь</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hd w:val="clear" w:color="auto" w:fill="FFFFFF"/>
              <w:spacing w:before="225"/>
              <w:rPr>
                <w:b/>
                <w:i/>
              </w:rPr>
            </w:pPr>
            <w:r w:rsidRPr="00BA7E0F">
              <w:t>Наблюдение за транспортом. Знакомство с светофором.</w:t>
            </w:r>
            <w:r w:rsidRPr="00BA7E0F">
              <w:rPr>
                <w:bCs/>
                <w:iCs/>
                <w:color w:val="000000"/>
              </w:rPr>
              <w:t>п\игра «По ровненькой дорожке».</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Расширить знания детей о транспорте, правильно отвечать на вопросы.</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Консультация для родителей:«Взрослые   -   пример   для   детей   в поведении на дороге»</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Обсуждение вопросов детского дорожно-транспортного травматизма.</w:t>
            </w: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t xml:space="preserve">Ноябрь </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hd w:val="clear" w:color="auto" w:fill="FFFFFF"/>
              <w:spacing w:before="225"/>
              <w:jc w:val="both"/>
              <w:rPr>
                <w:b/>
                <w:i/>
              </w:rPr>
            </w:pPr>
            <w:r w:rsidRPr="00BA7E0F">
              <w:t>Беседа «На чём люди ездят».</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rPr>
              <w:t>Закрепить с детьми понятие</w:t>
            </w:r>
            <w:r>
              <w:rPr>
                <w:bCs/>
                <w:iCs/>
              </w:rPr>
              <w:t xml:space="preserve"> транспорта</w:t>
            </w:r>
            <w:r w:rsidRPr="00BA7E0F">
              <w:rPr>
                <w:bCs/>
                <w:iCs/>
              </w:rPr>
              <w:t xml:space="preserve"> и</w:t>
            </w:r>
            <w:r>
              <w:rPr>
                <w:bCs/>
                <w:iCs/>
              </w:rPr>
              <w:t xml:space="preserve"> его </w:t>
            </w:r>
            <w:r w:rsidRPr="00BA7E0F">
              <w:rPr>
                <w:bCs/>
                <w:iCs/>
              </w:rPr>
              <w:t>виды</w:t>
            </w:r>
            <w:r>
              <w:rPr>
                <w:bCs/>
                <w:iCs/>
              </w:rPr>
              <w:t>.</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hd w:val="clear" w:color="auto" w:fill="FFFFFF"/>
              <w:spacing w:before="225"/>
              <w:jc w:val="both"/>
              <w:rPr>
                <w:b/>
                <w:i/>
              </w:rPr>
            </w:pPr>
            <w:r w:rsidRPr="00BA7E0F">
              <w:t>Рассматривание грузового автомобиля. Дать понятие о его частях.</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rPr>
              <w:t>Закрепить с детьми понятие и виды транспорта.</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hd w:val="clear" w:color="auto" w:fill="FFFFFF"/>
              <w:spacing w:before="225"/>
            </w:pPr>
            <w:r w:rsidRPr="00BA7E0F">
              <w:rPr>
                <w:bCs/>
                <w:iCs/>
                <w:color w:val="000000"/>
              </w:rPr>
              <w:t>Разучивание: А. Барто "Грузовик"</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rPr>
            </w:pPr>
            <w:r w:rsidRPr="00BA7E0F">
              <w:rPr>
                <w:bCs/>
                <w:iCs/>
              </w:rPr>
              <w:t>Закрепить знания детей о назначении грузовика, развивать память.</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autoSpaceDE w:val="0"/>
              <w:autoSpaceDN w:val="0"/>
              <w:adjustRightInd w:val="0"/>
              <w:spacing w:after="200" w:line="276" w:lineRule="auto"/>
            </w:pPr>
            <w:r w:rsidRPr="00BA7E0F">
              <w:rPr>
                <w:bCs/>
                <w:iCs/>
                <w:color w:val="000000"/>
              </w:rPr>
              <w:t>Консультация для родителей:</w:t>
            </w:r>
            <w:r w:rsidRPr="00BA7E0F">
              <w:t xml:space="preserve"> «Что должны знать родители, находясь с ребенком на улице».</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rPr>
            </w:pPr>
            <w:r w:rsidRPr="00BA7E0F">
              <w:rPr>
                <w:bCs/>
                <w:iCs/>
              </w:rPr>
              <w:t xml:space="preserve">Напомнить родителям ПДД. </w:t>
            </w: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lastRenderedPageBreak/>
              <w:t xml:space="preserve">Декабрь </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Рассматривание книг, иллюстраций с изображением разнообразных машин.</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Расширить знания детей о транспорте, правильно отвечать на вопросы.</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Подвижная игра «Воробушки и автомобиль».</w:t>
            </w:r>
          </w:p>
        </w:tc>
        <w:tc>
          <w:tcPr>
            <w:tcW w:w="9433" w:type="dxa"/>
            <w:tcBorders>
              <w:top w:val="single" w:sz="4" w:space="0" w:color="auto"/>
              <w:left w:val="single" w:sz="4" w:space="0" w:color="auto"/>
              <w:bottom w:val="single" w:sz="4" w:space="0" w:color="auto"/>
              <w:right w:val="single" w:sz="4" w:space="0" w:color="auto"/>
            </w:tcBorders>
          </w:tcPr>
          <w:p w:rsidR="00C65FBE" w:rsidRPr="002F7B1C" w:rsidRDefault="00C65FBE" w:rsidP="00435F0C">
            <w:pPr>
              <w:spacing w:after="200" w:line="276" w:lineRule="auto"/>
              <w:rPr>
                <w:bCs/>
                <w:iCs/>
                <w:color w:val="000000"/>
              </w:rPr>
            </w:pPr>
            <w:r w:rsidRPr="00BA7E0F">
              <w:rPr>
                <w:bCs/>
                <w:iCs/>
                <w:color w:val="000000"/>
              </w:rPr>
              <w:t>Учить детей действовать по сигн</w:t>
            </w:r>
            <w:r>
              <w:rPr>
                <w:bCs/>
                <w:iCs/>
                <w:color w:val="000000"/>
              </w:rPr>
              <w:t>алу.    </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color w:val="000000"/>
              </w:rPr>
            </w:pPr>
            <w:r w:rsidRPr="00BA7E0F">
              <w:rPr>
                <w:bCs/>
                <w:iCs/>
                <w:color w:val="000000"/>
              </w:rPr>
              <w:t>Беседа на тему «Зачем нужны дорожные знаки».</w:t>
            </w:r>
          </w:p>
        </w:tc>
        <w:tc>
          <w:tcPr>
            <w:tcW w:w="9433" w:type="dxa"/>
            <w:tcBorders>
              <w:top w:val="single" w:sz="4" w:space="0" w:color="auto"/>
              <w:left w:val="single" w:sz="4" w:space="0" w:color="auto"/>
              <w:bottom w:val="single" w:sz="4" w:space="0" w:color="auto"/>
              <w:right w:val="single" w:sz="4" w:space="0" w:color="auto"/>
            </w:tcBorders>
          </w:tcPr>
          <w:p w:rsidR="00C65FBE" w:rsidRPr="002F7B1C" w:rsidRDefault="00C65FBE" w:rsidP="00435F0C">
            <w:pPr>
              <w:spacing w:after="200" w:line="276" w:lineRule="auto"/>
              <w:rPr>
                <w:bCs/>
                <w:iCs/>
              </w:rPr>
            </w:pPr>
            <w:r w:rsidRPr="00BA7E0F">
              <w:rPr>
                <w:bCs/>
                <w:iCs/>
              </w:rPr>
              <w:t>Напомни</w:t>
            </w:r>
            <w:r>
              <w:rPr>
                <w:bCs/>
                <w:iCs/>
              </w:rPr>
              <w:t>ть родителям о дорожных знаках.</w:t>
            </w: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t xml:space="preserve">Январь </w:t>
            </w:r>
          </w:p>
        </w:tc>
        <w:tc>
          <w:tcPr>
            <w:tcW w:w="4536" w:type="dxa"/>
            <w:tcBorders>
              <w:top w:val="single" w:sz="4" w:space="0" w:color="auto"/>
              <w:left w:val="single" w:sz="4" w:space="0" w:color="auto"/>
              <w:bottom w:val="single" w:sz="4" w:space="0" w:color="auto"/>
              <w:right w:val="single" w:sz="4" w:space="0" w:color="auto"/>
            </w:tcBorders>
          </w:tcPr>
          <w:p w:rsidR="00C65FBE" w:rsidRPr="002F7B1C" w:rsidRDefault="00C65FBE" w:rsidP="00435F0C">
            <w:pPr>
              <w:spacing w:after="200" w:line="276" w:lineRule="auto"/>
              <w:rPr>
                <w:bCs/>
                <w:iCs/>
              </w:rPr>
            </w:pPr>
            <w:r w:rsidRPr="00BA7E0F">
              <w:rPr>
                <w:bCs/>
                <w:iCs/>
                <w:color w:val="000000"/>
              </w:rPr>
              <w:t>Рассматривание картин о видах транспорта. </w:t>
            </w:r>
            <w:r w:rsidRPr="00BA7E0F">
              <w:rPr>
                <w:bCs/>
                <w:iCs/>
                <w:color w:val="000000"/>
              </w:rPr>
              <w:br/>
            </w:r>
            <w:r w:rsidRPr="00BA7E0F">
              <w:rPr>
                <w:bCs/>
                <w:iCs/>
              </w:rPr>
              <w:t>Рис</w:t>
            </w:r>
            <w:r>
              <w:rPr>
                <w:bCs/>
                <w:iCs/>
              </w:rPr>
              <w:t>ование "Дорога для автомобилей"</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rPr>
            </w:pPr>
            <w:r w:rsidRPr="00BA7E0F">
              <w:rPr>
                <w:bCs/>
                <w:iCs/>
              </w:rPr>
              <w:t>Учить рисовать дорогу для автомобиля.</w:t>
            </w:r>
          </w:p>
          <w:p w:rsidR="00C65FBE" w:rsidRPr="00BA7E0F" w:rsidRDefault="00C65FBE" w:rsidP="00435F0C">
            <w:pPr>
              <w:spacing w:after="200" w:line="276" w:lineRule="auto"/>
              <w:rPr>
                <w:b/>
                <w:i/>
              </w:rPr>
            </w:pP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Консультация «Правила поведения пешехода на дороге в зимнее время.</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rPr>
              <w:t>Напомнить родителям о переходе дороги в гололёд.</w:t>
            </w: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t xml:space="preserve">Февраль </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Рассматривание автобуса.</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Познакомить детей с основными частями, уточнить знания о работе водителя, автобус возит людей.</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 xml:space="preserve">Подвижная игра «Воробушки и автомобиль». </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Учить детей действовать по сигналу.  </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color w:val="000000"/>
              </w:rPr>
            </w:pPr>
            <w:r w:rsidRPr="00BA7E0F">
              <w:rPr>
                <w:bCs/>
                <w:iCs/>
                <w:color w:val="000000"/>
              </w:rPr>
              <w:t>Консультация «Что нужно знать родителям о правилах дорожного движения»</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color w:val="000000"/>
              </w:rPr>
            </w:pPr>
            <w:r w:rsidRPr="00BA7E0F">
              <w:rPr>
                <w:bCs/>
                <w:iCs/>
                <w:color w:val="000000"/>
              </w:rPr>
              <w:t>Напомнить правила дорожного движения.</w:t>
            </w: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t xml:space="preserve">Март </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hd w:val="clear" w:color="auto" w:fill="FFFFFF"/>
              <w:spacing w:before="225"/>
              <w:jc w:val="both"/>
              <w:rPr>
                <w:b/>
                <w:i/>
              </w:rPr>
            </w:pPr>
            <w:r w:rsidRPr="00BA7E0F">
              <w:t xml:space="preserve">Беседа «На чём возят грузы». </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hd w:val="clear" w:color="auto" w:fill="FFFFFF"/>
              <w:spacing w:before="225"/>
              <w:jc w:val="both"/>
              <w:rPr>
                <w:b/>
                <w:i/>
              </w:rPr>
            </w:pPr>
            <w:r w:rsidRPr="00BA7E0F">
              <w:t>Закрепить название видов транспорта.</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 xml:space="preserve">Подвижная игра «Найди свой цвет». </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Учить детей действовать по сигналу, находить такой же цвет.</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color w:val="000000"/>
              </w:rPr>
            </w:pPr>
            <w:r w:rsidRPr="00BA7E0F">
              <w:rPr>
                <w:bCs/>
                <w:iCs/>
                <w:color w:val="000000"/>
              </w:rPr>
              <w:t>Консультация «Внимание: весна!»</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color w:val="000000"/>
              </w:rPr>
            </w:pPr>
            <w:r w:rsidRPr="00BA7E0F">
              <w:rPr>
                <w:bCs/>
                <w:iCs/>
                <w:color w:val="000000"/>
              </w:rPr>
              <w:t>Информирование родителей о  правилах проведения прогулки ребенка в весенний период, во время гололедицы, во время таяния снега.</w:t>
            </w: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lastRenderedPageBreak/>
              <w:t xml:space="preserve">Апрель </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hd w:val="clear" w:color="auto" w:fill="FFFFFF"/>
              <w:spacing w:before="225"/>
              <w:jc w:val="both"/>
              <w:rPr>
                <w:bCs/>
                <w:iCs/>
                <w:color w:val="000000"/>
              </w:rPr>
            </w:pPr>
            <w:r w:rsidRPr="00BA7E0F">
              <w:rPr>
                <w:bCs/>
                <w:iCs/>
                <w:color w:val="000000"/>
              </w:rPr>
              <w:t>Заучивание стихотворения про светофор.</w:t>
            </w:r>
          </w:p>
          <w:p w:rsidR="00C65FBE" w:rsidRPr="00BA7E0F" w:rsidRDefault="00C65FBE" w:rsidP="00435F0C">
            <w:pPr>
              <w:spacing w:after="200" w:line="276" w:lineRule="auto"/>
              <w:jc w:val="center"/>
              <w:rPr>
                <w:b/>
                <w:i/>
              </w:rPr>
            </w:pP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 xml:space="preserve">Учить детей устанавливать связи между предметами и явлениями, </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Д\игра «Красный и зелёный».</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Учить понимать и действовать по сигналу.</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color w:val="000000"/>
              </w:rPr>
            </w:pPr>
            <w:r w:rsidRPr="00BA7E0F">
              <w:rPr>
                <w:bCs/>
                <w:iCs/>
                <w:color w:val="000000"/>
              </w:rPr>
              <w:t>Консультация для родителей: «Организация     предметно-развивающей среды в группе по обучению детей правилам дорожного движения».</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color w:val="000000"/>
              </w:rPr>
            </w:pPr>
            <w:r w:rsidRPr="00BA7E0F">
              <w:rPr>
                <w:bCs/>
                <w:iCs/>
              </w:rPr>
              <w:t>Познакомить родителей с предметно-развивающей средой группы по ППД.</w:t>
            </w: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t xml:space="preserve">Май </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Работа с мозаикой. Расположение цветов в определенной последовательности: сверху красный, ниже желтый, вниз – зеленый</w:t>
            </w:r>
            <w:r w:rsidRPr="00BA7E0F">
              <w:rPr>
                <w:bCs/>
                <w:iCs/>
                <w:color w:val="000000"/>
              </w:rPr>
              <w:br/>
              <w:t>С группой детей приклеить цветные кружочки к светофору.</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color w:val="000000"/>
              </w:rPr>
            </w:pPr>
            <w:r w:rsidRPr="00BA7E0F">
              <w:rPr>
                <w:bCs/>
                <w:iCs/>
                <w:color w:val="000000"/>
              </w:rPr>
              <w:t>Закрепить цвета, учить называть цвет кружочка, аккуратно наклеивать.</w:t>
            </w:r>
            <w:r w:rsidRPr="00BA7E0F">
              <w:rPr>
                <w:bCs/>
                <w:iCs/>
                <w:color w:val="333333"/>
              </w:rPr>
              <w:t xml:space="preserve">  </w:t>
            </w:r>
          </w:p>
          <w:p w:rsidR="00C65FBE" w:rsidRPr="00BA7E0F" w:rsidRDefault="00C65FBE" w:rsidP="00435F0C">
            <w:pPr>
              <w:spacing w:after="200" w:line="276" w:lineRule="auto"/>
              <w:jc w:val="center"/>
              <w:rPr>
                <w:b/>
                <w:i/>
              </w:rPr>
            </w:pPr>
          </w:p>
        </w:tc>
      </w:tr>
      <w:tr w:rsidR="00C65FBE" w:rsidRPr="00BA7E0F" w:rsidTr="00435F0C">
        <w:trPr>
          <w:cantSplit/>
          <w:trHeight w:val="977"/>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120" w:line="276" w:lineRule="auto"/>
              <w:rPr>
                <w:bCs/>
                <w:iCs/>
                <w:color w:val="000000"/>
              </w:rPr>
            </w:pPr>
            <w:r w:rsidRPr="00BA7E0F">
              <w:rPr>
                <w:bCs/>
                <w:iCs/>
                <w:color w:val="000000"/>
              </w:rPr>
              <w:t>Консультация для родителей:</w:t>
            </w:r>
          </w:p>
          <w:p w:rsidR="00C65FBE" w:rsidRPr="00BA7E0F" w:rsidRDefault="00C65FBE" w:rsidP="00435F0C">
            <w:pPr>
              <w:spacing w:after="120" w:line="276" w:lineRule="auto"/>
              <w:rPr>
                <w:b/>
                <w:i/>
              </w:rPr>
            </w:pPr>
            <w:r w:rsidRPr="00BA7E0F">
              <w:rPr>
                <w:bCs/>
                <w:iCs/>
                <w:color w:val="000000"/>
              </w:rPr>
              <w:t>"Правила дорожные детям знать положено».</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Напомнить правила дорожного движения.</w:t>
            </w: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t xml:space="preserve">Июнь </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Чтение стихов о светофоре.</w:t>
            </w:r>
            <w:r w:rsidRPr="00BA7E0F">
              <w:rPr>
                <w:bCs/>
                <w:iCs/>
                <w:color w:val="000000"/>
              </w:rPr>
              <w:br/>
              <w:t xml:space="preserve"> Закрепить название основных частей улицы. </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Закрепить знания детей о светофоре, помочь запомнить стихотворение.  </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2F7B1C" w:rsidRDefault="00C65FBE" w:rsidP="00435F0C">
            <w:pPr>
              <w:keepNext/>
              <w:outlineLvl w:val="1"/>
              <w:rPr>
                <w:bCs/>
                <w:iCs/>
                <w:color w:val="000000"/>
              </w:rPr>
            </w:pPr>
            <w:r>
              <w:rPr>
                <w:bCs/>
                <w:iCs/>
                <w:color w:val="000000"/>
              </w:rPr>
              <w:t>Аппликация "Светофор"</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Закрепить знания детей о светофоре.</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keepNext/>
              <w:outlineLvl w:val="1"/>
              <w:rPr>
                <w:bCs/>
                <w:iCs/>
                <w:color w:val="000000"/>
              </w:rPr>
            </w:pPr>
            <w:r w:rsidRPr="00BA7E0F">
              <w:rPr>
                <w:color w:val="000000"/>
              </w:rPr>
              <w:t>Консультация: «Правила дорожного движения – для всех!»</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color w:val="000000"/>
              </w:rPr>
            </w:pPr>
            <w:r w:rsidRPr="00BA7E0F">
              <w:rPr>
                <w:bCs/>
                <w:iCs/>
                <w:color w:val="000000"/>
              </w:rPr>
              <w:t>Напомнить правила дорожного движения.</w:t>
            </w:r>
          </w:p>
        </w:tc>
      </w:tr>
      <w:tr w:rsidR="00C65FBE" w:rsidRPr="00BA7E0F" w:rsidTr="00435F0C">
        <w:trPr>
          <w:cantSplit/>
          <w:trHeight w:val="2052"/>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lastRenderedPageBreak/>
              <w:t>Июль</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Cs/>
                <w:iCs/>
              </w:rPr>
            </w:pPr>
            <w:r w:rsidRPr="00BA7E0F">
              <w:rPr>
                <w:bCs/>
                <w:iCs/>
              </w:rPr>
              <w:t>Чтение знакомых стихов о светофоре, транспорте</w:t>
            </w:r>
            <w:r w:rsidRPr="00BA7E0F">
              <w:rPr>
                <w:bCs/>
                <w:iCs/>
              </w:rPr>
              <w:br/>
              <w:t xml:space="preserve"> Строительство машин из конструктора, обыгрывание.</w:t>
            </w:r>
          </w:p>
          <w:p w:rsidR="00C65FBE" w:rsidRPr="002F7B1C" w:rsidRDefault="00C65FBE" w:rsidP="00435F0C">
            <w:pPr>
              <w:spacing w:after="200" w:line="276" w:lineRule="auto"/>
              <w:rPr>
                <w:bCs/>
                <w:iCs/>
              </w:rPr>
            </w:pPr>
            <w:r w:rsidRPr="00BA7E0F">
              <w:rPr>
                <w:bCs/>
                <w:iCs/>
              </w:rPr>
              <w:t>Дидактическая игра «Красный и зе</w:t>
            </w:r>
            <w:r>
              <w:rPr>
                <w:bCs/>
                <w:iCs/>
              </w:rPr>
              <w:t>леный».</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Учить детей устанавливать связи между предметами и явлениями, действовать по сигналу.</w:t>
            </w:r>
          </w:p>
        </w:tc>
      </w:tr>
      <w:tr w:rsidR="00C65FBE" w:rsidRPr="00BA7E0F" w:rsidTr="00435F0C">
        <w:trPr>
          <w:cantSplit/>
          <w:trHeight w:val="1447"/>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rPr>
              <w:t>Консультация:Чтобы не случилось беды! – меры предупреждения детского травматизма</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 xml:space="preserve">Напомнить </w:t>
            </w:r>
            <w:r w:rsidRPr="00BA7E0F">
              <w:rPr>
                <w:bCs/>
                <w:iCs/>
              </w:rPr>
              <w:t>меры предупреждения детского травматизма.</w:t>
            </w:r>
          </w:p>
        </w:tc>
      </w:tr>
      <w:tr w:rsidR="00C65FBE" w:rsidRPr="00BA7E0F" w:rsidTr="00435F0C">
        <w:trPr>
          <w:cantSplit/>
        </w:trPr>
        <w:tc>
          <w:tcPr>
            <w:tcW w:w="1663" w:type="dxa"/>
            <w:vMerge w:val="restart"/>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before="100" w:beforeAutospacing="1" w:after="100" w:afterAutospacing="1"/>
              <w:jc w:val="center"/>
              <w:outlineLvl w:val="0"/>
              <w:rPr>
                <w:b/>
                <w:bCs/>
                <w:kern w:val="36"/>
              </w:rPr>
            </w:pPr>
            <w:r w:rsidRPr="00BA7E0F">
              <w:rPr>
                <w:b/>
                <w:bCs/>
                <w:kern w:val="36"/>
              </w:rPr>
              <w:t xml:space="preserve">Август </w:t>
            </w: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Словесная игра «Найди и назови»</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Учить детей правильно называть разные виды транспорта (легковая, грузовая машина, автобус, трамвай).</w:t>
            </w:r>
          </w:p>
        </w:tc>
      </w:tr>
      <w:tr w:rsidR="00C65FBE" w:rsidRPr="00BA7E0F" w:rsidTr="00435F0C">
        <w:trPr>
          <w:cantSplit/>
        </w:trPr>
        <w:tc>
          <w:tcPr>
            <w:tcW w:w="1663" w:type="dxa"/>
            <w:vMerge/>
            <w:tcBorders>
              <w:top w:val="single" w:sz="4" w:space="0" w:color="auto"/>
              <w:left w:val="single" w:sz="4" w:space="0" w:color="auto"/>
              <w:bottom w:val="single" w:sz="4" w:space="0" w:color="auto"/>
              <w:right w:val="single" w:sz="4" w:space="0" w:color="auto"/>
            </w:tcBorders>
            <w:vAlign w:val="center"/>
          </w:tcPr>
          <w:p w:rsidR="00C65FBE" w:rsidRPr="00BA7E0F" w:rsidRDefault="00C65FBE" w:rsidP="00435F0C">
            <w:pPr>
              <w:spacing w:after="200" w:line="276" w:lineRule="auto"/>
              <w:rPr>
                <w:b/>
                <w:bCs/>
                <w:kern w:val="36"/>
              </w:rPr>
            </w:pPr>
          </w:p>
        </w:tc>
        <w:tc>
          <w:tcPr>
            <w:tcW w:w="4536"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color w:val="000000"/>
              </w:rPr>
              <w:t>Консультация на тему «Дисциплина на улице – залог безопасности пешеходов».</w:t>
            </w:r>
          </w:p>
        </w:tc>
        <w:tc>
          <w:tcPr>
            <w:tcW w:w="9433" w:type="dxa"/>
            <w:tcBorders>
              <w:top w:val="single" w:sz="4" w:space="0" w:color="auto"/>
              <w:left w:val="single" w:sz="4" w:space="0" w:color="auto"/>
              <w:bottom w:val="single" w:sz="4" w:space="0" w:color="auto"/>
              <w:right w:val="single" w:sz="4" w:space="0" w:color="auto"/>
            </w:tcBorders>
          </w:tcPr>
          <w:p w:rsidR="00C65FBE" w:rsidRPr="00BA7E0F" w:rsidRDefault="00C65FBE" w:rsidP="00435F0C">
            <w:pPr>
              <w:spacing w:after="200" w:line="276" w:lineRule="auto"/>
              <w:rPr>
                <w:b/>
                <w:i/>
              </w:rPr>
            </w:pPr>
            <w:r w:rsidRPr="00BA7E0F">
              <w:rPr>
                <w:bCs/>
                <w:iCs/>
              </w:rPr>
              <w:t>Напомнить правила поведения пешеходов  на улице.</w:t>
            </w:r>
          </w:p>
        </w:tc>
      </w:tr>
    </w:tbl>
    <w:p w:rsidR="00F70DB8" w:rsidRDefault="00C65FBE" w:rsidP="00F90C06">
      <w:pPr>
        <w:pStyle w:val="a4"/>
        <w:jc w:val="center"/>
        <w:rPr>
          <w:b/>
          <w:bCs/>
          <w:sz w:val="28"/>
          <w:szCs w:val="28"/>
        </w:rPr>
      </w:pPr>
      <w:r>
        <w:rPr>
          <w:b/>
          <w:bCs/>
          <w:sz w:val="28"/>
          <w:szCs w:val="28"/>
        </w:rPr>
        <w:br/>
      </w:r>
    </w:p>
    <w:p w:rsidR="00F70DB8" w:rsidRDefault="00F70DB8" w:rsidP="00F90C06">
      <w:pPr>
        <w:pStyle w:val="a4"/>
        <w:jc w:val="center"/>
        <w:rPr>
          <w:b/>
          <w:bCs/>
          <w:sz w:val="28"/>
          <w:szCs w:val="28"/>
        </w:rPr>
      </w:pPr>
    </w:p>
    <w:p w:rsidR="00C65FBE" w:rsidRDefault="00C65FBE" w:rsidP="00F90C06">
      <w:pPr>
        <w:pStyle w:val="a4"/>
        <w:jc w:val="center"/>
        <w:rPr>
          <w:b/>
          <w:bCs/>
          <w:sz w:val="28"/>
          <w:szCs w:val="28"/>
        </w:rPr>
      </w:pPr>
      <w:r>
        <w:rPr>
          <w:b/>
          <w:bCs/>
          <w:sz w:val="28"/>
          <w:szCs w:val="28"/>
        </w:rPr>
        <w:t xml:space="preserve">2.6 Часть, формируемая участниками образовательных отношений </w:t>
      </w:r>
    </w:p>
    <w:p w:rsidR="00C65FBE" w:rsidRDefault="00C65FBE" w:rsidP="00C65FBE">
      <w:pPr>
        <w:pStyle w:val="3"/>
        <w:jc w:val="center"/>
        <w:rPr>
          <w:rFonts w:ascii="Times New Roman" w:hAnsi="Times New Roman"/>
          <w:sz w:val="28"/>
          <w:szCs w:val="28"/>
        </w:rPr>
      </w:pPr>
      <w:r>
        <w:rPr>
          <w:rFonts w:ascii="Times New Roman" w:hAnsi="Times New Roman"/>
          <w:sz w:val="28"/>
          <w:szCs w:val="28"/>
        </w:rPr>
        <w:t>Познавательное</w:t>
      </w:r>
      <w:r w:rsidRPr="00EF2B84">
        <w:rPr>
          <w:rFonts w:ascii="Times New Roman" w:hAnsi="Times New Roman"/>
          <w:sz w:val="28"/>
          <w:szCs w:val="28"/>
        </w:rPr>
        <w:t xml:space="preserve"> развитие</w:t>
      </w:r>
      <w:r>
        <w:rPr>
          <w:rFonts w:ascii="Times New Roman" w:hAnsi="Times New Roman"/>
          <w:sz w:val="28"/>
          <w:szCs w:val="28"/>
        </w:rPr>
        <w:t>.</w:t>
      </w:r>
    </w:p>
    <w:p w:rsidR="00C65FBE" w:rsidRPr="00AC6848" w:rsidRDefault="00C65FBE" w:rsidP="00C65FBE"/>
    <w:p w:rsidR="00C65FBE" w:rsidRPr="0039053E" w:rsidRDefault="00C65FBE" w:rsidP="00C65FBE">
      <w:pPr>
        <w:spacing w:after="120"/>
        <w:ind w:left="720"/>
      </w:pPr>
      <w:r w:rsidRPr="0039053E">
        <w:t xml:space="preserve">Задачи </w:t>
      </w:r>
      <w:r>
        <w:t>познавательного</w:t>
      </w:r>
      <w:r w:rsidRPr="0039053E">
        <w:t xml:space="preserve"> развития </w:t>
      </w:r>
      <w:r>
        <w:t xml:space="preserve">части, формируемой участниками образовательных отношений по экспериментированию с разными веществами </w:t>
      </w:r>
      <w:r w:rsidRPr="0039053E">
        <w:t>решаются через реализацию</w:t>
      </w:r>
      <w:r>
        <w:t>учебно - методическкого пособия</w:t>
      </w:r>
      <w:r w:rsidRPr="0039053E">
        <w:t xml:space="preserve"> Лыковой И.А. " Изобразительная деятельность в детском саду. Ранний возраст."</w:t>
      </w:r>
      <w:r>
        <w:t>к авторской программе"</w:t>
      </w:r>
      <w:r w:rsidRPr="0039053E">
        <w:t>Цветные ладошки</w:t>
      </w:r>
      <w:r>
        <w:t>"</w:t>
      </w:r>
      <w:r w:rsidRPr="0039053E">
        <w:t>.</w:t>
      </w:r>
    </w:p>
    <w:p w:rsidR="00C65FBE" w:rsidRPr="0039053E" w:rsidRDefault="00C65FBE" w:rsidP="00C65FBE">
      <w:pPr>
        <w:spacing w:after="120"/>
        <w:ind w:left="720"/>
      </w:pPr>
      <w:r w:rsidRPr="0039053E">
        <w:lastRenderedPageBreak/>
        <w:t xml:space="preserve">Задачи программы: </w:t>
      </w:r>
    </w:p>
    <w:p w:rsidR="00C65FBE" w:rsidRPr="0039053E" w:rsidRDefault="00C65FBE" w:rsidP="00C65FBE">
      <w:pPr>
        <w:spacing w:after="120"/>
        <w:ind w:left="720"/>
        <w:jc w:val="both"/>
      </w:pPr>
      <w:r w:rsidRPr="0039053E">
        <w:t>- Формировать способы зрительного и тактильного обследования хорошо знакомых предметов для уточнения представлений о внешнем виде игрушек, предметов ближайшего окружения.</w:t>
      </w:r>
    </w:p>
    <w:p w:rsidR="00C65FBE" w:rsidRPr="0039053E" w:rsidRDefault="00C65FBE" w:rsidP="00C65FBE">
      <w:pPr>
        <w:spacing w:after="120"/>
        <w:ind w:left="720"/>
        <w:jc w:val="both"/>
      </w:pPr>
      <w:r w:rsidRPr="0039053E">
        <w:t>- Учить детей находить связь между хорошо знакомыми предметами и явлениями окружающего мира и их изображениями в рисунке,  в лепке, аппликации, на картинках в детских книжках.</w:t>
      </w:r>
    </w:p>
    <w:p w:rsidR="00C65FBE" w:rsidRPr="0039053E" w:rsidRDefault="00C65FBE" w:rsidP="00C65FBE">
      <w:pPr>
        <w:spacing w:after="120"/>
        <w:ind w:left="720"/>
        <w:jc w:val="both"/>
      </w:pPr>
      <w:r w:rsidRPr="0039053E">
        <w:t>- Учить детей видеть цельный художественный образ в единстве изобразительно-выразительных средств (цвет, форма, линия, пятно, формат фона и пр.).</w:t>
      </w:r>
    </w:p>
    <w:p w:rsidR="00C65FBE" w:rsidRPr="0039053E" w:rsidRDefault="00C65FBE" w:rsidP="00C65FBE">
      <w:pPr>
        <w:spacing w:after="120"/>
        <w:ind w:left="720"/>
        <w:jc w:val="both"/>
      </w:pPr>
      <w:r w:rsidRPr="0039053E">
        <w:t>- Показать детям в игровой форме процесс создания образов - организовывать наблюдение за художественной деятельностью воспитателя.</w:t>
      </w:r>
    </w:p>
    <w:p w:rsidR="00C65FBE" w:rsidRPr="0039053E" w:rsidRDefault="00C65FBE" w:rsidP="00C65FBE">
      <w:pPr>
        <w:spacing w:after="120"/>
        <w:ind w:left="720"/>
        <w:jc w:val="both"/>
      </w:pPr>
      <w:r w:rsidRPr="0039053E">
        <w:t>- Побуждать детей создавать по подражанию взрослому и по своему желанию эмоциональные, яркие, выразительные образы хорошо знакомых предметов.</w:t>
      </w:r>
    </w:p>
    <w:p w:rsidR="00C65FBE" w:rsidRPr="0039053E" w:rsidRDefault="00C65FBE" w:rsidP="00C65FBE">
      <w:pPr>
        <w:spacing w:after="120"/>
        <w:ind w:left="720"/>
        <w:jc w:val="both"/>
      </w:pPr>
      <w:r w:rsidRPr="0039053E">
        <w:t>- Интегрировать виды изобразительной деятельности в разных вариантах их сочетания между собой.</w:t>
      </w:r>
    </w:p>
    <w:p w:rsidR="00C65FBE" w:rsidRPr="0039053E" w:rsidRDefault="00C65FBE" w:rsidP="00C65FBE">
      <w:pPr>
        <w:spacing w:after="120"/>
        <w:ind w:left="720"/>
        <w:jc w:val="both"/>
      </w:pPr>
      <w:r w:rsidRPr="0039053E">
        <w:t>- В лепке - показать детям разнообразие пластических материалов, познакомить с их свойствами. Опытным путем и в сотворчестве с педагогом осваивать пластические материалы. Синхронизировать работу обеих рук. Учить создавать простейшие формы.</w:t>
      </w:r>
    </w:p>
    <w:p w:rsidR="00C65FBE" w:rsidRDefault="00C65FBE" w:rsidP="00C65FBE">
      <w:pPr>
        <w:spacing w:after="120"/>
        <w:ind w:left="720"/>
        <w:jc w:val="both"/>
      </w:pPr>
      <w:r w:rsidRPr="0039053E">
        <w:t>- В рисовании - развивать восприятие детей, формировать представление о предметах и явлениях действительности и понимание того, что рисунок - это плоскостное изображение объемных предметов  и на этой основе учить детей: видеть "след", оставленный на бумаге карандашом, фломастером; правильно держать карандаш, фломастер, ручку; знать назначение красок и кисти; видеть границы бумаги; отображать вои представления и впечатления об окружающем мире доступными графическими и живописными средствами; рисовать карандашами и фломастерами - проводить линии, создавая тем самым выразительные образы.</w:t>
      </w:r>
    </w:p>
    <w:p w:rsidR="00C65FBE" w:rsidRDefault="00C65FBE" w:rsidP="00F90C06">
      <w:pPr>
        <w:spacing w:after="120"/>
        <w:rPr>
          <w:b/>
          <w:sz w:val="28"/>
          <w:szCs w:val="28"/>
        </w:rPr>
      </w:pPr>
    </w:p>
    <w:p w:rsidR="00F70DB8" w:rsidRDefault="00F70DB8" w:rsidP="00C65FBE">
      <w:pPr>
        <w:spacing w:after="120"/>
        <w:ind w:left="720"/>
        <w:jc w:val="center"/>
        <w:rPr>
          <w:b/>
          <w:sz w:val="28"/>
          <w:szCs w:val="28"/>
        </w:rPr>
      </w:pPr>
    </w:p>
    <w:p w:rsidR="00F70DB8" w:rsidRDefault="00F70DB8" w:rsidP="00C65FBE">
      <w:pPr>
        <w:spacing w:after="120"/>
        <w:ind w:left="720"/>
        <w:jc w:val="center"/>
        <w:rPr>
          <w:b/>
          <w:sz w:val="28"/>
          <w:szCs w:val="28"/>
        </w:rPr>
      </w:pPr>
    </w:p>
    <w:p w:rsidR="00C65FBE" w:rsidRPr="00D17905" w:rsidRDefault="00C65FBE" w:rsidP="00C65FBE">
      <w:pPr>
        <w:spacing w:after="120"/>
        <w:ind w:left="720"/>
        <w:jc w:val="center"/>
        <w:rPr>
          <w:b/>
          <w:sz w:val="28"/>
          <w:szCs w:val="28"/>
        </w:rPr>
      </w:pPr>
      <w:r>
        <w:rPr>
          <w:b/>
          <w:sz w:val="28"/>
          <w:szCs w:val="28"/>
        </w:rPr>
        <w:t xml:space="preserve">Содержание </w:t>
      </w:r>
      <w:r w:rsidR="00D17905">
        <w:rPr>
          <w:b/>
          <w:sz w:val="28"/>
          <w:szCs w:val="28"/>
        </w:rPr>
        <w:t>занятия</w:t>
      </w:r>
    </w:p>
    <w:p w:rsidR="00C65FBE" w:rsidRDefault="00C65FBE" w:rsidP="00C65FBE">
      <w:pPr>
        <w:spacing w:after="120"/>
        <w:ind w:left="720"/>
        <w:jc w:val="right"/>
        <w:rPr>
          <w:b/>
          <w:color w:val="FF0000"/>
          <w:sz w:val="28"/>
          <w:szCs w:val="28"/>
        </w:rPr>
      </w:pPr>
    </w:p>
    <w:tbl>
      <w:tblPr>
        <w:tblW w:w="0" w:type="auto"/>
        <w:jc w:val="center"/>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2653"/>
        <w:gridCol w:w="9781"/>
        <w:gridCol w:w="940"/>
      </w:tblGrid>
      <w:tr w:rsidR="00C65FBE" w:rsidRPr="00634C6F" w:rsidTr="00435F0C">
        <w:trPr>
          <w:jc w:val="center"/>
        </w:trPr>
        <w:tc>
          <w:tcPr>
            <w:tcW w:w="1437" w:type="dxa"/>
          </w:tcPr>
          <w:p w:rsidR="00C65FBE" w:rsidRPr="00634C6F" w:rsidRDefault="00C65FBE" w:rsidP="00435F0C">
            <w:pPr>
              <w:spacing w:after="120"/>
              <w:jc w:val="center"/>
              <w:rPr>
                <w:b/>
              </w:rPr>
            </w:pPr>
            <w:r w:rsidRPr="00634C6F">
              <w:rPr>
                <w:b/>
              </w:rPr>
              <w:t>Месяц</w:t>
            </w:r>
          </w:p>
        </w:tc>
        <w:tc>
          <w:tcPr>
            <w:tcW w:w="2653" w:type="dxa"/>
          </w:tcPr>
          <w:p w:rsidR="00C65FBE" w:rsidRPr="00634C6F" w:rsidRDefault="00C65FBE" w:rsidP="00435F0C">
            <w:pPr>
              <w:spacing w:after="120"/>
              <w:jc w:val="center"/>
              <w:rPr>
                <w:b/>
              </w:rPr>
            </w:pPr>
            <w:r w:rsidRPr="00634C6F">
              <w:rPr>
                <w:b/>
              </w:rPr>
              <w:t>Тема</w:t>
            </w:r>
          </w:p>
        </w:tc>
        <w:tc>
          <w:tcPr>
            <w:tcW w:w="9781" w:type="dxa"/>
          </w:tcPr>
          <w:p w:rsidR="00C65FBE" w:rsidRPr="00634C6F" w:rsidRDefault="00C65FBE" w:rsidP="00435F0C">
            <w:pPr>
              <w:spacing w:after="120"/>
              <w:jc w:val="center"/>
              <w:rPr>
                <w:b/>
              </w:rPr>
            </w:pPr>
            <w:r w:rsidRPr="00634C6F">
              <w:rPr>
                <w:b/>
              </w:rPr>
              <w:t>Содержание</w:t>
            </w:r>
          </w:p>
        </w:tc>
        <w:tc>
          <w:tcPr>
            <w:tcW w:w="940" w:type="dxa"/>
          </w:tcPr>
          <w:p w:rsidR="00C65FBE" w:rsidRPr="00634C6F" w:rsidRDefault="00C65FBE" w:rsidP="00435F0C">
            <w:pPr>
              <w:spacing w:after="120"/>
              <w:jc w:val="center"/>
              <w:rPr>
                <w:b/>
              </w:rPr>
            </w:pPr>
            <w:r w:rsidRPr="00634C6F">
              <w:rPr>
                <w:b/>
              </w:rPr>
              <w:t>Кол-во</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t>Сентябрь</w:t>
            </w:r>
          </w:p>
        </w:tc>
        <w:tc>
          <w:tcPr>
            <w:tcW w:w="2653" w:type="dxa"/>
          </w:tcPr>
          <w:p w:rsidR="00C65FBE" w:rsidRPr="00634C6F" w:rsidRDefault="00C65FBE" w:rsidP="00435F0C">
            <w:pPr>
              <w:spacing w:after="120"/>
              <w:jc w:val="center"/>
            </w:pPr>
            <w:r w:rsidRPr="00634C6F">
              <w:t xml:space="preserve">«Колобок катится по </w:t>
            </w:r>
            <w:r w:rsidRPr="00634C6F">
              <w:lastRenderedPageBreak/>
              <w:t>дорожке»</w:t>
            </w:r>
          </w:p>
        </w:tc>
        <w:tc>
          <w:tcPr>
            <w:tcW w:w="9781" w:type="dxa"/>
          </w:tcPr>
          <w:p w:rsidR="00C65FBE" w:rsidRPr="00634C6F" w:rsidRDefault="00C65FBE" w:rsidP="00435F0C">
            <w:pPr>
              <w:spacing w:after="120"/>
              <w:jc w:val="both"/>
            </w:pPr>
            <w:r w:rsidRPr="00634C6F">
              <w:lastRenderedPageBreak/>
              <w:t xml:space="preserve">Способствовать формированию положительных эмоций по отношению к детскому саду, </w:t>
            </w:r>
            <w:r w:rsidRPr="00634C6F">
              <w:lastRenderedPageBreak/>
              <w:t>воспитателю детям.</w:t>
            </w:r>
          </w:p>
          <w:p w:rsidR="00C65FBE" w:rsidRPr="00634C6F" w:rsidRDefault="00C65FBE" w:rsidP="00435F0C">
            <w:pPr>
              <w:spacing w:after="120"/>
              <w:jc w:val="both"/>
            </w:pPr>
            <w:r w:rsidRPr="00634C6F">
              <w:t>Создание интереса к обыгрыванию сказки "Колобок" в изодеятельности</w:t>
            </w:r>
          </w:p>
          <w:p w:rsidR="00C65FBE" w:rsidRPr="00634C6F" w:rsidRDefault="00C65FBE" w:rsidP="00435F0C">
            <w:pPr>
              <w:spacing w:after="120"/>
              <w:jc w:val="both"/>
            </w:pPr>
            <w:r w:rsidRPr="00634C6F">
              <w:t>Учить лепить колобка в форме шара.</w:t>
            </w:r>
          </w:p>
        </w:tc>
        <w:tc>
          <w:tcPr>
            <w:tcW w:w="940" w:type="dxa"/>
          </w:tcPr>
          <w:p w:rsidR="00C65FBE" w:rsidRPr="00634C6F" w:rsidRDefault="00C65FBE" w:rsidP="00435F0C">
            <w:pPr>
              <w:spacing w:after="120"/>
              <w:jc w:val="right"/>
              <w:rPr>
                <w:b/>
              </w:rPr>
            </w:pPr>
            <w:r w:rsidRPr="00634C6F">
              <w:rPr>
                <w:b/>
              </w:rPr>
              <w:lastRenderedPageBreak/>
              <w:t>1</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lastRenderedPageBreak/>
              <w:t>Октябрь</w:t>
            </w:r>
          </w:p>
        </w:tc>
        <w:tc>
          <w:tcPr>
            <w:tcW w:w="2653" w:type="dxa"/>
          </w:tcPr>
          <w:p w:rsidR="00C65FBE" w:rsidRPr="00634C6F" w:rsidRDefault="00C65FBE" w:rsidP="00435F0C">
            <w:pPr>
              <w:spacing w:after="120"/>
              <w:jc w:val="center"/>
            </w:pPr>
            <w:r w:rsidRPr="00634C6F">
              <w:t>«Падают, падают листья»</w:t>
            </w:r>
          </w:p>
        </w:tc>
        <w:tc>
          <w:tcPr>
            <w:tcW w:w="9781" w:type="dxa"/>
          </w:tcPr>
          <w:p w:rsidR="00C65FBE" w:rsidRPr="00634C6F" w:rsidRDefault="00C65FBE" w:rsidP="00435F0C">
            <w:pPr>
              <w:spacing w:after="120"/>
              <w:jc w:val="both"/>
            </w:pPr>
            <w:r w:rsidRPr="00634C6F">
              <w:t>Формировать элементарные представления об осени (Сезонные изменения в природе - похолодало, на деревьях пожелтели, опадают листья).</w:t>
            </w:r>
          </w:p>
          <w:p w:rsidR="00C65FBE" w:rsidRPr="00634C6F" w:rsidRDefault="00C65FBE" w:rsidP="00435F0C">
            <w:pPr>
              <w:spacing w:after="120"/>
              <w:jc w:val="both"/>
            </w:pPr>
            <w:r w:rsidRPr="00634C6F">
              <w:t>Учить рисовать пальчиками - окунать в краску кончики пальцев и ставить на бумаге отпечатки.</w:t>
            </w:r>
          </w:p>
          <w:p w:rsidR="00C65FBE" w:rsidRPr="00634C6F" w:rsidRDefault="00C65FBE" w:rsidP="00435F0C">
            <w:pPr>
              <w:spacing w:after="120"/>
              <w:jc w:val="both"/>
            </w:pPr>
            <w:r w:rsidRPr="00634C6F">
              <w:t>Развивать чувство цвета.</w:t>
            </w:r>
          </w:p>
        </w:tc>
        <w:tc>
          <w:tcPr>
            <w:tcW w:w="940" w:type="dxa"/>
          </w:tcPr>
          <w:p w:rsidR="00C65FBE" w:rsidRPr="00634C6F" w:rsidRDefault="00C65FBE" w:rsidP="00435F0C">
            <w:pPr>
              <w:spacing w:after="120"/>
              <w:jc w:val="right"/>
              <w:rPr>
                <w:b/>
              </w:rPr>
            </w:pPr>
            <w:r w:rsidRPr="00634C6F">
              <w:rPr>
                <w:b/>
              </w:rPr>
              <w:t>1</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t>Ноябрь</w:t>
            </w:r>
          </w:p>
        </w:tc>
        <w:tc>
          <w:tcPr>
            <w:tcW w:w="2653" w:type="dxa"/>
          </w:tcPr>
          <w:p w:rsidR="00C65FBE" w:rsidRPr="00634C6F" w:rsidRDefault="00C65FBE" w:rsidP="00435F0C">
            <w:pPr>
              <w:spacing w:after="120"/>
              <w:jc w:val="right"/>
            </w:pPr>
            <w:r w:rsidRPr="00634C6F">
              <w:t>«Лоскутное одеяло»</w:t>
            </w:r>
          </w:p>
        </w:tc>
        <w:tc>
          <w:tcPr>
            <w:tcW w:w="9781" w:type="dxa"/>
          </w:tcPr>
          <w:p w:rsidR="00C65FBE" w:rsidRPr="00634C6F" w:rsidRDefault="00C65FBE" w:rsidP="00435F0C">
            <w:pPr>
              <w:spacing w:after="120"/>
              <w:jc w:val="both"/>
            </w:pPr>
            <w:r w:rsidRPr="00634C6F">
              <w:t>Учить знакомить с названиями предметов ближайшего окружения: игрушки, посуда, одежда, обувь, мебель.</w:t>
            </w:r>
          </w:p>
          <w:p w:rsidR="00C65FBE" w:rsidRPr="00634C6F" w:rsidRDefault="00C65FBE" w:rsidP="00435F0C">
            <w:pPr>
              <w:spacing w:after="120"/>
              <w:jc w:val="both"/>
            </w:pPr>
            <w:r w:rsidRPr="00634C6F">
              <w:t>Вызвать интерес к созданию образа лоскутного одеяла с помощью красок и кисточки.</w:t>
            </w:r>
          </w:p>
          <w:p w:rsidR="00C65FBE" w:rsidRPr="00634C6F" w:rsidRDefault="00C65FBE" w:rsidP="00435F0C">
            <w:pPr>
              <w:spacing w:after="120"/>
              <w:jc w:val="both"/>
            </w:pPr>
            <w:r w:rsidRPr="00634C6F">
              <w:t>Освоение навыка рисования в пределах намеченного пространства.</w:t>
            </w:r>
          </w:p>
        </w:tc>
        <w:tc>
          <w:tcPr>
            <w:tcW w:w="940" w:type="dxa"/>
          </w:tcPr>
          <w:p w:rsidR="00C65FBE" w:rsidRPr="00634C6F" w:rsidRDefault="00C65FBE" w:rsidP="00435F0C">
            <w:pPr>
              <w:spacing w:after="120"/>
              <w:jc w:val="right"/>
              <w:rPr>
                <w:b/>
              </w:rPr>
            </w:pPr>
            <w:r w:rsidRPr="00634C6F">
              <w:rPr>
                <w:b/>
              </w:rPr>
              <w:t>1</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t>Декабрь</w:t>
            </w:r>
          </w:p>
        </w:tc>
        <w:tc>
          <w:tcPr>
            <w:tcW w:w="2653" w:type="dxa"/>
          </w:tcPr>
          <w:p w:rsidR="00C65FBE" w:rsidRPr="00634C6F" w:rsidRDefault="00C65FBE" w:rsidP="00435F0C">
            <w:pPr>
              <w:spacing w:after="120"/>
              <w:jc w:val="right"/>
            </w:pPr>
            <w:r w:rsidRPr="00634C6F">
              <w:t>«Вот какая ёлочка»</w:t>
            </w:r>
          </w:p>
        </w:tc>
        <w:tc>
          <w:tcPr>
            <w:tcW w:w="9781" w:type="dxa"/>
          </w:tcPr>
          <w:p w:rsidR="00C65FBE" w:rsidRPr="00634C6F" w:rsidRDefault="00C65FBE" w:rsidP="00435F0C">
            <w:pPr>
              <w:spacing w:after="120"/>
              <w:jc w:val="both"/>
            </w:pPr>
            <w:r w:rsidRPr="00634C6F">
              <w:t>Учить создавать образ ёлки: раскатывать жгутики и прикреплять к стволу - столбику.</w:t>
            </w:r>
          </w:p>
          <w:p w:rsidR="00C65FBE" w:rsidRPr="00634C6F" w:rsidRDefault="00C65FBE" w:rsidP="00435F0C">
            <w:pPr>
              <w:spacing w:after="120"/>
              <w:jc w:val="both"/>
            </w:pPr>
            <w:r w:rsidRPr="00634C6F">
              <w:t>Ра</w:t>
            </w:r>
            <w:r w:rsidR="00634C6F">
              <w:t>звивать чувство формы, мелкую мо</w:t>
            </w:r>
            <w:r w:rsidRPr="00634C6F">
              <w:t>торику.</w:t>
            </w:r>
          </w:p>
        </w:tc>
        <w:tc>
          <w:tcPr>
            <w:tcW w:w="940" w:type="dxa"/>
          </w:tcPr>
          <w:p w:rsidR="00C65FBE" w:rsidRPr="00634C6F" w:rsidRDefault="00C65FBE" w:rsidP="00435F0C">
            <w:pPr>
              <w:spacing w:after="120"/>
              <w:jc w:val="right"/>
              <w:rPr>
                <w:b/>
              </w:rPr>
            </w:pPr>
            <w:r w:rsidRPr="00634C6F">
              <w:rPr>
                <w:b/>
              </w:rPr>
              <w:t>1</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t>Январь</w:t>
            </w:r>
          </w:p>
        </w:tc>
        <w:tc>
          <w:tcPr>
            <w:tcW w:w="2653" w:type="dxa"/>
          </w:tcPr>
          <w:p w:rsidR="00C65FBE" w:rsidRPr="00634C6F" w:rsidRDefault="00C65FBE" w:rsidP="00435F0C">
            <w:pPr>
              <w:spacing w:after="120"/>
              <w:jc w:val="right"/>
            </w:pPr>
            <w:r w:rsidRPr="00634C6F">
              <w:t>«Угощайся мишка»</w:t>
            </w:r>
          </w:p>
        </w:tc>
        <w:tc>
          <w:tcPr>
            <w:tcW w:w="9781" w:type="dxa"/>
          </w:tcPr>
          <w:p w:rsidR="00C65FBE" w:rsidRPr="00634C6F" w:rsidRDefault="00C65FBE" w:rsidP="00435F0C">
            <w:pPr>
              <w:spacing w:after="120"/>
              <w:jc w:val="both"/>
            </w:pPr>
            <w:r w:rsidRPr="00634C6F">
              <w:t>Воспитывать любовь и бережное отношение ко всему живому, что нас окружает.</w:t>
            </w:r>
          </w:p>
          <w:p w:rsidR="00C65FBE" w:rsidRPr="00634C6F" w:rsidRDefault="00C65FBE" w:rsidP="00435F0C">
            <w:pPr>
              <w:spacing w:after="120"/>
              <w:jc w:val="both"/>
            </w:pPr>
            <w:r w:rsidRPr="00634C6F">
              <w:t>Вызвать интерес к лепке угощений для игрушек.</w:t>
            </w:r>
          </w:p>
          <w:p w:rsidR="00C65FBE" w:rsidRPr="00634C6F" w:rsidRDefault="00C65FBE" w:rsidP="00435F0C">
            <w:pPr>
              <w:spacing w:after="120"/>
              <w:jc w:val="both"/>
            </w:pPr>
            <w:r w:rsidRPr="00634C6F">
              <w:t>Учить лепить шар и слегка сплющивать ладошками в диск для получения печенья и пряников.</w:t>
            </w:r>
          </w:p>
          <w:p w:rsidR="00C65FBE" w:rsidRPr="00634C6F" w:rsidRDefault="00C65FBE" w:rsidP="00435F0C">
            <w:pPr>
              <w:spacing w:after="120"/>
              <w:jc w:val="both"/>
            </w:pPr>
            <w:r w:rsidRPr="00634C6F">
              <w:t>Развивать мелкую моторику.</w:t>
            </w:r>
          </w:p>
        </w:tc>
        <w:tc>
          <w:tcPr>
            <w:tcW w:w="940" w:type="dxa"/>
          </w:tcPr>
          <w:p w:rsidR="00C65FBE" w:rsidRPr="00634C6F" w:rsidRDefault="00C65FBE" w:rsidP="00435F0C">
            <w:pPr>
              <w:spacing w:after="120"/>
              <w:jc w:val="right"/>
              <w:rPr>
                <w:b/>
              </w:rPr>
            </w:pPr>
            <w:r w:rsidRPr="00634C6F">
              <w:rPr>
                <w:b/>
              </w:rPr>
              <w:t>1</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t>Февраль</w:t>
            </w:r>
          </w:p>
        </w:tc>
        <w:tc>
          <w:tcPr>
            <w:tcW w:w="2653" w:type="dxa"/>
          </w:tcPr>
          <w:p w:rsidR="00C65FBE" w:rsidRPr="00634C6F" w:rsidRDefault="00C65FBE" w:rsidP="00435F0C">
            <w:pPr>
              <w:spacing w:after="120"/>
              <w:jc w:val="center"/>
            </w:pPr>
            <w:r w:rsidRPr="00634C6F">
              <w:t>«Вот какие у нас флажки»</w:t>
            </w:r>
          </w:p>
        </w:tc>
        <w:tc>
          <w:tcPr>
            <w:tcW w:w="9781" w:type="dxa"/>
          </w:tcPr>
          <w:p w:rsidR="00C65FBE" w:rsidRPr="00634C6F" w:rsidRDefault="00C65FBE" w:rsidP="00435F0C">
            <w:pPr>
              <w:spacing w:after="120"/>
              <w:jc w:val="both"/>
            </w:pPr>
            <w:r w:rsidRPr="00634C6F">
              <w:t>Воспитывать внимательное отношение к родным и близким людям - отцу, дедушке, братику.</w:t>
            </w:r>
          </w:p>
          <w:p w:rsidR="00C65FBE" w:rsidRPr="00634C6F" w:rsidRDefault="00C65FBE" w:rsidP="00435F0C">
            <w:pPr>
              <w:spacing w:after="120"/>
              <w:jc w:val="both"/>
            </w:pPr>
            <w:r w:rsidRPr="00634C6F">
              <w:t>Учить рисовать узоры на предметах квадратной и прямоугольной формы - украшать флажки.</w:t>
            </w:r>
          </w:p>
        </w:tc>
        <w:tc>
          <w:tcPr>
            <w:tcW w:w="940" w:type="dxa"/>
          </w:tcPr>
          <w:p w:rsidR="00C65FBE" w:rsidRPr="00634C6F" w:rsidRDefault="00C65FBE" w:rsidP="00435F0C">
            <w:pPr>
              <w:spacing w:after="120"/>
              <w:jc w:val="right"/>
              <w:rPr>
                <w:b/>
              </w:rPr>
            </w:pPr>
            <w:r w:rsidRPr="00634C6F">
              <w:rPr>
                <w:b/>
              </w:rPr>
              <w:t>1</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t>Март</w:t>
            </w:r>
          </w:p>
        </w:tc>
        <w:tc>
          <w:tcPr>
            <w:tcW w:w="2653" w:type="dxa"/>
          </w:tcPr>
          <w:p w:rsidR="00C65FBE" w:rsidRPr="00634C6F" w:rsidRDefault="00C65FBE" w:rsidP="00435F0C">
            <w:pPr>
              <w:spacing w:after="120"/>
              <w:jc w:val="center"/>
            </w:pPr>
            <w:r w:rsidRPr="00634C6F">
              <w:t>«Цветок для мамочки»</w:t>
            </w:r>
          </w:p>
        </w:tc>
        <w:tc>
          <w:tcPr>
            <w:tcW w:w="9781" w:type="dxa"/>
          </w:tcPr>
          <w:p w:rsidR="00C65FBE" w:rsidRPr="00634C6F" w:rsidRDefault="00C65FBE" w:rsidP="00435F0C">
            <w:pPr>
              <w:spacing w:after="120"/>
              <w:jc w:val="both"/>
            </w:pPr>
            <w:r w:rsidRPr="00634C6F">
              <w:t>Воспитывать чувство любви и уважения к матери, желание помогать им , заботится о них.</w:t>
            </w:r>
          </w:p>
          <w:p w:rsidR="00C65FBE" w:rsidRPr="00634C6F" w:rsidRDefault="00C65FBE" w:rsidP="00435F0C">
            <w:pPr>
              <w:spacing w:after="120"/>
              <w:jc w:val="both"/>
            </w:pPr>
            <w:r w:rsidRPr="00634C6F">
              <w:t>Вызвать желание нарисовать цветок в подарок маме на 8 марта.</w:t>
            </w:r>
          </w:p>
          <w:p w:rsidR="00C65FBE" w:rsidRPr="00634C6F" w:rsidRDefault="00C65FBE" w:rsidP="00435F0C">
            <w:pPr>
              <w:spacing w:after="120"/>
              <w:jc w:val="both"/>
            </w:pPr>
            <w:r w:rsidRPr="00634C6F">
              <w:lastRenderedPageBreak/>
              <w:t>Познакомить со строением цветка, раскрашивать красками разного цвета.</w:t>
            </w:r>
          </w:p>
        </w:tc>
        <w:tc>
          <w:tcPr>
            <w:tcW w:w="940" w:type="dxa"/>
          </w:tcPr>
          <w:p w:rsidR="00C65FBE" w:rsidRPr="00634C6F" w:rsidRDefault="00C65FBE" w:rsidP="00435F0C">
            <w:pPr>
              <w:spacing w:after="120"/>
              <w:jc w:val="right"/>
              <w:rPr>
                <w:b/>
              </w:rPr>
            </w:pPr>
            <w:r w:rsidRPr="00634C6F">
              <w:rPr>
                <w:b/>
              </w:rPr>
              <w:lastRenderedPageBreak/>
              <w:t>1</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lastRenderedPageBreak/>
              <w:t>Апрель</w:t>
            </w:r>
          </w:p>
        </w:tc>
        <w:tc>
          <w:tcPr>
            <w:tcW w:w="2653" w:type="dxa"/>
          </w:tcPr>
          <w:p w:rsidR="00C65FBE" w:rsidRPr="00634C6F" w:rsidRDefault="00C65FBE" w:rsidP="00435F0C">
            <w:pPr>
              <w:spacing w:after="120"/>
              <w:jc w:val="center"/>
            </w:pPr>
            <w:r w:rsidRPr="00634C6F">
              <w:t>«Солнышко»</w:t>
            </w:r>
          </w:p>
        </w:tc>
        <w:tc>
          <w:tcPr>
            <w:tcW w:w="9781" w:type="dxa"/>
          </w:tcPr>
          <w:p w:rsidR="00C65FBE" w:rsidRPr="00634C6F" w:rsidRDefault="00C65FBE" w:rsidP="00435F0C">
            <w:pPr>
              <w:spacing w:after="120"/>
              <w:jc w:val="both"/>
            </w:pPr>
            <w:r w:rsidRPr="00634C6F">
              <w:t>Продолжать знакомить детей с природой.</w:t>
            </w:r>
          </w:p>
          <w:p w:rsidR="00C65FBE" w:rsidRPr="00634C6F" w:rsidRDefault="00C65FBE" w:rsidP="00435F0C">
            <w:pPr>
              <w:spacing w:after="120"/>
              <w:jc w:val="both"/>
            </w:pPr>
            <w:r w:rsidRPr="00634C6F">
              <w:t>Вызвать яркий эмоциональный отклик на фольклорный образ солнца.</w:t>
            </w:r>
          </w:p>
          <w:p w:rsidR="00C65FBE" w:rsidRPr="00634C6F" w:rsidRDefault="00C65FBE" w:rsidP="00435F0C">
            <w:pPr>
              <w:spacing w:after="120"/>
              <w:jc w:val="both"/>
            </w:pPr>
            <w:r w:rsidRPr="00634C6F">
              <w:t>Учить лепить солнце в виде пластиновой картины из диска (сплющенного шара) и лучиков (жгутиков).</w:t>
            </w:r>
          </w:p>
        </w:tc>
        <w:tc>
          <w:tcPr>
            <w:tcW w:w="940" w:type="dxa"/>
          </w:tcPr>
          <w:p w:rsidR="00C65FBE" w:rsidRPr="00634C6F" w:rsidRDefault="00C65FBE" w:rsidP="00435F0C">
            <w:pPr>
              <w:spacing w:after="120"/>
              <w:jc w:val="right"/>
              <w:rPr>
                <w:b/>
              </w:rPr>
            </w:pPr>
            <w:r w:rsidRPr="00634C6F">
              <w:rPr>
                <w:b/>
              </w:rPr>
              <w:t>1</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t>Май</w:t>
            </w:r>
          </w:p>
        </w:tc>
        <w:tc>
          <w:tcPr>
            <w:tcW w:w="2653" w:type="dxa"/>
          </w:tcPr>
          <w:p w:rsidR="00C65FBE" w:rsidRPr="00634C6F" w:rsidRDefault="00C65FBE" w:rsidP="00435F0C">
            <w:pPr>
              <w:spacing w:after="120"/>
              <w:jc w:val="center"/>
            </w:pPr>
            <w:r w:rsidRPr="00634C6F">
              <w:t>«Вот какие у нас птички»</w:t>
            </w:r>
          </w:p>
        </w:tc>
        <w:tc>
          <w:tcPr>
            <w:tcW w:w="9781" w:type="dxa"/>
          </w:tcPr>
          <w:p w:rsidR="00C65FBE" w:rsidRPr="00634C6F" w:rsidRDefault="00C65FBE" w:rsidP="00435F0C">
            <w:pPr>
              <w:spacing w:after="120"/>
              <w:jc w:val="both"/>
            </w:pPr>
            <w:r w:rsidRPr="00634C6F">
              <w:t>Формировать представления о птицах, эмоциональное, гуманное отношение к ним.</w:t>
            </w:r>
          </w:p>
          <w:p w:rsidR="00C65FBE" w:rsidRPr="00634C6F" w:rsidRDefault="00C65FBE" w:rsidP="00435F0C">
            <w:pPr>
              <w:spacing w:after="120"/>
              <w:jc w:val="both"/>
            </w:pPr>
            <w:r w:rsidRPr="00634C6F">
              <w:t>Показать детям возможность получения изображения с помощью отпечатков ла</w:t>
            </w:r>
            <w:r w:rsidR="00634C6F" w:rsidRPr="00634C6F">
              <w:t>дошек.</w:t>
            </w:r>
          </w:p>
          <w:p w:rsidR="00C65FBE" w:rsidRPr="00634C6F" w:rsidRDefault="00C65FBE" w:rsidP="00435F0C">
            <w:pPr>
              <w:spacing w:after="120"/>
              <w:jc w:val="both"/>
            </w:pPr>
            <w:r w:rsidRPr="00634C6F">
              <w:t>Вызвать яркий эмоциональный отклик на необычный способ рисования.</w:t>
            </w:r>
          </w:p>
        </w:tc>
        <w:tc>
          <w:tcPr>
            <w:tcW w:w="940" w:type="dxa"/>
          </w:tcPr>
          <w:p w:rsidR="00C65FBE" w:rsidRPr="00634C6F" w:rsidRDefault="00C65FBE" w:rsidP="00435F0C">
            <w:pPr>
              <w:spacing w:after="120"/>
              <w:jc w:val="right"/>
              <w:rPr>
                <w:b/>
              </w:rPr>
            </w:pPr>
            <w:r w:rsidRPr="00634C6F">
              <w:rPr>
                <w:b/>
              </w:rPr>
              <w:t>1</w:t>
            </w:r>
          </w:p>
        </w:tc>
      </w:tr>
      <w:tr w:rsidR="00C65FBE" w:rsidRPr="00634C6F" w:rsidTr="00435F0C">
        <w:trPr>
          <w:jc w:val="center"/>
        </w:trPr>
        <w:tc>
          <w:tcPr>
            <w:tcW w:w="1437" w:type="dxa"/>
          </w:tcPr>
          <w:p w:rsidR="00C65FBE" w:rsidRPr="00634C6F" w:rsidRDefault="00C65FBE" w:rsidP="00435F0C">
            <w:pPr>
              <w:spacing w:after="120"/>
              <w:jc w:val="right"/>
              <w:rPr>
                <w:b/>
              </w:rPr>
            </w:pPr>
            <w:r w:rsidRPr="00634C6F">
              <w:rPr>
                <w:b/>
              </w:rPr>
              <w:t>ИТОГО:</w:t>
            </w:r>
          </w:p>
        </w:tc>
        <w:tc>
          <w:tcPr>
            <w:tcW w:w="2653" w:type="dxa"/>
          </w:tcPr>
          <w:p w:rsidR="00C65FBE" w:rsidRPr="00634C6F" w:rsidRDefault="00C65FBE" w:rsidP="00435F0C">
            <w:pPr>
              <w:spacing w:after="120"/>
              <w:jc w:val="right"/>
              <w:rPr>
                <w:b/>
              </w:rPr>
            </w:pPr>
          </w:p>
        </w:tc>
        <w:tc>
          <w:tcPr>
            <w:tcW w:w="9781" w:type="dxa"/>
          </w:tcPr>
          <w:p w:rsidR="00C65FBE" w:rsidRPr="00634C6F" w:rsidRDefault="00C65FBE" w:rsidP="00435F0C">
            <w:pPr>
              <w:spacing w:after="120"/>
              <w:jc w:val="right"/>
              <w:rPr>
                <w:b/>
              </w:rPr>
            </w:pPr>
          </w:p>
        </w:tc>
        <w:tc>
          <w:tcPr>
            <w:tcW w:w="940" w:type="dxa"/>
          </w:tcPr>
          <w:p w:rsidR="00C65FBE" w:rsidRPr="00634C6F" w:rsidRDefault="00C65FBE" w:rsidP="00435F0C">
            <w:pPr>
              <w:spacing w:after="120"/>
              <w:jc w:val="right"/>
              <w:rPr>
                <w:b/>
              </w:rPr>
            </w:pPr>
            <w:r w:rsidRPr="00634C6F">
              <w:rPr>
                <w:b/>
              </w:rPr>
              <w:t>9</w:t>
            </w:r>
          </w:p>
        </w:tc>
      </w:tr>
    </w:tbl>
    <w:p w:rsidR="00C65FBE" w:rsidRPr="00634C6F" w:rsidRDefault="00C65FBE" w:rsidP="00C65FBE">
      <w:pPr>
        <w:rPr>
          <w:rFonts w:eastAsia="Calibri"/>
        </w:rPr>
      </w:pPr>
    </w:p>
    <w:p w:rsidR="00C65FBE" w:rsidRPr="00F90C06" w:rsidRDefault="00C65FBE" w:rsidP="00F90C06">
      <w:r w:rsidRPr="007D5CF7">
        <w:rPr>
          <w:rFonts w:eastAsia="Calibri"/>
        </w:rPr>
        <w:t>В течение учебного года в части, формируемой участниками образовательных отношений  проводится 9</w:t>
      </w:r>
      <w:r w:rsidR="007C14D2">
        <w:rPr>
          <w:rFonts w:eastAsia="Calibri"/>
        </w:rPr>
        <w:t xml:space="preserve">  занятий</w:t>
      </w:r>
      <w:r w:rsidRPr="007D5CF7">
        <w:rPr>
          <w:rFonts w:eastAsia="Calibri"/>
        </w:rPr>
        <w:t>, в обязат</w:t>
      </w:r>
      <w:r w:rsidR="007C14D2">
        <w:rPr>
          <w:rFonts w:eastAsia="Calibri"/>
        </w:rPr>
        <w:t>ельной части проводится – 23</w:t>
      </w:r>
      <w:r w:rsidRPr="007D5CF7">
        <w:rPr>
          <w:rFonts w:eastAsia="Calibri"/>
        </w:rPr>
        <w:t xml:space="preserve">, соответственно обязательная часть составляет – </w:t>
      </w:r>
      <w:r>
        <w:t xml:space="preserve">72 </w:t>
      </w:r>
      <w:r w:rsidRPr="007D5CF7">
        <w:rPr>
          <w:rFonts w:eastAsia="Calibri"/>
        </w:rPr>
        <w:t xml:space="preserve"> %; часть, формируемая участниками образовательных отношений составляет – </w:t>
      </w:r>
      <w:r>
        <w:t xml:space="preserve">28 </w:t>
      </w:r>
      <w:r w:rsidRPr="007D5CF7">
        <w:rPr>
          <w:rFonts w:eastAsia="Calibri"/>
        </w:rPr>
        <w:t>%.</w:t>
      </w:r>
    </w:p>
    <w:p w:rsidR="00081324" w:rsidRDefault="00081324" w:rsidP="00C65FBE">
      <w:pPr>
        <w:pStyle w:val="a4"/>
        <w:jc w:val="center"/>
        <w:rPr>
          <w:b/>
          <w:bCs/>
          <w:sz w:val="28"/>
          <w:szCs w:val="28"/>
        </w:rPr>
      </w:pPr>
    </w:p>
    <w:p w:rsidR="00081324" w:rsidRDefault="00081324" w:rsidP="00C65FBE">
      <w:pPr>
        <w:pStyle w:val="a4"/>
        <w:jc w:val="center"/>
        <w:rPr>
          <w:b/>
          <w:bCs/>
          <w:sz w:val="28"/>
          <w:szCs w:val="28"/>
        </w:rPr>
      </w:pPr>
    </w:p>
    <w:p w:rsidR="00F70DB8" w:rsidRDefault="00F70DB8" w:rsidP="00C65FBE">
      <w:pPr>
        <w:pStyle w:val="a4"/>
        <w:jc w:val="center"/>
        <w:rPr>
          <w:b/>
          <w:bCs/>
          <w:sz w:val="28"/>
          <w:szCs w:val="28"/>
        </w:rPr>
      </w:pPr>
    </w:p>
    <w:p w:rsidR="00F70DB8" w:rsidRDefault="00F70DB8" w:rsidP="00C65FBE">
      <w:pPr>
        <w:pStyle w:val="a4"/>
        <w:jc w:val="center"/>
        <w:rPr>
          <w:b/>
          <w:bCs/>
          <w:sz w:val="28"/>
          <w:szCs w:val="28"/>
        </w:rPr>
      </w:pPr>
    </w:p>
    <w:p w:rsidR="00F70DB8" w:rsidRDefault="00F70DB8" w:rsidP="00C65FBE">
      <w:pPr>
        <w:pStyle w:val="a4"/>
        <w:jc w:val="center"/>
        <w:rPr>
          <w:b/>
          <w:bCs/>
          <w:sz w:val="28"/>
          <w:szCs w:val="28"/>
        </w:rPr>
      </w:pPr>
    </w:p>
    <w:p w:rsidR="00C65FBE" w:rsidRDefault="00C65FBE" w:rsidP="00C65FBE">
      <w:pPr>
        <w:pStyle w:val="a4"/>
        <w:jc w:val="center"/>
        <w:rPr>
          <w:b/>
          <w:bCs/>
          <w:sz w:val="28"/>
          <w:szCs w:val="28"/>
        </w:rPr>
      </w:pPr>
      <w:r>
        <w:rPr>
          <w:b/>
          <w:bCs/>
          <w:sz w:val="28"/>
          <w:szCs w:val="28"/>
        </w:rPr>
        <w:t xml:space="preserve">РАЗДЕЛ </w:t>
      </w:r>
      <w:r>
        <w:rPr>
          <w:b/>
          <w:bCs/>
          <w:sz w:val="28"/>
          <w:szCs w:val="28"/>
          <w:lang w:val="en-US"/>
        </w:rPr>
        <w:t>III</w:t>
      </w:r>
    </w:p>
    <w:p w:rsidR="00C65FBE" w:rsidRDefault="00C65FBE" w:rsidP="00C65FBE">
      <w:pPr>
        <w:pStyle w:val="a4"/>
        <w:jc w:val="center"/>
        <w:rPr>
          <w:b/>
          <w:bCs/>
          <w:sz w:val="28"/>
          <w:szCs w:val="28"/>
        </w:rPr>
      </w:pPr>
      <w:r>
        <w:rPr>
          <w:b/>
          <w:bCs/>
          <w:sz w:val="28"/>
          <w:szCs w:val="28"/>
        </w:rPr>
        <w:t>ОРГАНИЗАЦИОННЫЙ</w:t>
      </w:r>
    </w:p>
    <w:p w:rsidR="00C65FBE" w:rsidRDefault="00C65FBE" w:rsidP="00C65FBE">
      <w:pPr>
        <w:pStyle w:val="a4"/>
        <w:jc w:val="center"/>
        <w:rPr>
          <w:b/>
          <w:bCs/>
          <w:sz w:val="28"/>
          <w:szCs w:val="28"/>
        </w:rPr>
      </w:pPr>
      <w:r>
        <w:rPr>
          <w:b/>
          <w:bCs/>
          <w:sz w:val="28"/>
          <w:szCs w:val="28"/>
        </w:rPr>
        <w:t xml:space="preserve">3.1 </w:t>
      </w:r>
      <w:r w:rsidRPr="00E27EE6">
        <w:rPr>
          <w:b/>
          <w:bCs/>
          <w:sz w:val="28"/>
          <w:szCs w:val="28"/>
        </w:rPr>
        <w:t>Психолого-педагогические условия, обеспечивающие развитие ребенка.</w:t>
      </w:r>
    </w:p>
    <w:p w:rsidR="00C65FBE" w:rsidRDefault="00C65FBE" w:rsidP="00C65FBE">
      <w:pPr>
        <w:pStyle w:val="a4"/>
        <w:ind w:firstLine="851"/>
        <w:jc w:val="both"/>
      </w:pPr>
      <w:r w:rsidRPr="008564B5">
        <w:lastRenderedPageBreak/>
        <w:t>Образовательный процесс должен  строиться с учетом контингента воспитанников, их индивидуальных и возрастных особенностей, социального заказа родителей. При организации образовательного процесса необходимо обеспечить единство воспитательных, развивающихиобучающихцелейизадач,приэтомследуетрешатьпоставленныезадачи,избегаяперегрузкидетей,нанеобходимом и достаточном материале, максимально приближаясь к разумному«минимуму». 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сензитивные периоды развития — периоды в жизни ребенка, создающие наиболее благоприятные условия для формирования у него определенных психологических свойств и в</w:t>
      </w:r>
      <w:r w:rsidR="0072312A">
        <w:t>идов поведения ф</w:t>
      </w:r>
      <w:r>
        <w:t xml:space="preserve">ормирования у него определенных психологических свойств и видов поведения. </w:t>
      </w:r>
    </w:p>
    <w:p w:rsidR="00C65FBE" w:rsidRPr="008564B5" w:rsidRDefault="00C65FBE" w:rsidP="00C65FBE">
      <w:pPr>
        <w:pStyle w:val="6"/>
        <w:jc w:val="both"/>
        <w:rPr>
          <w:b w:val="0"/>
          <w:sz w:val="24"/>
          <w:szCs w:val="24"/>
        </w:rPr>
      </w:pPr>
      <w:r w:rsidRPr="008564B5">
        <w:rPr>
          <w:b w:val="0"/>
          <w:sz w:val="24"/>
          <w:szCs w:val="24"/>
        </w:rPr>
        <w:t>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C65FBE" w:rsidRPr="008564B5" w:rsidRDefault="00C65FBE" w:rsidP="00C65FBE">
      <w:pPr>
        <w:pStyle w:val="6"/>
        <w:jc w:val="both"/>
        <w:rPr>
          <w:b w:val="0"/>
          <w:sz w:val="24"/>
          <w:szCs w:val="24"/>
        </w:rPr>
      </w:pPr>
      <w:r w:rsidRPr="008564B5">
        <w:rPr>
          <w:b w:val="0"/>
          <w:sz w:val="24"/>
          <w:szCs w:val="24"/>
        </w:rPr>
        <w:t>Задача взрослого так организовать процесс, чтобы максимально обогатить детскую  жизнь интересными  и  полезными специфически детскими видами деятельности (амплификация развития) и создать детям условия для самореализации и проявления инициативы (пространство детской реализации).</w:t>
      </w:r>
    </w:p>
    <w:p w:rsidR="00C65FBE" w:rsidRPr="008564B5" w:rsidRDefault="00C65FBE" w:rsidP="00C65FBE">
      <w:pPr>
        <w:pStyle w:val="6"/>
        <w:jc w:val="both"/>
        <w:rPr>
          <w:b w:val="0"/>
          <w:sz w:val="24"/>
          <w:szCs w:val="24"/>
        </w:rPr>
      </w:pPr>
      <w:r w:rsidRPr="008564B5">
        <w:rPr>
          <w:b w:val="0"/>
          <w:sz w:val="24"/>
          <w:szCs w:val="24"/>
        </w:rPr>
        <w:t>Важнейшим условием реализации Программы является создание развивающей,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C65FBE" w:rsidRPr="007C14D2" w:rsidRDefault="00C65FBE" w:rsidP="00C65FBE">
      <w:pPr>
        <w:pStyle w:val="a4"/>
        <w:ind w:firstLine="851"/>
        <w:jc w:val="both"/>
        <w:rPr>
          <w:b/>
        </w:rPr>
      </w:pPr>
      <w:r w:rsidRPr="007C14D2">
        <w:rPr>
          <w:b/>
        </w:rPr>
        <w:t>Важнейшие образовательные ориентиры:</w:t>
      </w:r>
    </w:p>
    <w:p w:rsidR="00C65FBE" w:rsidRDefault="00C65FBE" w:rsidP="00C65FBE">
      <w:pPr>
        <w:pStyle w:val="a4"/>
        <w:ind w:firstLine="851"/>
        <w:jc w:val="both"/>
      </w:pPr>
      <w:r>
        <w:t>- обеспечение эмоционального благополучия детей;</w:t>
      </w:r>
    </w:p>
    <w:p w:rsidR="00C65FBE" w:rsidRDefault="00C65FBE" w:rsidP="00C65FBE">
      <w:pPr>
        <w:pStyle w:val="a4"/>
        <w:ind w:firstLine="851"/>
        <w:jc w:val="both"/>
      </w:pPr>
      <w:r>
        <w:t>- создание условий для формирования доброжелательного и внимательного отношения детей к другим людям;</w:t>
      </w:r>
    </w:p>
    <w:p w:rsidR="00C65FBE" w:rsidRDefault="00C65FBE" w:rsidP="00C65FBE">
      <w:pPr>
        <w:pStyle w:val="a4"/>
        <w:ind w:firstLine="851"/>
        <w:jc w:val="both"/>
      </w:pPr>
      <w:r>
        <w:t>-  развитие детской  самостоятельности  (инициативности,  автономии и ответственности);</w:t>
      </w:r>
    </w:p>
    <w:p w:rsidR="00C65FBE" w:rsidRDefault="00C65FBE" w:rsidP="00C65FBE">
      <w:pPr>
        <w:pStyle w:val="a4"/>
        <w:ind w:firstLine="851"/>
        <w:jc w:val="both"/>
      </w:pPr>
      <w:r>
        <w:t>- развитие детских способностей, формирующихся в разных видах деятельности.</w:t>
      </w:r>
    </w:p>
    <w:p w:rsidR="00C65FBE" w:rsidRDefault="00C65FBE" w:rsidP="00C65FBE">
      <w:pPr>
        <w:pStyle w:val="a4"/>
        <w:ind w:firstLine="851"/>
        <w:jc w:val="both"/>
      </w:pPr>
      <w:r>
        <w:t>Для реализации этих целей педагогам рекомендуется:</w:t>
      </w:r>
    </w:p>
    <w:p w:rsidR="00C65FBE" w:rsidRDefault="00C65FBE" w:rsidP="00C65FBE">
      <w:pPr>
        <w:pStyle w:val="a4"/>
        <w:ind w:firstLine="851"/>
        <w:jc w:val="both"/>
      </w:pPr>
      <w:r>
        <w:t>- проявлять уважение к личности ребенка и развивать демократический стиль взаимодействия с ним и с другими педагогами;</w:t>
      </w:r>
    </w:p>
    <w:p w:rsidR="00C65FBE" w:rsidRDefault="00C65FBE" w:rsidP="00C65FBE">
      <w:pPr>
        <w:pStyle w:val="a4"/>
        <w:ind w:firstLine="851"/>
        <w:jc w:val="both"/>
      </w:pPr>
      <w:r>
        <w:t>- создавать условия для принятия ребенком ответственности и проявления эмпатии к другим людям;</w:t>
      </w:r>
    </w:p>
    <w:p w:rsidR="00C65FBE" w:rsidRDefault="00C65FBE" w:rsidP="00C65FBE">
      <w:pPr>
        <w:pStyle w:val="a4"/>
        <w:ind w:firstLine="851"/>
        <w:jc w:val="both"/>
      </w:pPr>
      <w:r>
        <w:lastRenderedPageBreak/>
        <w:t>- обсуждать совместно с детьми возникающие конфликты, помогать решать их, вырабатывать общие правила, учить проявлять уважение друг к другу;</w:t>
      </w:r>
    </w:p>
    <w:p w:rsidR="00C65FBE" w:rsidRDefault="00C65FBE" w:rsidP="00C65FBE">
      <w:pPr>
        <w:pStyle w:val="a4"/>
        <w:ind w:firstLine="851"/>
        <w:jc w:val="both"/>
      </w:pPr>
      <w:r>
        <w:t>- обсуждать с детьми важные жизненные вопросы, стимулировать проявление позиции ребенка;</w:t>
      </w:r>
    </w:p>
    <w:p w:rsidR="00C65FBE" w:rsidRDefault="00C65FBE" w:rsidP="00C65FBE">
      <w:pPr>
        <w:pStyle w:val="a4"/>
        <w:ind w:firstLine="851"/>
        <w:jc w:val="both"/>
      </w:pPr>
      <w:r>
        <w:t>- обращать внимание детей на тот факт, что люди различаются по своим убеждениям и ценностям, обсуждать, как это влияет на их поведение;</w:t>
      </w:r>
    </w:p>
    <w:p w:rsidR="00F90C06" w:rsidRDefault="00C65FBE" w:rsidP="00F90C06">
      <w:pPr>
        <w:pStyle w:val="a4"/>
        <w:ind w:firstLine="851"/>
        <w:jc w:val="both"/>
      </w:pPr>
      <w:r>
        <w:t>- обсуждать с родителями (законными представителями) целевые ориентиры, на достижение которых направлена деятельность педагогов</w:t>
      </w:r>
    </w:p>
    <w:p w:rsidR="00C65FBE" w:rsidRPr="00F90C06" w:rsidRDefault="00C65FBE" w:rsidP="00F90C06">
      <w:pPr>
        <w:pStyle w:val="a4"/>
        <w:ind w:firstLine="851"/>
        <w:jc w:val="both"/>
      </w:pPr>
      <w:r w:rsidRPr="008564B5">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Изучаемые детьми темы выступают как материал для достижения целей образовательной работы— развития способностей и инициативы ребенка, овладения доступными для дошкольного возраста культурными средствами (наглядными моделями и символами).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C65FBE" w:rsidRPr="008564B5" w:rsidRDefault="00C65FBE" w:rsidP="00C65FBE">
      <w:pPr>
        <w:pStyle w:val="6"/>
        <w:jc w:val="both"/>
        <w:rPr>
          <w:b w:val="0"/>
          <w:sz w:val="24"/>
          <w:szCs w:val="24"/>
        </w:rPr>
      </w:pPr>
      <w:r w:rsidRPr="008564B5">
        <w:rPr>
          <w:b w:val="0"/>
          <w:sz w:val="24"/>
          <w:szCs w:val="24"/>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C65FBE" w:rsidRPr="00F90C06" w:rsidRDefault="00C65FBE" w:rsidP="00F90C06">
      <w:pPr>
        <w:pStyle w:val="6"/>
        <w:jc w:val="both"/>
        <w:rPr>
          <w:b w:val="0"/>
          <w:sz w:val="24"/>
          <w:szCs w:val="24"/>
        </w:rPr>
      </w:pPr>
      <w:r w:rsidRPr="008564B5">
        <w:rPr>
          <w:b w:val="0"/>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w:t>
      </w:r>
      <w:r>
        <w:rPr>
          <w:b w:val="0"/>
          <w:sz w:val="24"/>
          <w:szCs w:val="24"/>
        </w:rPr>
        <w:t>енного достоинства. В дошкольн</w:t>
      </w:r>
      <w:r w:rsidRPr="008564B5">
        <w:rPr>
          <w:b w:val="0"/>
          <w:sz w:val="24"/>
          <w:szCs w:val="24"/>
        </w:rPr>
        <w:t>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C65FBE" w:rsidRPr="00FB10EF" w:rsidRDefault="00C65FBE" w:rsidP="00C65FBE">
      <w:pPr>
        <w:pStyle w:val="a4"/>
        <w:ind w:firstLine="851"/>
        <w:jc w:val="center"/>
        <w:rPr>
          <w:b/>
          <w:bCs/>
          <w:sz w:val="28"/>
          <w:szCs w:val="28"/>
        </w:rPr>
      </w:pPr>
      <w:r w:rsidRPr="00FB10EF">
        <w:rPr>
          <w:b/>
          <w:bCs/>
          <w:sz w:val="28"/>
          <w:szCs w:val="28"/>
        </w:rPr>
        <w:t xml:space="preserve">3.2. Материально-техническое обеспечение Программы </w:t>
      </w:r>
    </w:p>
    <w:p w:rsidR="00C65FBE" w:rsidRDefault="00C65FBE" w:rsidP="00C65FBE">
      <w:pPr>
        <w:autoSpaceDE w:val="0"/>
        <w:autoSpaceDN w:val="0"/>
        <w:adjustRightInd w:val="0"/>
        <w:ind w:firstLine="708"/>
        <w:jc w:val="both"/>
      </w:pPr>
      <w:r>
        <w:t>С целью   реализации Программы,   с    учетом    возрастных особенностей детей    в    МА ДОУ № 19     создана      материально-техническая     база,     призванная   обеспечить достаточный   уровень физического,    интеллектуального    и   эмоционально-личностного развития ребенка.</w:t>
      </w:r>
    </w:p>
    <w:p w:rsidR="00C65FBE" w:rsidRDefault="00C65FBE" w:rsidP="00C65FBE">
      <w:pPr>
        <w:autoSpaceDE w:val="0"/>
        <w:autoSpaceDN w:val="0"/>
        <w:adjustRightInd w:val="0"/>
        <w:jc w:val="both"/>
        <w:rPr>
          <w:color w:val="000000"/>
        </w:rPr>
      </w:pPr>
    </w:p>
    <w:p w:rsidR="00C65FBE" w:rsidRDefault="00C65FBE" w:rsidP="00C65FBE">
      <w:pPr>
        <w:autoSpaceDE w:val="0"/>
        <w:autoSpaceDN w:val="0"/>
        <w:adjustRightInd w:val="0"/>
        <w:jc w:val="center"/>
        <w:rPr>
          <w:b/>
          <w:bCs/>
          <w:iCs/>
        </w:rPr>
      </w:pPr>
      <w:r>
        <w:rPr>
          <w:b/>
          <w:bCs/>
          <w:iCs/>
        </w:rPr>
        <w:t xml:space="preserve">Оснащение группы </w:t>
      </w:r>
    </w:p>
    <w:p w:rsidR="00C65FBE" w:rsidRDefault="00C65FBE" w:rsidP="00C65FBE">
      <w:pPr>
        <w:autoSpaceDE w:val="0"/>
        <w:autoSpaceDN w:val="0"/>
        <w:adjustRightInd w:val="0"/>
        <w:jc w:val="both"/>
      </w:pPr>
      <w:r>
        <w:tab/>
      </w:r>
    </w:p>
    <w:p w:rsidR="00C65FBE" w:rsidRDefault="00C65FBE" w:rsidP="00C65FBE">
      <w:pPr>
        <w:autoSpaceDE w:val="0"/>
        <w:autoSpaceDN w:val="0"/>
        <w:adjustRightInd w:val="0"/>
        <w:ind w:firstLine="720"/>
        <w:jc w:val="both"/>
      </w:pPr>
      <w:r>
        <w:t xml:space="preserve">Групповые помещение оснащено мебелью: столы для приёма пищи, стулья, стол для раздачи, мойка для мытья посуды, стеллажи для дидактических игр, пособий,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w:t>
      </w:r>
    </w:p>
    <w:p w:rsidR="00C65FBE" w:rsidRDefault="00C65FBE" w:rsidP="00C65FBE">
      <w:pPr>
        <w:autoSpaceDE w:val="0"/>
        <w:autoSpaceDN w:val="0"/>
        <w:adjustRightInd w:val="0"/>
        <w:ind w:firstLine="720"/>
        <w:jc w:val="both"/>
      </w:pPr>
    </w:p>
    <w:p w:rsidR="00C65FBE" w:rsidRDefault="00C65FBE" w:rsidP="00C65FBE">
      <w:pPr>
        <w:autoSpaceDE w:val="0"/>
        <w:autoSpaceDN w:val="0"/>
        <w:adjustRightInd w:val="0"/>
        <w:ind w:firstLine="720"/>
        <w:jc w:val="both"/>
      </w:pPr>
      <w:r>
        <w:lastRenderedPageBreak/>
        <w:t xml:space="preserve">Раздевалка: шкафчики, скамейки. </w:t>
      </w:r>
    </w:p>
    <w:p w:rsidR="00C65FBE" w:rsidRDefault="00C65FBE" w:rsidP="00C65FBE">
      <w:pPr>
        <w:autoSpaceDE w:val="0"/>
        <w:autoSpaceDN w:val="0"/>
        <w:adjustRightInd w:val="0"/>
        <w:ind w:firstLine="720"/>
        <w:jc w:val="both"/>
      </w:pPr>
      <w:r>
        <w:t>Спальная комната: кроватки, стеллажи для пособий.</w:t>
      </w:r>
    </w:p>
    <w:p w:rsidR="00C65FBE" w:rsidRPr="00AB6652" w:rsidRDefault="00C65FBE" w:rsidP="00C65FBE">
      <w:pPr>
        <w:autoSpaceDE w:val="0"/>
        <w:autoSpaceDN w:val="0"/>
        <w:adjustRightInd w:val="0"/>
        <w:ind w:firstLine="720"/>
        <w:jc w:val="both"/>
      </w:pPr>
      <w:r>
        <w:t>Умывальная комната: раковины для умывания, горшки, поддон для подмывания детей, шкаф для хранения моющих средств.</w:t>
      </w:r>
    </w:p>
    <w:p w:rsidR="00C65FBE" w:rsidRDefault="00C65FBE" w:rsidP="00C65FBE">
      <w:pPr>
        <w:autoSpaceDE w:val="0"/>
        <w:autoSpaceDN w:val="0"/>
        <w:adjustRightInd w:val="0"/>
        <w:jc w:val="both"/>
      </w:pPr>
    </w:p>
    <w:p w:rsidR="00C65FBE" w:rsidRDefault="00C65FBE" w:rsidP="00C65FBE">
      <w:pPr>
        <w:pStyle w:val="5"/>
        <w:autoSpaceDE w:val="0"/>
        <w:autoSpaceDN w:val="0"/>
        <w:adjustRightInd w:val="0"/>
        <w:rPr>
          <w:bCs w:val="0"/>
          <w:iCs/>
        </w:rPr>
      </w:pPr>
      <w:r>
        <w:rPr>
          <w:bCs w:val="0"/>
          <w:iCs/>
        </w:rPr>
        <w:t>Характеристика прогулочного участка</w:t>
      </w:r>
    </w:p>
    <w:p w:rsidR="00C65FBE" w:rsidRDefault="00C65FBE" w:rsidP="00C65FBE">
      <w:pPr>
        <w:autoSpaceDE w:val="0"/>
        <w:autoSpaceDN w:val="0"/>
        <w:adjustRightInd w:val="0"/>
        <w:jc w:val="both"/>
      </w:pPr>
    </w:p>
    <w:p w:rsidR="00C65FBE" w:rsidRDefault="00C65FBE" w:rsidP="00C65FBE">
      <w:pPr>
        <w:autoSpaceDE w:val="0"/>
        <w:autoSpaceDN w:val="0"/>
        <w:adjustRightInd w:val="0"/>
        <w:ind w:firstLine="708"/>
        <w:jc w:val="both"/>
      </w:pPr>
      <w:r>
        <w:t>Прогулочный участок оснащен стационарным оборудованием, малыми формами для развития основных видов движения и игр детей.</w:t>
      </w:r>
    </w:p>
    <w:p w:rsidR="00C65FBE" w:rsidRDefault="00C65FBE" w:rsidP="00C65FBE">
      <w:pPr>
        <w:autoSpaceDE w:val="0"/>
        <w:autoSpaceDN w:val="0"/>
        <w:adjustRightInd w:val="0"/>
        <w:jc w:val="both"/>
      </w:pPr>
    </w:p>
    <w:p w:rsidR="00C65FBE" w:rsidRDefault="00C65FBE" w:rsidP="00C65FBE">
      <w:pPr>
        <w:autoSpaceDE w:val="0"/>
        <w:autoSpaceDN w:val="0"/>
        <w:adjustRightInd w:val="0"/>
        <w:ind w:firstLine="708"/>
        <w:jc w:val="both"/>
      </w:pPr>
      <w:r>
        <w:t>На территории оборудовано место для наблюдений и экспериментально-опытной деятельности.</w:t>
      </w:r>
    </w:p>
    <w:p w:rsidR="00C65FBE" w:rsidRDefault="00C65FBE" w:rsidP="00C65FBE">
      <w:pPr>
        <w:autoSpaceDE w:val="0"/>
        <w:autoSpaceDN w:val="0"/>
        <w:adjustRightInd w:val="0"/>
        <w:ind w:firstLine="708"/>
        <w:jc w:val="both"/>
      </w:pPr>
      <w:r>
        <w:t>В зимнее время на участке строятся горки, снежные постройки. На спортивной площадке прокладывается лыжня, расчищается участок для проведения физкультурных занятий на воздухе. Для обеспечения двигательной активности детей в холодный период года на улице проводятся подвижные и спортивные игры.</w:t>
      </w:r>
    </w:p>
    <w:p w:rsidR="00EE717E" w:rsidRDefault="00EE717E" w:rsidP="00C65FBE">
      <w:pPr>
        <w:autoSpaceDE w:val="0"/>
        <w:autoSpaceDN w:val="0"/>
        <w:adjustRightInd w:val="0"/>
        <w:ind w:firstLine="708"/>
        <w:jc w:val="both"/>
      </w:pPr>
    </w:p>
    <w:p w:rsidR="00EE717E" w:rsidRDefault="00EE717E" w:rsidP="00C65FBE">
      <w:pPr>
        <w:autoSpaceDE w:val="0"/>
        <w:autoSpaceDN w:val="0"/>
        <w:adjustRightInd w:val="0"/>
        <w:ind w:firstLine="708"/>
        <w:jc w:val="both"/>
      </w:pPr>
    </w:p>
    <w:p w:rsidR="00EE717E" w:rsidRDefault="00EE717E" w:rsidP="00C65FBE">
      <w:pPr>
        <w:autoSpaceDE w:val="0"/>
        <w:autoSpaceDN w:val="0"/>
        <w:adjustRightInd w:val="0"/>
        <w:ind w:firstLine="708"/>
        <w:jc w:val="both"/>
      </w:pPr>
    </w:p>
    <w:p w:rsidR="00C65FBE" w:rsidRDefault="00C65FBE" w:rsidP="00C65FBE">
      <w:pPr>
        <w:pStyle w:val="5"/>
        <w:autoSpaceDE w:val="0"/>
        <w:autoSpaceDN w:val="0"/>
        <w:adjustRightInd w:val="0"/>
        <w:rPr>
          <w:bCs w:val="0"/>
          <w:i/>
          <w:iCs/>
        </w:rPr>
      </w:pPr>
      <w:r>
        <w:rPr>
          <w:bCs w:val="0"/>
          <w:iCs/>
        </w:rPr>
        <w:t>Характеристика информационно-методического обеспечения</w:t>
      </w:r>
    </w:p>
    <w:p w:rsidR="00C65FBE" w:rsidRDefault="00C65FBE" w:rsidP="00C65FBE">
      <w:pPr>
        <w:autoSpaceDE w:val="0"/>
        <w:autoSpaceDN w:val="0"/>
        <w:adjustRightInd w:val="0"/>
        <w:jc w:val="both"/>
      </w:pPr>
    </w:p>
    <w:p w:rsidR="00C65FBE" w:rsidRDefault="00C65FBE" w:rsidP="00C65FBE">
      <w:pPr>
        <w:autoSpaceDE w:val="0"/>
        <w:autoSpaceDN w:val="0"/>
        <w:adjustRightInd w:val="0"/>
        <w:ind w:firstLine="708"/>
        <w:jc w:val="both"/>
      </w:pPr>
      <w:r>
        <w:t>Группа обеспечена необходимым программно-методическим и учебно-дидактическим материалом для организации образовательного процесса в соответствии с рабочей программой. Имеется необходимый методический материал, программное обеспечение, методическая литература для организации работы с детьми.</w:t>
      </w:r>
    </w:p>
    <w:p w:rsidR="00C65FBE" w:rsidRDefault="00C65FBE" w:rsidP="00C65FBE">
      <w:pPr>
        <w:autoSpaceDE w:val="0"/>
        <w:autoSpaceDN w:val="0"/>
        <w:adjustRightInd w:val="0"/>
        <w:ind w:firstLine="900"/>
        <w:jc w:val="both"/>
      </w:pPr>
      <w:r>
        <w:t>Весь методический материал систематизирован и распределен в соответствии с требованиями к содержанию и методам воспитания и обучения детей в дошкольном образовательном учреждении.</w:t>
      </w:r>
    </w:p>
    <w:p w:rsidR="00C65FBE" w:rsidRDefault="00C65FBE" w:rsidP="00C65FBE">
      <w:pPr>
        <w:autoSpaceDE w:val="0"/>
        <w:autoSpaceDN w:val="0"/>
        <w:adjustRightInd w:val="0"/>
        <w:jc w:val="both"/>
      </w:pPr>
    </w:p>
    <w:p w:rsidR="00C65FBE" w:rsidRDefault="00C65FBE" w:rsidP="00634C6F">
      <w:pPr>
        <w:pStyle w:val="5"/>
        <w:autoSpaceDE w:val="0"/>
        <w:autoSpaceDN w:val="0"/>
        <w:adjustRightInd w:val="0"/>
        <w:rPr>
          <w:bCs w:val="0"/>
          <w:iCs/>
        </w:rPr>
      </w:pPr>
      <w:r>
        <w:rPr>
          <w:bCs w:val="0"/>
          <w:iCs/>
        </w:rPr>
        <w:t>Информационные ресурсы</w:t>
      </w:r>
    </w:p>
    <w:p w:rsidR="00C65FBE" w:rsidRDefault="00C65FBE" w:rsidP="00C65FBE">
      <w:pPr>
        <w:autoSpaceDE w:val="0"/>
        <w:autoSpaceDN w:val="0"/>
        <w:adjustRightInd w:val="0"/>
        <w:jc w:val="both"/>
        <w:rPr>
          <w:iCs/>
        </w:rPr>
      </w:pPr>
    </w:p>
    <w:p w:rsidR="00C65FBE" w:rsidRDefault="00C65FBE" w:rsidP="00634C6F">
      <w:pPr>
        <w:autoSpaceDE w:val="0"/>
        <w:autoSpaceDN w:val="0"/>
        <w:adjustRightInd w:val="0"/>
        <w:ind w:firstLine="708"/>
        <w:jc w:val="both"/>
      </w:pPr>
      <w:r>
        <w:t xml:space="preserve">Компьютером и проектором группа не оснащена.  </w:t>
      </w:r>
    </w:p>
    <w:p w:rsidR="00F90C06" w:rsidRPr="00634C6F" w:rsidRDefault="00F90C06" w:rsidP="00634C6F">
      <w:pPr>
        <w:autoSpaceDE w:val="0"/>
        <w:autoSpaceDN w:val="0"/>
        <w:adjustRightInd w:val="0"/>
        <w:ind w:firstLine="708"/>
        <w:jc w:val="both"/>
        <w:rPr>
          <w:b/>
          <w:bCs/>
          <w:szCs w:val="28"/>
        </w:rPr>
      </w:pPr>
    </w:p>
    <w:p w:rsidR="00C65FBE" w:rsidRPr="00F04398" w:rsidRDefault="00C65FBE" w:rsidP="00C65FBE">
      <w:pPr>
        <w:pStyle w:val="2"/>
        <w:ind w:left="0"/>
        <w:rPr>
          <w:color w:val="000000"/>
        </w:rPr>
      </w:pPr>
      <w:r w:rsidRPr="00F04398">
        <w:rPr>
          <w:color w:val="000000"/>
        </w:rPr>
        <w:t xml:space="preserve">3.2.1 </w:t>
      </w:r>
      <w:r>
        <w:rPr>
          <w:color w:val="000000"/>
        </w:rPr>
        <w:t>Материально-технические условия</w:t>
      </w:r>
    </w:p>
    <w:p w:rsidR="00C65FBE" w:rsidRPr="00F04398" w:rsidRDefault="00C65FBE" w:rsidP="00C65FBE"/>
    <w:p w:rsidR="00C65FBE" w:rsidRDefault="00C65FBE" w:rsidP="00C65FBE">
      <w:pPr>
        <w:spacing w:before="100" w:beforeAutospacing="1" w:after="100" w:afterAutospacing="1"/>
        <w:ind w:firstLine="851"/>
        <w:jc w:val="both"/>
      </w:pPr>
      <w:r w:rsidRPr="00A367FE">
        <w:t>Здание МА ДОУ № 19 - нежилое, отдельно стоящее, двухэтажное, построено по типовому проекту</w:t>
      </w:r>
      <w:r>
        <w:t>, эксплуатируется с 24 апреля 1979 года.</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2757"/>
      </w:tblGrid>
      <w:tr w:rsidR="00C65FBE" w:rsidTr="00435F0C">
        <w:trPr>
          <w:trHeight w:val="145"/>
        </w:trPr>
        <w:tc>
          <w:tcPr>
            <w:tcW w:w="2802" w:type="dxa"/>
          </w:tcPr>
          <w:p w:rsidR="00C65FBE" w:rsidRDefault="00C65FBE" w:rsidP="00435F0C">
            <w:pPr>
              <w:autoSpaceDE w:val="0"/>
              <w:autoSpaceDN w:val="0"/>
              <w:adjustRightInd w:val="0"/>
              <w:jc w:val="center"/>
              <w:rPr>
                <w:b/>
                <w:bCs/>
                <w:color w:val="000000"/>
              </w:rPr>
            </w:pPr>
            <w:r>
              <w:rPr>
                <w:b/>
              </w:rPr>
              <w:t>Вид  помещения</w:t>
            </w:r>
          </w:p>
        </w:tc>
        <w:tc>
          <w:tcPr>
            <w:tcW w:w="12757" w:type="dxa"/>
          </w:tcPr>
          <w:p w:rsidR="00C65FBE" w:rsidRDefault="00C65FBE" w:rsidP="00435F0C">
            <w:pPr>
              <w:autoSpaceDE w:val="0"/>
              <w:autoSpaceDN w:val="0"/>
              <w:adjustRightInd w:val="0"/>
              <w:jc w:val="center"/>
              <w:rPr>
                <w:b/>
                <w:bCs/>
                <w:color w:val="000000"/>
              </w:rPr>
            </w:pPr>
            <w:r>
              <w:rPr>
                <w:b/>
                <w:bCs/>
                <w:color w:val="000000"/>
              </w:rPr>
              <w:t xml:space="preserve">Оснащение </w:t>
            </w:r>
          </w:p>
        </w:tc>
      </w:tr>
      <w:tr w:rsidR="00C65FBE" w:rsidTr="00235507">
        <w:trPr>
          <w:trHeight w:val="854"/>
        </w:trPr>
        <w:tc>
          <w:tcPr>
            <w:tcW w:w="2802" w:type="dxa"/>
          </w:tcPr>
          <w:p w:rsidR="00C65FBE" w:rsidRPr="002E1C80" w:rsidRDefault="00C65FBE" w:rsidP="00435F0C">
            <w:pPr>
              <w:pStyle w:val="Default"/>
              <w:rPr>
                <w:b/>
              </w:rPr>
            </w:pPr>
            <w:r>
              <w:rPr>
                <w:b/>
              </w:rPr>
              <w:lastRenderedPageBreak/>
              <w:t xml:space="preserve"> Группа</w:t>
            </w:r>
          </w:p>
        </w:tc>
        <w:tc>
          <w:tcPr>
            <w:tcW w:w="12757" w:type="dxa"/>
          </w:tcPr>
          <w:p w:rsidR="00C65FBE" w:rsidRPr="00C769DC" w:rsidRDefault="00C65FBE" w:rsidP="00435F0C">
            <w:pPr>
              <w:jc w:val="both"/>
            </w:pPr>
            <w:r w:rsidRPr="00C769DC">
              <w:t>16 стульев</w:t>
            </w:r>
          </w:p>
          <w:p w:rsidR="00C65FBE" w:rsidRPr="00C769DC" w:rsidRDefault="00C65FBE" w:rsidP="00051563">
            <w:pPr>
              <w:pStyle w:val="afa"/>
              <w:numPr>
                <w:ilvl w:val="0"/>
                <w:numId w:val="21"/>
              </w:numPr>
              <w:jc w:val="both"/>
            </w:pPr>
            <w:r w:rsidRPr="00C769DC">
              <w:t>столов</w:t>
            </w:r>
          </w:p>
          <w:p w:rsidR="00C65FBE" w:rsidRDefault="00704E6B" w:rsidP="00235507">
            <w:pPr>
              <w:jc w:val="both"/>
            </w:pPr>
            <w:r>
              <w:t xml:space="preserve">     5</w:t>
            </w:r>
            <w:r w:rsidR="00235507">
              <w:t xml:space="preserve"> </w:t>
            </w:r>
            <w:r w:rsidR="00C65FBE" w:rsidRPr="00C769DC">
              <w:t>шкафа</w:t>
            </w:r>
          </w:p>
          <w:p w:rsidR="00235507" w:rsidRPr="00AB6652" w:rsidRDefault="00235507" w:rsidP="00235507">
            <w:pPr>
              <w:jc w:val="both"/>
            </w:pPr>
            <w:r>
              <w:t xml:space="preserve">     </w:t>
            </w:r>
          </w:p>
        </w:tc>
      </w:tr>
      <w:tr w:rsidR="00C65FBE" w:rsidTr="00435F0C">
        <w:trPr>
          <w:trHeight w:val="990"/>
        </w:trPr>
        <w:tc>
          <w:tcPr>
            <w:tcW w:w="2802" w:type="dxa"/>
          </w:tcPr>
          <w:p w:rsidR="00C65FBE" w:rsidRPr="002E1C80" w:rsidRDefault="00C65FBE" w:rsidP="00435F0C">
            <w:pPr>
              <w:rPr>
                <w:b/>
              </w:rPr>
            </w:pPr>
            <w:r w:rsidRPr="002E1C80">
              <w:rPr>
                <w:b/>
              </w:rPr>
              <w:t>Спальное помещение</w:t>
            </w:r>
            <w:r>
              <w:rPr>
                <w:b/>
              </w:rPr>
              <w:t xml:space="preserve"> групп</w:t>
            </w:r>
          </w:p>
          <w:p w:rsidR="00C65FBE" w:rsidRPr="002B3F24" w:rsidRDefault="00C65FBE" w:rsidP="00435F0C">
            <w:pPr>
              <w:jc w:val="center"/>
            </w:pPr>
          </w:p>
        </w:tc>
        <w:tc>
          <w:tcPr>
            <w:tcW w:w="12757" w:type="dxa"/>
          </w:tcPr>
          <w:p w:rsidR="00C65FBE" w:rsidRPr="00C769DC" w:rsidRDefault="00CA295C" w:rsidP="00435F0C">
            <w:r>
              <w:t>15</w:t>
            </w:r>
            <w:r w:rsidR="00C65FBE" w:rsidRPr="00C769DC">
              <w:t xml:space="preserve"> кроватей </w:t>
            </w:r>
            <w:r w:rsidR="00235507">
              <w:t>с</w:t>
            </w:r>
            <w:r w:rsidR="00C65FBE" w:rsidRPr="00C769DC">
              <w:t>пальная мебель (по кол-ву воспитанников)</w:t>
            </w:r>
          </w:p>
          <w:p w:rsidR="00C65FBE" w:rsidRPr="00C769DC" w:rsidRDefault="00C65FBE" w:rsidP="00435F0C">
            <w:pPr>
              <w:jc w:val="both"/>
            </w:pPr>
            <w:r>
              <w:t>3</w:t>
            </w:r>
            <w:r w:rsidR="00235507">
              <w:t>ш</w:t>
            </w:r>
            <w:r>
              <w:t>кафа</w:t>
            </w:r>
            <w:r w:rsidRPr="00C769DC">
              <w:t xml:space="preserve"> для дидактических и методических материалов </w:t>
            </w:r>
          </w:p>
          <w:p w:rsidR="00C65FBE" w:rsidRPr="00C769DC" w:rsidRDefault="00235507" w:rsidP="00435F0C">
            <w:pPr>
              <w:jc w:val="both"/>
            </w:pPr>
            <w:r>
              <w:t>с</w:t>
            </w:r>
            <w:r w:rsidR="00C65FBE" w:rsidRPr="00C769DC">
              <w:t>тол письменны</w:t>
            </w:r>
            <w:r w:rsidR="00CA295C">
              <w:t>й (1 шт.), стул для взрослого (2</w:t>
            </w:r>
            <w:r w:rsidR="00C65FBE" w:rsidRPr="00C769DC">
              <w:t xml:space="preserve"> шт.)</w:t>
            </w:r>
          </w:p>
          <w:p w:rsidR="00C65FBE" w:rsidRPr="00EC1302" w:rsidRDefault="00C65FBE" w:rsidP="00435F0C">
            <w:pPr>
              <w:ind w:left="720"/>
              <w:jc w:val="both"/>
              <w:rPr>
                <w:color w:val="000099"/>
              </w:rPr>
            </w:pPr>
          </w:p>
        </w:tc>
      </w:tr>
      <w:tr w:rsidR="00C65FBE" w:rsidTr="00435F0C">
        <w:trPr>
          <w:trHeight w:val="848"/>
        </w:trPr>
        <w:tc>
          <w:tcPr>
            <w:tcW w:w="2802" w:type="dxa"/>
          </w:tcPr>
          <w:p w:rsidR="00C65FBE" w:rsidRPr="002E1C80" w:rsidRDefault="00C65FBE" w:rsidP="00435F0C">
            <w:pPr>
              <w:autoSpaceDE w:val="0"/>
              <w:autoSpaceDN w:val="0"/>
              <w:adjustRightInd w:val="0"/>
              <w:jc w:val="both"/>
              <w:rPr>
                <w:b/>
                <w:color w:val="000000"/>
              </w:rPr>
            </w:pPr>
            <w:r>
              <w:rPr>
                <w:b/>
                <w:color w:val="000000"/>
              </w:rPr>
              <w:t xml:space="preserve"> Раздевалка</w:t>
            </w:r>
          </w:p>
          <w:p w:rsidR="00C65FBE" w:rsidRPr="002E1C80" w:rsidRDefault="00C65FBE" w:rsidP="00435F0C">
            <w:pPr>
              <w:pStyle w:val="Default"/>
              <w:rPr>
                <w:b/>
              </w:rPr>
            </w:pPr>
          </w:p>
        </w:tc>
        <w:tc>
          <w:tcPr>
            <w:tcW w:w="12757" w:type="dxa"/>
          </w:tcPr>
          <w:p w:rsidR="00235507" w:rsidRDefault="00235507" w:rsidP="00435F0C">
            <w:pPr>
              <w:autoSpaceDE w:val="0"/>
              <w:autoSpaceDN w:val="0"/>
              <w:adjustRightInd w:val="0"/>
              <w:jc w:val="both"/>
            </w:pPr>
            <w:r>
              <w:t>ш</w:t>
            </w:r>
            <w:r w:rsidR="00C65FBE" w:rsidRPr="00C769DC">
              <w:t>кафы для одежды детей (20</w:t>
            </w:r>
            <w:r>
              <w:t>шт.)</w:t>
            </w:r>
          </w:p>
          <w:p w:rsidR="00235507" w:rsidRDefault="00CA295C" w:rsidP="00435F0C">
            <w:pPr>
              <w:autoSpaceDE w:val="0"/>
              <w:autoSpaceDN w:val="0"/>
              <w:adjustRightInd w:val="0"/>
              <w:jc w:val="both"/>
            </w:pPr>
            <w:r>
              <w:t>скамейки (2</w:t>
            </w:r>
            <w:r w:rsidR="00235507">
              <w:t>шт</w:t>
            </w:r>
            <w:r w:rsidR="00C65FBE" w:rsidRPr="00C769DC">
              <w:t xml:space="preserve">) </w:t>
            </w:r>
          </w:p>
          <w:p w:rsidR="00C65FBE" w:rsidRPr="00C769DC" w:rsidRDefault="00C65FBE" w:rsidP="00435F0C">
            <w:pPr>
              <w:autoSpaceDE w:val="0"/>
              <w:autoSpaceDN w:val="0"/>
              <w:adjustRightInd w:val="0"/>
              <w:jc w:val="both"/>
              <w:rPr>
                <w:rFonts w:ascii="Liberation Serif" w:hAnsi="Liberation Serif"/>
              </w:rPr>
            </w:pPr>
            <w:r w:rsidRPr="00C769DC">
              <w:t>.</w:t>
            </w:r>
          </w:p>
        </w:tc>
      </w:tr>
      <w:tr w:rsidR="00C65FBE" w:rsidTr="00435F0C">
        <w:trPr>
          <w:trHeight w:val="848"/>
        </w:trPr>
        <w:tc>
          <w:tcPr>
            <w:tcW w:w="2802" w:type="dxa"/>
          </w:tcPr>
          <w:p w:rsidR="00C65FBE" w:rsidRPr="00A622D6" w:rsidRDefault="00C65FBE" w:rsidP="00435F0C">
            <w:pPr>
              <w:autoSpaceDE w:val="0"/>
              <w:autoSpaceDN w:val="0"/>
              <w:adjustRightInd w:val="0"/>
              <w:jc w:val="both"/>
              <w:rPr>
                <w:b/>
                <w:color w:val="000000"/>
              </w:rPr>
            </w:pPr>
            <w:r w:rsidRPr="00A622D6">
              <w:rPr>
                <w:b/>
              </w:rPr>
              <w:t>Прогулочный участок</w:t>
            </w:r>
          </w:p>
        </w:tc>
        <w:tc>
          <w:tcPr>
            <w:tcW w:w="12757" w:type="dxa"/>
          </w:tcPr>
          <w:p w:rsidR="00C65FBE" w:rsidRPr="00C769DC" w:rsidRDefault="00CA295C" w:rsidP="00435F0C">
            <w:pPr>
              <w:spacing w:before="100" w:beforeAutospacing="1" w:after="100" w:afterAutospacing="1"/>
              <w:jc w:val="both"/>
            </w:pPr>
            <w:r>
              <w:t>Веранда</w:t>
            </w:r>
            <w:r w:rsidR="00C65FBE" w:rsidRPr="00C769DC">
              <w:t>,  малые формы для игровой деятельности и развития основных видов</w:t>
            </w:r>
            <w:r w:rsidR="00C65FBE">
              <w:t xml:space="preserve"> движений: </w:t>
            </w:r>
            <w:r w:rsidR="00C65FBE" w:rsidRPr="00C769DC">
              <w:t xml:space="preserve"> песочницы, машин</w:t>
            </w:r>
            <w:r w:rsidR="00235507">
              <w:t>а</w:t>
            </w:r>
            <w:r>
              <w:t>, кораблик</w:t>
            </w:r>
            <w:r w:rsidR="00C65FBE" w:rsidRPr="00C769DC">
              <w:t>, скамейки</w:t>
            </w:r>
            <w:r w:rsidR="00C65FBE">
              <w:t>, столик</w:t>
            </w:r>
            <w:r w:rsidR="00C65FBE" w:rsidRPr="00C769DC">
              <w:t>.</w:t>
            </w:r>
          </w:p>
        </w:tc>
      </w:tr>
    </w:tbl>
    <w:p w:rsidR="00634C6F" w:rsidRDefault="00634C6F" w:rsidP="00C65FBE">
      <w:pPr>
        <w:pStyle w:val="a4"/>
        <w:rPr>
          <w:b/>
          <w:bCs/>
          <w:iCs/>
          <w:color w:val="000000"/>
          <w:sz w:val="28"/>
          <w:szCs w:val="28"/>
        </w:rPr>
      </w:pPr>
    </w:p>
    <w:p w:rsidR="00C65FBE" w:rsidRPr="002E1C80" w:rsidRDefault="00C65FBE" w:rsidP="00C65FBE">
      <w:pPr>
        <w:pStyle w:val="a4"/>
        <w:jc w:val="center"/>
        <w:rPr>
          <w:b/>
          <w:bCs/>
          <w:iCs/>
          <w:color w:val="000000"/>
          <w:sz w:val="28"/>
          <w:szCs w:val="28"/>
        </w:rPr>
      </w:pPr>
      <w:r w:rsidRPr="002E1C80">
        <w:rPr>
          <w:b/>
          <w:bCs/>
          <w:iCs/>
          <w:color w:val="000000"/>
          <w:sz w:val="28"/>
          <w:szCs w:val="28"/>
        </w:rPr>
        <w:t>3.2.2 Организация развивающей предметно-пространственной среды</w:t>
      </w:r>
    </w:p>
    <w:p w:rsidR="00C65FBE" w:rsidRPr="006B512D" w:rsidRDefault="00C65FBE" w:rsidP="00C65FBE">
      <w:pPr>
        <w:ind w:firstLine="993"/>
        <w:rPr>
          <w:sz w:val="4"/>
          <w:szCs w:val="4"/>
        </w:rPr>
      </w:pPr>
      <w:r>
        <w:t>При создании развивающей предметно-пространственной среды учитывается ФГОС ДОк ее созданию, а также рекомендации авторов программы «От рождения до школы».</w:t>
      </w:r>
      <w:r>
        <w:br/>
      </w:r>
    </w:p>
    <w:p w:rsidR="00C65FBE" w:rsidRDefault="00C65FBE" w:rsidP="00C65FBE">
      <w:pPr>
        <w:ind w:left="426"/>
        <w:jc w:val="both"/>
        <w:rPr>
          <w:b/>
        </w:rPr>
      </w:pPr>
      <w:r>
        <w:rPr>
          <w:b/>
        </w:rPr>
        <w:t>Требования к развивающей предметно-пространственной среде:</w:t>
      </w:r>
    </w:p>
    <w:p w:rsidR="00C65FBE" w:rsidRPr="006B512D" w:rsidRDefault="00C65FBE" w:rsidP="00C65FBE">
      <w:pPr>
        <w:ind w:left="426"/>
        <w:jc w:val="both"/>
        <w:rPr>
          <w:b/>
          <w:sz w:val="4"/>
          <w:szCs w:val="4"/>
        </w:rPr>
      </w:pPr>
    </w:p>
    <w:p w:rsidR="00C65FBE" w:rsidRDefault="00C65FBE" w:rsidP="00C65FBE">
      <w:pPr>
        <w:ind w:left="426"/>
        <w:jc w:val="both"/>
      </w:pPr>
      <w:r>
        <w:t>1. Развивающая предметно-пространственная среда обеспечивает максимальную реализацию образовательного потенциала пространства  ДОУ, группы, а такж</w:t>
      </w:r>
      <w:r w:rsidR="0072312A">
        <w:t>е территории, прилегающей к ДОУ</w:t>
      </w:r>
      <w: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65FBE" w:rsidRDefault="00C65FBE" w:rsidP="00C65FBE">
      <w:pPr>
        <w:ind w:left="426"/>
        <w:jc w:val="both"/>
      </w:pPr>
      <w: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65FBE" w:rsidRDefault="00C65FBE" w:rsidP="00C65FBE">
      <w:pPr>
        <w:ind w:left="426"/>
        <w:jc w:val="both"/>
      </w:pPr>
      <w:r>
        <w:t>3. Развивающая предметно-пространственная среда должна обеспечивать:</w:t>
      </w:r>
    </w:p>
    <w:p w:rsidR="00C65FBE" w:rsidRDefault="00C65FBE" w:rsidP="00C65FBE">
      <w:pPr>
        <w:ind w:left="426"/>
        <w:jc w:val="both"/>
      </w:pPr>
      <w:r>
        <w:t>реализацию различных образовательных программ;</w:t>
      </w:r>
    </w:p>
    <w:p w:rsidR="00C65FBE" w:rsidRDefault="00C65FBE" w:rsidP="00C65FBE">
      <w:pPr>
        <w:ind w:left="426"/>
        <w:jc w:val="both"/>
      </w:pPr>
      <w:r>
        <w:t>учет национально-культурных, климатических условий, в которых осуществляется образовательная деятельность;</w:t>
      </w:r>
    </w:p>
    <w:p w:rsidR="00C65FBE" w:rsidRDefault="00C65FBE" w:rsidP="00C65FBE">
      <w:pPr>
        <w:ind w:left="426"/>
        <w:jc w:val="both"/>
      </w:pPr>
      <w:r>
        <w:t>учет возрастных особенностей детей.</w:t>
      </w:r>
    </w:p>
    <w:p w:rsidR="00C65FBE" w:rsidRDefault="00C65FBE" w:rsidP="00C65FBE">
      <w:pPr>
        <w:ind w:left="426"/>
        <w:jc w:val="both"/>
      </w:pPr>
      <w: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65FBE" w:rsidRPr="006B512D" w:rsidRDefault="00C65FBE" w:rsidP="00C65FBE">
      <w:pPr>
        <w:ind w:left="426"/>
        <w:jc w:val="both"/>
        <w:rPr>
          <w:sz w:val="4"/>
          <w:szCs w:val="4"/>
        </w:rPr>
      </w:pPr>
    </w:p>
    <w:p w:rsidR="00C65FBE" w:rsidRDefault="00C65FBE" w:rsidP="00C65FBE">
      <w:pPr>
        <w:ind w:left="360"/>
        <w:jc w:val="both"/>
      </w:pPr>
      <w:r>
        <w:lastRenderedPageBreak/>
        <w:t xml:space="preserve">1) </w:t>
      </w:r>
      <w:r w:rsidRPr="006B512D">
        <w:rPr>
          <w:i/>
        </w:rPr>
        <w:t>Насыщенность среды</w:t>
      </w:r>
      <w:r>
        <w:t xml:space="preserve"> должна соответствовать возрастным возможностям детей и содержанию ООП</w:t>
      </w:r>
    </w:p>
    <w:p w:rsidR="00C65FBE" w:rsidRDefault="00C65FBE" w:rsidP="00C65FBE">
      <w:pPr>
        <w:ind w:left="36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65FBE" w:rsidRDefault="00C65FBE" w:rsidP="00C65FBE">
      <w:pPr>
        <w:ind w:firstLine="851"/>
        <w:jc w:val="both"/>
      </w:pPr>
      <w: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w:t>
      </w:r>
    </w:p>
    <w:p w:rsidR="00C65FBE" w:rsidRDefault="00C65FBE" w:rsidP="00C65FBE">
      <w:pPr>
        <w:ind w:left="360"/>
        <w:jc w:val="both"/>
      </w:pPr>
      <w:r>
        <w:t>возможность самовыражения детей.</w:t>
      </w:r>
    </w:p>
    <w:p w:rsidR="00C65FBE" w:rsidRDefault="00C65FBE" w:rsidP="00C65FBE">
      <w:pPr>
        <w:ind w:firstLine="851"/>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65FBE" w:rsidRPr="006B512D" w:rsidRDefault="00C65FBE" w:rsidP="00C65FBE">
      <w:pPr>
        <w:ind w:firstLine="851"/>
        <w:jc w:val="both"/>
        <w:rPr>
          <w:sz w:val="4"/>
          <w:szCs w:val="4"/>
        </w:rPr>
      </w:pPr>
    </w:p>
    <w:p w:rsidR="00C65FBE" w:rsidRDefault="00C65FBE" w:rsidP="00C65FBE">
      <w:pPr>
        <w:ind w:left="360"/>
        <w:jc w:val="both"/>
      </w:pPr>
      <w:r>
        <w:t xml:space="preserve">2) </w:t>
      </w:r>
      <w:r w:rsidRPr="006B512D">
        <w:rPr>
          <w:i/>
        </w:rPr>
        <w:t>Трансформируемость</w:t>
      </w:r>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65FBE" w:rsidRPr="006B512D" w:rsidRDefault="00C65FBE" w:rsidP="00C65FBE">
      <w:pPr>
        <w:ind w:left="360"/>
        <w:jc w:val="both"/>
        <w:rPr>
          <w:sz w:val="4"/>
          <w:szCs w:val="4"/>
        </w:rPr>
      </w:pPr>
    </w:p>
    <w:p w:rsidR="00C65FBE" w:rsidRDefault="00C65FBE" w:rsidP="00C65FBE">
      <w:pPr>
        <w:ind w:left="360"/>
        <w:jc w:val="both"/>
      </w:pPr>
      <w:r>
        <w:t xml:space="preserve">3) </w:t>
      </w:r>
      <w:r w:rsidRPr="006B512D">
        <w:rPr>
          <w:i/>
        </w:rPr>
        <w:t>Полифункциональность</w:t>
      </w:r>
      <w:r>
        <w:t xml:space="preserve"> материалов предполагает:</w:t>
      </w:r>
    </w:p>
    <w:p w:rsidR="00C65FBE" w:rsidRDefault="00C65FBE" w:rsidP="00C65FBE">
      <w:pPr>
        <w:ind w:left="36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65FBE" w:rsidRDefault="00C65FBE" w:rsidP="00C65FBE">
      <w:pPr>
        <w:ind w:left="36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65FBE" w:rsidRPr="006B512D" w:rsidRDefault="00C65FBE" w:rsidP="00C65FBE">
      <w:pPr>
        <w:ind w:left="360"/>
        <w:jc w:val="both"/>
        <w:rPr>
          <w:sz w:val="4"/>
          <w:szCs w:val="4"/>
        </w:rPr>
      </w:pPr>
    </w:p>
    <w:p w:rsidR="00C65FBE" w:rsidRDefault="00C65FBE" w:rsidP="00C65FBE">
      <w:pPr>
        <w:ind w:left="360"/>
        <w:jc w:val="both"/>
      </w:pPr>
      <w:r>
        <w:t xml:space="preserve">4) </w:t>
      </w:r>
      <w:r w:rsidRPr="006B512D">
        <w:rPr>
          <w:i/>
        </w:rPr>
        <w:t>Вариативность среды</w:t>
      </w:r>
      <w:r>
        <w:t xml:space="preserve"> предполагает:</w:t>
      </w:r>
    </w:p>
    <w:p w:rsidR="00C65FBE" w:rsidRDefault="00C65FBE" w:rsidP="00C65FBE">
      <w:pPr>
        <w:ind w:left="36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65FBE" w:rsidRDefault="00C65FBE" w:rsidP="00C65FBE">
      <w:pPr>
        <w:ind w:left="36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65FBE" w:rsidRPr="006B512D" w:rsidRDefault="00C65FBE" w:rsidP="00C65FBE">
      <w:pPr>
        <w:ind w:left="360"/>
        <w:jc w:val="both"/>
        <w:rPr>
          <w:sz w:val="4"/>
          <w:szCs w:val="4"/>
        </w:rPr>
      </w:pPr>
    </w:p>
    <w:p w:rsidR="00C65FBE" w:rsidRDefault="00C65FBE" w:rsidP="00C65FBE">
      <w:pPr>
        <w:ind w:left="360"/>
        <w:jc w:val="both"/>
      </w:pPr>
      <w:r>
        <w:t xml:space="preserve">5) </w:t>
      </w:r>
      <w:r w:rsidRPr="006B512D">
        <w:rPr>
          <w:i/>
        </w:rPr>
        <w:t>Доступность среды</w:t>
      </w:r>
      <w:r>
        <w:t xml:space="preserve"> предполагает:</w:t>
      </w:r>
    </w:p>
    <w:p w:rsidR="00C65FBE" w:rsidRDefault="00C65FBE" w:rsidP="00C65FBE">
      <w:pPr>
        <w:ind w:left="36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65FBE" w:rsidRDefault="00C65FBE" w:rsidP="00C65FBE">
      <w:pPr>
        <w:ind w:left="36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65FBE" w:rsidRDefault="00C65FBE" w:rsidP="00C65FBE">
      <w:pPr>
        <w:ind w:left="360"/>
        <w:jc w:val="both"/>
      </w:pPr>
      <w:r>
        <w:t>исправность и сохранность материалов и оборудования.</w:t>
      </w:r>
    </w:p>
    <w:p w:rsidR="00C65FBE" w:rsidRPr="006B512D" w:rsidRDefault="00C65FBE" w:rsidP="00C65FBE">
      <w:pPr>
        <w:ind w:left="360"/>
        <w:jc w:val="both"/>
        <w:rPr>
          <w:sz w:val="4"/>
          <w:szCs w:val="4"/>
        </w:rPr>
      </w:pPr>
    </w:p>
    <w:p w:rsidR="00C65FBE" w:rsidRDefault="00C65FBE" w:rsidP="00C65FBE">
      <w:pPr>
        <w:ind w:left="360"/>
        <w:jc w:val="both"/>
      </w:pPr>
      <w:r>
        <w:t xml:space="preserve">6) </w:t>
      </w:r>
      <w:r w:rsidRPr="006B512D">
        <w:rPr>
          <w:i/>
        </w:rPr>
        <w:t>Безопасность</w:t>
      </w:r>
      <w: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65FBE" w:rsidRPr="006B512D" w:rsidRDefault="00C65FBE" w:rsidP="00C65FBE">
      <w:pPr>
        <w:ind w:left="360"/>
        <w:jc w:val="both"/>
        <w:rPr>
          <w:sz w:val="4"/>
          <w:szCs w:val="4"/>
        </w:rPr>
      </w:pPr>
    </w:p>
    <w:p w:rsidR="00C65FBE" w:rsidRDefault="00C65FBE" w:rsidP="00C65FBE">
      <w:pPr>
        <w:ind w:firstLine="851"/>
        <w:jc w:val="both"/>
        <w:rPr>
          <w:b/>
        </w:rPr>
      </w:pPr>
      <w:r w:rsidRPr="0056205F">
        <w:rPr>
          <w:b/>
        </w:rPr>
        <w:lastRenderedPageBreak/>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65FBE" w:rsidRDefault="00C65FBE" w:rsidP="00C65FBE">
      <w:pPr>
        <w:ind w:firstLine="851"/>
        <w:jc w:val="both"/>
      </w:pPr>
      <w:r>
        <w:t xml:space="preserve">Развивающая предметно-пространственная среда системна: </w:t>
      </w:r>
    </w:p>
    <w:p w:rsidR="00C65FBE" w:rsidRDefault="00C65FBE" w:rsidP="00C65FBE">
      <w:pPr>
        <w:ind w:firstLine="851"/>
        <w:jc w:val="both"/>
      </w:pPr>
      <w:r>
        <w:t>- инициирует деятельность ребенка: ее объекты, цели и способы их достижения задаются предметной средой;</w:t>
      </w:r>
    </w:p>
    <w:p w:rsidR="00C65FBE" w:rsidRDefault="00C65FBE" w:rsidP="00C65FBE">
      <w:pPr>
        <w:ind w:firstLine="851"/>
        <w:jc w:val="both"/>
      </w:pPr>
      <w:r>
        <w:t>- учитывает специфику возрастных этапов развития ребенка, как ведущей деятельности (общения, предметной деятельности, игры), так и других возникающих рано и развивающихся к старшему дошкольному возрасту. Иначе говоря, решает задачи создания зоны ближайшего развития через организацию предметной среды; дает возможность взаимодействия воспитанников между собой и со взрослыми;</w:t>
      </w:r>
    </w:p>
    <w:p w:rsidR="00C65FBE" w:rsidRDefault="00C65FBE" w:rsidP="00C65FBE">
      <w:pPr>
        <w:ind w:firstLine="851"/>
        <w:jc w:val="both"/>
      </w:pPr>
      <w:r>
        <w:t>- наряду с консервативными компонентами имеет часто меняющиеся составляющие, которые побуждают воспитанников к познанию через практическое экспериментирование с этими компонентами, а также к наделению новыми смыслами консервативных компонентов. Это порождает новые идеи, способы, образы, что обогащает как саму детскую деятельность (игру, конструирование), так и развитие воспитанников в ней;</w:t>
      </w:r>
    </w:p>
    <w:p w:rsidR="00C65FBE" w:rsidRDefault="00C65FBE" w:rsidP="00C65FBE">
      <w:pPr>
        <w:ind w:firstLine="851"/>
        <w:jc w:val="both"/>
      </w:pPr>
      <w:r>
        <w:t>- обеспечивает возможность ребенка жить в разномасштабном пространстве, сомасштабном действиям его рук (масштаб «глаз – рука»), его рос-ту и предметному миру взрослых;</w:t>
      </w:r>
    </w:p>
    <w:p w:rsidR="00C65FBE" w:rsidRDefault="00C65FBE" w:rsidP="00C65FBE">
      <w:pPr>
        <w:ind w:firstLine="851"/>
        <w:jc w:val="both"/>
      </w:pPr>
      <w:r>
        <w:t>- развивающая функция предметной среды сочетает традиционные и новые компоненты, что обеспечивает преемственность развития деятельности от простых ее форм к более сложным, содержательным.</w:t>
      </w:r>
    </w:p>
    <w:p w:rsidR="00C65FBE" w:rsidRDefault="00C65FBE" w:rsidP="00C65FBE">
      <w:pPr>
        <w:ind w:firstLine="851"/>
        <w:jc w:val="both"/>
      </w:pPr>
      <w:r>
        <w:t>Внутренняя отделка стен соответствуют требованиям пожарной и санитарной безопасности. Стены красиво и эстетично оформлены.  Имеются всевозможные стенды: «Наши достижения», «Наш любимый детский сад», «Наше творчество» Территория детского сада имеет ограждение, прогу-лочные участки, спортивный участок, цветники, хозяйственный двор. По периметру здания проложена асфальтированная дорожка.</w:t>
      </w:r>
    </w:p>
    <w:p w:rsidR="00C65FBE" w:rsidRDefault="00C65FBE" w:rsidP="00C65FBE">
      <w:pPr>
        <w:ind w:firstLine="851"/>
        <w:jc w:val="both"/>
      </w:pPr>
      <w:r>
        <w:t>Развивающая предметно- пространственная среда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w:t>
      </w:r>
    </w:p>
    <w:p w:rsidR="00C65FBE" w:rsidRPr="002E1C80" w:rsidRDefault="00C65FBE" w:rsidP="00C65FBE">
      <w:pPr>
        <w:ind w:firstLine="851"/>
        <w:jc w:val="both"/>
      </w:pPr>
      <w:r>
        <w:t>В соответствии с ФГОС ДОразвитие ребенка обозначено пятью образовательными областями и интеграцией, что отражено в развивающей предметно-пространственной среде дошкольного учреждения.</w:t>
      </w:r>
    </w:p>
    <w:p w:rsidR="00C65FBE" w:rsidRDefault="00C65FBE" w:rsidP="00C65FBE">
      <w:pPr>
        <w:pStyle w:val="4"/>
        <w:rPr>
          <w:bCs w:val="0"/>
        </w:rPr>
      </w:pPr>
    </w:p>
    <w:p w:rsidR="00C65FBE" w:rsidRDefault="00C65FBE" w:rsidP="00C65FBE">
      <w:pPr>
        <w:pStyle w:val="4"/>
        <w:rPr>
          <w:bCs w:val="0"/>
          <w:sz w:val="24"/>
          <w:szCs w:val="24"/>
        </w:rPr>
      </w:pPr>
      <w:r w:rsidRPr="006B512D">
        <w:rPr>
          <w:bCs w:val="0"/>
          <w:sz w:val="24"/>
          <w:szCs w:val="24"/>
        </w:rPr>
        <w:t xml:space="preserve">Развивающая предметно-пространственная среда </w:t>
      </w:r>
      <w:r w:rsidR="00CA295C">
        <w:rPr>
          <w:bCs w:val="0"/>
          <w:sz w:val="24"/>
          <w:szCs w:val="24"/>
        </w:rPr>
        <w:t>группы  № 1</w:t>
      </w:r>
      <w:r>
        <w:rPr>
          <w:bCs w:val="0"/>
          <w:sz w:val="24"/>
          <w:szCs w:val="24"/>
        </w:rPr>
        <w:t xml:space="preserve"> </w:t>
      </w:r>
      <w:r w:rsidRPr="006B512D">
        <w:rPr>
          <w:bCs w:val="0"/>
          <w:sz w:val="24"/>
          <w:szCs w:val="24"/>
        </w:rPr>
        <w:t>МА ДОУ № 19</w:t>
      </w:r>
    </w:p>
    <w:p w:rsidR="00C65FBE" w:rsidRPr="003A01B4" w:rsidRDefault="00C65FBE" w:rsidP="00C65FBE"/>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3969"/>
        <w:gridCol w:w="8930"/>
      </w:tblGrid>
      <w:tr w:rsidR="00C65FBE" w:rsidTr="00435F0C">
        <w:trPr>
          <w:trHeight w:val="145"/>
        </w:trPr>
        <w:tc>
          <w:tcPr>
            <w:tcW w:w="2802" w:type="dxa"/>
          </w:tcPr>
          <w:p w:rsidR="00C65FBE" w:rsidRDefault="00C65FBE" w:rsidP="00435F0C">
            <w:pPr>
              <w:autoSpaceDE w:val="0"/>
              <w:autoSpaceDN w:val="0"/>
              <w:adjustRightInd w:val="0"/>
              <w:jc w:val="center"/>
              <w:rPr>
                <w:b/>
                <w:bCs/>
                <w:color w:val="000000"/>
              </w:rPr>
            </w:pPr>
            <w:r>
              <w:rPr>
                <w:b/>
              </w:rPr>
              <w:t>Вид  помещения</w:t>
            </w:r>
          </w:p>
        </w:tc>
        <w:tc>
          <w:tcPr>
            <w:tcW w:w="3969" w:type="dxa"/>
          </w:tcPr>
          <w:p w:rsidR="00C65FBE" w:rsidRDefault="00C65FBE" w:rsidP="00435F0C">
            <w:pPr>
              <w:autoSpaceDE w:val="0"/>
              <w:autoSpaceDN w:val="0"/>
              <w:adjustRightInd w:val="0"/>
              <w:jc w:val="center"/>
              <w:rPr>
                <w:b/>
                <w:bCs/>
                <w:color w:val="000000"/>
              </w:rPr>
            </w:pPr>
            <w:r>
              <w:rPr>
                <w:b/>
                <w:bCs/>
                <w:color w:val="000000"/>
              </w:rPr>
              <w:t xml:space="preserve">Основное  предназначение </w:t>
            </w:r>
          </w:p>
        </w:tc>
        <w:tc>
          <w:tcPr>
            <w:tcW w:w="8930" w:type="dxa"/>
          </w:tcPr>
          <w:p w:rsidR="00C65FBE" w:rsidRDefault="00C65FBE" w:rsidP="00435F0C">
            <w:pPr>
              <w:autoSpaceDE w:val="0"/>
              <w:autoSpaceDN w:val="0"/>
              <w:adjustRightInd w:val="0"/>
              <w:jc w:val="center"/>
              <w:rPr>
                <w:b/>
                <w:bCs/>
                <w:color w:val="000000"/>
              </w:rPr>
            </w:pPr>
            <w:r>
              <w:rPr>
                <w:b/>
                <w:bCs/>
                <w:color w:val="000000"/>
              </w:rPr>
              <w:t xml:space="preserve">Оснащение </w:t>
            </w:r>
          </w:p>
        </w:tc>
      </w:tr>
      <w:tr w:rsidR="00C65FBE" w:rsidTr="00435F0C">
        <w:trPr>
          <w:trHeight w:val="145"/>
        </w:trPr>
        <w:tc>
          <w:tcPr>
            <w:tcW w:w="15701" w:type="dxa"/>
            <w:gridSpan w:val="3"/>
          </w:tcPr>
          <w:p w:rsidR="00C65FBE" w:rsidRDefault="00C65FBE" w:rsidP="00435F0C">
            <w:pPr>
              <w:ind w:left="108" w:hanging="108"/>
              <w:jc w:val="center"/>
              <w:rPr>
                <w:b/>
              </w:rPr>
            </w:pPr>
            <w:r>
              <w:rPr>
                <w:b/>
              </w:rPr>
              <w:t>Предметно-развивающая среда в группах</w:t>
            </w:r>
          </w:p>
        </w:tc>
      </w:tr>
      <w:tr w:rsidR="00C65FBE" w:rsidTr="00435F0C">
        <w:trPr>
          <w:trHeight w:val="145"/>
        </w:trPr>
        <w:tc>
          <w:tcPr>
            <w:tcW w:w="2802" w:type="dxa"/>
          </w:tcPr>
          <w:p w:rsidR="00C65FBE" w:rsidRPr="002E1C80" w:rsidRDefault="00C65FBE" w:rsidP="00435F0C">
            <w:pPr>
              <w:jc w:val="center"/>
              <w:rPr>
                <w:b/>
              </w:rPr>
            </w:pPr>
            <w:r w:rsidRPr="002E1C80">
              <w:rPr>
                <w:b/>
              </w:rPr>
              <w:t xml:space="preserve">Центр </w:t>
            </w:r>
          </w:p>
          <w:p w:rsidR="00C65FBE" w:rsidRPr="002E1C80" w:rsidRDefault="00C65FBE" w:rsidP="00435F0C">
            <w:pPr>
              <w:jc w:val="center"/>
              <w:rPr>
                <w:b/>
              </w:rPr>
            </w:pPr>
            <w:r w:rsidRPr="002E1C80">
              <w:rPr>
                <w:b/>
              </w:rPr>
              <w:t>«Физкультурный»</w:t>
            </w:r>
          </w:p>
        </w:tc>
        <w:tc>
          <w:tcPr>
            <w:tcW w:w="3969" w:type="dxa"/>
          </w:tcPr>
          <w:p w:rsidR="00C65FBE" w:rsidRDefault="00C65FBE" w:rsidP="00051563">
            <w:pPr>
              <w:numPr>
                <w:ilvl w:val="0"/>
                <w:numId w:val="20"/>
              </w:numPr>
              <w:tabs>
                <w:tab w:val="left" w:pos="459"/>
              </w:tabs>
            </w:pPr>
            <w:r>
              <w:t xml:space="preserve">Расширение  индивидуального  двигательного опыта  в  самостоятельной  деятельности </w:t>
            </w:r>
          </w:p>
        </w:tc>
        <w:tc>
          <w:tcPr>
            <w:tcW w:w="8930" w:type="dxa"/>
          </w:tcPr>
          <w:p w:rsidR="00C65FBE" w:rsidRPr="00C769DC" w:rsidRDefault="00C65FBE" w:rsidP="00051563">
            <w:pPr>
              <w:numPr>
                <w:ilvl w:val="0"/>
                <w:numId w:val="20"/>
              </w:numPr>
            </w:pPr>
            <w:r w:rsidRPr="00C769DC">
              <w:t>Оборудование  для ходьбы, бега, равновесия</w:t>
            </w:r>
          </w:p>
          <w:p w:rsidR="00C65FBE" w:rsidRPr="00C769DC" w:rsidRDefault="00C65FBE" w:rsidP="00051563">
            <w:pPr>
              <w:numPr>
                <w:ilvl w:val="0"/>
                <w:numId w:val="20"/>
              </w:numPr>
            </w:pPr>
            <w:r w:rsidRPr="00C769DC">
              <w:t xml:space="preserve">Для прыжков </w:t>
            </w:r>
          </w:p>
          <w:p w:rsidR="00C65FBE" w:rsidRPr="00C769DC" w:rsidRDefault="00C65FBE" w:rsidP="00051563">
            <w:pPr>
              <w:numPr>
                <w:ilvl w:val="0"/>
                <w:numId w:val="20"/>
              </w:numPr>
            </w:pPr>
            <w:r w:rsidRPr="00C769DC">
              <w:t xml:space="preserve">Для катания, бросания, ловли  </w:t>
            </w:r>
          </w:p>
          <w:p w:rsidR="00C65FBE" w:rsidRPr="00C769DC" w:rsidRDefault="00C65FBE" w:rsidP="00051563">
            <w:pPr>
              <w:numPr>
                <w:ilvl w:val="0"/>
                <w:numId w:val="20"/>
              </w:numPr>
            </w:pPr>
            <w:r w:rsidRPr="00C769DC">
              <w:t xml:space="preserve">Для ползания и лазания </w:t>
            </w:r>
          </w:p>
          <w:p w:rsidR="00C65FBE" w:rsidRPr="00C769DC" w:rsidRDefault="00C65FBE" w:rsidP="00051563">
            <w:pPr>
              <w:numPr>
                <w:ilvl w:val="0"/>
                <w:numId w:val="20"/>
              </w:numPr>
            </w:pPr>
            <w:r w:rsidRPr="00C769DC">
              <w:t>Атрибуты  к  подвижным  и спортивным  играм</w:t>
            </w:r>
          </w:p>
          <w:p w:rsidR="00C65FBE" w:rsidRPr="00C769DC" w:rsidRDefault="00C65FBE" w:rsidP="00435F0C">
            <w:pPr>
              <w:ind w:left="720"/>
            </w:pPr>
          </w:p>
        </w:tc>
      </w:tr>
      <w:tr w:rsidR="00C65FBE" w:rsidTr="00435F0C">
        <w:trPr>
          <w:trHeight w:val="743"/>
        </w:trPr>
        <w:tc>
          <w:tcPr>
            <w:tcW w:w="2802" w:type="dxa"/>
          </w:tcPr>
          <w:p w:rsidR="00C65FBE" w:rsidRPr="002E1C80" w:rsidRDefault="00C65FBE" w:rsidP="00435F0C">
            <w:pPr>
              <w:jc w:val="center"/>
              <w:rPr>
                <w:b/>
              </w:rPr>
            </w:pPr>
            <w:r w:rsidRPr="002E1C80">
              <w:rPr>
                <w:b/>
              </w:rPr>
              <w:lastRenderedPageBreak/>
              <w:t xml:space="preserve">Центр </w:t>
            </w:r>
          </w:p>
          <w:p w:rsidR="00C65FBE" w:rsidRPr="002E1C80" w:rsidRDefault="00C65FBE" w:rsidP="00435F0C">
            <w:pPr>
              <w:jc w:val="center"/>
              <w:rPr>
                <w:b/>
              </w:rPr>
            </w:pPr>
            <w:r w:rsidRPr="002E1C80">
              <w:rPr>
                <w:b/>
              </w:rPr>
              <w:t>«Природы»</w:t>
            </w:r>
          </w:p>
        </w:tc>
        <w:tc>
          <w:tcPr>
            <w:tcW w:w="3969" w:type="dxa"/>
          </w:tcPr>
          <w:p w:rsidR="00C65FBE" w:rsidRDefault="00C65FBE" w:rsidP="00051563">
            <w:pPr>
              <w:numPr>
                <w:ilvl w:val="0"/>
                <w:numId w:val="20"/>
              </w:numPr>
              <w:shd w:val="clear" w:color="auto" w:fill="FFFFFF"/>
              <w:tabs>
                <w:tab w:val="left" w:pos="459"/>
              </w:tabs>
              <w:autoSpaceDE w:val="0"/>
              <w:autoSpaceDN w:val="0"/>
              <w:adjustRightInd w:val="0"/>
              <w:rPr>
                <w:color w:val="000000"/>
              </w:rPr>
            </w:pPr>
            <w:r>
              <w:rPr>
                <w:color w:val="000000"/>
              </w:rPr>
              <w:t>Расширение познавательного  опыта, его использование в трудовой деятельности</w:t>
            </w:r>
          </w:p>
          <w:p w:rsidR="00C65FBE" w:rsidRDefault="00C65FBE" w:rsidP="00435F0C">
            <w:pPr>
              <w:shd w:val="clear" w:color="auto" w:fill="FFFFFF"/>
              <w:autoSpaceDE w:val="0"/>
              <w:autoSpaceDN w:val="0"/>
              <w:adjustRightInd w:val="0"/>
              <w:ind w:left="108" w:hanging="108"/>
              <w:rPr>
                <w:color w:val="000000"/>
              </w:rPr>
            </w:pPr>
          </w:p>
        </w:tc>
        <w:tc>
          <w:tcPr>
            <w:tcW w:w="8930" w:type="dxa"/>
          </w:tcPr>
          <w:p w:rsidR="00C65FBE" w:rsidRPr="00C769DC" w:rsidRDefault="00C65FBE" w:rsidP="00051563">
            <w:pPr>
              <w:numPr>
                <w:ilvl w:val="0"/>
                <w:numId w:val="20"/>
              </w:numPr>
              <w:shd w:val="clear" w:color="auto" w:fill="FFFFFF"/>
              <w:autoSpaceDE w:val="0"/>
              <w:autoSpaceDN w:val="0"/>
              <w:adjustRightInd w:val="0"/>
            </w:pPr>
            <w:r w:rsidRPr="00C769DC">
              <w:t>Комнатные растения в соответствии с возрастными рекомендациями</w:t>
            </w:r>
          </w:p>
          <w:p w:rsidR="00C65FBE" w:rsidRPr="00C769DC" w:rsidRDefault="00C65FBE" w:rsidP="00051563">
            <w:pPr>
              <w:numPr>
                <w:ilvl w:val="0"/>
                <w:numId w:val="20"/>
              </w:numPr>
              <w:shd w:val="clear" w:color="auto" w:fill="FFFFFF"/>
              <w:autoSpaceDE w:val="0"/>
              <w:autoSpaceDN w:val="0"/>
              <w:adjustRightInd w:val="0"/>
            </w:pPr>
            <w:r w:rsidRPr="00C769DC">
              <w:t>Сезонный материал</w:t>
            </w:r>
          </w:p>
          <w:p w:rsidR="00C65FBE" w:rsidRPr="00C769DC" w:rsidRDefault="00C65FBE" w:rsidP="00051563">
            <w:pPr>
              <w:numPr>
                <w:ilvl w:val="0"/>
                <w:numId w:val="20"/>
              </w:numPr>
              <w:shd w:val="clear" w:color="auto" w:fill="FFFFFF"/>
              <w:autoSpaceDE w:val="0"/>
              <w:autoSpaceDN w:val="0"/>
              <w:adjustRightInd w:val="0"/>
            </w:pPr>
            <w:r w:rsidRPr="00C769DC">
              <w:t>Стенд  со  сменяющимся  материалом  на  экологическую  тематику</w:t>
            </w:r>
          </w:p>
          <w:p w:rsidR="00C65FBE" w:rsidRPr="00C769DC" w:rsidRDefault="00C65FBE" w:rsidP="00051563">
            <w:pPr>
              <w:numPr>
                <w:ilvl w:val="0"/>
                <w:numId w:val="20"/>
              </w:numPr>
              <w:shd w:val="clear" w:color="auto" w:fill="FFFFFF"/>
              <w:autoSpaceDE w:val="0"/>
              <w:autoSpaceDN w:val="0"/>
              <w:adjustRightInd w:val="0"/>
            </w:pPr>
            <w:r w:rsidRPr="00C769DC">
              <w:t>Макеты</w:t>
            </w:r>
          </w:p>
          <w:p w:rsidR="00C65FBE" w:rsidRPr="00C769DC" w:rsidRDefault="00C65FBE" w:rsidP="00051563">
            <w:pPr>
              <w:numPr>
                <w:ilvl w:val="0"/>
                <w:numId w:val="20"/>
              </w:numPr>
              <w:shd w:val="clear" w:color="auto" w:fill="FFFFFF"/>
              <w:autoSpaceDE w:val="0"/>
              <w:autoSpaceDN w:val="0"/>
              <w:adjustRightInd w:val="0"/>
            </w:pPr>
            <w:r w:rsidRPr="00C769DC">
              <w:t xml:space="preserve">Литература   природоведческого  содержания, набор картинок, альбомы  </w:t>
            </w:r>
          </w:p>
          <w:p w:rsidR="00C65FBE" w:rsidRPr="00C769DC" w:rsidRDefault="00C65FBE" w:rsidP="00051563">
            <w:pPr>
              <w:numPr>
                <w:ilvl w:val="0"/>
                <w:numId w:val="20"/>
              </w:numPr>
            </w:pPr>
            <w:r w:rsidRPr="00C769DC">
              <w:t>Материал для проведения элементарных опытов</w:t>
            </w:r>
          </w:p>
          <w:p w:rsidR="00C65FBE" w:rsidRPr="00C769DC" w:rsidRDefault="00C65FBE" w:rsidP="00051563">
            <w:pPr>
              <w:numPr>
                <w:ilvl w:val="0"/>
                <w:numId w:val="20"/>
              </w:numPr>
            </w:pPr>
            <w:r w:rsidRPr="00C769DC">
              <w:t>Обучающие и дидактические игры по экологии</w:t>
            </w:r>
          </w:p>
          <w:p w:rsidR="00C65FBE" w:rsidRPr="00C769DC" w:rsidRDefault="00C65FBE" w:rsidP="00051563">
            <w:pPr>
              <w:numPr>
                <w:ilvl w:val="0"/>
                <w:numId w:val="20"/>
              </w:numPr>
            </w:pPr>
            <w:r w:rsidRPr="00C769DC">
              <w:t>Инвентарь   для  трудовой  деятельности</w:t>
            </w:r>
          </w:p>
          <w:p w:rsidR="00C65FBE" w:rsidRPr="00C769DC" w:rsidRDefault="00C65FBE" w:rsidP="00051563">
            <w:pPr>
              <w:numPr>
                <w:ilvl w:val="0"/>
                <w:numId w:val="20"/>
              </w:numPr>
            </w:pPr>
            <w:r w:rsidRPr="00C769DC">
              <w:t>Природный   и  бросовый  материал.</w:t>
            </w:r>
          </w:p>
        </w:tc>
      </w:tr>
      <w:tr w:rsidR="00C65FBE" w:rsidTr="00435F0C">
        <w:trPr>
          <w:trHeight w:val="145"/>
        </w:trPr>
        <w:tc>
          <w:tcPr>
            <w:tcW w:w="2802" w:type="dxa"/>
          </w:tcPr>
          <w:p w:rsidR="00C65FBE" w:rsidRPr="002E1C80" w:rsidRDefault="00C65FBE" w:rsidP="00435F0C">
            <w:pPr>
              <w:jc w:val="center"/>
              <w:rPr>
                <w:b/>
              </w:rPr>
            </w:pPr>
            <w:r w:rsidRPr="002E1C80">
              <w:rPr>
                <w:b/>
              </w:rPr>
              <w:t xml:space="preserve">Центр </w:t>
            </w:r>
          </w:p>
          <w:p w:rsidR="00C65FBE" w:rsidRPr="002E1C80" w:rsidRDefault="00C65FBE" w:rsidP="00435F0C">
            <w:pPr>
              <w:jc w:val="center"/>
              <w:rPr>
                <w:b/>
              </w:rPr>
            </w:pPr>
            <w:r w:rsidRPr="002E1C80">
              <w:rPr>
                <w:b/>
              </w:rPr>
              <w:t>«Развивающих  игр»</w:t>
            </w:r>
          </w:p>
        </w:tc>
        <w:tc>
          <w:tcPr>
            <w:tcW w:w="3969" w:type="dxa"/>
          </w:tcPr>
          <w:p w:rsidR="00C65FBE" w:rsidRDefault="00C65FBE" w:rsidP="00051563">
            <w:pPr>
              <w:numPr>
                <w:ilvl w:val="0"/>
                <w:numId w:val="20"/>
              </w:numPr>
              <w:tabs>
                <w:tab w:val="left" w:pos="318"/>
              </w:tabs>
            </w:pPr>
            <w:r>
              <w:t>Расширение  познавательного  сенсорного  опыта  детей</w:t>
            </w:r>
          </w:p>
        </w:tc>
        <w:tc>
          <w:tcPr>
            <w:tcW w:w="8930" w:type="dxa"/>
          </w:tcPr>
          <w:p w:rsidR="00C65FBE" w:rsidRPr="00C769DC" w:rsidRDefault="00C65FBE" w:rsidP="00051563">
            <w:pPr>
              <w:numPr>
                <w:ilvl w:val="0"/>
                <w:numId w:val="20"/>
              </w:numPr>
            </w:pPr>
            <w:r w:rsidRPr="00C769DC">
              <w:t>Дидактический материал по сенсорному воспитанию</w:t>
            </w:r>
          </w:p>
          <w:p w:rsidR="00C65FBE" w:rsidRPr="00C769DC" w:rsidRDefault="00C65FBE" w:rsidP="00051563">
            <w:pPr>
              <w:numPr>
                <w:ilvl w:val="0"/>
                <w:numId w:val="20"/>
              </w:numPr>
            </w:pPr>
            <w:r w:rsidRPr="00C769DC">
              <w:t>Дидактические  игры</w:t>
            </w:r>
          </w:p>
          <w:p w:rsidR="00C65FBE" w:rsidRPr="00C769DC" w:rsidRDefault="00C65FBE" w:rsidP="00051563">
            <w:pPr>
              <w:numPr>
                <w:ilvl w:val="0"/>
                <w:numId w:val="20"/>
              </w:numPr>
            </w:pPr>
            <w:r w:rsidRPr="00C769DC">
              <w:t>Настольно-печатные  игры</w:t>
            </w:r>
          </w:p>
          <w:p w:rsidR="00C65FBE" w:rsidRPr="00C769DC" w:rsidRDefault="00C65FBE" w:rsidP="00051563">
            <w:pPr>
              <w:numPr>
                <w:ilvl w:val="0"/>
                <w:numId w:val="20"/>
              </w:numPr>
            </w:pPr>
            <w:r w:rsidRPr="00C769DC">
              <w:t>Познавательный материал</w:t>
            </w:r>
          </w:p>
          <w:p w:rsidR="00C65FBE" w:rsidRPr="00C769DC" w:rsidRDefault="00C65FBE" w:rsidP="00051563">
            <w:pPr>
              <w:numPr>
                <w:ilvl w:val="0"/>
                <w:numId w:val="20"/>
              </w:numPr>
            </w:pPr>
            <w:r w:rsidRPr="00C769DC">
              <w:t>Материал для детского экспериментирования</w:t>
            </w:r>
          </w:p>
        </w:tc>
      </w:tr>
      <w:tr w:rsidR="00C65FBE" w:rsidTr="00435F0C">
        <w:trPr>
          <w:trHeight w:val="145"/>
        </w:trPr>
        <w:tc>
          <w:tcPr>
            <w:tcW w:w="2802" w:type="dxa"/>
          </w:tcPr>
          <w:p w:rsidR="00C65FBE" w:rsidRPr="002E1C80" w:rsidRDefault="00C65FBE" w:rsidP="00435F0C">
            <w:pPr>
              <w:jc w:val="center"/>
              <w:rPr>
                <w:b/>
              </w:rPr>
            </w:pPr>
            <w:r w:rsidRPr="002E1C80">
              <w:rPr>
                <w:b/>
              </w:rPr>
              <w:t xml:space="preserve">Центр </w:t>
            </w:r>
          </w:p>
          <w:p w:rsidR="00C65FBE" w:rsidRPr="002E1C80" w:rsidRDefault="00C65FBE" w:rsidP="00435F0C">
            <w:pPr>
              <w:jc w:val="center"/>
              <w:rPr>
                <w:b/>
              </w:rPr>
            </w:pPr>
            <w:r w:rsidRPr="002E1C80">
              <w:rPr>
                <w:b/>
              </w:rPr>
              <w:t xml:space="preserve">«Строительная  </w:t>
            </w:r>
          </w:p>
          <w:p w:rsidR="00C65FBE" w:rsidRPr="002E1C80" w:rsidRDefault="00C65FBE" w:rsidP="00435F0C">
            <w:pPr>
              <w:jc w:val="center"/>
              <w:rPr>
                <w:b/>
              </w:rPr>
            </w:pPr>
            <w:r w:rsidRPr="002E1C80">
              <w:rPr>
                <w:b/>
              </w:rPr>
              <w:t>мастерская»</w:t>
            </w:r>
          </w:p>
        </w:tc>
        <w:tc>
          <w:tcPr>
            <w:tcW w:w="3969" w:type="dxa"/>
          </w:tcPr>
          <w:p w:rsidR="00C65FBE" w:rsidRDefault="00C65FBE" w:rsidP="00051563">
            <w:pPr>
              <w:numPr>
                <w:ilvl w:val="0"/>
                <w:numId w:val="20"/>
              </w:numPr>
              <w:tabs>
                <w:tab w:val="left" w:pos="318"/>
              </w:tabs>
            </w:pPr>
            <w:r>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930" w:type="dxa"/>
          </w:tcPr>
          <w:p w:rsidR="00C65FBE" w:rsidRPr="00C769DC" w:rsidRDefault="00C65FBE" w:rsidP="00051563">
            <w:pPr>
              <w:numPr>
                <w:ilvl w:val="0"/>
                <w:numId w:val="20"/>
              </w:numPr>
              <w:jc w:val="both"/>
            </w:pPr>
            <w:r w:rsidRPr="00C769DC">
              <w:t>Напольный  строительный  материал;</w:t>
            </w:r>
          </w:p>
          <w:p w:rsidR="00C65FBE" w:rsidRPr="00C769DC" w:rsidRDefault="00C65FBE" w:rsidP="00051563">
            <w:pPr>
              <w:numPr>
                <w:ilvl w:val="0"/>
                <w:numId w:val="20"/>
              </w:numPr>
              <w:jc w:val="both"/>
            </w:pPr>
            <w:r w:rsidRPr="00C769DC">
              <w:t>Настольный строительный материал</w:t>
            </w:r>
          </w:p>
          <w:p w:rsidR="00C65FBE" w:rsidRPr="00C769DC" w:rsidRDefault="00C65FBE" w:rsidP="00051563">
            <w:pPr>
              <w:numPr>
                <w:ilvl w:val="0"/>
                <w:numId w:val="20"/>
              </w:numPr>
              <w:jc w:val="both"/>
            </w:pPr>
            <w:r w:rsidRPr="00C769DC">
              <w:t xml:space="preserve">Пластмассовые конструкторы (с крупными деталями) </w:t>
            </w:r>
          </w:p>
          <w:p w:rsidR="00C65FBE" w:rsidRPr="00C769DC" w:rsidRDefault="00C65FBE" w:rsidP="00051563">
            <w:pPr>
              <w:numPr>
                <w:ilvl w:val="0"/>
                <w:numId w:val="20"/>
              </w:numPr>
              <w:jc w:val="both"/>
            </w:pPr>
            <w:r w:rsidRPr="00C769DC">
              <w:t>Мягкие строительно- игровые модули</w:t>
            </w:r>
          </w:p>
          <w:p w:rsidR="00C65FBE" w:rsidRPr="00C769DC" w:rsidRDefault="00C65FBE" w:rsidP="00051563">
            <w:pPr>
              <w:numPr>
                <w:ilvl w:val="0"/>
                <w:numId w:val="20"/>
              </w:numPr>
              <w:jc w:val="both"/>
            </w:pPr>
            <w:r w:rsidRPr="00C769DC">
              <w:t xml:space="preserve">Транспортные  игрушки </w:t>
            </w:r>
          </w:p>
          <w:p w:rsidR="00C65FBE" w:rsidRPr="00C769DC" w:rsidRDefault="00C65FBE" w:rsidP="00051563">
            <w:pPr>
              <w:numPr>
                <w:ilvl w:val="0"/>
                <w:numId w:val="20"/>
              </w:numPr>
            </w:pPr>
            <w:r w:rsidRPr="00C769DC">
              <w:t xml:space="preserve">Схемы, иллюстрации  отдельных  построек (мосты, дома, корабли, самолёт и  др.). </w:t>
            </w:r>
            <w:r w:rsidRPr="00C769DC">
              <w:rPr>
                <w:bCs/>
              </w:rPr>
              <w:tab/>
            </w:r>
          </w:p>
        </w:tc>
      </w:tr>
      <w:tr w:rsidR="00C65FBE" w:rsidTr="00435F0C">
        <w:trPr>
          <w:trHeight w:val="145"/>
        </w:trPr>
        <w:tc>
          <w:tcPr>
            <w:tcW w:w="2802" w:type="dxa"/>
          </w:tcPr>
          <w:p w:rsidR="00C65FBE" w:rsidRPr="002E1C80" w:rsidRDefault="00C65FBE" w:rsidP="00435F0C">
            <w:pPr>
              <w:jc w:val="center"/>
              <w:rPr>
                <w:b/>
              </w:rPr>
            </w:pPr>
            <w:r w:rsidRPr="002E1C80">
              <w:rPr>
                <w:b/>
              </w:rPr>
              <w:t xml:space="preserve">Центр </w:t>
            </w:r>
          </w:p>
          <w:p w:rsidR="00C65FBE" w:rsidRPr="002E1C80" w:rsidRDefault="00C65FBE" w:rsidP="00435F0C">
            <w:pPr>
              <w:jc w:val="center"/>
              <w:rPr>
                <w:b/>
              </w:rPr>
            </w:pPr>
            <w:r w:rsidRPr="002E1C80">
              <w:rPr>
                <w:b/>
              </w:rPr>
              <w:t>«Игровой»</w:t>
            </w:r>
          </w:p>
        </w:tc>
        <w:tc>
          <w:tcPr>
            <w:tcW w:w="3969" w:type="dxa"/>
          </w:tcPr>
          <w:p w:rsidR="00C65FBE" w:rsidRDefault="00C65FBE" w:rsidP="00051563">
            <w:pPr>
              <w:numPr>
                <w:ilvl w:val="0"/>
                <w:numId w:val="20"/>
              </w:numPr>
            </w:pPr>
            <w:r>
              <w:t>Реализация  ребенком  полученных  и  имеющихся знаний  об  окружающем  мире  в  игре.  Накопление  жизненного  опыта</w:t>
            </w:r>
          </w:p>
        </w:tc>
        <w:tc>
          <w:tcPr>
            <w:tcW w:w="8930" w:type="dxa"/>
          </w:tcPr>
          <w:p w:rsidR="00C65FBE" w:rsidRPr="00C769DC" w:rsidRDefault="00C65FBE" w:rsidP="00051563">
            <w:pPr>
              <w:numPr>
                <w:ilvl w:val="0"/>
                <w:numId w:val="20"/>
              </w:numPr>
            </w:pPr>
            <w:r w:rsidRPr="00C769DC">
              <w:t>Атрибутика для с-р игр по возрасту детей («Семья», «Больница», «Магазин»)</w:t>
            </w:r>
          </w:p>
          <w:p w:rsidR="00C65FBE" w:rsidRPr="00C769DC" w:rsidRDefault="00C65FBE" w:rsidP="00051563">
            <w:pPr>
              <w:numPr>
                <w:ilvl w:val="0"/>
                <w:numId w:val="20"/>
              </w:numPr>
            </w:pPr>
            <w:r w:rsidRPr="00C769DC">
              <w:t>Предметы- заместители</w:t>
            </w:r>
          </w:p>
        </w:tc>
      </w:tr>
      <w:tr w:rsidR="00C65FBE" w:rsidTr="00435F0C">
        <w:trPr>
          <w:trHeight w:val="145"/>
        </w:trPr>
        <w:tc>
          <w:tcPr>
            <w:tcW w:w="2802" w:type="dxa"/>
          </w:tcPr>
          <w:p w:rsidR="00C65FBE" w:rsidRPr="002E1C80" w:rsidRDefault="00C65FBE" w:rsidP="00435F0C">
            <w:pPr>
              <w:jc w:val="center"/>
              <w:rPr>
                <w:b/>
              </w:rPr>
            </w:pPr>
            <w:r w:rsidRPr="002E1C80">
              <w:rPr>
                <w:b/>
              </w:rPr>
              <w:t xml:space="preserve">Центр </w:t>
            </w:r>
          </w:p>
          <w:p w:rsidR="00C65FBE" w:rsidRPr="002E1C80" w:rsidRDefault="00C65FBE" w:rsidP="00435F0C">
            <w:pPr>
              <w:jc w:val="center"/>
              <w:rPr>
                <w:b/>
              </w:rPr>
            </w:pPr>
            <w:r w:rsidRPr="002E1C80">
              <w:rPr>
                <w:b/>
              </w:rPr>
              <w:t>«Безопасности»</w:t>
            </w:r>
          </w:p>
        </w:tc>
        <w:tc>
          <w:tcPr>
            <w:tcW w:w="3969" w:type="dxa"/>
          </w:tcPr>
          <w:p w:rsidR="00C65FBE" w:rsidRDefault="00C65FBE" w:rsidP="00051563">
            <w:pPr>
              <w:numPr>
                <w:ilvl w:val="0"/>
                <w:numId w:val="20"/>
              </w:numPr>
            </w:pPr>
            <w:r>
              <w:t xml:space="preserve">Расширение  познавательного  опыта,  его  использование  в повседневной  деятельности </w:t>
            </w:r>
          </w:p>
        </w:tc>
        <w:tc>
          <w:tcPr>
            <w:tcW w:w="8930" w:type="dxa"/>
          </w:tcPr>
          <w:p w:rsidR="00C65FBE" w:rsidRPr="00C769DC" w:rsidRDefault="00C65FBE" w:rsidP="00051563">
            <w:pPr>
              <w:numPr>
                <w:ilvl w:val="0"/>
                <w:numId w:val="20"/>
              </w:numPr>
            </w:pPr>
            <w:r w:rsidRPr="00C769DC">
              <w:t>Дидактические, настольные  игры  по  профилактике  ДТП</w:t>
            </w:r>
          </w:p>
          <w:p w:rsidR="00C65FBE" w:rsidRPr="00C769DC" w:rsidRDefault="00C65FBE" w:rsidP="00051563">
            <w:pPr>
              <w:numPr>
                <w:ilvl w:val="0"/>
                <w:numId w:val="20"/>
              </w:numPr>
            </w:pPr>
            <w:r w:rsidRPr="00C769DC">
              <w:t>Дорожные  знаки</w:t>
            </w:r>
          </w:p>
          <w:p w:rsidR="00C65FBE" w:rsidRPr="00C769DC" w:rsidRDefault="00C65FBE" w:rsidP="00051563">
            <w:pPr>
              <w:numPr>
                <w:ilvl w:val="0"/>
                <w:numId w:val="20"/>
              </w:numPr>
            </w:pPr>
            <w:r w:rsidRPr="00C769DC">
              <w:t>Литература  о  правилах  дорожного  движения</w:t>
            </w:r>
          </w:p>
        </w:tc>
      </w:tr>
      <w:tr w:rsidR="00C65FBE" w:rsidTr="00435F0C">
        <w:trPr>
          <w:trHeight w:val="763"/>
        </w:trPr>
        <w:tc>
          <w:tcPr>
            <w:tcW w:w="2802" w:type="dxa"/>
          </w:tcPr>
          <w:p w:rsidR="00C65FBE" w:rsidRPr="002E1C80" w:rsidRDefault="00C65FBE" w:rsidP="00435F0C">
            <w:pPr>
              <w:autoSpaceDE w:val="0"/>
              <w:autoSpaceDN w:val="0"/>
              <w:adjustRightInd w:val="0"/>
              <w:jc w:val="center"/>
              <w:rPr>
                <w:b/>
              </w:rPr>
            </w:pPr>
            <w:r w:rsidRPr="002E1C80">
              <w:rPr>
                <w:b/>
              </w:rPr>
              <w:lastRenderedPageBreak/>
              <w:t xml:space="preserve">Центр </w:t>
            </w:r>
          </w:p>
          <w:p w:rsidR="00C65FBE" w:rsidRPr="002E1C80" w:rsidRDefault="00C65FBE" w:rsidP="00435F0C">
            <w:pPr>
              <w:autoSpaceDE w:val="0"/>
              <w:autoSpaceDN w:val="0"/>
              <w:adjustRightInd w:val="0"/>
              <w:jc w:val="center"/>
              <w:rPr>
                <w:b/>
                <w:bCs/>
                <w:color w:val="000000"/>
              </w:rPr>
            </w:pPr>
            <w:r w:rsidRPr="002E1C80">
              <w:rPr>
                <w:b/>
              </w:rPr>
              <w:t>«Книжный»</w:t>
            </w:r>
          </w:p>
        </w:tc>
        <w:tc>
          <w:tcPr>
            <w:tcW w:w="3969" w:type="dxa"/>
          </w:tcPr>
          <w:p w:rsidR="00C65FBE" w:rsidRDefault="00C65FBE" w:rsidP="00051563">
            <w:pPr>
              <w:numPr>
                <w:ilvl w:val="0"/>
                <w:numId w:val="20"/>
              </w:numPr>
              <w:shd w:val="clear" w:color="auto" w:fill="FFFFFF"/>
              <w:autoSpaceDE w:val="0"/>
              <w:autoSpaceDN w:val="0"/>
              <w:adjustRightInd w:val="0"/>
              <w:rPr>
                <w:color w:val="000000"/>
              </w:rPr>
            </w:pPr>
            <w:r>
              <w:rPr>
                <w:color w:val="000000"/>
              </w:rPr>
              <w:t xml:space="preserve">Формирование умения самостоятельно работать с книгой, «добывать» нужную информацию. </w:t>
            </w:r>
          </w:p>
        </w:tc>
        <w:tc>
          <w:tcPr>
            <w:tcW w:w="8930" w:type="dxa"/>
          </w:tcPr>
          <w:p w:rsidR="00C65FBE" w:rsidRPr="00C769DC" w:rsidRDefault="00C65FBE" w:rsidP="00051563">
            <w:pPr>
              <w:numPr>
                <w:ilvl w:val="0"/>
                <w:numId w:val="20"/>
              </w:numPr>
              <w:autoSpaceDE w:val="0"/>
              <w:autoSpaceDN w:val="0"/>
              <w:adjustRightInd w:val="0"/>
              <w:rPr>
                <w:bCs/>
              </w:rPr>
            </w:pPr>
            <w:r w:rsidRPr="00C769DC">
              <w:rPr>
                <w:bCs/>
              </w:rPr>
              <w:t>Детская   художественная  литература в соответствии с возрастом детей</w:t>
            </w:r>
          </w:p>
          <w:p w:rsidR="00C65FBE" w:rsidRPr="00C769DC" w:rsidRDefault="00C65FBE" w:rsidP="00051563">
            <w:pPr>
              <w:numPr>
                <w:ilvl w:val="0"/>
                <w:numId w:val="20"/>
              </w:numPr>
              <w:tabs>
                <w:tab w:val="left" w:pos="360"/>
              </w:tabs>
            </w:pPr>
            <w:r w:rsidRPr="00C769DC">
              <w:t>Наличие художественной литературы</w:t>
            </w:r>
          </w:p>
          <w:p w:rsidR="00C65FBE" w:rsidRPr="00C769DC" w:rsidRDefault="00C65FBE" w:rsidP="00051563">
            <w:pPr>
              <w:numPr>
                <w:ilvl w:val="0"/>
                <w:numId w:val="20"/>
              </w:numPr>
              <w:tabs>
                <w:tab w:val="left" w:pos="360"/>
              </w:tabs>
            </w:pPr>
            <w:r w:rsidRPr="00C769DC">
              <w:t>Иллюстрации по темам  образовательной деятельности по ознакомлению с окружающим миром и ознакомлению с художественной литературой</w:t>
            </w:r>
          </w:p>
          <w:p w:rsidR="00C65FBE" w:rsidRPr="00C769DC" w:rsidRDefault="00C65FBE" w:rsidP="00051563">
            <w:pPr>
              <w:numPr>
                <w:ilvl w:val="0"/>
                <w:numId w:val="20"/>
              </w:numPr>
              <w:tabs>
                <w:tab w:val="left" w:pos="360"/>
              </w:tabs>
            </w:pPr>
            <w:r w:rsidRPr="00C769DC">
              <w:t>Тематические выставки</w:t>
            </w:r>
          </w:p>
        </w:tc>
      </w:tr>
      <w:tr w:rsidR="00C65FBE" w:rsidTr="00435F0C">
        <w:trPr>
          <w:trHeight w:val="145"/>
        </w:trPr>
        <w:tc>
          <w:tcPr>
            <w:tcW w:w="2802" w:type="dxa"/>
          </w:tcPr>
          <w:p w:rsidR="00C65FBE" w:rsidRPr="002E1C80" w:rsidRDefault="00C65FBE" w:rsidP="00435F0C">
            <w:pPr>
              <w:autoSpaceDE w:val="0"/>
              <w:autoSpaceDN w:val="0"/>
              <w:adjustRightInd w:val="0"/>
              <w:jc w:val="center"/>
              <w:rPr>
                <w:b/>
              </w:rPr>
            </w:pPr>
            <w:r w:rsidRPr="002E1C80">
              <w:rPr>
                <w:b/>
              </w:rPr>
              <w:t xml:space="preserve">Центр </w:t>
            </w:r>
          </w:p>
          <w:p w:rsidR="00C65FBE" w:rsidRPr="002E1C80" w:rsidRDefault="00C65FBE" w:rsidP="00435F0C">
            <w:pPr>
              <w:autoSpaceDE w:val="0"/>
              <w:autoSpaceDN w:val="0"/>
              <w:adjustRightInd w:val="0"/>
              <w:jc w:val="center"/>
              <w:rPr>
                <w:b/>
              </w:rPr>
            </w:pPr>
            <w:r w:rsidRPr="002E1C80">
              <w:rPr>
                <w:b/>
              </w:rPr>
              <w:t>«Театрализованный»</w:t>
            </w:r>
          </w:p>
        </w:tc>
        <w:tc>
          <w:tcPr>
            <w:tcW w:w="3969" w:type="dxa"/>
          </w:tcPr>
          <w:p w:rsidR="00C65FBE" w:rsidRDefault="00C65FBE" w:rsidP="00051563">
            <w:pPr>
              <w:numPr>
                <w:ilvl w:val="0"/>
                <w:numId w:val="20"/>
              </w:numPr>
              <w:tabs>
                <w:tab w:val="left" w:pos="318"/>
              </w:tabs>
              <w:autoSpaceDE w:val="0"/>
              <w:autoSpaceDN w:val="0"/>
              <w:adjustRightInd w:val="0"/>
              <w:rPr>
                <w:bCs/>
                <w:color w:val="000000"/>
              </w:rPr>
            </w:pPr>
            <w:r>
              <w:rPr>
                <w:bCs/>
                <w:color w:val="000000"/>
              </w:rPr>
              <w:t xml:space="preserve">Развитие  творческих  способностей  ребенка,  стремление  проявить  себя  в  играх-драматизациях </w:t>
            </w:r>
          </w:p>
        </w:tc>
        <w:tc>
          <w:tcPr>
            <w:tcW w:w="8930" w:type="dxa"/>
          </w:tcPr>
          <w:p w:rsidR="00C65FBE" w:rsidRPr="00C769DC" w:rsidRDefault="00C65FBE" w:rsidP="00051563">
            <w:pPr>
              <w:numPr>
                <w:ilvl w:val="0"/>
                <w:numId w:val="20"/>
              </w:numPr>
            </w:pPr>
            <w:r w:rsidRPr="00C769DC">
              <w:t>Элементы костюмов</w:t>
            </w:r>
            <w:r w:rsidR="00235507">
              <w:t xml:space="preserve">, </w:t>
            </w:r>
            <w:r>
              <w:t>маски</w:t>
            </w:r>
          </w:p>
          <w:p w:rsidR="00C65FBE" w:rsidRPr="00C769DC" w:rsidRDefault="00C65FBE" w:rsidP="00051563">
            <w:pPr>
              <w:numPr>
                <w:ilvl w:val="0"/>
                <w:numId w:val="20"/>
              </w:numPr>
            </w:pPr>
            <w:r w:rsidRPr="00C769DC">
              <w:t>Различные виды театров (в соответствии с возрастом)</w:t>
            </w:r>
          </w:p>
          <w:p w:rsidR="00C65FBE" w:rsidRPr="00C769DC" w:rsidRDefault="00C65FBE" w:rsidP="00051563">
            <w:pPr>
              <w:numPr>
                <w:ilvl w:val="0"/>
                <w:numId w:val="20"/>
              </w:numPr>
            </w:pPr>
            <w:r w:rsidRPr="00C769DC">
              <w:t>Предметы декорации</w:t>
            </w:r>
          </w:p>
        </w:tc>
      </w:tr>
      <w:tr w:rsidR="00C65FBE" w:rsidTr="00435F0C">
        <w:trPr>
          <w:trHeight w:val="145"/>
        </w:trPr>
        <w:tc>
          <w:tcPr>
            <w:tcW w:w="2802" w:type="dxa"/>
          </w:tcPr>
          <w:p w:rsidR="00C65FBE" w:rsidRPr="002E1C80" w:rsidRDefault="00C65FBE" w:rsidP="00435F0C">
            <w:pPr>
              <w:autoSpaceDE w:val="0"/>
              <w:autoSpaceDN w:val="0"/>
              <w:adjustRightInd w:val="0"/>
              <w:jc w:val="center"/>
              <w:rPr>
                <w:b/>
              </w:rPr>
            </w:pPr>
            <w:r w:rsidRPr="002E1C80">
              <w:rPr>
                <w:b/>
              </w:rPr>
              <w:t xml:space="preserve">Центр </w:t>
            </w:r>
          </w:p>
          <w:p w:rsidR="00C65FBE" w:rsidRPr="002E1C80" w:rsidRDefault="00C65FBE" w:rsidP="00435F0C">
            <w:pPr>
              <w:autoSpaceDE w:val="0"/>
              <w:autoSpaceDN w:val="0"/>
              <w:adjustRightInd w:val="0"/>
              <w:jc w:val="center"/>
              <w:rPr>
                <w:b/>
              </w:rPr>
            </w:pPr>
            <w:r w:rsidRPr="002E1C80">
              <w:rPr>
                <w:b/>
              </w:rPr>
              <w:t xml:space="preserve">«Творческая  </w:t>
            </w:r>
          </w:p>
          <w:p w:rsidR="00C65FBE" w:rsidRPr="002E1C80" w:rsidRDefault="00C65FBE" w:rsidP="00435F0C">
            <w:pPr>
              <w:autoSpaceDE w:val="0"/>
              <w:autoSpaceDN w:val="0"/>
              <w:adjustRightInd w:val="0"/>
              <w:jc w:val="center"/>
              <w:rPr>
                <w:b/>
              </w:rPr>
            </w:pPr>
            <w:r w:rsidRPr="002E1C80">
              <w:rPr>
                <w:b/>
              </w:rPr>
              <w:t>мастерская»</w:t>
            </w:r>
          </w:p>
        </w:tc>
        <w:tc>
          <w:tcPr>
            <w:tcW w:w="3969" w:type="dxa"/>
          </w:tcPr>
          <w:p w:rsidR="00C65FBE" w:rsidRDefault="00C65FBE" w:rsidP="00051563">
            <w:pPr>
              <w:numPr>
                <w:ilvl w:val="0"/>
                <w:numId w:val="20"/>
              </w:numPr>
              <w:shd w:val="clear" w:color="auto" w:fill="FFFFFF"/>
              <w:tabs>
                <w:tab w:val="left" w:pos="318"/>
              </w:tabs>
              <w:autoSpaceDE w:val="0"/>
              <w:autoSpaceDN w:val="0"/>
              <w:adjustRightInd w:val="0"/>
              <w:rPr>
                <w:color w:val="000000"/>
              </w:rPr>
            </w:pPr>
            <w:r>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8930" w:type="dxa"/>
          </w:tcPr>
          <w:p w:rsidR="00C65FBE" w:rsidRPr="00C769DC" w:rsidRDefault="00C65FBE" w:rsidP="00051563">
            <w:pPr>
              <w:numPr>
                <w:ilvl w:val="0"/>
                <w:numId w:val="20"/>
              </w:numPr>
            </w:pPr>
            <w:r w:rsidRPr="00C769DC">
              <w:t>Бумага разного формата, разной формы, разного тона</w:t>
            </w:r>
          </w:p>
          <w:p w:rsidR="00C65FBE" w:rsidRPr="00C769DC" w:rsidRDefault="00C65FBE" w:rsidP="00051563">
            <w:pPr>
              <w:numPr>
                <w:ilvl w:val="0"/>
                <w:numId w:val="20"/>
              </w:numPr>
            </w:pPr>
            <w:r w:rsidRPr="00C769DC">
              <w:t>Достаточное количество цветных карандашей, красок, кистей, тряпочек, пластилина (стеки, доски для лепки)</w:t>
            </w:r>
          </w:p>
          <w:p w:rsidR="00C65FBE" w:rsidRPr="00C769DC" w:rsidRDefault="00C65FBE" w:rsidP="00051563">
            <w:pPr>
              <w:numPr>
                <w:ilvl w:val="0"/>
                <w:numId w:val="20"/>
              </w:numPr>
            </w:pPr>
            <w:r w:rsidRPr="00C769DC">
              <w:t>Наличие цветной бумаги и картона</w:t>
            </w:r>
          </w:p>
          <w:p w:rsidR="00C65FBE" w:rsidRPr="00C769DC" w:rsidRDefault="00C65FBE" w:rsidP="00051563">
            <w:pPr>
              <w:numPr>
                <w:ilvl w:val="0"/>
                <w:numId w:val="20"/>
              </w:numPr>
            </w:pPr>
            <w:r w:rsidRPr="00C769DC">
              <w:t>Достаточное количество  клея, клеенок, тряпочек, салфеток  для аппликации</w:t>
            </w:r>
          </w:p>
          <w:p w:rsidR="00C65FBE" w:rsidRPr="00C769DC" w:rsidRDefault="00C65FBE" w:rsidP="00051563">
            <w:pPr>
              <w:numPr>
                <w:ilvl w:val="0"/>
                <w:numId w:val="20"/>
              </w:numPr>
            </w:pPr>
            <w:r w:rsidRPr="00C769DC">
              <w:t>Бросовый материал (фольга, фантики от конфет и др.)</w:t>
            </w:r>
          </w:p>
          <w:p w:rsidR="00C65FBE" w:rsidRPr="00C769DC" w:rsidRDefault="00C65FBE" w:rsidP="00051563">
            <w:pPr>
              <w:numPr>
                <w:ilvl w:val="0"/>
                <w:numId w:val="20"/>
              </w:numPr>
            </w:pPr>
            <w:r w:rsidRPr="00C769DC">
              <w:t>Место для сменных выставок детских работ, совместных работ детей и родителей</w:t>
            </w:r>
          </w:p>
          <w:p w:rsidR="00C65FBE" w:rsidRPr="00C769DC" w:rsidRDefault="00C65FBE" w:rsidP="00051563">
            <w:pPr>
              <w:numPr>
                <w:ilvl w:val="0"/>
                <w:numId w:val="20"/>
              </w:numPr>
            </w:pPr>
            <w:r w:rsidRPr="00C769DC">
              <w:t>Место для сменных выставок произведений изоискусства</w:t>
            </w:r>
          </w:p>
          <w:p w:rsidR="00C65FBE" w:rsidRPr="00C769DC" w:rsidRDefault="00C65FBE" w:rsidP="00051563">
            <w:pPr>
              <w:numPr>
                <w:ilvl w:val="0"/>
                <w:numId w:val="20"/>
              </w:numPr>
            </w:pPr>
            <w:r w:rsidRPr="00C769DC">
              <w:t>Альбомы-раскраски</w:t>
            </w:r>
          </w:p>
          <w:p w:rsidR="00C65FBE" w:rsidRPr="00C769DC" w:rsidRDefault="00C65FBE" w:rsidP="00051563">
            <w:pPr>
              <w:numPr>
                <w:ilvl w:val="0"/>
                <w:numId w:val="20"/>
              </w:numPr>
            </w:pPr>
            <w:r w:rsidRPr="00C769DC">
              <w:t>Наборы открыток, картинки, книги и альбомы с иллюстрациями, предметные картинки</w:t>
            </w:r>
          </w:p>
          <w:p w:rsidR="00C65FBE" w:rsidRPr="00C769DC" w:rsidRDefault="00C65FBE" w:rsidP="00051563">
            <w:pPr>
              <w:numPr>
                <w:ilvl w:val="0"/>
                <w:numId w:val="20"/>
              </w:numPr>
            </w:pPr>
            <w:r w:rsidRPr="00C769DC">
              <w:t>Предметы народно – прикладного искусства</w:t>
            </w:r>
          </w:p>
        </w:tc>
      </w:tr>
      <w:tr w:rsidR="00C65FBE" w:rsidTr="00435F0C">
        <w:trPr>
          <w:trHeight w:val="145"/>
        </w:trPr>
        <w:tc>
          <w:tcPr>
            <w:tcW w:w="2802" w:type="dxa"/>
          </w:tcPr>
          <w:p w:rsidR="00C65FBE" w:rsidRPr="002E1C80" w:rsidRDefault="00C65FBE" w:rsidP="00435F0C">
            <w:pPr>
              <w:autoSpaceDE w:val="0"/>
              <w:autoSpaceDN w:val="0"/>
              <w:adjustRightInd w:val="0"/>
              <w:jc w:val="center"/>
              <w:rPr>
                <w:b/>
              </w:rPr>
            </w:pPr>
            <w:r w:rsidRPr="002E1C80">
              <w:rPr>
                <w:b/>
              </w:rPr>
              <w:t>Микроцентр</w:t>
            </w:r>
          </w:p>
          <w:p w:rsidR="00C65FBE" w:rsidRPr="002E1C80" w:rsidRDefault="00C65FBE" w:rsidP="00435F0C">
            <w:pPr>
              <w:autoSpaceDE w:val="0"/>
              <w:autoSpaceDN w:val="0"/>
              <w:adjustRightInd w:val="0"/>
              <w:jc w:val="center"/>
              <w:rPr>
                <w:b/>
              </w:rPr>
            </w:pPr>
            <w:r w:rsidRPr="002E1C80">
              <w:rPr>
                <w:b/>
              </w:rPr>
              <w:t xml:space="preserve"> «Музыкальный»</w:t>
            </w:r>
          </w:p>
        </w:tc>
        <w:tc>
          <w:tcPr>
            <w:tcW w:w="3969" w:type="dxa"/>
          </w:tcPr>
          <w:p w:rsidR="00C65FBE" w:rsidRDefault="00C65FBE" w:rsidP="00051563">
            <w:pPr>
              <w:numPr>
                <w:ilvl w:val="0"/>
                <w:numId w:val="20"/>
              </w:numPr>
              <w:tabs>
                <w:tab w:val="left" w:pos="459"/>
              </w:tabs>
              <w:autoSpaceDE w:val="0"/>
              <w:autoSpaceDN w:val="0"/>
              <w:adjustRightInd w:val="0"/>
              <w:rPr>
                <w:bCs/>
                <w:color w:val="000000"/>
              </w:rPr>
            </w:pPr>
            <w:r>
              <w:rPr>
                <w:bCs/>
                <w:color w:val="000000"/>
              </w:rPr>
              <w:t xml:space="preserve">Развитие   творческих  способностей  в  самостоятельно-ритмической  деятельности </w:t>
            </w:r>
          </w:p>
        </w:tc>
        <w:tc>
          <w:tcPr>
            <w:tcW w:w="8930" w:type="dxa"/>
          </w:tcPr>
          <w:p w:rsidR="00C65FBE" w:rsidRPr="00C769DC" w:rsidRDefault="00C65FBE" w:rsidP="00051563">
            <w:pPr>
              <w:numPr>
                <w:ilvl w:val="0"/>
                <w:numId w:val="20"/>
              </w:numPr>
            </w:pPr>
            <w:r w:rsidRPr="00C769DC">
              <w:t>Детские музыкальные инструменты</w:t>
            </w:r>
          </w:p>
          <w:p w:rsidR="00C65FBE" w:rsidRPr="00C769DC" w:rsidRDefault="00C65FBE" w:rsidP="00051563">
            <w:pPr>
              <w:numPr>
                <w:ilvl w:val="0"/>
                <w:numId w:val="20"/>
              </w:numPr>
            </w:pPr>
            <w:r w:rsidRPr="00C769DC">
              <w:t>Магнитофон</w:t>
            </w:r>
          </w:p>
          <w:p w:rsidR="00C65FBE" w:rsidRPr="00C769DC" w:rsidRDefault="00C65FBE" w:rsidP="00051563">
            <w:pPr>
              <w:numPr>
                <w:ilvl w:val="0"/>
                <w:numId w:val="20"/>
              </w:numPr>
            </w:pPr>
            <w:r w:rsidRPr="00C769DC">
              <w:t>Набор аудиозаписей</w:t>
            </w:r>
          </w:p>
          <w:p w:rsidR="00C65FBE" w:rsidRPr="00C769DC" w:rsidRDefault="00C65FBE" w:rsidP="00051563">
            <w:pPr>
              <w:numPr>
                <w:ilvl w:val="0"/>
                <w:numId w:val="20"/>
              </w:numPr>
            </w:pPr>
            <w:r w:rsidRPr="00C769DC">
              <w:t>Музыкальные игрушки (озвученные, не озвученные)</w:t>
            </w:r>
          </w:p>
          <w:p w:rsidR="00C65FBE" w:rsidRPr="00C769DC" w:rsidRDefault="00C65FBE" w:rsidP="00051563">
            <w:pPr>
              <w:numPr>
                <w:ilvl w:val="0"/>
                <w:numId w:val="20"/>
              </w:numPr>
            </w:pPr>
            <w:r w:rsidRPr="00C769DC">
              <w:t>Игрушки-самоделки</w:t>
            </w:r>
          </w:p>
          <w:p w:rsidR="00C65FBE" w:rsidRPr="00C769DC" w:rsidRDefault="00C65FBE" w:rsidP="00051563">
            <w:pPr>
              <w:numPr>
                <w:ilvl w:val="0"/>
                <w:numId w:val="20"/>
              </w:numPr>
            </w:pPr>
            <w:r w:rsidRPr="00C769DC">
              <w:t>Музыкально-дидактические игры</w:t>
            </w:r>
          </w:p>
          <w:p w:rsidR="00C65FBE" w:rsidRPr="00C769DC" w:rsidRDefault="00C65FBE" w:rsidP="00051563">
            <w:pPr>
              <w:numPr>
                <w:ilvl w:val="0"/>
                <w:numId w:val="20"/>
              </w:numPr>
              <w:autoSpaceDE w:val="0"/>
              <w:autoSpaceDN w:val="0"/>
              <w:adjustRightInd w:val="0"/>
              <w:jc w:val="both"/>
              <w:rPr>
                <w:bCs/>
              </w:rPr>
            </w:pPr>
            <w:r w:rsidRPr="00C769DC">
              <w:t>Музыкально-дидактические пособия</w:t>
            </w:r>
          </w:p>
        </w:tc>
      </w:tr>
    </w:tbl>
    <w:p w:rsidR="00C65FBE" w:rsidRDefault="00C65FBE" w:rsidP="00C65FBE">
      <w:pPr>
        <w:jc w:val="both"/>
      </w:pPr>
    </w:p>
    <w:p w:rsidR="00C65FBE" w:rsidRDefault="00C65FBE" w:rsidP="00C65FBE">
      <w:pPr>
        <w:ind w:firstLine="708"/>
        <w:jc w:val="both"/>
      </w:pPr>
      <w:r>
        <w:lastRenderedPageBreak/>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C65FBE" w:rsidRDefault="00C65FBE" w:rsidP="00C65FBE">
      <w:pPr>
        <w:ind w:firstLine="708"/>
        <w:jc w:val="both"/>
      </w:pPr>
      <w:r>
        <w:t>Количество и организация Центров варьируется в зависимости от возраста детей, размера и конфигурации помещения. В развивающей предметно-пространственной среде группы  имеется представленность материалов каждого вида деятельности (игровой, включая сюжетно-ролевую игру, игру с правилами и другие виды игры; коммуникативной; познавательно-исследовательской;  для восприятия художественной литературы и фольклора, самообслуживания и элементарного бытового труда (в помещении и на улице); для конструирования из разного материала, включая конструкторы, модули, бумагу, природный и иной материал;изобразительной (рисование, лепка, аппликация), музыкальной  и двигательной, что обеспечивает для воспитанников выбор по интересам.</w:t>
      </w:r>
    </w:p>
    <w:p w:rsidR="00C65FBE" w:rsidRDefault="00C65FBE" w:rsidP="00C65FBE">
      <w:pPr>
        <w:ind w:firstLine="708"/>
        <w:jc w:val="both"/>
      </w:pPr>
      <w:r>
        <w:t>В развивающей предметно-пространственной среде отражены возможности для самостоятельной деятельности воспитанников и совместной деятельности воспитанников и взрослого, что позволяет ребенку включаться во взаимодействие со сверстниками или действовать индивидуально; способствует созданию условий для развития способностей к творческому самовыражению; осознанию ребенком себя независимым субъектом активности; кооперации с равными, для свободного освоения способов, действий и умений, построения замысла и реализации собственных задач.</w:t>
      </w:r>
    </w:p>
    <w:p w:rsidR="00634C6F" w:rsidRDefault="00C65FBE" w:rsidP="00EE717E">
      <w:pPr>
        <w:ind w:firstLine="708"/>
        <w:jc w:val="both"/>
      </w:pPr>
      <w:r>
        <w:t>Таким образом, созданная в группе развивающая предметно-пространственная среда удовлетворяет ФГОС ДО, спо</w:t>
      </w:r>
      <w:r w:rsidR="00EE717E">
        <w:t>собствует реализации Программы.</w:t>
      </w:r>
    </w:p>
    <w:p w:rsidR="00EE717E" w:rsidRPr="00EE717E" w:rsidRDefault="00EE717E" w:rsidP="00EE717E">
      <w:pPr>
        <w:ind w:firstLine="708"/>
        <w:jc w:val="both"/>
      </w:pPr>
    </w:p>
    <w:p w:rsidR="00634C6F" w:rsidRDefault="00634C6F" w:rsidP="00C65FBE">
      <w:pPr>
        <w:autoSpaceDE w:val="0"/>
        <w:autoSpaceDN w:val="0"/>
        <w:adjustRightInd w:val="0"/>
        <w:jc w:val="both"/>
        <w:rPr>
          <w:bCs/>
          <w:iCs/>
          <w:color w:val="00B050"/>
        </w:rPr>
      </w:pPr>
    </w:p>
    <w:p w:rsidR="00C65FBE" w:rsidRPr="005F2021" w:rsidRDefault="00C65FBE" w:rsidP="00C65FBE">
      <w:pPr>
        <w:autoSpaceDE w:val="0"/>
        <w:autoSpaceDN w:val="0"/>
        <w:adjustRightInd w:val="0"/>
        <w:ind w:firstLine="708"/>
        <w:jc w:val="center"/>
        <w:rPr>
          <w:b/>
          <w:bCs/>
          <w:sz w:val="28"/>
          <w:szCs w:val="28"/>
        </w:rPr>
      </w:pPr>
      <w:r>
        <w:rPr>
          <w:b/>
          <w:bCs/>
          <w:sz w:val="28"/>
          <w:szCs w:val="28"/>
        </w:rPr>
        <w:t>3.3</w:t>
      </w:r>
      <w:r w:rsidRPr="005F2021">
        <w:rPr>
          <w:b/>
          <w:bCs/>
          <w:sz w:val="28"/>
          <w:szCs w:val="28"/>
        </w:rPr>
        <w:t xml:space="preserve">  Обеспечение методическими материалами и средствами обучения и воспитания</w:t>
      </w:r>
    </w:p>
    <w:p w:rsidR="00C65FBE" w:rsidRDefault="00C65FBE" w:rsidP="00C65FBE">
      <w:pPr>
        <w:pStyle w:val="a4"/>
        <w:ind w:firstLine="851"/>
        <w:jc w:val="both"/>
        <w:rPr>
          <w:rStyle w:val="FontStyle209"/>
          <w:rFonts w:ascii="Times New Roman" w:eastAsia="Calibri" w:hAnsi="Times New Roman"/>
          <w:sz w:val="24"/>
        </w:rPr>
      </w:pPr>
      <w:r w:rsidRPr="009031CF">
        <w:t xml:space="preserve">Библиотечный фонд </w:t>
      </w:r>
      <w:r>
        <w:t xml:space="preserve">группы </w:t>
      </w:r>
      <w:r w:rsidRPr="009031CF">
        <w:t>представлен методической литературой по всем образовательным областям основной общеобразовательной программы - образовательной программы дошкольного образования, детской художественной литературой, периодическими изданиями, а также другими информационными ресурсами на различных электронных носителях. В группе имеется банк необходимых учебно-методических пособий, рекомендованных для планирования образовательной деятельности в соответствии с основной программой ДОУ.</w:t>
      </w:r>
    </w:p>
    <w:tbl>
      <w:tblPr>
        <w:tblW w:w="1563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0"/>
        <w:gridCol w:w="8100"/>
        <w:gridCol w:w="5142"/>
      </w:tblGrid>
      <w:tr w:rsidR="00C65FBE" w:rsidTr="00435F0C">
        <w:tc>
          <w:tcPr>
            <w:tcW w:w="2390" w:type="dxa"/>
          </w:tcPr>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r w:rsidRPr="00435F0C">
              <w:rPr>
                <w:rStyle w:val="FontStyle266"/>
                <w:rFonts w:ascii="Times New Roman" w:hAnsi="Times New Roman" w:cs="Times New Roman"/>
                <w:sz w:val="24"/>
                <w:szCs w:val="24"/>
              </w:rPr>
              <w:t>Направление</w:t>
            </w:r>
          </w:p>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r w:rsidRPr="00435F0C">
              <w:rPr>
                <w:rStyle w:val="FontStyle266"/>
                <w:rFonts w:ascii="Times New Roman" w:hAnsi="Times New Roman" w:cs="Times New Roman"/>
                <w:sz w:val="24"/>
                <w:szCs w:val="24"/>
              </w:rPr>
              <w:t xml:space="preserve"> развития </w:t>
            </w:r>
          </w:p>
          <w:p w:rsidR="00C65FBE" w:rsidRPr="00435F0C" w:rsidRDefault="00C65FBE" w:rsidP="00435F0C">
            <w:pPr>
              <w:pStyle w:val="Style93"/>
              <w:widowControl/>
              <w:spacing w:line="240" w:lineRule="auto"/>
              <w:jc w:val="center"/>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Образовательные</w:t>
            </w:r>
          </w:p>
          <w:p w:rsidR="00C65FBE" w:rsidRPr="00435F0C" w:rsidRDefault="00C65FBE" w:rsidP="00435F0C">
            <w:pPr>
              <w:pStyle w:val="Style93"/>
              <w:widowControl/>
              <w:spacing w:line="240" w:lineRule="auto"/>
              <w:jc w:val="center"/>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области</w:t>
            </w:r>
          </w:p>
          <w:p w:rsidR="00C65FBE" w:rsidRPr="00435F0C" w:rsidRDefault="00C65FBE" w:rsidP="00435F0C">
            <w:pPr>
              <w:pStyle w:val="Style93"/>
              <w:widowControl/>
              <w:spacing w:line="240" w:lineRule="auto"/>
              <w:rPr>
                <w:rStyle w:val="FontStyle266"/>
                <w:rFonts w:ascii="Times New Roman" w:hAnsi="Times New Roman" w:cs="Times New Roman"/>
                <w:sz w:val="24"/>
                <w:szCs w:val="24"/>
              </w:rPr>
            </w:pPr>
          </w:p>
        </w:tc>
        <w:tc>
          <w:tcPr>
            <w:tcW w:w="8100" w:type="dxa"/>
          </w:tcPr>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r w:rsidRPr="00435F0C">
              <w:rPr>
                <w:rStyle w:val="FontStyle266"/>
                <w:rFonts w:ascii="Times New Roman" w:hAnsi="Times New Roman" w:cs="Times New Roman"/>
                <w:sz w:val="24"/>
                <w:szCs w:val="24"/>
              </w:rPr>
              <w:t>Основное программно-методическое обеспечение</w:t>
            </w:r>
          </w:p>
        </w:tc>
        <w:tc>
          <w:tcPr>
            <w:tcW w:w="5142" w:type="dxa"/>
          </w:tcPr>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r w:rsidRPr="00435F0C">
              <w:rPr>
                <w:rStyle w:val="FontStyle266"/>
                <w:rFonts w:ascii="Times New Roman" w:hAnsi="Times New Roman" w:cs="Times New Roman"/>
                <w:sz w:val="24"/>
                <w:szCs w:val="24"/>
              </w:rPr>
              <w:t>Материальное обеспечение</w:t>
            </w:r>
          </w:p>
        </w:tc>
      </w:tr>
      <w:tr w:rsidR="00C65FBE" w:rsidTr="00435F0C">
        <w:trPr>
          <w:cantSplit/>
        </w:trPr>
        <w:tc>
          <w:tcPr>
            <w:tcW w:w="2390" w:type="dxa"/>
            <w:vMerge w:val="restart"/>
          </w:tcPr>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r w:rsidRPr="00435F0C">
              <w:rPr>
                <w:rStyle w:val="FontStyle266"/>
                <w:rFonts w:ascii="Times New Roman" w:hAnsi="Times New Roman" w:cs="Times New Roman"/>
                <w:bCs w:val="0"/>
                <w:sz w:val="24"/>
                <w:szCs w:val="24"/>
              </w:rPr>
              <w:t xml:space="preserve">Физическое </w:t>
            </w:r>
          </w:p>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r w:rsidRPr="00435F0C">
              <w:rPr>
                <w:rStyle w:val="FontStyle266"/>
                <w:rFonts w:ascii="Times New Roman" w:hAnsi="Times New Roman" w:cs="Times New Roman"/>
                <w:bCs w:val="0"/>
                <w:sz w:val="24"/>
                <w:szCs w:val="24"/>
              </w:rPr>
              <w:lastRenderedPageBreak/>
              <w:t>развитие</w:t>
            </w:r>
          </w:p>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p>
          <w:p w:rsidR="00C65FBE" w:rsidRPr="00435F0C" w:rsidRDefault="00C65FBE" w:rsidP="00435F0C">
            <w:pPr>
              <w:pStyle w:val="Style93"/>
              <w:jc w:val="center"/>
              <w:rPr>
                <w:rStyle w:val="FontStyle266"/>
                <w:rFonts w:ascii="Times New Roman" w:hAnsi="Times New Roman" w:cs="Times New Roman"/>
                <w:b w:val="0"/>
                <w:sz w:val="24"/>
                <w:szCs w:val="24"/>
              </w:rPr>
            </w:pPr>
          </w:p>
        </w:tc>
        <w:tc>
          <w:tcPr>
            <w:tcW w:w="8100" w:type="dxa"/>
            <w:vMerge w:val="restart"/>
          </w:tcPr>
          <w:p w:rsidR="00C65FBE" w:rsidRPr="00435F0C" w:rsidRDefault="00C65FBE" w:rsidP="00435F0C">
            <w:pPr>
              <w:pStyle w:val="Style11"/>
              <w:widowControl/>
              <w:spacing w:line="240" w:lineRule="auto"/>
              <w:ind w:firstLine="0"/>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lastRenderedPageBreak/>
              <w:t xml:space="preserve">Лайзане С. Я. Физическая культура для малышей.- М.: Просвещение, 1987 </w:t>
            </w:r>
          </w:p>
          <w:p w:rsidR="00C65FBE" w:rsidRPr="00435F0C" w:rsidRDefault="00C65FBE" w:rsidP="00435F0C">
            <w:pPr>
              <w:pStyle w:val="Style5"/>
              <w:ind w:firstLine="0"/>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lastRenderedPageBreak/>
              <w:t>Фисенко М. А. Физкультура.- Волгоград: ИТД "Корифей" ,2007</w:t>
            </w:r>
          </w:p>
          <w:p w:rsidR="00C65FBE" w:rsidRPr="00435F0C" w:rsidRDefault="00C65FBE" w:rsidP="00435F0C">
            <w:pPr>
              <w:pStyle w:val="Style5"/>
              <w:ind w:firstLine="0"/>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Шишкина В. А. Движение + движение- М: Просвещение, 1992</w:t>
            </w:r>
          </w:p>
          <w:p w:rsidR="00C65FBE" w:rsidRPr="00435F0C" w:rsidRDefault="00C65FBE" w:rsidP="00435F0C">
            <w:pPr>
              <w:pStyle w:val="Style5"/>
              <w:ind w:firstLine="0"/>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Дайлидене И.П. Поиграем, малыш! М: Просвещение, 1992</w:t>
            </w:r>
          </w:p>
          <w:p w:rsidR="00C65FBE" w:rsidRPr="00435F0C" w:rsidRDefault="00C65FBE" w:rsidP="00435F0C">
            <w:pPr>
              <w:pStyle w:val="Style5"/>
              <w:ind w:firstLine="0"/>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Степаненкова Э.Я.  Физическое воспитание в детском саду, - М.: Мозаика-Синтез, 2005-2010.</w:t>
            </w:r>
          </w:p>
        </w:tc>
        <w:tc>
          <w:tcPr>
            <w:tcW w:w="5142" w:type="dxa"/>
          </w:tcPr>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tc>
      </w:tr>
      <w:tr w:rsidR="00C65FBE" w:rsidTr="00435F0C">
        <w:trPr>
          <w:cantSplit/>
        </w:trPr>
        <w:tc>
          <w:tcPr>
            <w:tcW w:w="2390" w:type="dxa"/>
            <w:vMerge/>
          </w:tcPr>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p>
        </w:tc>
        <w:tc>
          <w:tcPr>
            <w:tcW w:w="8100" w:type="dxa"/>
            <w:vMerge/>
          </w:tcPr>
          <w:p w:rsidR="00C65FBE" w:rsidRPr="00435F0C" w:rsidRDefault="00C65FBE" w:rsidP="00435F0C">
            <w:pPr>
              <w:pStyle w:val="Style5"/>
              <w:widowControl/>
              <w:spacing w:line="240" w:lineRule="auto"/>
              <w:ind w:firstLine="0"/>
              <w:rPr>
                <w:rStyle w:val="FontStyle266"/>
                <w:rFonts w:ascii="Times New Roman" w:hAnsi="Times New Roman" w:cs="Times New Roman"/>
                <w:b w:val="0"/>
                <w:bCs w:val="0"/>
                <w:sz w:val="24"/>
                <w:szCs w:val="24"/>
              </w:rPr>
            </w:pPr>
          </w:p>
        </w:tc>
        <w:tc>
          <w:tcPr>
            <w:tcW w:w="5142" w:type="dxa"/>
          </w:tcPr>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Обручи, скакалки, погремушки, </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веревочки, палки, кегли, мячи.</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Маски, дорожки здоровья.</w:t>
            </w:r>
          </w:p>
        </w:tc>
      </w:tr>
      <w:tr w:rsidR="00C65FBE" w:rsidTr="00435F0C">
        <w:tc>
          <w:tcPr>
            <w:tcW w:w="2390" w:type="dxa"/>
          </w:tcPr>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r w:rsidRPr="00435F0C">
              <w:rPr>
                <w:rStyle w:val="FontStyle266"/>
                <w:rFonts w:ascii="Times New Roman" w:hAnsi="Times New Roman" w:cs="Times New Roman"/>
                <w:bCs w:val="0"/>
                <w:sz w:val="24"/>
                <w:szCs w:val="24"/>
              </w:rPr>
              <w:lastRenderedPageBreak/>
              <w:t xml:space="preserve">Речевое </w:t>
            </w:r>
          </w:p>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r w:rsidRPr="00435F0C">
              <w:rPr>
                <w:rStyle w:val="FontStyle266"/>
                <w:rFonts w:ascii="Times New Roman" w:hAnsi="Times New Roman" w:cs="Times New Roman"/>
                <w:bCs w:val="0"/>
                <w:sz w:val="24"/>
                <w:szCs w:val="24"/>
              </w:rPr>
              <w:t>развитие</w:t>
            </w:r>
          </w:p>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p>
        </w:tc>
        <w:tc>
          <w:tcPr>
            <w:tcW w:w="8100" w:type="dxa"/>
          </w:tcPr>
          <w:p w:rsidR="00C65FBE" w:rsidRPr="00435F0C" w:rsidRDefault="00C65FBE" w:rsidP="00435F0C">
            <w:pPr>
              <w:pStyle w:val="Style11"/>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Гербова В. В. Занятия по развитию речи в первой младшей труппе детского сада. - М.; Просвещение, 1986.</w:t>
            </w:r>
          </w:p>
          <w:p w:rsidR="00C65FBE" w:rsidRPr="00435F0C" w:rsidRDefault="00C65FBE" w:rsidP="00435F0C">
            <w:pPr>
              <w:pStyle w:val="Style11"/>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Гербова В. В. Занятия по развитию речи с детьми 2-4 лет.- М: Просвещение, 1993.</w:t>
            </w:r>
          </w:p>
          <w:p w:rsidR="00C65FBE" w:rsidRPr="00435F0C" w:rsidRDefault="00C65FBE" w:rsidP="00435F0C">
            <w:pPr>
              <w:pStyle w:val="Style11"/>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Гербова В.В. Занятия по развитию речи в первой младшей группе детского сада. – М.; Мозаика – Синтез, 2007-2010.</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Максакова А. И. Воспитание звуковой культуры речи дошкольников, - М.; Мозаика-Синтез, 2005 2010.</w:t>
            </w:r>
          </w:p>
        </w:tc>
        <w:tc>
          <w:tcPr>
            <w:tcW w:w="5142" w:type="dxa"/>
          </w:tcPr>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Серия картин «Времена года», </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«Дикие животные», Д/И «Кто и</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 как кричит». Картинки предметные, сюжетные. </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Игрушки. </w:t>
            </w:r>
          </w:p>
          <w:p w:rsidR="00C65FBE" w:rsidRPr="00435F0C" w:rsidRDefault="00C65FBE" w:rsidP="00435F0C">
            <w:pPr>
              <w:pStyle w:val="Style184"/>
              <w:widowControl/>
              <w:ind w:firstLine="72"/>
              <w:outlineLvl w:val="0"/>
              <w:rPr>
                <w:rStyle w:val="FontStyle207"/>
                <w:rFonts w:ascii="Times New Roman" w:hAnsi="Times New Roman" w:cs="Times New Roman"/>
                <w:b/>
                <w:bCs/>
                <w:sz w:val="24"/>
                <w:szCs w:val="24"/>
              </w:rPr>
            </w:pPr>
            <w:r w:rsidRPr="00435F0C">
              <w:rPr>
                <w:rStyle w:val="FontStyle292"/>
                <w:rFonts w:ascii="Times New Roman" w:hAnsi="Times New Roman" w:cs="Times New Roman"/>
                <w:sz w:val="24"/>
                <w:szCs w:val="24"/>
              </w:rPr>
              <w:t>Серия «Грамматика в картинках»</w:t>
            </w:r>
          </w:p>
          <w:p w:rsidR="00C65FBE" w:rsidRPr="00435F0C" w:rsidRDefault="00C65FBE" w:rsidP="00435F0C">
            <w:pPr>
              <w:pStyle w:val="Style128"/>
              <w:widowControl/>
              <w:spacing w:line="240" w:lineRule="auto"/>
              <w:ind w:firstLine="72"/>
              <w:rPr>
                <w:rStyle w:val="FontStyle292"/>
                <w:rFonts w:ascii="Times New Roman" w:hAnsi="Times New Roman" w:cs="Times New Roman"/>
                <w:b w:val="0"/>
                <w:bCs w:val="0"/>
                <w:sz w:val="24"/>
                <w:szCs w:val="24"/>
              </w:rPr>
            </w:pPr>
            <w:r w:rsidRPr="00435F0C">
              <w:rPr>
                <w:rStyle w:val="FontStyle207"/>
                <w:rFonts w:ascii="Times New Roman" w:hAnsi="Times New Roman" w:cs="Times New Roman"/>
                <w:sz w:val="24"/>
                <w:szCs w:val="24"/>
              </w:rPr>
              <w:t xml:space="preserve">Один - много. - М.: Мозаика-Синтез, 2007-2010. </w:t>
            </w:r>
          </w:p>
          <w:p w:rsidR="00C65FBE" w:rsidRPr="00435F0C" w:rsidRDefault="00C65FBE" w:rsidP="00435F0C">
            <w:pPr>
              <w:pStyle w:val="Style128"/>
              <w:widowControl/>
              <w:spacing w:line="240" w:lineRule="auto"/>
              <w:ind w:firstLine="72"/>
              <w:rPr>
                <w:rStyle w:val="FontStyle266"/>
                <w:rFonts w:ascii="Times New Roman" w:hAnsi="Times New Roman" w:cs="Times New Roman"/>
                <w:b w:val="0"/>
                <w:bCs w:val="0"/>
                <w:sz w:val="24"/>
                <w:szCs w:val="24"/>
              </w:rPr>
            </w:pPr>
          </w:p>
        </w:tc>
      </w:tr>
      <w:tr w:rsidR="00C65FBE" w:rsidTr="00EE717E">
        <w:trPr>
          <w:trHeight w:val="8915"/>
        </w:trPr>
        <w:tc>
          <w:tcPr>
            <w:tcW w:w="2390" w:type="dxa"/>
          </w:tcPr>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r w:rsidRPr="00435F0C">
              <w:rPr>
                <w:rStyle w:val="FontStyle266"/>
                <w:rFonts w:ascii="Times New Roman" w:hAnsi="Times New Roman" w:cs="Times New Roman"/>
                <w:bCs w:val="0"/>
                <w:sz w:val="24"/>
                <w:szCs w:val="24"/>
              </w:rPr>
              <w:lastRenderedPageBreak/>
              <w:t>Познавательное</w:t>
            </w:r>
          </w:p>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r w:rsidRPr="00435F0C">
              <w:rPr>
                <w:rStyle w:val="FontStyle266"/>
                <w:rFonts w:ascii="Times New Roman" w:hAnsi="Times New Roman" w:cs="Times New Roman"/>
                <w:bCs w:val="0"/>
                <w:sz w:val="24"/>
                <w:szCs w:val="24"/>
              </w:rPr>
              <w:t xml:space="preserve">развитие </w:t>
            </w:r>
          </w:p>
          <w:p w:rsidR="00C65FBE" w:rsidRPr="00435F0C" w:rsidRDefault="00C65FBE" w:rsidP="00435F0C">
            <w:pPr>
              <w:pStyle w:val="Style93"/>
              <w:widowControl/>
              <w:spacing w:line="240" w:lineRule="auto"/>
              <w:jc w:val="center"/>
              <w:rPr>
                <w:rStyle w:val="FontStyle227"/>
                <w:rFonts w:ascii="Times New Roman" w:hAnsi="Times New Roman" w:cs="Times New Roman"/>
                <w:b w:val="0"/>
                <w:bCs w:val="0"/>
                <w:sz w:val="24"/>
                <w:szCs w:val="24"/>
              </w:rPr>
            </w:pPr>
            <w:r w:rsidRPr="00435F0C">
              <w:rPr>
                <w:rStyle w:val="FontStyle227"/>
                <w:rFonts w:ascii="Times New Roman" w:hAnsi="Times New Roman" w:cs="Times New Roman"/>
                <w:b w:val="0"/>
                <w:bCs w:val="0"/>
                <w:sz w:val="24"/>
                <w:szCs w:val="24"/>
              </w:rPr>
              <w:t>Формирование целостной картины мира</w:t>
            </w:r>
          </w:p>
          <w:p w:rsidR="00C65FBE" w:rsidRPr="00435F0C" w:rsidRDefault="00C65FBE" w:rsidP="00435F0C">
            <w:pPr>
              <w:pStyle w:val="Style93"/>
              <w:widowControl/>
              <w:spacing w:line="240" w:lineRule="auto"/>
              <w:jc w:val="center"/>
              <w:rPr>
                <w:rStyle w:val="FontStyle227"/>
                <w:rFonts w:ascii="Times New Roman" w:hAnsi="Times New Roman" w:cs="Times New Roman"/>
                <w:b w:val="0"/>
                <w:bCs w:val="0"/>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b w:val="0"/>
                <w:bCs w:val="0"/>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b w:val="0"/>
                <w:bCs w:val="0"/>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b w:val="0"/>
                <w:bCs w:val="0"/>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27"/>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b w:val="0"/>
                <w:bCs w:val="0"/>
                <w:sz w:val="24"/>
                <w:szCs w:val="24"/>
              </w:rPr>
            </w:pPr>
            <w:r w:rsidRPr="00435F0C">
              <w:rPr>
                <w:rStyle w:val="FontStyle227"/>
                <w:rFonts w:ascii="Times New Roman" w:hAnsi="Times New Roman" w:cs="Times New Roman"/>
                <w:sz w:val="24"/>
                <w:szCs w:val="24"/>
              </w:rPr>
              <w:t>РЭМП</w:t>
            </w:r>
          </w:p>
        </w:tc>
        <w:tc>
          <w:tcPr>
            <w:tcW w:w="8100" w:type="dxa"/>
          </w:tcPr>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lastRenderedPageBreak/>
              <w:t>Соломенникова О. А. Ознакомление с природой в детском саду - М: Мозаика-Синтез , 2016.</w:t>
            </w:r>
          </w:p>
          <w:p w:rsidR="00C65FBE" w:rsidRPr="00435F0C" w:rsidRDefault="00C65FBE" w:rsidP="00435F0C">
            <w:pPr>
              <w:pStyle w:val="Style5"/>
              <w:ind w:firstLine="0"/>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Смирнова Т.В. Ребенок познает мир Волгоград: Учитель, 2008г.</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Соломенникова О.В. Экологическое воспитание в детском саду. – М.: Мозаика – Синтез, 2005-2010.</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Зенина Т. Н. Ознакомление детей раннего возраста с природой М.: Педагогическое общество России, 2006г.</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Арапова-Пискарева Н.А. Формирование элементарных математических представлений. – М.: Мозаика-Синтез, 2006-2010.</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Ерофеева Т.Е. Математика для дошкольников М.: Просвещение 1992</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tc>
        <w:tc>
          <w:tcPr>
            <w:tcW w:w="5142" w:type="dxa"/>
          </w:tcPr>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lastRenderedPageBreak/>
              <w:t xml:space="preserve">Серия картин «Профессии», загадки. </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Карточки с изображением предметов, картины с изображением животных, игрушки, природный материал, картины о природе.</w:t>
            </w:r>
          </w:p>
          <w:p w:rsidR="00C65FBE" w:rsidRPr="00435F0C" w:rsidRDefault="00C65FBE" w:rsidP="00435F0C">
            <w:pPr>
              <w:pStyle w:val="Style24"/>
              <w:widowControl/>
              <w:spacing w:line="240" w:lineRule="auto"/>
              <w:ind w:firstLine="0"/>
              <w:outlineLvl w:val="0"/>
              <w:rPr>
                <w:rStyle w:val="FontStyle207"/>
                <w:rFonts w:ascii="Times New Roman" w:hAnsi="Times New Roman" w:cs="Times New Roman"/>
                <w:sz w:val="24"/>
                <w:szCs w:val="24"/>
              </w:rPr>
            </w:pPr>
          </w:p>
          <w:p w:rsidR="00C65FBE" w:rsidRPr="00435F0C" w:rsidRDefault="00C65FBE" w:rsidP="00435F0C">
            <w:pPr>
              <w:pStyle w:val="Style24"/>
              <w:widowControl/>
              <w:spacing w:line="240" w:lineRule="auto"/>
              <w:ind w:firstLine="0"/>
              <w:outlineLvl w:val="0"/>
              <w:rPr>
                <w:rStyle w:val="FontStyle207"/>
                <w:rFonts w:ascii="Times New Roman" w:hAnsi="Times New Roman" w:cs="Times New Roman"/>
                <w:b/>
                <w:sz w:val="24"/>
                <w:szCs w:val="24"/>
              </w:rPr>
            </w:pPr>
            <w:r w:rsidRPr="00435F0C">
              <w:rPr>
                <w:rStyle w:val="FontStyle207"/>
                <w:rFonts w:ascii="Times New Roman" w:hAnsi="Times New Roman" w:cs="Times New Roman"/>
                <w:b/>
                <w:sz w:val="24"/>
                <w:szCs w:val="24"/>
              </w:rPr>
              <w:t>Серия «Мир в картинках» (предметный мир)</w:t>
            </w:r>
          </w:p>
          <w:p w:rsidR="00C65FBE" w:rsidRPr="00435F0C" w:rsidRDefault="00C65FBE" w:rsidP="00435F0C">
            <w:pPr>
              <w:pStyle w:val="Style128"/>
              <w:widowControl/>
              <w:spacing w:line="240" w:lineRule="auto"/>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 xml:space="preserve">Автомобильный транспорт. — М.: Мозаика-Синтез, 2005-2010. </w:t>
            </w:r>
          </w:p>
          <w:p w:rsidR="00C65FBE" w:rsidRPr="00435F0C" w:rsidRDefault="00C65FBE" w:rsidP="00435F0C">
            <w:pPr>
              <w:pStyle w:val="Style128"/>
              <w:widowControl/>
              <w:spacing w:line="240" w:lineRule="auto"/>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 xml:space="preserve">Инструменты домашнего мастера. — М.: Мозаика-Синтез, 2005-2010, </w:t>
            </w:r>
          </w:p>
          <w:p w:rsidR="00C65FBE" w:rsidRPr="00435F0C" w:rsidRDefault="00C65FBE" w:rsidP="00435F0C">
            <w:pPr>
              <w:pStyle w:val="Style128"/>
              <w:widowControl/>
              <w:spacing w:line="240" w:lineRule="auto"/>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 xml:space="preserve">Музыкальные инструменты. — М.: Мозаика-Синтез, 2005-2010. </w:t>
            </w:r>
          </w:p>
          <w:p w:rsidR="00C65FBE" w:rsidRPr="00435F0C" w:rsidRDefault="00C65FBE" w:rsidP="00435F0C">
            <w:pPr>
              <w:pStyle w:val="Style128"/>
              <w:widowControl/>
              <w:spacing w:line="240" w:lineRule="auto"/>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 xml:space="preserve">Посуда. - М.: Мозаика-Синтез, 2005-2010. </w:t>
            </w:r>
          </w:p>
          <w:p w:rsidR="00C65FBE" w:rsidRPr="00435F0C" w:rsidRDefault="00C65FBE" w:rsidP="00435F0C">
            <w:pPr>
              <w:pStyle w:val="Style128"/>
              <w:widowControl/>
              <w:spacing w:line="240" w:lineRule="auto"/>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 xml:space="preserve">Спортивный инвентарь. — М.: Мозаика-Синтез, 2005-2010. </w:t>
            </w:r>
          </w:p>
          <w:p w:rsidR="00C65FBE" w:rsidRPr="00435F0C" w:rsidRDefault="00C65FBE" w:rsidP="00435F0C">
            <w:pPr>
              <w:pStyle w:val="Style24"/>
              <w:widowControl/>
              <w:spacing w:line="240" w:lineRule="auto"/>
              <w:ind w:firstLine="0"/>
              <w:outlineLvl w:val="0"/>
              <w:rPr>
                <w:rStyle w:val="FontStyle207"/>
                <w:rFonts w:ascii="Times New Roman" w:hAnsi="Times New Roman" w:cs="Times New Roman"/>
                <w:b/>
                <w:sz w:val="24"/>
                <w:szCs w:val="24"/>
              </w:rPr>
            </w:pPr>
            <w:r w:rsidRPr="00435F0C">
              <w:rPr>
                <w:rStyle w:val="FontStyle207"/>
                <w:rFonts w:ascii="Times New Roman" w:hAnsi="Times New Roman" w:cs="Times New Roman"/>
                <w:b/>
                <w:sz w:val="24"/>
                <w:szCs w:val="24"/>
              </w:rPr>
              <w:t>Серия «Мир в картинках» (мир природы)</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Деревья и листья.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Домашние животные.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Домашние птицы.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Животные — домашние питомцы.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Животные жарких стран.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Животные средней полосы,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Морские обитатели.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Насекомые,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Овощи.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Собаки—друзья и помощники. — М.: Мозаика-</w:t>
            </w:r>
            <w:r w:rsidRPr="00435F0C">
              <w:rPr>
                <w:rStyle w:val="FontStyle207"/>
                <w:rFonts w:ascii="Times New Roman" w:hAnsi="Times New Roman" w:cs="Times New Roman"/>
                <w:sz w:val="24"/>
                <w:szCs w:val="24"/>
              </w:rPr>
              <w:lastRenderedPageBreak/>
              <w:t>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Фрукты.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Цветы.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Ягоды лесные. — М.; Мозаика-Синтез, 2005-2010.</w:t>
            </w:r>
          </w:p>
          <w:p w:rsidR="00C65FBE" w:rsidRPr="00435F0C" w:rsidRDefault="00C65FBE" w:rsidP="00435F0C">
            <w:pPr>
              <w:pStyle w:val="Style24"/>
              <w:widowControl/>
              <w:spacing w:line="240" w:lineRule="auto"/>
              <w:ind w:firstLine="0"/>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Ягоды садовые, — М.: Мозаика-Синтез, 2005-2010.</w:t>
            </w:r>
          </w:p>
          <w:p w:rsidR="00C65FBE" w:rsidRPr="00435F0C" w:rsidRDefault="00C65FBE" w:rsidP="00435F0C">
            <w:pPr>
              <w:pStyle w:val="Style24"/>
              <w:widowControl/>
              <w:spacing w:line="240" w:lineRule="auto"/>
              <w:ind w:firstLine="0"/>
              <w:outlineLvl w:val="0"/>
              <w:rPr>
                <w:rStyle w:val="FontStyle207"/>
                <w:rFonts w:ascii="Times New Roman" w:hAnsi="Times New Roman" w:cs="Times New Roman"/>
                <w:b/>
                <w:sz w:val="24"/>
                <w:szCs w:val="24"/>
              </w:rPr>
            </w:pPr>
            <w:r w:rsidRPr="00435F0C">
              <w:rPr>
                <w:rStyle w:val="FontStyle207"/>
                <w:rFonts w:ascii="Times New Roman" w:hAnsi="Times New Roman" w:cs="Times New Roman"/>
                <w:b/>
                <w:sz w:val="24"/>
                <w:szCs w:val="24"/>
              </w:rPr>
              <w:t>Серия «Рассказы по картинкам»</w:t>
            </w:r>
          </w:p>
          <w:p w:rsidR="00C65FBE" w:rsidRPr="00435F0C" w:rsidRDefault="00C65FBE" w:rsidP="00435F0C">
            <w:pPr>
              <w:pStyle w:val="Style128"/>
              <w:widowControl/>
              <w:spacing w:line="240" w:lineRule="auto"/>
              <w:ind w:firstLine="72"/>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 xml:space="preserve">Времена года. — М.: Мозаика-Синтез, 2005-2010. </w:t>
            </w:r>
          </w:p>
          <w:p w:rsidR="00C65FBE" w:rsidRPr="00435F0C" w:rsidRDefault="00C65FBE" w:rsidP="00435F0C">
            <w:pPr>
              <w:pStyle w:val="Style128"/>
              <w:widowControl/>
              <w:spacing w:line="240" w:lineRule="auto"/>
              <w:ind w:firstLine="72"/>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Зима. - М.: Мозаика-Синтез, 2005-2010.</w:t>
            </w:r>
          </w:p>
          <w:p w:rsidR="00C65FBE" w:rsidRPr="00435F0C" w:rsidRDefault="00C65FBE" w:rsidP="00435F0C">
            <w:pPr>
              <w:pStyle w:val="Style24"/>
              <w:widowControl/>
              <w:tabs>
                <w:tab w:val="left" w:pos="5002"/>
              </w:tabs>
              <w:spacing w:line="240" w:lineRule="auto"/>
              <w:ind w:firstLine="72"/>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Осень. — М.: Мозаика-Синтез, 2005-2010.</w:t>
            </w:r>
          </w:p>
          <w:p w:rsidR="00C65FBE" w:rsidRPr="00435F0C" w:rsidRDefault="00C65FBE" w:rsidP="00435F0C">
            <w:pPr>
              <w:pStyle w:val="Style24"/>
              <w:widowControl/>
              <w:tabs>
                <w:tab w:val="left" w:pos="5002"/>
              </w:tabs>
              <w:spacing w:line="240" w:lineRule="auto"/>
              <w:ind w:firstLine="72"/>
              <w:rPr>
                <w:rStyle w:val="FontStyle314"/>
                <w:rFonts w:ascii="Times New Roman" w:hAnsi="Times New Roman" w:cs="Times New Roman"/>
                <w:sz w:val="24"/>
                <w:szCs w:val="24"/>
              </w:rPr>
            </w:pPr>
            <w:r w:rsidRPr="00435F0C">
              <w:rPr>
                <w:rStyle w:val="FontStyle207"/>
                <w:rFonts w:ascii="Times New Roman" w:hAnsi="Times New Roman" w:cs="Times New Roman"/>
                <w:sz w:val="24"/>
                <w:szCs w:val="24"/>
              </w:rPr>
              <w:t xml:space="preserve">Весна. </w:t>
            </w:r>
            <w:r w:rsidRPr="00435F0C">
              <w:rPr>
                <w:rStyle w:val="FontStyle314"/>
                <w:rFonts w:ascii="Times New Roman" w:hAnsi="Times New Roman" w:cs="Times New Roman"/>
                <w:sz w:val="24"/>
                <w:szCs w:val="24"/>
              </w:rPr>
              <w:t xml:space="preserve">- М.: </w:t>
            </w:r>
            <w:r w:rsidRPr="00435F0C">
              <w:rPr>
                <w:rStyle w:val="FontStyle207"/>
                <w:rFonts w:ascii="Times New Roman" w:hAnsi="Times New Roman" w:cs="Times New Roman"/>
                <w:sz w:val="24"/>
                <w:szCs w:val="24"/>
              </w:rPr>
              <w:t>Мозаика-Синтез, 2005-2010</w:t>
            </w:r>
            <w:r w:rsidRPr="00435F0C">
              <w:rPr>
                <w:rStyle w:val="FontStyle314"/>
                <w:rFonts w:ascii="Times New Roman" w:hAnsi="Times New Roman" w:cs="Times New Roman"/>
                <w:sz w:val="24"/>
                <w:szCs w:val="24"/>
              </w:rPr>
              <w:t>.</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Лето. - М.: Мозаика-Синтез, 2005-2010.</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Колобок. - М.: Мозаика-Синтез, 2005-2010.</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Курочка Ряба. — М.: Мозаика-Синтез, 2005-2010.</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Репка. - М.: Мозаика-Синтез, 2005-2010.</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Теремок. — М.: Мозаика-Синтез, 2005-2010.</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Распорядок дня. — М.; Мозаика-Синтез, 2005-2010.</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Профессии. - М.; Мозаика-Синтез, 2005-2010.</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Мой дом. - М.; Мозаика-Синтез, 2005-2010.</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Родная природа. — М.: Мозаика-Синтез, 2005-2010.</w:t>
            </w:r>
          </w:p>
          <w:p w:rsidR="00C65FBE" w:rsidRPr="00435F0C" w:rsidRDefault="00C65FBE" w:rsidP="00435F0C">
            <w:pPr>
              <w:pStyle w:val="Style11"/>
              <w:widowControl/>
              <w:spacing w:line="240" w:lineRule="auto"/>
              <w:ind w:firstLine="72"/>
              <w:jc w:val="left"/>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В деревне, — М.: Мозаика-Синтез, 2005-2010,</w:t>
            </w:r>
          </w:p>
          <w:p w:rsidR="00C65FBE" w:rsidRPr="00435F0C" w:rsidRDefault="00C65FBE" w:rsidP="00435F0C">
            <w:pPr>
              <w:pStyle w:val="Style11"/>
              <w:widowControl/>
              <w:spacing w:line="240" w:lineRule="auto"/>
              <w:ind w:firstLine="72"/>
              <w:jc w:val="left"/>
              <w:outlineLvl w:val="0"/>
              <w:rPr>
                <w:rStyle w:val="FontStyle207"/>
                <w:rFonts w:ascii="Times New Roman" w:hAnsi="Times New Roman" w:cs="Times New Roman"/>
                <w:b/>
                <w:sz w:val="24"/>
                <w:szCs w:val="24"/>
              </w:rPr>
            </w:pPr>
            <w:r w:rsidRPr="00435F0C">
              <w:rPr>
                <w:rStyle w:val="FontStyle207"/>
                <w:rFonts w:ascii="Times New Roman" w:hAnsi="Times New Roman" w:cs="Times New Roman"/>
                <w:b/>
                <w:sz w:val="24"/>
                <w:szCs w:val="24"/>
              </w:rPr>
              <w:t>Плакаты большого формата</w:t>
            </w:r>
          </w:p>
          <w:p w:rsidR="00C65FBE" w:rsidRPr="00435F0C" w:rsidRDefault="00C65FBE" w:rsidP="00435F0C">
            <w:pPr>
              <w:pStyle w:val="Style128"/>
              <w:widowControl/>
              <w:spacing w:line="240" w:lineRule="auto"/>
              <w:ind w:firstLine="72"/>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 xml:space="preserve">Овощи. - М.: Мозаика-Синтез, 2010. </w:t>
            </w:r>
          </w:p>
          <w:p w:rsidR="00C65FBE" w:rsidRPr="00435F0C" w:rsidRDefault="00C65FBE" w:rsidP="00435F0C">
            <w:pPr>
              <w:pStyle w:val="Style93"/>
              <w:widowControl/>
              <w:spacing w:line="240" w:lineRule="auto"/>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Фрукты. — М, Мозаика-Синтез, 2010.</w:t>
            </w:r>
          </w:p>
          <w:p w:rsidR="00C65FBE" w:rsidRPr="00435F0C" w:rsidRDefault="00C65FBE" w:rsidP="00435F0C">
            <w:pPr>
              <w:pStyle w:val="Style93"/>
              <w:widowControl/>
              <w:spacing w:line="240" w:lineRule="auto"/>
              <w:rPr>
                <w:rStyle w:val="FontStyle207"/>
                <w:rFonts w:ascii="Times New Roman" w:hAnsi="Times New Roman" w:cs="Times New Roman"/>
                <w:sz w:val="24"/>
                <w:szCs w:val="24"/>
              </w:rPr>
            </w:pPr>
          </w:p>
          <w:p w:rsidR="00C65FBE" w:rsidRPr="00435F0C" w:rsidRDefault="00C65FBE" w:rsidP="00435F0C">
            <w:pPr>
              <w:pStyle w:val="Style93"/>
              <w:widowControl/>
              <w:spacing w:line="240" w:lineRule="auto"/>
              <w:rPr>
                <w:rStyle w:val="FontStyle207"/>
                <w:rFonts w:ascii="Times New Roman" w:hAnsi="Times New Roman" w:cs="Times New Roman"/>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bCs w:val="0"/>
                <w:sz w:val="24"/>
                <w:szCs w:val="24"/>
              </w:rPr>
            </w:pPr>
          </w:p>
        </w:tc>
      </w:tr>
      <w:tr w:rsidR="00C65FBE" w:rsidTr="00435F0C">
        <w:trPr>
          <w:trHeight w:val="1879"/>
        </w:trPr>
        <w:tc>
          <w:tcPr>
            <w:tcW w:w="2390" w:type="dxa"/>
          </w:tcPr>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r w:rsidRPr="00435F0C">
              <w:rPr>
                <w:rStyle w:val="FontStyle266"/>
                <w:rFonts w:ascii="Times New Roman" w:hAnsi="Times New Roman" w:cs="Times New Roman"/>
                <w:bCs w:val="0"/>
                <w:sz w:val="24"/>
                <w:szCs w:val="24"/>
              </w:rPr>
              <w:lastRenderedPageBreak/>
              <w:t xml:space="preserve">Художественно-эстетическое </w:t>
            </w:r>
          </w:p>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r w:rsidRPr="00435F0C">
              <w:rPr>
                <w:rStyle w:val="FontStyle266"/>
                <w:rFonts w:ascii="Times New Roman" w:hAnsi="Times New Roman" w:cs="Times New Roman"/>
                <w:bCs w:val="0"/>
                <w:sz w:val="24"/>
                <w:szCs w:val="24"/>
              </w:rPr>
              <w:t>развитие</w:t>
            </w:r>
          </w:p>
          <w:p w:rsidR="00C65FBE" w:rsidRPr="00435F0C" w:rsidRDefault="00C65FBE" w:rsidP="00435F0C">
            <w:pPr>
              <w:pStyle w:val="Style93"/>
              <w:widowControl/>
              <w:spacing w:line="240" w:lineRule="auto"/>
              <w:jc w:val="center"/>
              <w:rPr>
                <w:rStyle w:val="FontStyle266"/>
                <w:rFonts w:ascii="Times New Roman" w:hAnsi="Times New Roman" w:cs="Times New Roman"/>
                <w:bCs w:val="0"/>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Изобразительная деятельность</w:t>
            </w:r>
          </w:p>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p>
        </w:tc>
        <w:tc>
          <w:tcPr>
            <w:tcW w:w="8100" w:type="dxa"/>
          </w:tcPr>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Полозова Е. В. Продуктивная деятельность с детьми младшего возраста- Воронеж, 2007.</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Колдина Д. Н. Лепка и рисование - М: Мозаика-Синтез, 2009.</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Колдина Д. Н. Рисование с детьми 2-3 лет - М: Мозаика-Синтез, 2015.</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tc>
        <w:tc>
          <w:tcPr>
            <w:tcW w:w="5142" w:type="dxa"/>
          </w:tcPr>
          <w:p w:rsidR="00C65FBE" w:rsidRPr="00435F0C" w:rsidRDefault="00C65FBE" w:rsidP="00435F0C">
            <w:pPr>
              <w:pStyle w:val="Style99"/>
              <w:widowControl/>
              <w:outlineLvl w:val="0"/>
              <w:rPr>
                <w:rStyle w:val="FontStyle267"/>
                <w:rFonts w:ascii="Times New Roman" w:hAnsi="Times New Roman" w:cs="Times New Roman"/>
                <w:b/>
                <w:sz w:val="24"/>
                <w:szCs w:val="24"/>
              </w:rPr>
            </w:pPr>
            <w:r w:rsidRPr="00435F0C">
              <w:rPr>
                <w:rStyle w:val="FontStyle207"/>
                <w:rFonts w:ascii="Times New Roman" w:hAnsi="Times New Roman"/>
                <w:b/>
                <w:sz w:val="24"/>
                <w:szCs w:val="24"/>
              </w:rPr>
              <w:t xml:space="preserve">Серия </w:t>
            </w:r>
            <w:r w:rsidRPr="00435F0C">
              <w:rPr>
                <w:rStyle w:val="FontStyle267"/>
                <w:rFonts w:ascii="Times New Roman" w:hAnsi="Times New Roman" w:cs="Times New Roman"/>
                <w:b/>
                <w:sz w:val="24"/>
                <w:szCs w:val="24"/>
              </w:rPr>
              <w:t xml:space="preserve">«Мир </w:t>
            </w:r>
            <w:r w:rsidRPr="00435F0C">
              <w:rPr>
                <w:rStyle w:val="FontStyle207"/>
                <w:rFonts w:ascii="Times New Roman" w:hAnsi="Times New Roman"/>
                <w:b/>
                <w:sz w:val="24"/>
                <w:szCs w:val="24"/>
              </w:rPr>
              <w:t xml:space="preserve">в </w:t>
            </w:r>
            <w:r w:rsidRPr="00435F0C">
              <w:rPr>
                <w:rStyle w:val="FontStyle267"/>
                <w:rFonts w:ascii="Times New Roman" w:hAnsi="Times New Roman" w:cs="Times New Roman"/>
                <w:b/>
                <w:sz w:val="24"/>
                <w:szCs w:val="24"/>
              </w:rPr>
              <w:t>картинках»</w:t>
            </w:r>
          </w:p>
          <w:p w:rsidR="00C65FBE" w:rsidRPr="00435F0C" w:rsidRDefault="00C65FBE" w:rsidP="00435F0C">
            <w:pPr>
              <w:pStyle w:val="Style99"/>
              <w:widowControl/>
              <w:ind w:firstLine="709"/>
              <w:rPr>
                <w:rStyle w:val="FontStyle207"/>
                <w:rFonts w:ascii="Times New Roman" w:hAnsi="Times New Roman"/>
                <w:b/>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Альбомы, краски, кисточки, цветные </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и простые карандаши, мелки,</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 трафареты, тычки, паралон, зубные щетки, свечки.</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Цветная бумага, цветной картон, </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ножницы, кисточки, клеенки, салфетки.</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Пластилин, глина, подставки, стеки.</w:t>
            </w: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Цветная бумага, цветной картон, конструктор, природный и бросовый материал.</w:t>
            </w:r>
          </w:p>
          <w:p w:rsidR="00C65FBE" w:rsidRDefault="00C65FBE" w:rsidP="00435F0C">
            <w:pPr>
              <w:pStyle w:val="Style93"/>
              <w:widowControl/>
              <w:spacing w:line="240" w:lineRule="auto"/>
              <w:rPr>
                <w:rStyle w:val="FontStyle266"/>
                <w:rFonts w:ascii="Times New Roman" w:hAnsi="Times New Roman" w:cs="Times New Roman"/>
                <w:b w:val="0"/>
              </w:rPr>
            </w:pPr>
          </w:p>
        </w:tc>
      </w:tr>
      <w:tr w:rsidR="00C65FBE" w:rsidTr="00EE717E">
        <w:trPr>
          <w:trHeight w:val="740"/>
        </w:trPr>
        <w:tc>
          <w:tcPr>
            <w:tcW w:w="2390" w:type="dxa"/>
          </w:tcPr>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Художественная</w:t>
            </w:r>
          </w:p>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 литература</w:t>
            </w:r>
          </w:p>
        </w:tc>
        <w:tc>
          <w:tcPr>
            <w:tcW w:w="8100" w:type="dxa"/>
          </w:tcPr>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Рез З.Я. Хре</w:t>
            </w:r>
            <w:r w:rsidR="00EE717E">
              <w:rPr>
                <w:rStyle w:val="FontStyle266"/>
                <w:rFonts w:ascii="Times New Roman" w:hAnsi="Times New Roman" w:cs="Times New Roman"/>
                <w:b w:val="0"/>
                <w:sz w:val="24"/>
                <w:szCs w:val="24"/>
              </w:rPr>
              <w:t>стоматия М.: Просвещение, 1990.</w:t>
            </w:r>
          </w:p>
        </w:tc>
        <w:tc>
          <w:tcPr>
            <w:tcW w:w="5142" w:type="dxa"/>
          </w:tcPr>
          <w:p w:rsidR="00C65FBE" w:rsidRPr="00435F0C" w:rsidRDefault="00C65FBE" w:rsidP="00435F0C">
            <w:pPr>
              <w:pStyle w:val="Style93"/>
              <w:widowControl/>
              <w:spacing w:line="240" w:lineRule="auto"/>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Иллюстрации к сказкам, разные виды театров, диафильмы, мультфильмы.</w:t>
            </w:r>
          </w:p>
        </w:tc>
      </w:tr>
      <w:tr w:rsidR="00C65FBE" w:rsidTr="00EE717E">
        <w:trPr>
          <w:trHeight w:val="880"/>
        </w:trPr>
        <w:tc>
          <w:tcPr>
            <w:tcW w:w="2390" w:type="dxa"/>
          </w:tcPr>
          <w:p w:rsidR="00C65FBE" w:rsidRPr="00435F0C" w:rsidRDefault="00C65FBE" w:rsidP="00435F0C">
            <w:pPr>
              <w:pStyle w:val="Style93"/>
              <w:widowControl/>
              <w:spacing w:line="240" w:lineRule="auto"/>
              <w:jc w:val="center"/>
              <w:rPr>
                <w:rStyle w:val="FontStyle266"/>
                <w:rFonts w:ascii="Times New Roman" w:hAnsi="Times New Roman" w:cs="Times New Roman"/>
                <w:b w:val="0"/>
                <w:bCs w:val="0"/>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Музыкальная деятельнсть</w:t>
            </w:r>
          </w:p>
          <w:p w:rsidR="00C65FBE" w:rsidRPr="00435F0C" w:rsidRDefault="00C65FBE" w:rsidP="00435F0C">
            <w:pPr>
              <w:pStyle w:val="Style93"/>
              <w:widowControl/>
              <w:spacing w:line="240" w:lineRule="auto"/>
              <w:jc w:val="center"/>
              <w:rPr>
                <w:rStyle w:val="FontStyle266"/>
                <w:rFonts w:ascii="Times New Roman" w:hAnsi="Times New Roman" w:cs="Times New Roman"/>
                <w:b w:val="0"/>
                <w:bCs w:val="0"/>
                <w:sz w:val="24"/>
                <w:szCs w:val="24"/>
              </w:rPr>
            </w:pPr>
          </w:p>
        </w:tc>
        <w:tc>
          <w:tcPr>
            <w:tcW w:w="8100" w:type="dxa"/>
          </w:tcPr>
          <w:p w:rsidR="00C65FBE" w:rsidRPr="00435F0C" w:rsidRDefault="00C65FBE" w:rsidP="00435F0C">
            <w:pPr>
              <w:pStyle w:val="Style93"/>
              <w:widowControl/>
              <w:spacing w:line="240" w:lineRule="auto"/>
              <w:rPr>
                <w:rStyle w:val="FontStyle266"/>
                <w:rFonts w:ascii="Times New Roman" w:hAnsi="Times New Roman" w:cs="Times New Roman"/>
                <w:b w:val="0"/>
                <w:bCs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 xml:space="preserve">Картушина М. Ю. Забавы </w:t>
            </w:r>
            <w:r w:rsidR="00EE717E">
              <w:rPr>
                <w:rStyle w:val="FontStyle266"/>
                <w:rFonts w:ascii="Times New Roman" w:hAnsi="Times New Roman" w:cs="Times New Roman"/>
                <w:b w:val="0"/>
                <w:bCs w:val="0"/>
                <w:sz w:val="24"/>
                <w:szCs w:val="24"/>
              </w:rPr>
              <w:t>для малышей М: ТЦ Сфера , 2007.</w:t>
            </w:r>
          </w:p>
        </w:tc>
        <w:tc>
          <w:tcPr>
            <w:tcW w:w="5142" w:type="dxa"/>
          </w:tcPr>
          <w:p w:rsidR="00C65FBE" w:rsidRPr="00435F0C" w:rsidRDefault="00C65FBE" w:rsidP="00435F0C">
            <w:pPr>
              <w:pStyle w:val="Style93"/>
              <w:widowControl/>
              <w:spacing w:line="240" w:lineRule="auto"/>
              <w:rPr>
                <w:rStyle w:val="FontStyle266"/>
                <w:rFonts w:ascii="Times New Roman" w:hAnsi="Times New Roman" w:cs="Times New Roman"/>
                <w:b w:val="0"/>
                <w:bCs w:val="0"/>
                <w:sz w:val="24"/>
                <w:szCs w:val="24"/>
              </w:rPr>
            </w:pPr>
          </w:p>
          <w:p w:rsidR="00C65FBE" w:rsidRPr="00435F0C" w:rsidRDefault="00C65FBE" w:rsidP="00435F0C">
            <w:pPr>
              <w:pStyle w:val="Style93"/>
              <w:widowControl/>
              <w:spacing w:line="240" w:lineRule="auto"/>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Детские музыкальные инструменты, костюмы, театры</w:t>
            </w:r>
          </w:p>
        </w:tc>
      </w:tr>
      <w:tr w:rsidR="00C65FBE" w:rsidTr="00435F0C">
        <w:tc>
          <w:tcPr>
            <w:tcW w:w="2390" w:type="dxa"/>
          </w:tcPr>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Социально-</w:t>
            </w:r>
          </w:p>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коммуникативное развитие</w:t>
            </w:r>
          </w:p>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p>
          <w:p w:rsidR="00C65FBE" w:rsidRPr="00435F0C" w:rsidRDefault="00C65FBE" w:rsidP="00435F0C">
            <w:pPr>
              <w:pStyle w:val="Style93"/>
              <w:widowControl/>
              <w:spacing w:line="240" w:lineRule="auto"/>
              <w:jc w:val="center"/>
              <w:rPr>
                <w:rStyle w:val="FontStyle266"/>
                <w:rFonts w:ascii="Times New Roman" w:hAnsi="Times New Roman" w:cs="Times New Roman"/>
                <w:b w:val="0"/>
                <w:bCs w:val="0"/>
                <w:sz w:val="24"/>
                <w:szCs w:val="24"/>
              </w:rPr>
            </w:pPr>
          </w:p>
        </w:tc>
        <w:tc>
          <w:tcPr>
            <w:tcW w:w="8100" w:type="dxa"/>
          </w:tcPr>
          <w:p w:rsidR="00C65FBE" w:rsidRPr="00435F0C" w:rsidRDefault="00C65FBE" w:rsidP="00435F0C">
            <w:pPr>
              <w:pStyle w:val="Style11"/>
              <w:widowControl/>
              <w:spacing w:line="240" w:lineRule="auto"/>
              <w:ind w:firstLine="72"/>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Губанова Н. Ф. Развитие игровой деятельности. — М.: Мозаика-Синтез, 2014.</w:t>
            </w:r>
          </w:p>
          <w:p w:rsidR="00C65FBE" w:rsidRPr="00435F0C" w:rsidRDefault="00C65FBE" w:rsidP="00435F0C">
            <w:pPr>
              <w:pStyle w:val="Style11"/>
              <w:widowControl/>
              <w:spacing w:line="240" w:lineRule="auto"/>
              <w:ind w:firstLine="72"/>
              <w:rPr>
                <w:rStyle w:val="FontStyle207"/>
                <w:rFonts w:ascii="Times New Roman" w:hAnsi="Times New Roman" w:cs="Times New Roman"/>
                <w:sz w:val="24"/>
                <w:szCs w:val="24"/>
              </w:rPr>
            </w:pPr>
            <w:r w:rsidRPr="00435F0C">
              <w:rPr>
                <w:rStyle w:val="FontStyle207"/>
                <w:rFonts w:ascii="Times New Roman" w:hAnsi="Times New Roman" w:cs="Times New Roman"/>
                <w:sz w:val="24"/>
                <w:szCs w:val="24"/>
              </w:rPr>
              <w:t>Венгер Л. А. Воспитание сенсорной культуры ребенка - М: Просвещение, 1988.</w:t>
            </w:r>
          </w:p>
          <w:p w:rsidR="00C65FBE" w:rsidRPr="00EE717E" w:rsidRDefault="00C65FBE" w:rsidP="00EE717E">
            <w:pPr>
              <w:pStyle w:val="Style11"/>
              <w:widowControl/>
              <w:spacing w:line="240" w:lineRule="auto"/>
              <w:ind w:firstLine="72"/>
              <w:rPr>
                <w:rStyle w:val="FontStyle266"/>
                <w:rFonts w:ascii="Times New Roman" w:hAnsi="Times New Roman" w:cs="Times New Roman"/>
                <w:b w:val="0"/>
                <w:bCs w:val="0"/>
                <w:sz w:val="24"/>
                <w:szCs w:val="24"/>
              </w:rPr>
            </w:pPr>
            <w:r w:rsidRPr="00435F0C">
              <w:rPr>
                <w:rStyle w:val="FontStyle207"/>
                <w:rFonts w:ascii="Times New Roman" w:hAnsi="Times New Roman" w:cs="Times New Roman"/>
                <w:sz w:val="24"/>
                <w:szCs w:val="24"/>
              </w:rPr>
              <w:t>Пилюгина Э. Г. Занятия по сенсорному воспитанию с детьми раннего в</w:t>
            </w:r>
            <w:r w:rsidR="00EE717E">
              <w:rPr>
                <w:rStyle w:val="FontStyle207"/>
                <w:rFonts w:ascii="Times New Roman" w:hAnsi="Times New Roman" w:cs="Times New Roman"/>
                <w:sz w:val="24"/>
                <w:szCs w:val="24"/>
              </w:rPr>
              <w:t>озраста - М: Просвещение, 1983.</w:t>
            </w:r>
          </w:p>
        </w:tc>
        <w:tc>
          <w:tcPr>
            <w:tcW w:w="5142" w:type="dxa"/>
          </w:tcPr>
          <w:p w:rsidR="00C65FBE" w:rsidRPr="00435F0C" w:rsidRDefault="00C65FBE" w:rsidP="00435F0C">
            <w:pPr>
              <w:pStyle w:val="Style93"/>
              <w:widowControl/>
              <w:spacing w:line="240" w:lineRule="auto"/>
              <w:jc w:val="center"/>
              <w:rPr>
                <w:rStyle w:val="FontStyle266"/>
                <w:rFonts w:ascii="Times New Roman" w:hAnsi="Times New Roman" w:cs="Times New Roman"/>
                <w:sz w:val="24"/>
                <w:szCs w:val="24"/>
              </w:rPr>
            </w:pPr>
            <w:r w:rsidRPr="00435F0C">
              <w:rPr>
                <w:rStyle w:val="FontStyle266"/>
                <w:rFonts w:ascii="Times New Roman" w:hAnsi="Times New Roman" w:cs="Times New Roman"/>
                <w:b w:val="0"/>
                <w:sz w:val="24"/>
                <w:szCs w:val="24"/>
              </w:rPr>
              <w:t>Предметные, сюжетные картинки, игрушки, карточки, фланелеграф, набор геометрических фигур, атрибуты для сюжетно-ролевых игр.</w:t>
            </w:r>
          </w:p>
        </w:tc>
      </w:tr>
      <w:tr w:rsidR="00C65FBE" w:rsidTr="00435F0C">
        <w:tc>
          <w:tcPr>
            <w:tcW w:w="2390" w:type="dxa"/>
          </w:tcPr>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Интеграция </w:t>
            </w:r>
          </w:p>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 xml:space="preserve">образовательных </w:t>
            </w:r>
          </w:p>
          <w:p w:rsidR="00C65FBE" w:rsidRPr="00435F0C" w:rsidRDefault="00C65FBE" w:rsidP="00435F0C">
            <w:pPr>
              <w:pStyle w:val="Style93"/>
              <w:widowControl/>
              <w:spacing w:line="240" w:lineRule="auto"/>
              <w:jc w:val="center"/>
              <w:rPr>
                <w:rStyle w:val="FontStyle266"/>
                <w:rFonts w:ascii="Times New Roman" w:hAnsi="Times New Roman" w:cs="Times New Roman"/>
                <w:b w:val="0"/>
                <w:sz w:val="24"/>
                <w:szCs w:val="24"/>
              </w:rPr>
            </w:pPr>
            <w:r w:rsidRPr="00435F0C">
              <w:rPr>
                <w:rStyle w:val="FontStyle266"/>
                <w:rFonts w:ascii="Times New Roman" w:hAnsi="Times New Roman" w:cs="Times New Roman"/>
                <w:b w:val="0"/>
                <w:sz w:val="24"/>
                <w:szCs w:val="24"/>
              </w:rPr>
              <w:t>областей</w:t>
            </w:r>
          </w:p>
        </w:tc>
        <w:tc>
          <w:tcPr>
            <w:tcW w:w="8100" w:type="dxa"/>
          </w:tcPr>
          <w:p w:rsidR="00C65FBE" w:rsidRPr="00435F0C" w:rsidRDefault="00C65FBE" w:rsidP="00435F0C">
            <w:pPr>
              <w:pStyle w:val="Style5"/>
              <w:ind w:firstLine="0"/>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Новоселова С.Л. Дидактические игры и занятия с детьми раннего возраста М.: Просвещение, 1985</w:t>
            </w:r>
          </w:p>
          <w:p w:rsidR="00C65FBE" w:rsidRPr="00435F0C" w:rsidRDefault="00C65FBE" w:rsidP="00435F0C">
            <w:pPr>
              <w:pStyle w:val="Style11"/>
              <w:widowControl/>
              <w:spacing w:line="240" w:lineRule="auto"/>
              <w:ind w:firstLine="72"/>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Павлова Л.Н. Знакомим малыша с окружающим миром М: Просвещение, 1987</w:t>
            </w:r>
          </w:p>
          <w:p w:rsidR="00C65FBE" w:rsidRPr="00435F0C" w:rsidRDefault="00C65FBE" w:rsidP="00435F0C">
            <w:pPr>
              <w:pStyle w:val="Style5"/>
              <w:ind w:firstLine="0"/>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sz w:val="24"/>
                <w:szCs w:val="24"/>
              </w:rPr>
              <w:t xml:space="preserve">Маханева М.Д., Рещикова С.В. Игровые занятия с детьми от 1 до 3 лет, </w:t>
            </w:r>
            <w:r w:rsidRPr="00435F0C">
              <w:rPr>
                <w:rStyle w:val="FontStyle266"/>
                <w:rFonts w:ascii="Times New Roman" w:hAnsi="Times New Roman" w:cs="Times New Roman"/>
                <w:b w:val="0"/>
                <w:bCs w:val="0"/>
                <w:sz w:val="24"/>
                <w:szCs w:val="24"/>
              </w:rPr>
              <w:t>М: ТЦ Сфера, 2008</w:t>
            </w:r>
          </w:p>
          <w:p w:rsidR="00C65FBE" w:rsidRPr="00435F0C" w:rsidRDefault="00C65FBE" w:rsidP="00435F0C">
            <w:pPr>
              <w:pStyle w:val="Style11"/>
              <w:widowControl/>
              <w:spacing w:line="240" w:lineRule="auto"/>
              <w:ind w:firstLine="72"/>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Колдина Д.Н. игровые занятия с детьми 1-2 лет, М: ТЦ Сфера, 2011</w:t>
            </w:r>
          </w:p>
          <w:p w:rsidR="00C65FBE" w:rsidRPr="00435F0C" w:rsidRDefault="00C65FBE" w:rsidP="00435F0C">
            <w:pPr>
              <w:pStyle w:val="Style11"/>
              <w:widowControl/>
              <w:spacing w:line="240" w:lineRule="auto"/>
              <w:ind w:firstLine="72"/>
              <w:rPr>
                <w:rStyle w:val="FontStyle266"/>
                <w:rFonts w:ascii="Times New Roman" w:hAnsi="Times New Roman" w:cs="Times New Roman"/>
                <w:b w:val="0"/>
                <w:bCs w:val="0"/>
                <w:sz w:val="24"/>
                <w:szCs w:val="24"/>
              </w:rPr>
            </w:pPr>
            <w:r w:rsidRPr="00435F0C">
              <w:rPr>
                <w:rStyle w:val="FontStyle266"/>
                <w:rFonts w:ascii="Times New Roman" w:hAnsi="Times New Roman" w:cs="Times New Roman"/>
                <w:b w:val="0"/>
                <w:bCs w:val="0"/>
                <w:sz w:val="24"/>
                <w:szCs w:val="24"/>
              </w:rPr>
              <w:t xml:space="preserve">Демина Е.С.Развитие и обучение детей раннего возраста в ДОУ, М: ТЦ </w:t>
            </w:r>
            <w:r w:rsidRPr="00435F0C">
              <w:rPr>
                <w:rStyle w:val="FontStyle266"/>
                <w:rFonts w:ascii="Times New Roman" w:hAnsi="Times New Roman" w:cs="Times New Roman"/>
                <w:b w:val="0"/>
                <w:bCs w:val="0"/>
                <w:sz w:val="24"/>
                <w:szCs w:val="24"/>
              </w:rPr>
              <w:lastRenderedPageBreak/>
              <w:t>Сфера, 2008</w:t>
            </w:r>
          </w:p>
          <w:p w:rsidR="00C65FBE" w:rsidRPr="00435F0C" w:rsidRDefault="00C65FBE" w:rsidP="00EE717E">
            <w:pPr>
              <w:pStyle w:val="Style11"/>
              <w:widowControl/>
              <w:spacing w:line="240" w:lineRule="auto"/>
              <w:ind w:firstLine="72"/>
              <w:rPr>
                <w:rStyle w:val="FontStyle207"/>
                <w:rFonts w:ascii="Times New Roman" w:hAnsi="Times New Roman" w:cs="Times New Roman"/>
                <w:sz w:val="24"/>
                <w:szCs w:val="24"/>
              </w:rPr>
            </w:pPr>
            <w:r w:rsidRPr="00435F0C">
              <w:rPr>
                <w:rStyle w:val="FontStyle266"/>
                <w:rFonts w:ascii="Times New Roman" w:hAnsi="Times New Roman" w:cs="Times New Roman"/>
                <w:b w:val="0"/>
                <w:bCs w:val="0"/>
                <w:sz w:val="24"/>
                <w:szCs w:val="24"/>
              </w:rPr>
              <w:t>Влассенко О.П. Компле</w:t>
            </w:r>
            <w:r w:rsidR="00EE717E">
              <w:rPr>
                <w:rStyle w:val="FontStyle266"/>
                <w:rFonts w:ascii="Times New Roman" w:hAnsi="Times New Roman" w:cs="Times New Roman"/>
                <w:b w:val="0"/>
                <w:bCs w:val="0"/>
                <w:sz w:val="24"/>
                <w:szCs w:val="24"/>
              </w:rPr>
              <w:t>ксные занятия В: Учитель , 2011</w:t>
            </w:r>
          </w:p>
        </w:tc>
        <w:tc>
          <w:tcPr>
            <w:tcW w:w="5142" w:type="dxa"/>
          </w:tcPr>
          <w:p w:rsidR="00C65FBE" w:rsidRDefault="00C65FBE" w:rsidP="00435F0C">
            <w:pPr>
              <w:pStyle w:val="Style93"/>
              <w:widowControl/>
              <w:spacing w:line="240" w:lineRule="auto"/>
              <w:jc w:val="center"/>
              <w:rPr>
                <w:rStyle w:val="FontStyle266"/>
                <w:rFonts w:ascii="Times New Roman" w:hAnsi="Times New Roman" w:cs="Times New Roman"/>
                <w:b w:val="0"/>
              </w:rPr>
            </w:pPr>
          </w:p>
        </w:tc>
      </w:tr>
    </w:tbl>
    <w:p w:rsidR="00F70DB8" w:rsidRDefault="00F70DB8" w:rsidP="00F90C06">
      <w:pPr>
        <w:jc w:val="center"/>
        <w:rPr>
          <w:b/>
          <w:bCs/>
          <w:iCs/>
          <w:sz w:val="28"/>
          <w:szCs w:val="28"/>
        </w:rPr>
      </w:pPr>
    </w:p>
    <w:p w:rsidR="00F70DB8" w:rsidRDefault="00F70DB8" w:rsidP="00F90C06">
      <w:pPr>
        <w:jc w:val="center"/>
        <w:rPr>
          <w:b/>
          <w:bCs/>
          <w:iCs/>
          <w:sz w:val="28"/>
          <w:szCs w:val="28"/>
        </w:rPr>
      </w:pPr>
    </w:p>
    <w:p w:rsidR="00C65FBE" w:rsidRDefault="00C65FBE" w:rsidP="00F90C06">
      <w:pPr>
        <w:jc w:val="center"/>
        <w:rPr>
          <w:b/>
          <w:bCs/>
          <w:iCs/>
          <w:sz w:val="28"/>
          <w:szCs w:val="28"/>
        </w:rPr>
      </w:pPr>
      <w:r>
        <w:rPr>
          <w:b/>
          <w:bCs/>
          <w:iCs/>
          <w:sz w:val="28"/>
          <w:szCs w:val="28"/>
        </w:rPr>
        <w:t>3.4  Планирование образовательной деятельности</w:t>
      </w:r>
    </w:p>
    <w:p w:rsidR="00C65FBE" w:rsidRDefault="00C65FBE" w:rsidP="00C65FBE">
      <w:pPr>
        <w:jc w:val="center"/>
        <w:rPr>
          <w:b/>
          <w:bCs/>
          <w:iCs/>
          <w:sz w:val="28"/>
          <w:szCs w:val="28"/>
        </w:rPr>
      </w:pPr>
    </w:p>
    <w:p w:rsidR="00D17905" w:rsidRPr="00D17905" w:rsidRDefault="00D17905" w:rsidP="00D17905">
      <w:pPr>
        <w:tabs>
          <w:tab w:val="left" w:pos="12521"/>
        </w:tabs>
        <w:jc w:val="center"/>
        <w:rPr>
          <w:b/>
          <w:iCs/>
        </w:rPr>
      </w:pPr>
      <w:r w:rsidRPr="00D17905">
        <w:rPr>
          <w:b/>
          <w:iCs/>
        </w:rPr>
        <w:t>Календарный учебный график муниципального автономного дошкольного образовательного учреждения</w:t>
      </w:r>
    </w:p>
    <w:p w:rsidR="00D17905" w:rsidRPr="00D17905" w:rsidRDefault="00D17905" w:rsidP="00D17905">
      <w:pPr>
        <w:tabs>
          <w:tab w:val="left" w:pos="12521"/>
        </w:tabs>
        <w:jc w:val="center"/>
        <w:rPr>
          <w:b/>
          <w:iCs/>
        </w:rPr>
      </w:pPr>
      <w:r w:rsidRPr="00D17905">
        <w:rPr>
          <w:b/>
          <w:iCs/>
        </w:rPr>
        <w:t xml:space="preserve">«Детский сад № 19 комбинированного вида» в группах общеразвивающей направленности </w:t>
      </w:r>
    </w:p>
    <w:p w:rsidR="00D17905" w:rsidRPr="00D17905" w:rsidRDefault="00CA295C" w:rsidP="00D17905">
      <w:pPr>
        <w:tabs>
          <w:tab w:val="left" w:pos="12521"/>
        </w:tabs>
        <w:jc w:val="center"/>
        <w:rPr>
          <w:b/>
          <w:iCs/>
        </w:rPr>
      </w:pPr>
      <w:r>
        <w:rPr>
          <w:b/>
          <w:iCs/>
        </w:rPr>
        <w:t>на 2022 – 2023</w:t>
      </w:r>
      <w:r w:rsidR="00D17905" w:rsidRPr="00D17905">
        <w:rPr>
          <w:b/>
          <w:iCs/>
        </w:rPr>
        <w:t xml:space="preserve"> учебный год</w:t>
      </w:r>
    </w:p>
    <w:p w:rsidR="00D17905" w:rsidRPr="00D17905" w:rsidRDefault="00D17905" w:rsidP="00D17905">
      <w:pPr>
        <w:tabs>
          <w:tab w:val="left" w:pos="12521"/>
        </w:tabs>
        <w:jc w:val="center"/>
        <w:rPr>
          <w:b/>
          <w:szCs w:val="28"/>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5"/>
        <w:gridCol w:w="11771"/>
      </w:tblGrid>
      <w:tr w:rsidR="00D17905" w:rsidRPr="00D17905" w:rsidTr="007F3C41">
        <w:trPr>
          <w:trHeight w:val="405"/>
        </w:trPr>
        <w:tc>
          <w:tcPr>
            <w:tcW w:w="3255" w:type="dxa"/>
            <w:tcBorders>
              <w:top w:val="single" w:sz="4" w:space="0" w:color="auto"/>
              <w:left w:val="single" w:sz="4" w:space="0" w:color="auto"/>
              <w:bottom w:val="single" w:sz="4" w:space="0" w:color="auto"/>
              <w:right w:val="single" w:sz="4" w:space="0" w:color="auto"/>
              <w:tr2bl w:val="single" w:sz="4" w:space="0" w:color="auto"/>
            </w:tcBorders>
          </w:tcPr>
          <w:p w:rsidR="00D17905" w:rsidRPr="00D17905" w:rsidRDefault="00D17905" w:rsidP="007F3C41">
            <w:pPr>
              <w:autoSpaceDE w:val="0"/>
              <w:autoSpaceDN w:val="0"/>
              <w:adjustRightInd w:val="0"/>
              <w:jc w:val="center"/>
              <w:rPr>
                <w:b/>
              </w:rPr>
            </w:pPr>
            <w:r w:rsidRPr="00D17905">
              <w:rPr>
                <w:b/>
              </w:rPr>
              <w:t>Содержание</w:t>
            </w:r>
          </w:p>
          <w:p w:rsidR="00D17905" w:rsidRPr="00D17905" w:rsidRDefault="00D17905" w:rsidP="007F3C41">
            <w:pPr>
              <w:autoSpaceDE w:val="0"/>
              <w:autoSpaceDN w:val="0"/>
              <w:adjustRightInd w:val="0"/>
              <w:jc w:val="center"/>
              <w:rPr>
                <w:b/>
              </w:rPr>
            </w:pPr>
          </w:p>
          <w:p w:rsidR="00D17905" w:rsidRPr="00D17905" w:rsidRDefault="00D17905" w:rsidP="007F3C41">
            <w:pPr>
              <w:autoSpaceDE w:val="0"/>
              <w:autoSpaceDN w:val="0"/>
              <w:adjustRightInd w:val="0"/>
              <w:jc w:val="center"/>
              <w:rPr>
                <w:b/>
              </w:rPr>
            </w:pPr>
          </w:p>
          <w:p w:rsidR="00D17905" w:rsidRPr="00D17905" w:rsidRDefault="00D17905" w:rsidP="007F3C41">
            <w:pPr>
              <w:autoSpaceDE w:val="0"/>
              <w:autoSpaceDN w:val="0"/>
              <w:adjustRightInd w:val="0"/>
              <w:jc w:val="center"/>
              <w:rPr>
                <w:b/>
              </w:rPr>
            </w:pPr>
            <w:r w:rsidRPr="00D17905">
              <w:rPr>
                <w:b/>
              </w:rPr>
              <w:t xml:space="preserve">                  Возрастная</w:t>
            </w:r>
          </w:p>
          <w:p w:rsidR="00D17905" w:rsidRPr="00D17905" w:rsidRDefault="00D17905" w:rsidP="007F3C41">
            <w:pPr>
              <w:autoSpaceDE w:val="0"/>
              <w:autoSpaceDN w:val="0"/>
              <w:adjustRightInd w:val="0"/>
              <w:jc w:val="center"/>
              <w:rPr>
                <w:b/>
              </w:rPr>
            </w:pPr>
            <w:r w:rsidRPr="00D17905">
              <w:rPr>
                <w:b/>
              </w:rPr>
              <w:t xml:space="preserve">               группа</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jc w:val="center"/>
              <w:rPr>
                <w:b/>
              </w:rPr>
            </w:pPr>
            <w:r w:rsidRPr="00D17905">
              <w:rPr>
                <w:b/>
              </w:rPr>
              <w:t>Группа раннего возраста</w:t>
            </w:r>
          </w:p>
          <w:p w:rsidR="00D17905" w:rsidRPr="00D17905" w:rsidRDefault="00D17905" w:rsidP="007F3C41">
            <w:pPr>
              <w:autoSpaceDE w:val="0"/>
              <w:autoSpaceDN w:val="0"/>
              <w:adjustRightInd w:val="0"/>
              <w:jc w:val="center"/>
              <w:rPr>
                <w:b/>
              </w:rPr>
            </w:pPr>
            <w:r w:rsidRPr="00D17905">
              <w:rPr>
                <w:b/>
              </w:rPr>
              <w:t xml:space="preserve"> (2 - 3 года)</w:t>
            </w:r>
          </w:p>
        </w:tc>
      </w:tr>
      <w:tr w:rsidR="00D17905" w:rsidRPr="00D17905" w:rsidTr="007F3C41">
        <w:trPr>
          <w:trHeight w:val="44"/>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Количество возрастных групп</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704E6B" w:rsidP="007F3C41">
            <w:pPr>
              <w:autoSpaceDE w:val="0"/>
              <w:autoSpaceDN w:val="0"/>
              <w:adjustRightInd w:val="0"/>
              <w:jc w:val="center"/>
            </w:pPr>
            <w:r>
              <w:t>1</w:t>
            </w:r>
          </w:p>
        </w:tc>
      </w:tr>
      <w:tr w:rsidR="00D17905" w:rsidRPr="00D17905" w:rsidTr="007F3C41">
        <w:trPr>
          <w:trHeight w:val="44"/>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Начало учебного года</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EC6E4A" w:rsidP="007F3C41">
            <w:pPr>
              <w:autoSpaceDE w:val="0"/>
              <w:autoSpaceDN w:val="0"/>
              <w:adjustRightInd w:val="0"/>
              <w:jc w:val="center"/>
            </w:pPr>
            <w:r>
              <w:t>01.09.2022</w:t>
            </w:r>
            <w:r w:rsidR="00D17905" w:rsidRPr="00D17905">
              <w:t xml:space="preserve"> г.</w:t>
            </w:r>
          </w:p>
        </w:tc>
      </w:tr>
      <w:tr w:rsidR="00D17905" w:rsidRPr="00D17905" w:rsidTr="007F3C41">
        <w:trPr>
          <w:trHeight w:val="447"/>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Сроки проведения мониторинга на начало учебного года (без отмены занятий)</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jc w:val="center"/>
            </w:pPr>
          </w:p>
          <w:p w:rsidR="00D17905" w:rsidRPr="00D17905" w:rsidRDefault="00EC6E4A" w:rsidP="007F3C41">
            <w:pPr>
              <w:autoSpaceDE w:val="0"/>
              <w:autoSpaceDN w:val="0"/>
              <w:adjustRightInd w:val="0"/>
              <w:jc w:val="center"/>
            </w:pPr>
            <w:r>
              <w:t>с 10.10.2022</w:t>
            </w:r>
            <w:r w:rsidR="00D17905" w:rsidRPr="00D17905">
              <w:t xml:space="preserve"> по</w:t>
            </w:r>
          </w:p>
          <w:p w:rsidR="00D17905" w:rsidRPr="00D17905" w:rsidRDefault="00EC6E4A" w:rsidP="007F3C41">
            <w:pPr>
              <w:autoSpaceDE w:val="0"/>
              <w:autoSpaceDN w:val="0"/>
              <w:adjustRightInd w:val="0"/>
              <w:jc w:val="center"/>
            </w:pPr>
            <w:r>
              <w:t>14.10.2022</w:t>
            </w:r>
            <w:r w:rsidR="00D17905" w:rsidRPr="00D17905">
              <w:t xml:space="preserve"> г.</w:t>
            </w:r>
          </w:p>
        </w:tc>
      </w:tr>
      <w:tr w:rsidR="00D17905" w:rsidRPr="00D17905" w:rsidTr="007F3C41">
        <w:trPr>
          <w:trHeight w:val="44"/>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Новогодние праздничные дни</w:t>
            </w:r>
          </w:p>
          <w:p w:rsidR="00D17905" w:rsidRPr="00D17905" w:rsidRDefault="00D17905" w:rsidP="007F3C41">
            <w:pPr>
              <w:autoSpaceDE w:val="0"/>
              <w:autoSpaceDN w:val="0"/>
              <w:adjustRightInd w:val="0"/>
            </w:pP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EC6E4A" w:rsidP="007F3C41">
            <w:pPr>
              <w:autoSpaceDE w:val="0"/>
              <w:autoSpaceDN w:val="0"/>
              <w:adjustRightInd w:val="0"/>
              <w:jc w:val="center"/>
            </w:pPr>
            <w:r>
              <w:t>с 31.12.2022</w:t>
            </w:r>
            <w:r w:rsidR="00D17905" w:rsidRPr="00D17905">
              <w:t xml:space="preserve"> по </w:t>
            </w:r>
          </w:p>
          <w:p w:rsidR="00D17905" w:rsidRPr="00D17905" w:rsidRDefault="00EC6E4A" w:rsidP="007F3C41">
            <w:pPr>
              <w:autoSpaceDE w:val="0"/>
              <w:autoSpaceDN w:val="0"/>
              <w:adjustRightInd w:val="0"/>
              <w:jc w:val="center"/>
            </w:pPr>
            <w:r>
              <w:t>08.01.2023</w:t>
            </w:r>
            <w:r w:rsidR="00D17905" w:rsidRPr="00D17905">
              <w:t xml:space="preserve"> г.</w:t>
            </w:r>
          </w:p>
        </w:tc>
      </w:tr>
      <w:tr w:rsidR="00D17905" w:rsidRPr="00D17905" w:rsidTr="007F3C41">
        <w:trPr>
          <w:trHeight w:val="44"/>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Каникулы (проводятся занятия эстетического и физкультурного цикла)</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EC6E4A" w:rsidP="007F3C41">
            <w:pPr>
              <w:autoSpaceDE w:val="0"/>
              <w:autoSpaceDN w:val="0"/>
              <w:adjustRightInd w:val="0"/>
              <w:jc w:val="center"/>
            </w:pPr>
            <w:r>
              <w:t>С 06.02.2023 по 10.02.2023</w:t>
            </w:r>
            <w:r w:rsidR="00D17905" w:rsidRPr="00D17905">
              <w:t xml:space="preserve"> г. – </w:t>
            </w:r>
          </w:p>
          <w:p w:rsidR="00D17905" w:rsidRPr="00D17905" w:rsidRDefault="00D17905" w:rsidP="007F3C41">
            <w:pPr>
              <w:autoSpaceDE w:val="0"/>
              <w:autoSpaceDN w:val="0"/>
              <w:adjustRightInd w:val="0"/>
              <w:jc w:val="center"/>
              <w:rPr>
                <w:b/>
              </w:rPr>
            </w:pPr>
            <w:r w:rsidRPr="00D17905">
              <w:rPr>
                <w:b/>
              </w:rPr>
              <w:t>1 неделя</w:t>
            </w:r>
          </w:p>
        </w:tc>
      </w:tr>
      <w:tr w:rsidR="00D17905" w:rsidRPr="00D17905" w:rsidTr="007F3C41">
        <w:trPr>
          <w:trHeight w:val="44"/>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Сроки проведения мониторинга на конец года (без отмены занятий)</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EC6E4A" w:rsidP="007F3C41">
            <w:pPr>
              <w:autoSpaceDE w:val="0"/>
              <w:autoSpaceDN w:val="0"/>
              <w:adjustRightInd w:val="0"/>
              <w:jc w:val="center"/>
            </w:pPr>
            <w:r>
              <w:t>с 10.04.2023</w:t>
            </w:r>
            <w:r w:rsidR="00D17905" w:rsidRPr="00D17905">
              <w:t xml:space="preserve"> по</w:t>
            </w:r>
          </w:p>
          <w:p w:rsidR="00D17905" w:rsidRPr="00D17905" w:rsidRDefault="00EC6E4A" w:rsidP="007F3C41">
            <w:pPr>
              <w:autoSpaceDE w:val="0"/>
              <w:autoSpaceDN w:val="0"/>
              <w:adjustRightInd w:val="0"/>
              <w:jc w:val="center"/>
            </w:pPr>
            <w:r>
              <w:t>14.04.2023</w:t>
            </w:r>
            <w:r w:rsidR="00D17905" w:rsidRPr="00D17905">
              <w:t xml:space="preserve"> г.</w:t>
            </w:r>
          </w:p>
        </w:tc>
      </w:tr>
      <w:tr w:rsidR="00D17905" w:rsidRPr="00D17905" w:rsidTr="007F3C41">
        <w:trPr>
          <w:trHeight w:val="198"/>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Окончание учебного года</w:t>
            </w:r>
          </w:p>
          <w:p w:rsidR="00D17905" w:rsidRPr="00D17905" w:rsidRDefault="00D17905" w:rsidP="007F3C41">
            <w:pPr>
              <w:autoSpaceDE w:val="0"/>
              <w:autoSpaceDN w:val="0"/>
              <w:adjustRightInd w:val="0"/>
              <w:rPr>
                <w:b/>
              </w:rPr>
            </w:pP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EC6E4A" w:rsidP="007F3C41">
            <w:pPr>
              <w:jc w:val="center"/>
            </w:pPr>
            <w:r>
              <w:t>31.05.2023</w:t>
            </w:r>
            <w:r w:rsidR="00D17905" w:rsidRPr="00D17905">
              <w:t xml:space="preserve"> г.</w:t>
            </w:r>
          </w:p>
        </w:tc>
      </w:tr>
      <w:tr w:rsidR="00D17905" w:rsidRPr="00D17905" w:rsidTr="007F3C41">
        <w:trPr>
          <w:trHeight w:val="243"/>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lastRenderedPageBreak/>
              <w:t>Продолжительность учебного года (без учёта адаптационного периода, новогодних праздничных дней, каникул)</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jc w:val="center"/>
              <w:rPr>
                <w:b/>
              </w:rPr>
            </w:pPr>
            <w:r w:rsidRPr="00D17905">
              <w:rPr>
                <w:b/>
              </w:rPr>
              <w:t>39 недель</w:t>
            </w:r>
          </w:p>
          <w:p w:rsidR="00D17905" w:rsidRPr="00D17905" w:rsidRDefault="00D17905" w:rsidP="007F3C41">
            <w:pPr>
              <w:autoSpaceDE w:val="0"/>
              <w:autoSpaceDN w:val="0"/>
              <w:adjustRightInd w:val="0"/>
              <w:jc w:val="center"/>
              <w:rPr>
                <w:b/>
              </w:rPr>
            </w:pPr>
          </w:p>
          <w:p w:rsidR="00D17905" w:rsidRPr="00D17905" w:rsidRDefault="00D17905" w:rsidP="007F3C41">
            <w:pPr>
              <w:autoSpaceDE w:val="0"/>
              <w:autoSpaceDN w:val="0"/>
              <w:adjustRightInd w:val="0"/>
              <w:jc w:val="center"/>
              <w:rPr>
                <w:b/>
              </w:rPr>
            </w:pPr>
          </w:p>
        </w:tc>
      </w:tr>
      <w:tr w:rsidR="00D17905" w:rsidRPr="00D17905" w:rsidTr="007F3C41">
        <w:trPr>
          <w:trHeight w:val="361"/>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Продолжительность учебного года (с учётом адаптационного периода, новогодних праздничных дней, каникул)</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EC6E4A" w:rsidP="007F3C41">
            <w:pPr>
              <w:autoSpaceDE w:val="0"/>
              <w:autoSpaceDN w:val="0"/>
              <w:adjustRightInd w:val="0"/>
              <w:jc w:val="center"/>
              <w:rPr>
                <w:b/>
              </w:rPr>
            </w:pPr>
            <w:r>
              <w:rPr>
                <w:b/>
              </w:rPr>
              <w:t>37</w:t>
            </w:r>
            <w:r w:rsidR="00D17905" w:rsidRPr="00D17905">
              <w:rPr>
                <w:b/>
              </w:rPr>
              <w:t xml:space="preserve"> недели</w:t>
            </w:r>
          </w:p>
        </w:tc>
      </w:tr>
      <w:tr w:rsidR="00D17905" w:rsidRPr="00D17905" w:rsidTr="007F3C41">
        <w:trPr>
          <w:trHeight w:val="168"/>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Праздничные и выходные дни в учебном году</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EC6E4A" w:rsidP="007F3C41">
            <w:pPr>
              <w:autoSpaceDE w:val="0"/>
              <w:autoSpaceDN w:val="0"/>
              <w:adjustRightInd w:val="0"/>
              <w:jc w:val="center"/>
              <w:rPr>
                <w:b/>
              </w:rPr>
            </w:pPr>
            <w:r>
              <w:rPr>
                <w:b/>
              </w:rPr>
              <w:t>82</w:t>
            </w:r>
            <w:r w:rsidR="00D17905" w:rsidRPr="00D17905">
              <w:rPr>
                <w:b/>
              </w:rPr>
              <w:t xml:space="preserve"> дней</w:t>
            </w:r>
          </w:p>
        </w:tc>
      </w:tr>
      <w:tr w:rsidR="00D17905" w:rsidRPr="00D17905" w:rsidTr="007F3C41">
        <w:trPr>
          <w:trHeight w:val="173"/>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Летний оздоровительный период</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EC6E4A" w:rsidP="007F3C41">
            <w:pPr>
              <w:jc w:val="center"/>
            </w:pPr>
            <w:r>
              <w:t>с 01.06.2023</w:t>
            </w:r>
            <w:r w:rsidR="00D17905" w:rsidRPr="00D17905">
              <w:t xml:space="preserve"> по </w:t>
            </w:r>
          </w:p>
          <w:p w:rsidR="00D17905" w:rsidRPr="00D17905" w:rsidRDefault="00EC6E4A" w:rsidP="007F3C41">
            <w:pPr>
              <w:jc w:val="center"/>
            </w:pPr>
            <w:r>
              <w:t>31.08.2023</w:t>
            </w:r>
            <w:r w:rsidR="00D17905" w:rsidRPr="00D17905">
              <w:t xml:space="preserve"> г.</w:t>
            </w:r>
          </w:p>
        </w:tc>
      </w:tr>
      <w:tr w:rsidR="00D17905" w:rsidRPr="00D17905" w:rsidTr="007F3C41">
        <w:trPr>
          <w:trHeight w:val="168"/>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Адаптационный период</w:t>
            </w:r>
          </w:p>
          <w:p w:rsidR="00D17905" w:rsidRPr="00D17905" w:rsidRDefault="00D17905" w:rsidP="007F3C41">
            <w:pPr>
              <w:autoSpaceDE w:val="0"/>
              <w:autoSpaceDN w:val="0"/>
              <w:adjustRightInd w:val="0"/>
            </w:pP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EC6E4A" w:rsidP="007F3C41">
            <w:pPr>
              <w:autoSpaceDE w:val="0"/>
              <w:autoSpaceDN w:val="0"/>
              <w:adjustRightInd w:val="0"/>
              <w:jc w:val="center"/>
            </w:pPr>
            <w:r>
              <w:t>С 10.06.2023</w:t>
            </w:r>
          </w:p>
          <w:p w:rsidR="00D17905" w:rsidRPr="00D17905" w:rsidRDefault="00EC6E4A" w:rsidP="007F3C41">
            <w:pPr>
              <w:autoSpaceDE w:val="0"/>
              <w:autoSpaceDN w:val="0"/>
              <w:adjustRightInd w:val="0"/>
              <w:jc w:val="center"/>
            </w:pPr>
            <w:r>
              <w:t xml:space="preserve"> по 31.08.2023</w:t>
            </w:r>
            <w:r w:rsidR="00D17905" w:rsidRPr="00D17905">
              <w:t xml:space="preserve"> г.</w:t>
            </w:r>
          </w:p>
        </w:tc>
      </w:tr>
      <w:tr w:rsidR="00D17905" w:rsidRPr="00D17905" w:rsidTr="007F3C41">
        <w:trPr>
          <w:trHeight w:val="257"/>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Продолжительность летнего оздоровительного периода</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jc w:val="center"/>
            </w:pPr>
          </w:p>
          <w:p w:rsidR="00D17905" w:rsidRPr="00D17905" w:rsidRDefault="00D17905" w:rsidP="007F3C41">
            <w:pPr>
              <w:autoSpaceDE w:val="0"/>
              <w:autoSpaceDN w:val="0"/>
              <w:adjustRightInd w:val="0"/>
              <w:jc w:val="center"/>
              <w:rPr>
                <w:b/>
                <w:bCs/>
              </w:rPr>
            </w:pPr>
            <w:r w:rsidRPr="00D17905">
              <w:rPr>
                <w:b/>
                <w:bCs/>
              </w:rPr>
              <w:t>13 недель</w:t>
            </w:r>
          </w:p>
        </w:tc>
      </w:tr>
      <w:tr w:rsidR="00D17905" w:rsidRPr="00D17905" w:rsidTr="007F3C41">
        <w:trPr>
          <w:trHeight w:val="257"/>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t>Праздничные и выходные дни в летний период года</w:t>
            </w:r>
          </w:p>
          <w:p w:rsidR="00D17905" w:rsidRPr="00D17905" w:rsidRDefault="00D17905" w:rsidP="007F3C41">
            <w:pPr>
              <w:autoSpaceDE w:val="0"/>
              <w:autoSpaceDN w:val="0"/>
              <w:adjustRightInd w:val="0"/>
            </w:pP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jc w:val="center"/>
              <w:rPr>
                <w:b/>
              </w:rPr>
            </w:pPr>
            <w:r w:rsidRPr="00D17905">
              <w:rPr>
                <w:b/>
              </w:rPr>
              <w:t>27 дней</w:t>
            </w:r>
          </w:p>
        </w:tc>
      </w:tr>
      <w:tr w:rsidR="00D17905" w:rsidRPr="00D17905" w:rsidTr="007F3C41">
        <w:trPr>
          <w:trHeight w:val="346"/>
        </w:trPr>
        <w:tc>
          <w:tcPr>
            <w:tcW w:w="3255"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pPr>
            <w:r w:rsidRPr="00D17905">
              <w:rPr>
                <w:b/>
                <w:bCs/>
              </w:rPr>
              <w:t xml:space="preserve">ИТОГО </w:t>
            </w:r>
            <w:r w:rsidRPr="00D17905">
              <w:t>(без учёта адаптационного периода, новогодних праздничных дней, каникул)</w:t>
            </w:r>
            <w:r w:rsidRPr="00D17905">
              <w:rPr>
                <w:b/>
                <w:bCs/>
              </w:rPr>
              <w:t xml:space="preserve"> :</w:t>
            </w:r>
          </w:p>
        </w:tc>
        <w:tc>
          <w:tcPr>
            <w:tcW w:w="11771" w:type="dxa"/>
            <w:tcBorders>
              <w:top w:val="single" w:sz="4" w:space="0" w:color="auto"/>
              <w:left w:val="single" w:sz="4" w:space="0" w:color="auto"/>
              <w:bottom w:val="single" w:sz="4" w:space="0" w:color="auto"/>
              <w:right w:val="single" w:sz="4" w:space="0" w:color="auto"/>
            </w:tcBorders>
          </w:tcPr>
          <w:p w:rsidR="00D17905" w:rsidRPr="00D17905" w:rsidRDefault="00D17905" w:rsidP="007F3C41">
            <w:pPr>
              <w:autoSpaceDE w:val="0"/>
              <w:autoSpaceDN w:val="0"/>
              <w:adjustRightInd w:val="0"/>
              <w:jc w:val="center"/>
              <w:rPr>
                <w:b/>
                <w:bCs/>
              </w:rPr>
            </w:pPr>
            <w:r w:rsidRPr="00D17905">
              <w:rPr>
                <w:b/>
                <w:bCs/>
              </w:rPr>
              <w:t>53 недели</w:t>
            </w:r>
          </w:p>
        </w:tc>
      </w:tr>
    </w:tbl>
    <w:p w:rsidR="00D17905" w:rsidRPr="00D17905" w:rsidRDefault="00D17905" w:rsidP="00D17905">
      <w:pPr>
        <w:jc w:val="both"/>
      </w:pPr>
    </w:p>
    <w:p w:rsidR="009934CC" w:rsidRDefault="009934CC" w:rsidP="009934CC">
      <w:pPr>
        <w:rPr>
          <w:b/>
          <w:color w:val="000000"/>
        </w:rPr>
      </w:pPr>
      <w:r>
        <w:rPr>
          <w:b/>
          <w:color w:val="000000"/>
        </w:rPr>
        <w:t xml:space="preserve">Примечание: </w:t>
      </w:r>
      <w:r>
        <w:rPr>
          <w:color w:val="000000"/>
        </w:rPr>
        <w:t>в 2022-2023 учебном году планируются следующие дни отдыха: с 4 по 6 ноября 2022 года, с 31 декабря 2022 года по 8 января 2023 года,  с 23 по 26 февраля 2023 года, 8 марта 2023 года, с 29 апреля по 1 мая и с 6 по 9 мая 2023 года, с 10 по 12 июня 2023 года.</w:t>
      </w:r>
    </w:p>
    <w:p w:rsidR="00D17905" w:rsidRPr="00D17905" w:rsidRDefault="00D17905" w:rsidP="00D17905">
      <w:pPr>
        <w:jc w:val="center"/>
        <w:rPr>
          <w:b/>
        </w:rPr>
      </w:pPr>
    </w:p>
    <w:p w:rsidR="00D17905" w:rsidRPr="00D17905" w:rsidRDefault="00D17905" w:rsidP="00D17905">
      <w:pPr>
        <w:jc w:val="center"/>
        <w:rPr>
          <w:b/>
        </w:rPr>
      </w:pPr>
    </w:p>
    <w:p w:rsidR="00D17905" w:rsidRPr="00D17905" w:rsidRDefault="00D17905" w:rsidP="00D17905">
      <w:pPr>
        <w:jc w:val="center"/>
        <w:rPr>
          <w:b/>
        </w:rPr>
      </w:pPr>
    </w:p>
    <w:p w:rsidR="00D17905" w:rsidRDefault="00D17905" w:rsidP="00D17905">
      <w:pPr>
        <w:jc w:val="center"/>
        <w:rPr>
          <w:b/>
        </w:rPr>
      </w:pPr>
    </w:p>
    <w:p w:rsidR="00F70DB8" w:rsidRDefault="00EC6E4A" w:rsidP="00D17905">
      <w:pPr>
        <w:jc w:val="center"/>
        <w:rPr>
          <w:b/>
        </w:rPr>
      </w:pPr>
      <w:r>
        <w:rPr>
          <w:b/>
        </w:rPr>
        <w:t xml:space="preserve"> </w:t>
      </w:r>
    </w:p>
    <w:p w:rsidR="00EC6E4A" w:rsidRDefault="00EC6E4A" w:rsidP="00D17905">
      <w:pPr>
        <w:jc w:val="center"/>
        <w:rPr>
          <w:b/>
        </w:rPr>
      </w:pPr>
    </w:p>
    <w:p w:rsidR="00EC6E4A" w:rsidRDefault="00EC6E4A" w:rsidP="00D17905">
      <w:pPr>
        <w:jc w:val="center"/>
        <w:rPr>
          <w:b/>
        </w:rPr>
      </w:pPr>
      <w:r>
        <w:rPr>
          <w:b/>
        </w:rPr>
        <w:lastRenderedPageBreak/>
        <w:t xml:space="preserve"> </w:t>
      </w:r>
    </w:p>
    <w:p w:rsidR="00081324" w:rsidRPr="00D17905" w:rsidRDefault="00081324" w:rsidP="00D17905">
      <w:pPr>
        <w:jc w:val="center"/>
        <w:rPr>
          <w:b/>
        </w:rPr>
      </w:pPr>
    </w:p>
    <w:p w:rsidR="00D17905" w:rsidRPr="00D17905" w:rsidRDefault="00D17905" w:rsidP="00D17905">
      <w:pPr>
        <w:jc w:val="center"/>
        <w:rPr>
          <w:b/>
        </w:rPr>
      </w:pPr>
      <w:r w:rsidRPr="00D17905">
        <w:rPr>
          <w:b/>
        </w:rPr>
        <w:t>Пояснительная записка</w:t>
      </w:r>
    </w:p>
    <w:p w:rsidR="00D17905" w:rsidRPr="00D17905" w:rsidRDefault="00D17905" w:rsidP="00D17905">
      <w:pPr>
        <w:jc w:val="center"/>
        <w:rPr>
          <w:b/>
        </w:rPr>
      </w:pPr>
      <w:r w:rsidRPr="00D17905">
        <w:rPr>
          <w:b/>
        </w:rPr>
        <w:t>к учебному плану основной образовательной программы (ООП)</w:t>
      </w:r>
    </w:p>
    <w:p w:rsidR="00D17905" w:rsidRPr="00D17905" w:rsidRDefault="00D17905" w:rsidP="00D17905">
      <w:pPr>
        <w:jc w:val="center"/>
        <w:rPr>
          <w:b/>
        </w:rPr>
      </w:pPr>
      <w:r w:rsidRPr="00D17905">
        <w:rPr>
          <w:b/>
        </w:rPr>
        <w:t>муниципального автономного дошкольного образовательного учреждения</w:t>
      </w:r>
    </w:p>
    <w:p w:rsidR="00D17905" w:rsidRPr="00D17905" w:rsidRDefault="00D17905" w:rsidP="00D17905">
      <w:pPr>
        <w:jc w:val="center"/>
        <w:rPr>
          <w:b/>
        </w:rPr>
      </w:pPr>
      <w:r w:rsidRPr="00D17905">
        <w:rPr>
          <w:b/>
        </w:rPr>
        <w:t>«Детский сад № 19 комбинированного вида» групп общера</w:t>
      </w:r>
      <w:r w:rsidR="00EC6E4A">
        <w:rPr>
          <w:b/>
        </w:rPr>
        <w:t>звивающей направленности на 2022 – 2023</w:t>
      </w:r>
      <w:r w:rsidRPr="00D17905">
        <w:rPr>
          <w:b/>
        </w:rPr>
        <w:t xml:space="preserve"> учебный год</w:t>
      </w:r>
    </w:p>
    <w:p w:rsidR="00D17905" w:rsidRPr="00D17905" w:rsidRDefault="00D17905" w:rsidP="00D17905">
      <w:pPr>
        <w:jc w:val="both"/>
      </w:pPr>
    </w:p>
    <w:p w:rsidR="00D17905" w:rsidRPr="00D17905" w:rsidRDefault="00D17905" w:rsidP="00D17905">
      <w:pPr>
        <w:jc w:val="both"/>
      </w:pPr>
      <w:r w:rsidRPr="00D17905">
        <w:tab/>
        <w:t>Учебный план ООП муниципального автономного дошкольного образовательного учреждения «Детский сад № 19 комбинированного вида» на 2021-2022 учебный год для детей раннего и дошкольного возраста групп общеразвивающей направленности разработан  в соответствии с:</w:t>
      </w:r>
    </w:p>
    <w:p w:rsidR="00D17905" w:rsidRPr="00D17905" w:rsidRDefault="00D17905" w:rsidP="00D17905">
      <w:pPr>
        <w:tabs>
          <w:tab w:val="left" w:pos="792"/>
        </w:tabs>
        <w:autoSpaceDE w:val="0"/>
        <w:autoSpaceDN w:val="0"/>
        <w:adjustRightInd w:val="0"/>
        <w:ind w:firstLine="567"/>
        <w:jc w:val="both"/>
      </w:pPr>
      <w:r w:rsidRPr="00D17905">
        <w:t>- Законом Российской Федерации «Об образовании в Российской Федерации» от 29 декабря 2012 г. N 273-ФЗ;</w:t>
      </w:r>
    </w:p>
    <w:p w:rsidR="00D17905" w:rsidRPr="00D17905" w:rsidRDefault="00D17905" w:rsidP="00D17905">
      <w:pPr>
        <w:pStyle w:val="af7"/>
        <w:ind w:left="567"/>
        <w:rPr>
          <w:rFonts w:ascii="Times New Roman" w:hAnsi="Times New Roman" w:cs="Times New Roman"/>
          <w:sz w:val="24"/>
          <w:szCs w:val="24"/>
        </w:rPr>
      </w:pPr>
      <w:r w:rsidRPr="00D17905">
        <w:rPr>
          <w:rFonts w:ascii="Times New Roman" w:hAnsi="Times New Roman" w:cs="Times New Roman"/>
          <w:sz w:val="24"/>
          <w:szCs w:val="24"/>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D17905" w:rsidRPr="00D17905" w:rsidRDefault="00D17905" w:rsidP="00D17905">
      <w:pPr>
        <w:pStyle w:val="af7"/>
        <w:ind w:left="567"/>
        <w:rPr>
          <w:rFonts w:ascii="Times New Roman" w:hAnsi="Times New Roman" w:cs="Times New Roman"/>
          <w:sz w:val="24"/>
          <w:szCs w:val="24"/>
        </w:rPr>
      </w:pPr>
      <w:r w:rsidRPr="00D17905">
        <w:rPr>
          <w:rFonts w:ascii="Times New Roman" w:hAnsi="Times New Roman" w:cs="Times New Roman"/>
          <w:sz w:val="24"/>
          <w:szCs w:val="24"/>
        </w:rPr>
        <w:t xml:space="preserve">- Федеральным государственным образовательным стандартом дошкольного образования, утвержденным приказом Министерства образования и науки РФ </w:t>
      </w:r>
      <w:r w:rsidRPr="00D17905">
        <w:rPr>
          <w:rFonts w:ascii="Times New Roman" w:hAnsi="Times New Roman" w:cs="Times New Roman"/>
          <w:bCs/>
          <w:kern w:val="36"/>
          <w:sz w:val="24"/>
          <w:szCs w:val="24"/>
        </w:rPr>
        <w:t>от 17 октября 2013 г. N 1155</w:t>
      </w:r>
      <w:r w:rsidRPr="00D17905">
        <w:rPr>
          <w:rFonts w:ascii="Times New Roman" w:hAnsi="Times New Roman" w:cs="Times New Roman"/>
          <w:sz w:val="24"/>
          <w:szCs w:val="24"/>
        </w:rPr>
        <w:t>.</w:t>
      </w:r>
    </w:p>
    <w:p w:rsidR="00D17905" w:rsidRPr="00D17905" w:rsidRDefault="00D17905" w:rsidP="00D17905">
      <w:pPr>
        <w:pStyle w:val="af7"/>
        <w:ind w:left="567"/>
        <w:rPr>
          <w:rFonts w:ascii="Times New Roman" w:hAnsi="Times New Roman" w:cs="Times New Roman"/>
          <w:kern w:val="24"/>
          <w:sz w:val="24"/>
          <w:szCs w:val="24"/>
        </w:rPr>
      </w:pPr>
      <w:r w:rsidRPr="00D17905">
        <w:rPr>
          <w:rFonts w:ascii="Times New Roman" w:hAnsi="Times New Roman" w:cs="Times New Roman"/>
          <w:kern w:val="24"/>
          <w:sz w:val="24"/>
          <w:szCs w:val="24"/>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D17905" w:rsidRPr="00D17905" w:rsidRDefault="00D17905" w:rsidP="00D17905">
      <w:pPr>
        <w:pStyle w:val="af7"/>
        <w:ind w:left="567"/>
        <w:rPr>
          <w:rFonts w:ascii="Times New Roman" w:hAnsi="Times New Roman" w:cs="Times New Roman"/>
          <w:kern w:val="24"/>
          <w:sz w:val="24"/>
          <w:szCs w:val="24"/>
        </w:rPr>
      </w:pPr>
      <w:r w:rsidRPr="00D17905">
        <w:rPr>
          <w:rFonts w:ascii="Times New Roman" w:hAnsi="Times New Roman" w:cs="Times New Roman"/>
          <w:kern w:val="24"/>
          <w:sz w:val="24"/>
          <w:szCs w:val="24"/>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D17905" w:rsidRPr="00D17905" w:rsidRDefault="00D17905" w:rsidP="00D17905">
      <w:pPr>
        <w:pStyle w:val="aa"/>
        <w:rPr>
          <w:sz w:val="24"/>
        </w:rPr>
      </w:pPr>
      <w:r w:rsidRPr="00D17905">
        <w:rPr>
          <w:sz w:val="24"/>
        </w:rPr>
        <w:t xml:space="preserve">- Уставом муниципального автономного дошкольного образовательного учреждения «Детский сад № 19 комбинированного вида».    </w:t>
      </w:r>
      <w:r w:rsidRPr="00D17905">
        <w:rPr>
          <w:sz w:val="24"/>
        </w:rPr>
        <w:tab/>
      </w:r>
      <w:r w:rsidRPr="00D17905">
        <w:rPr>
          <w:sz w:val="24"/>
        </w:rPr>
        <w:tab/>
        <w:t xml:space="preserve">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непрерывной образовательной деятельности с детьми. </w:t>
      </w:r>
    </w:p>
    <w:p w:rsidR="00D17905" w:rsidRPr="00D17905" w:rsidRDefault="00D17905" w:rsidP="00D17905">
      <w:pPr>
        <w:jc w:val="both"/>
      </w:pPr>
      <w:r w:rsidRPr="00D17905">
        <w:tab/>
        <w:t>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w:t>
      </w:r>
      <w:r w:rsidRPr="00D17905">
        <w:rPr>
          <w:kern w:val="24"/>
        </w:rPr>
        <w:t xml:space="preserve"> СП 2.4.3648-20 , СанПиН 1.2.3685-21</w:t>
      </w:r>
      <w:r w:rsidRPr="00D17905">
        <w:t xml:space="preserve"> :</w:t>
      </w:r>
    </w:p>
    <w:p w:rsidR="00D17905" w:rsidRPr="00D17905" w:rsidRDefault="00D17905" w:rsidP="00D17905">
      <w:pPr>
        <w:pStyle w:val="a4"/>
        <w:spacing w:before="0" w:beforeAutospacing="0" w:after="0" w:afterAutospacing="0"/>
        <w:jc w:val="both"/>
      </w:pPr>
      <w:r w:rsidRPr="00D17905">
        <w:tab/>
        <w:t xml:space="preserve">- для детей раннего возраста </w:t>
      </w:r>
      <w:r w:rsidR="00F70DB8">
        <w:t>2 –го года жизни</w:t>
      </w:r>
      <w:r w:rsidRPr="00D17905">
        <w:t xml:space="preserve"> длительность занятий не превышает 10 мин;</w:t>
      </w:r>
    </w:p>
    <w:p w:rsidR="00D17905" w:rsidRPr="00D17905" w:rsidRDefault="00D17905" w:rsidP="00D17905">
      <w:pPr>
        <w:pStyle w:val="a4"/>
        <w:spacing w:before="0" w:beforeAutospacing="0" w:after="0" w:afterAutospacing="0"/>
        <w:ind w:firstLine="708"/>
        <w:jc w:val="both"/>
      </w:pPr>
      <w:r w:rsidRPr="00D17905">
        <w:t>- занятия в группах раннего возраста осуществляется в первую и во вторую половину дня (по 10 минут), 8 раз в неделю;</w:t>
      </w:r>
    </w:p>
    <w:p w:rsidR="00D17905" w:rsidRPr="00D17905" w:rsidRDefault="00D17905" w:rsidP="00D17905">
      <w:pPr>
        <w:pStyle w:val="a4"/>
        <w:spacing w:before="0" w:beforeAutospacing="0" w:after="0" w:afterAutospacing="0"/>
        <w:ind w:firstLine="708"/>
        <w:jc w:val="both"/>
      </w:pPr>
      <w:r w:rsidRPr="00D17905">
        <w:t>- в середине занятия статического характера проводятся физкультурные минутки;</w:t>
      </w:r>
    </w:p>
    <w:p w:rsidR="00D17905" w:rsidRPr="00D17905" w:rsidRDefault="00D17905" w:rsidP="00D17905">
      <w:pPr>
        <w:pStyle w:val="a4"/>
        <w:spacing w:before="0" w:beforeAutospacing="0" w:after="0" w:afterAutospacing="0"/>
        <w:ind w:firstLine="708"/>
        <w:jc w:val="both"/>
      </w:pPr>
      <w:r w:rsidRPr="00D17905">
        <w:t>- занятия, требующая повышенной познавательной активности и умственного напряжения детей, в основном организована в первую половину дня;</w:t>
      </w:r>
    </w:p>
    <w:p w:rsidR="00D17905" w:rsidRPr="00D17905" w:rsidRDefault="00D17905" w:rsidP="00D17905">
      <w:pPr>
        <w:pStyle w:val="a4"/>
        <w:spacing w:before="0" w:beforeAutospacing="0" w:after="0" w:afterAutospacing="0"/>
        <w:ind w:firstLine="708"/>
        <w:jc w:val="both"/>
      </w:pPr>
      <w:r w:rsidRPr="00D17905">
        <w:t>- максимальная нагрузка - во вторник, среду.</w:t>
      </w:r>
    </w:p>
    <w:p w:rsidR="00D17905" w:rsidRPr="00D17905" w:rsidRDefault="00D17905" w:rsidP="00D17905">
      <w:pPr>
        <w:autoSpaceDE w:val="0"/>
        <w:autoSpaceDN w:val="0"/>
        <w:adjustRightInd w:val="0"/>
        <w:ind w:firstLine="708"/>
        <w:jc w:val="both"/>
      </w:pPr>
      <w:r w:rsidRPr="00D17905">
        <w:t xml:space="preserve">В </w:t>
      </w:r>
      <w:r w:rsidRPr="00D17905">
        <w:rPr>
          <w:bCs/>
        </w:rPr>
        <w:t>группе</w:t>
      </w:r>
      <w:r w:rsidRPr="00D17905">
        <w:t xml:space="preserve"> раннего возраста учебный план предполагает объем образовательной нагрузки в количестве 10 занятий в неделю (80  мин,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D17905">
        <w:rPr>
          <w:kern w:val="24"/>
        </w:rPr>
        <w:t>СП 2.4.3648-20 , СанПиН 1.2.3685-21</w:t>
      </w:r>
    </w:p>
    <w:p w:rsidR="00D17905" w:rsidRPr="00D17905" w:rsidRDefault="00D17905" w:rsidP="00D17905">
      <w:pPr>
        <w:ind w:firstLine="360"/>
        <w:jc w:val="both"/>
      </w:pPr>
      <w:r w:rsidRPr="00D17905">
        <w:tab/>
        <w:t xml:space="preserve"> При регулировании нагрузки учитываются индивидуальные особенности детей.  С этой целью  образовательная работа в группах общеразвивающей направленности с детьми 3 года жизни организуется по подгруппам.</w:t>
      </w:r>
    </w:p>
    <w:p w:rsidR="00D17905" w:rsidRPr="00D17905" w:rsidRDefault="00D17905" w:rsidP="00D17905">
      <w:pPr>
        <w:ind w:firstLine="708"/>
        <w:jc w:val="both"/>
      </w:pPr>
      <w:r w:rsidRPr="00D17905">
        <w:lastRenderedPageBreak/>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p>
    <w:p w:rsidR="00D17905" w:rsidRPr="00D17905" w:rsidRDefault="00D17905" w:rsidP="00D17905">
      <w:pPr>
        <w:pStyle w:val="a4"/>
        <w:spacing w:before="0" w:beforeAutospacing="0" w:after="0" w:afterAutospacing="0"/>
        <w:ind w:firstLine="708"/>
        <w:jc w:val="both"/>
      </w:pPr>
      <w:r w:rsidRPr="00D17905">
        <w:rPr>
          <w:i/>
        </w:rPr>
        <w:t>для детей раннего возраста (2 -  3 года)</w:t>
      </w:r>
      <w:r w:rsidRPr="00D17905">
        <w:t xml:space="preserve"> это:</w:t>
      </w:r>
    </w:p>
    <w:p w:rsidR="00D17905" w:rsidRPr="00D17905" w:rsidRDefault="00D17905" w:rsidP="00D17905">
      <w:pPr>
        <w:pStyle w:val="a4"/>
        <w:spacing w:before="0" w:beforeAutospacing="0" w:after="0" w:afterAutospacing="0"/>
        <w:ind w:firstLine="708"/>
        <w:jc w:val="both"/>
      </w:pPr>
      <w:r w:rsidRPr="00D17905">
        <w:t>-  предметная деятельность и игры с составными и динамическими игрушками;</w:t>
      </w:r>
    </w:p>
    <w:p w:rsidR="00D17905" w:rsidRPr="00D17905" w:rsidRDefault="00D17905" w:rsidP="00D17905">
      <w:pPr>
        <w:pStyle w:val="a4"/>
        <w:spacing w:before="0" w:beforeAutospacing="0" w:after="0" w:afterAutospacing="0"/>
        <w:ind w:firstLine="708"/>
        <w:jc w:val="both"/>
      </w:pPr>
      <w:r w:rsidRPr="00D17905">
        <w:t>- экспериментирование с материалами и веществами,</w:t>
      </w:r>
    </w:p>
    <w:p w:rsidR="00D17905" w:rsidRPr="00D17905" w:rsidRDefault="00D17905" w:rsidP="00D17905">
      <w:pPr>
        <w:pStyle w:val="a4"/>
        <w:spacing w:before="0" w:beforeAutospacing="0" w:after="0" w:afterAutospacing="0"/>
        <w:ind w:firstLine="708"/>
        <w:jc w:val="both"/>
      </w:pPr>
      <w:r w:rsidRPr="00D17905">
        <w:t>- общение;</w:t>
      </w:r>
    </w:p>
    <w:p w:rsidR="00D17905" w:rsidRPr="00D17905" w:rsidRDefault="00D17905" w:rsidP="00D17905">
      <w:pPr>
        <w:pStyle w:val="a4"/>
        <w:spacing w:before="0" w:beforeAutospacing="0" w:after="0" w:afterAutospacing="0"/>
        <w:ind w:firstLine="708"/>
        <w:jc w:val="both"/>
      </w:pPr>
      <w:r w:rsidRPr="00D17905">
        <w:t>- самообслуживание и действия с бытовыми предметами-орудиями;</w:t>
      </w:r>
    </w:p>
    <w:p w:rsidR="00D17905" w:rsidRPr="00D17905" w:rsidRDefault="00D17905" w:rsidP="00D17905">
      <w:pPr>
        <w:pStyle w:val="a4"/>
        <w:spacing w:before="0" w:beforeAutospacing="0" w:after="0" w:afterAutospacing="0"/>
        <w:ind w:firstLine="708"/>
        <w:jc w:val="both"/>
      </w:pPr>
      <w:r w:rsidRPr="00D17905">
        <w:t xml:space="preserve">- восприятие смысла музыки, сказок, стихов, рассматривание картинок, </w:t>
      </w:r>
    </w:p>
    <w:p w:rsidR="00D17905" w:rsidRPr="00D17905" w:rsidRDefault="00D17905" w:rsidP="00D17905">
      <w:pPr>
        <w:pStyle w:val="a4"/>
        <w:spacing w:before="0" w:beforeAutospacing="0" w:after="0" w:afterAutospacing="0"/>
        <w:ind w:left="708"/>
        <w:jc w:val="both"/>
      </w:pPr>
      <w:r w:rsidRPr="00D17905">
        <w:t>- двигательная активность.</w:t>
      </w:r>
    </w:p>
    <w:p w:rsidR="00D17905" w:rsidRPr="00D17905" w:rsidRDefault="00D17905" w:rsidP="00D17905">
      <w:pPr>
        <w:ind w:firstLine="709"/>
        <w:jc w:val="both"/>
      </w:pPr>
      <w:r w:rsidRPr="00D17905">
        <w:t>-  двигательная.</w:t>
      </w:r>
    </w:p>
    <w:p w:rsidR="00D17905" w:rsidRPr="00D17905" w:rsidRDefault="00D17905" w:rsidP="00D17905">
      <w:pPr>
        <w:ind w:firstLine="357"/>
        <w:jc w:val="both"/>
      </w:pPr>
      <w:r w:rsidRPr="00D17905">
        <w:tab/>
        <w:t xml:space="preserve"> 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D17905" w:rsidRPr="00D17905" w:rsidRDefault="00D17905" w:rsidP="00D17905">
      <w:pPr>
        <w:ind w:firstLine="357"/>
        <w:jc w:val="both"/>
      </w:pPr>
      <w:r w:rsidRPr="00D17905">
        <w:t xml:space="preserve">    Обязательная часть основной 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D17905" w:rsidRDefault="00D17905" w:rsidP="00D17905">
      <w:pPr>
        <w:pStyle w:val="a4"/>
        <w:spacing w:before="0" w:beforeAutospacing="0" w:after="0" w:afterAutospacing="0"/>
        <w:jc w:val="both"/>
      </w:pPr>
      <w:r w:rsidRPr="00D17905">
        <w:tab/>
        <w:t xml:space="preserve">Таким образом, учебный план соответствует целям и задачам МА ДОУ № 19, учитывает требования: </w:t>
      </w:r>
      <w:r w:rsidRPr="00D17905">
        <w:rPr>
          <w:kern w:val="24"/>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Санитарных правил и норм СанПиН 1.2.3685-21 «Гигиенические требования к обеспечению безопасности и (или) безвредности для человека факторов среды обитания»</w:t>
      </w:r>
      <w:r w:rsidRPr="00D17905">
        <w:t xml:space="preserve"> к объему образовательной нагрузки.</w:t>
      </w: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r>
        <w:t xml:space="preserve"> </w:t>
      </w:r>
    </w:p>
    <w:p w:rsidR="009934CC" w:rsidRDefault="009934CC" w:rsidP="00D17905">
      <w:pPr>
        <w:pStyle w:val="a4"/>
        <w:spacing w:before="0" w:beforeAutospacing="0" w:after="0" w:afterAutospacing="0"/>
        <w:jc w:val="both"/>
      </w:pPr>
    </w:p>
    <w:p w:rsidR="009934CC" w:rsidRDefault="009934CC" w:rsidP="00D17905">
      <w:pPr>
        <w:pStyle w:val="a4"/>
        <w:spacing w:before="0" w:beforeAutospacing="0" w:after="0" w:afterAutospacing="0"/>
        <w:jc w:val="both"/>
      </w:pPr>
      <w:r>
        <w:t xml:space="preserve"> </w:t>
      </w:r>
    </w:p>
    <w:p w:rsidR="00081324" w:rsidRPr="00D17905" w:rsidRDefault="00081324" w:rsidP="00D17905">
      <w:pPr>
        <w:pStyle w:val="a4"/>
        <w:spacing w:before="0" w:beforeAutospacing="0" w:after="0" w:afterAutospacing="0"/>
        <w:jc w:val="both"/>
      </w:pPr>
    </w:p>
    <w:p w:rsidR="00D17905" w:rsidRPr="00D17905" w:rsidRDefault="00D17905" w:rsidP="00D17905">
      <w:pPr>
        <w:jc w:val="center"/>
        <w:rPr>
          <w:b/>
          <w:bCs/>
        </w:rPr>
      </w:pPr>
      <w:r w:rsidRPr="00D17905">
        <w:rPr>
          <w:b/>
          <w:bCs/>
        </w:rPr>
        <w:lastRenderedPageBreak/>
        <w:t>У</w:t>
      </w:r>
      <w:r w:rsidR="00EC6E4A">
        <w:rPr>
          <w:b/>
          <w:bCs/>
        </w:rPr>
        <w:t>ЧЕБНЫЙ ПЛАН  МА ДОУ № 19 НА 2022-2023</w:t>
      </w:r>
      <w:r w:rsidRPr="00D17905">
        <w:rPr>
          <w:b/>
          <w:bCs/>
        </w:rPr>
        <w:t xml:space="preserve"> УЧЕБНЫЙ ГОД</w:t>
      </w:r>
    </w:p>
    <w:p w:rsidR="00D17905" w:rsidRPr="00D17905" w:rsidRDefault="00D17905" w:rsidP="00D17905">
      <w:pPr>
        <w:jc w:val="center"/>
        <w:rPr>
          <w:b/>
          <w:bCs/>
        </w:rPr>
      </w:pPr>
    </w:p>
    <w:p w:rsidR="00D17905" w:rsidRPr="00D17905" w:rsidRDefault="00D17905" w:rsidP="00D17905">
      <w:pPr>
        <w:pStyle w:val="a8"/>
        <w:rPr>
          <w:rFonts w:ascii="Times New Roman" w:hAnsi="Times New Roman"/>
          <w:sz w:val="24"/>
        </w:rPr>
      </w:pPr>
      <w:r w:rsidRPr="00D17905">
        <w:rPr>
          <w:rFonts w:ascii="Times New Roman" w:hAnsi="Times New Roman"/>
          <w:sz w:val="24"/>
        </w:rPr>
        <w:t xml:space="preserve">(учебный план занятий для детей раннего и дошкольного возраста образовательной программы </w:t>
      </w:r>
    </w:p>
    <w:p w:rsidR="00D17905" w:rsidRPr="00D17905" w:rsidRDefault="00D17905" w:rsidP="00D17905">
      <w:pPr>
        <w:pStyle w:val="a8"/>
        <w:rPr>
          <w:rFonts w:ascii="Times New Roman" w:hAnsi="Times New Roman"/>
          <w:sz w:val="24"/>
        </w:rPr>
      </w:pPr>
      <w:r w:rsidRPr="00D17905">
        <w:rPr>
          <w:rFonts w:ascii="Times New Roman" w:hAnsi="Times New Roman"/>
          <w:sz w:val="24"/>
        </w:rPr>
        <w:t>дошкольного образования в группах общеразвивающей направленности)</w:t>
      </w:r>
    </w:p>
    <w:p w:rsidR="00D17905" w:rsidRPr="00D17905" w:rsidRDefault="00D17905" w:rsidP="00D17905">
      <w:pPr>
        <w:pStyle w:val="a8"/>
        <w:jc w:val="left"/>
        <w:rPr>
          <w:rFonts w:ascii="Times New Roman" w:hAnsi="Times New Roman"/>
          <w:sz w:val="24"/>
        </w:rPr>
      </w:pPr>
    </w:p>
    <w:p w:rsidR="00D17905" w:rsidRPr="00D17905" w:rsidRDefault="00D17905" w:rsidP="00D17905">
      <w:pPr>
        <w:shd w:val="clear" w:color="auto" w:fill="FFFFFF"/>
        <w:autoSpaceDE w:val="0"/>
        <w:autoSpaceDN w:val="0"/>
        <w:adjustRightInd w:val="0"/>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40"/>
        <w:gridCol w:w="60"/>
        <w:gridCol w:w="8"/>
        <w:gridCol w:w="4312"/>
        <w:gridCol w:w="8"/>
        <w:gridCol w:w="2720"/>
        <w:gridCol w:w="10"/>
        <w:gridCol w:w="2330"/>
        <w:gridCol w:w="180"/>
        <w:gridCol w:w="2652"/>
      </w:tblGrid>
      <w:tr w:rsidR="00D17905" w:rsidRPr="00D17905" w:rsidTr="007F3C41">
        <w:tc>
          <w:tcPr>
            <w:tcW w:w="3708" w:type="dxa"/>
            <w:gridSpan w:val="3"/>
            <w:tcBorders>
              <w:bottom w:val="nil"/>
            </w:tcBorders>
          </w:tcPr>
          <w:p w:rsidR="00D17905" w:rsidRPr="00D17905" w:rsidRDefault="00D17905" w:rsidP="007F3C41">
            <w:pPr>
              <w:pStyle w:val="a8"/>
              <w:rPr>
                <w:rFonts w:ascii="Times New Roman" w:hAnsi="Times New Roman"/>
                <w:sz w:val="24"/>
              </w:rPr>
            </w:pPr>
          </w:p>
        </w:tc>
        <w:tc>
          <w:tcPr>
            <w:tcW w:w="4320" w:type="dxa"/>
            <w:gridSpan w:val="2"/>
            <w:tcBorders>
              <w:bottom w:val="nil"/>
            </w:tcBorders>
          </w:tcPr>
          <w:p w:rsidR="00D17905" w:rsidRPr="00D17905" w:rsidRDefault="00D17905" w:rsidP="007F3C41">
            <w:pPr>
              <w:pStyle w:val="a8"/>
              <w:rPr>
                <w:rFonts w:ascii="Times New Roman" w:hAnsi="Times New Roman"/>
                <w:sz w:val="24"/>
              </w:rPr>
            </w:pPr>
          </w:p>
        </w:tc>
        <w:tc>
          <w:tcPr>
            <w:tcW w:w="7892" w:type="dxa"/>
            <w:gridSpan w:val="5"/>
          </w:tcPr>
          <w:p w:rsidR="00D17905" w:rsidRPr="00D17905" w:rsidRDefault="00D17905" w:rsidP="007F3C41">
            <w:pPr>
              <w:pStyle w:val="a8"/>
              <w:rPr>
                <w:rFonts w:ascii="Times New Roman" w:hAnsi="Times New Roman"/>
                <w:sz w:val="24"/>
              </w:rPr>
            </w:pPr>
            <w:r w:rsidRPr="00D17905">
              <w:rPr>
                <w:rFonts w:ascii="Times New Roman" w:hAnsi="Times New Roman"/>
                <w:sz w:val="24"/>
              </w:rPr>
              <w:t>Возрастные группы детей / Количество часов в неделю, месяц, год (минуты/кол-во периодов)</w:t>
            </w:r>
          </w:p>
          <w:p w:rsidR="00D17905" w:rsidRPr="00D17905" w:rsidRDefault="00D17905" w:rsidP="007F3C41">
            <w:pPr>
              <w:pStyle w:val="a8"/>
              <w:rPr>
                <w:rFonts w:ascii="Times New Roman" w:hAnsi="Times New Roman"/>
                <w:sz w:val="24"/>
              </w:rPr>
            </w:pPr>
            <w:r w:rsidRPr="00D17905">
              <w:rPr>
                <w:rFonts w:ascii="Times New Roman" w:hAnsi="Times New Roman"/>
                <w:sz w:val="24"/>
              </w:rPr>
              <w:t>Соотношение обязательной части и части, формируемой участниками образовательных отношений</w:t>
            </w:r>
          </w:p>
        </w:tc>
      </w:tr>
      <w:tr w:rsidR="00D17905" w:rsidRPr="00D17905" w:rsidTr="007F3C41">
        <w:trPr>
          <w:cantSplit/>
          <w:trHeight w:val="438"/>
        </w:trPr>
        <w:tc>
          <w:tcPr>
            <w:tcW w:w="3700" w:type="dxa"/>
            <w:gridSpan w:val="2"/>
            <w:tcBorders>
              <w:top w:val="nil"/>
              <w:bottom w:val="nil"/>
            </w:tcBorders>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Образовательная область</w:t>
            </w:r>
          </w:p>
          <w:p w:rsidR="00D17905" w:rsidRPr="00D17905" w:rsidRDefault="00D17905" w:rsidP="007F3C41">
            <w:pPr>
              <w:pStyle w:val="a8"/>
              <w:rPr>
                <w:rFonts w:ascii="Times New Roman" w:hAnsi="Times New Roman"/>
                <w:b w:val="0"/>
                <w:bCs/>
                <w:sz w:val="24"/>
              </w:rPr>
            </w:pPr>
          </w:p>
        </w:tc>
        <w:tc>
          <w:tcPr>
            <w:tcW w:w="4320" w:type="dxa"/>
            <w:gridSpan w:val="2"/>
            <w:tcBorders>
              <w:top w:val="nil"/>
              <w:bottom w:val="nil"/>
            </w:tcBorders>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Занятия/ виды деятельности</w:t>
            </w:r>
          </w:p>
          <w:p w:rsidR="00D17905" w:rsidRPr="00D17905" w:rsidRDefault="00D17905" w:rsidP="007F3C41">
            <w:pPr>
              <w:pStyle w:val="a8"/>
              <w:rPr>
                <w:rFonts w:ascii="Times New Roman" w:hAnsi="Times New Roman"/>
                <w:b w:val="0"/>
                <w:bCs/>
                <w:sz w:val="24"/>
              </w:rPr>
            </w:pPr>
          </w:p>
        </w:tc>
        <w:tc>
          <w:tcPr>
            <w:tcW w:w="7900" w:type="dxa"/>
            <w:gridSpan w:val="6"/>
          </w:tcPr>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sz w:val="24"/>
              </w:rPr>
              <w:t>Обязательная часть</w:t>
            </w:r>
          </w:p>
        </w:tc>
      </w:tr>
      <w:tr w:rsidR="00D17905" w:rsidRPr="00D17905" w:rsidTr="007F3C41">
        <w:trPr>
          <w:cantSplit/>
        </w:trPr>
        <w:tc>
          <w:tcPr>
            <w:tcW w:w="3708" w:type="dxa"/>
            <w:gridSpan w:val="3"/>
            <w:vMerge w:val="restart"/>
            <w:tcBorders>
              <w:top w:val="nil"/>
            </w:tcBorders>
          </w:tcPr>
          <w:p w:rsidR="00D17905" w:rsidRPr="00D17905" w:rsidRDefault="00D17905" w:rsidP="007F3C41">
            <w:pPr>
              <w:pStyle w:val="a8"/>
              <w:rPr>
                <w:rFonts w:ascii="Times New Roman" w:hAnsi="Times New Roman"/>
                <w:sz w:val="24"/>
              </w:rPr>
            </w:pPr>
          </w:p>
        </w:tc>
        <w:tc>
          <w:tcPr>
            <w:tcW w:w="4320" w:type="dxa"/>
            <w:gridSpan w:val="2"/>
            <w:vMerge w:val="restart"/>
            <w:tcBorders>
              <w:top w:val="nil"/>
            </w:tcBorders>
          </w:tcPr>
          <w:p w:rsidR="00D17905" w:rsidRPr="00D17905" w:rsidRDefault="00D17905" w:rsidP="007F3C41">
            <w:pPr>
              <w:pStyle w:val="a8"/>
              <w:rPr>
                <w:rFonts w:ascii="Times New Roman" w:hAnsi="Times New Roman"/>
                <w:b w:val="0"/>
                <w:bCs/>
                <w:sz w:val="24"/>
              </w:rPr>
            </w:pPr>
          </w:p>
        </w:tc>
        <w:tc>
          <w:tcPr>
            <w:tcW w:w="7892" w:type="dxa"/>
            <w:gridSpan w:val="5"/>
          </w:tcPr>
          <w:p w:rsidR="00D17905" w:rsidRPr="00D17905" w:rsidRDefault="00D17905" w:rsidP="007F3C41">
            <w:pPr>
              <w:pStyle w:val="a8"/>
              <w:rPr>
                <w:rFonts w:ascii="Times New Roman" w:hAnsi="Times New Roman"/>
                <w:sz w:val="24"/>
              </w:rPr>
            </w:pPr>
            <w:r w:rsidRPr="00D17905">
              <w:rPr>
                <w:rFonts w:ascii="Times New Roman" w:hAnsi="Times New Roman"/>
                <w:sz w:val="24"/>
              </w:rPr>
              <w:t xml:space="preserve">Группы раннего возраста </w:t>
            </w:r>
          </w:p>
          <w:p w:rsidR="00D17905" w:rsidRPr="00D17905" w:rsidRDefault="00D17905" w:rsidP="007F3C41">
            <w:pPr>
              <w:pStyle w:val="a8"/>
              <w:rPr>
                <w:rFonts w:ascii="Times New Roman" w:hAnsi="Times New Roman"/>
                <w:sz w:val="24"/>
              </w:rPr>
            </w:pPr>
            <w:r w:rsidRPr="00D17905">
              <w:rPr>
                <w:rFonts w:ascii="Times New Roman" w:hAnsi="Times New Roman"/>
                <w:sz w:val="24"/>
              </w:rPr>
              <w:t>(2-й и 3-й годы жизни)</w:t>
            </w:r>
          </w:p>
          <w:p w:rsidR="00D17905" w:rsidRPr="00D17905" w:rsidRDefault="00D17905" w:rsidP="007F3C41">
            <w:pPr>
              <w:pStyle w:val="a8"/>
              <w:rPr>
                <w:rFonts w:ascii="Times New Roman" w:hAnsi="Times New Roman"/>
                <w:b w:val="0"/>
                <w:bCs/>
                <w:sz w:val="24"/>
              </w:rPr>
            </w:pPr>
          </w:p>
        </w:tc>
      </w:tr>
      <w:tr w:rsidR="00D17905" w:rsidRPr="00D17905" w:rsidTr="007F3C41">
        <w:trPr>
          <w:cantSplit/>
        </w:trPr>
        <w:tc>
          <w:tcPr>
            <w:tcW w:w="3708" w:type="dxa"/>
            <w:gridSpan w:val="3"/>
            <w:vMerge/>
            <w:tcBorders>
              <w:top w:val="nil"/>
            </w:tcBorders>
          </w:tcPr>
          <w:p w:rsidR="00D17905" w:rsidRPr="00D17905" w:rsidRDefault="00D17905" w:rsidP="007F3C41">
            <w:pPr>
              <w:pStyle w:val="a8"/>
              <w:rPr>
                <w:rFonts w:ascii="Times New Roman" w:hAnsi="Times New Roman"/>
                <w:sz w:val="24"/>
              </w:rPr>
            </w:pPr>
          </w:p>
        </w:tc>
        <w:tc>
          <w:tcPr>
            <w:tcW w:w="4320" w:type="dxa"/>
            <w:gridSpan w:val="2"/>
            <w:vMerge/>
            <w:tcBorders>
              <w:top w:val="nil"/>
            </w:tcBorders>
          </w:tcPr>
          <w:p w:rsidR="00D17905" w:rsidRPr="00D17905" w:rsidRDefault="00D17905" w:rsidP="007F3C41">
            <w:pPr>
              <w:pStyle w:val="a8"/>
              <w:rPr>
                <w:rFonts w:ascii="Times New Roman" w:hAnsi="Times New Roman"/>
                <w:b w:val="0"/>
                <w:bCs/>
                <w:sz w:val="24"/>
              </w:rPr>
            </w:pPr>
          </w:p>
        </w:tc>
        <w:tc>
          <w:tcPr>
            <w:tcW w:w="2720" w:type="dxa"/>
          </w:tcPr>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 xml:space="preserve">Неделя </w:t>
            </w:r>
          </w:p>
        </w:tc>
        <w:tc>
          <w:tcPr>
            <w:tcW w:w="2340" w:type="dxa"/>
            <w:gridSpan w:val="2"/>
          </w:tcPr>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 xml:space="preserve">Месяц </w:t>
            </w:r>
          </w:p>
        </w:tc>
        <w:tc>
          <w:tcPr>
            <w:tcW w:w="2832" w:type="dxa"/>
            <w:gridSpan w:val="2"/>
          </w:tcPr>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 xml:space="preserve">Год </w:t>
            </w:r>
          </w:p>
        </w:tc>
      </w:tr>
      <w:tr w:rsidR="00D17905" w:rsidRPr="00D17905" w:rsidTr="007F3C41">
        <w:trPr>
          <w:cantSplit/>
        </w:trPr>
        <w:tc>
          <w:tcPr>
            <w:tcW w:w="3708" w:type="dxa"/>
            <w:gridSpan w:val="3"/>
            <w:vMerge w:val="restart"/>
          </w:tcPr>
          <w:p w:rsidR="00D17905" w:rsidRPr="00D17905" w:rsidRDefault="00D17905" w:rsidP="007F3C41">
            <w:pPr>
              <w:pStyle w:val="a8"/>
              <w:rPr>
                <w:rFonts w:ascii="Times New Roman" w:hAnsi="Times New Roman"/>
                <w:sz w:val="24"/>
              </w:rPr>
            </w:pPr>
            <w:r w:rsidRPr="00D17905">
              <w:rPr>
                <w:rFonts w:ascii="Times New Roman" w:hAnsi="Times New Roman"/>
                <w:sz w:val="24"/>
              </w:rPr>
              <w:t>Социально-коммуникативное</w:t>
            </w:r>
          </w:p>
          <w:p w:rsidR="00D17905" w:rsidRPr="00D17905" w:rsidRDefault="00D17905" w:rsidP="007F3C41">
            <w:pPr>
              <w:pStyle w:val="a8"/>
              <w:rPr>
                <w:rFonts w:ascii="Times New Roman" w:hAnsi="Times New Roman"/>
                <w:sz w:val="24"/>
              </w:rPr>
            </w:pPr>
            <w:r w:rsidRPr="00D17905">
              <w:rPr>
                <w:rFonts w:ascii="Times New Roman" w:hAnsi="Times New Roman"/>
                <w:sz w:val="24"/>
              </w:rPr>
              <w:t>развитие</w:t>
            </w:r>
          </w:p>
        </w:tc>
        <w:tc>
          <w:tcPr>
            <w:tcW w:w="4320" w:type="dxa"/>
            <w:gridSpan w:val="2"/>
          </w:tcPr>
          <w:p w:rsidR="00D17905" w:rsidRPr="00D17905" w:rsidRDefault="00D17905" w:rsidP="007F3C41">
            <w:pPr>
              <w:pStyle w:val="a8"/>
              <w:rPr>
                <w:rFonts w:ascii="Times New Roman" w:hAnsi="Times New Roman"/>
                <w:sz w:val="24"/>
              </w:rPr>
            </w:pPr>
            <w:r w:rsidRPr="00D17905">
              <w:rPr>
                <w:rFonts w:ascii="Times New Roman" w:hAnsi="Times New Roman"/>
                <w:b w:val="0"/>
                <w:bCs/>
                <w:sz w:val="24"/>
              </w:rPr>
              <w:t>Игровая деятельность</w:t>
            </w:r>
          </w:p>
        </w:tc>
        <w:tc>
          <w:tcPr>
            <w:tcW w:w="7892" w:type="dxa"/>
            <w:gridSpan w:val="5"/>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На всех видах занятий, в процессе режимных моментов, самостоятельной деятельности (культурные практики) детей.</w:t>
            </w:r>
          </w:p>
          <w:p w:rsidR="00D17905" w:rsidRPr="00D17905" w:rsidRDefault="00D17905" w:rsidP="007F3C41">
            <w:pPr>
              <w:pStyle w:val="a8"/>
              <w:rPr>
                <w:rFonts w:ascii="Times New Roman" w:hAnsi="Times New Roman"/>
                <w:sz w:val="24"/>
              </w:rPr>
            </w:pPr>
          </w:p>
        </w:tc>
      </w:tr>
      <w:tr w:rsidR="00D17905" w:rsidRPr="00D17905" w:rsidTr="007F3C41">
        <w:trPr>
          <w:cantSplit/>
        </w:trPr>
        <w:tc>
          <w:tcPr>
            <w:tcW w:w="3708" w:type="dxa"/>
            <w:gridSpan w:val="3"/>
            <w:vMerge/>
          </w:tcPr>
          <w:p w:rsidR="00D17905" w:rsidRPr="00D17905" w:rsidRDefault="00D17905" w:rsidP="007F3C41">
            <w:pPr>
              <w:pStyle w:val="a8"/>
              <w:jc w:val="left"/>
              <w:rPr>
                <w:rFonts w:ascii="Times New Roman" w:hAnsi="Times New Roman"/>
                <w:sz w:val="24"/>
              </w:rPr>
            </w:pPr>
          </w:p>
        </w:tc>
        <w:tc>
          <w:tcPr>
            <w:tcW w:w="4320" w:type="dxa"/>
            <w:gridSpan w:val="2"/>
          </w:tcPr>
          <w:p w:rsidR="00D17905" w:rsidRPr="00D17905" w:rsidRDefault="00D17905" w:rsidP="007F3C41">
            <w:pPr>
              <w:pStyle w:val="a8"/>
              <w:rPr>
                <w:rFonts w:ascii="Times New Roman" w:hAnsi="Times New Roman"/>
                <w:sz w:val="24"/>
              </w:rPr>
            </w:pPr>
            <w:r w:rsidRPr="00D17905">
              <w:rPr>
                <w:rFonts w:ascii="Times New Roman" w:hAnsi="Times New Roman"/>
                <w:b w:val="0"/>
                <w:bCs/>
                <w:sz w:val="24"/>
              </w:rPr>
              <w:t>Самообслуживание и действия с бытовыми предметами-орудиями</w:t>
            </w:r>
          </w:p>
        </w:tc>
        <w:tc>
          <w:tcPr>
            <w:tcW w:w="7892" w:type="dxa"/>
            <w:gridSpan w:val="5"/>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На всех видах занятий, в процессе режимных моментов, самостоятельной деятельности (культурные практики) детей.</w:t>
            </w:r>
          </w:p>
          <w:p w:rsidR="00D17905" w:rsidRPr="00D17905" w:rsidRDefault="00D17905" w:rsidP="007F3C41">
            <w:pPr>
              <w:pStyle w:val="a8"/>
              <w:rPr>
                <w:rFonts w:ascii="Times New Roman" w:hAnsi="Times New Roman"/>
                <w:sz w:val="24"/>
              </w:rPr>
            </w:pPr>
          </w:p>
        </w:tc>
      </w:tr>
      <w:tr w:rsidR="00D17905" w:rsidRPr="00D17905" w:rsidTr="007F3C41">
        <w:trPr>
          <w:cantSplit/>
        </w:trPr>
        <w:tc>
          <w:tcPr>
            <w:tcW w:w="3708" w:type="dxa"/>
            <w:gridSpan w:val="3"/>
            <w:vMerge w:val="restart"/>
          </w:tcPr>
          <w:p w:rsidR="00D17905" w:rsidRPr="00D17905" w:rsidRDefault="00D17905" w:rsidP="007F3C41">
            <w:pPr>
              <w:pStyle w:val="a8"/>
              <w:rPr>
                <w:rFonts w:ascii="Times New Roman" w:hAnsi="Times New Roman"/>
                <w:sz w:val="24"/>
              </w:rPr>
            </w:pPr>
            <w:r w:rsidRPr="00D17905">
              <w:rPr>
                <w:rFonts w:ascii="Times New Roman" w:hAnsi="Times New Roman"/>
                <w:sz w:val="24"/>
              </w:rPr>
              <w:t>Познавательное развитие</w:t>
            </w:r>
          </w:p>
        </w:tc>
        <w:tc>
          <w:tcPr>
            <w:tcW w:w="4320" w:type="dxa"/>
            <w:gridSpan w:val="2"/>
          </w:tcPr>
          <w:p w:rsidR="00D17905" w:rsidRPr="00D17905" w:rsidRDefault="00D17905" w:rsidP="007F3C41">
            <w:pPr>
              <w:pStyle w:val="a8"/>
              <w:rPr>
                <w:rFonts w:ascii="Times New Roman" w:hAnsi="Times New Roman"/>
                <w:sz w:val="24"/>
              </w:rPr>
            </w:pPr>
            <w:r w:rsidRPr="00D17905">
              <w:rPr>
                <w:rFonts w:ascii="Times New Roman" w:hAnsi="Times New Roman"/>
                <w:b w:val="0"/>
                <w:bCs/>
                <w:sz w:val="24"/>
              </w:rPr>
              <w:t>Предметная деятельность и игры с составными и динамическими игрушками</w:t>
            </w:r>
          </w:p>
        </w:tc>
        <w:tc>
          <w:tcPr>
            <w:tcW w:w="2720" w:type="dxa"/>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10 мин (1)</w:t>
            </w:r>
          </w:p>
          <w:p w:rsidR="00D17905" w:rsidRPr="00D17905" w:rsidRDefault="00D17905" w:rsidP="007F3C41">
            <w:pPr>
              <w:pStyle w:val="a8"/>
              <w:jc w:val="left"/>
              <w:rPr>
                <w:rFonts w:ascii="Times New Roman" w:hAnsi="Times New Roman"/>
                <w:b w:val="0"/>
                <w:bCs/>
                <w:sz w:val="24"/>
              </w:rPr>
            </w:pPr>
          </w:p>
        </w:tc>
        <w:tc>
          <w:tcPr>
            <w:tcW w:w="2340" w:type="dxa"/>
            <w:gridSpan w:val="2"/>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40 мин (4)</w:t>
            </w:r>
          </w:p>
          <w:p w:rsidR="00D17905" w:rsidRPr="00D17905" w:rsidRDefault="00D17905" w:rsidP="007F3C41">
            <w:pPr>
              <w:pStyle w:val="a8"/>
              <w:jc w:val="left"/>
              <w:rPr>
                <w:rFonts w:ascii="Times New Roman" w:hAnsi="Times New Roman"/>
                <w:b w:val="0"/>
                <w:bCs/>
                <w:sz w:val="24"/>
              </w:rPr>
            </w:pPr>
          </w:p>
        </w:tc>
        <w:tc>
          <w:tcPr>
            <w:tcW w:w="2832" w:type="dxa"/>
            <w:gridSpan w:val="2"/>
          </w:tcPr>
          <w:p w:rsidR="00D17905" w:rsidRPr="00D17905" w:rsidRDefault="00D17905" w:rsidP="007F3C41">
            <w:pPr>
              <w:pStyle w:val="a8"/>
              <w:jc w:val="left"/>
              <w:rPr>
                <w:rFonts w:ascii="Times New Roman" w:hAnsi="Times New Roman"/>
                <w:b w:val="0"/>
                <w:bCs/>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320 мин (32)</w:t>
            </w:r>
          </w:p>
        </w:tc>
      </w:tr>
      <w:tr w:rsidR="00D17905" w:rsidRPr="00D17905" w:rsidTr="007F3C41">
        <w:trPr>
          <w:cantSplit/>
        </w:trPr>
        <w:tc>
          <w:tcPr>
            <w:tcW w:w="3708" w:type="dxa"/>
            <w:gridSpan w:val="3"/>
            <w:vMerge/>
          </w:tcPr>
          <w:p w:rsidR="00D17905" w:rsidRPr="00D17905" w:rsidRDefault="00D17905" w:rsidP="007F3C41">
            <w:pPr>
              <w:pStyle w:val="a8"/>
              <w:rPr>
                <w:rFonts w:ascii="Times New Roman" w:hAnsi="Times New Roman"/>
                <w:sz w:val="24"/>
              </w:rPr>
            </w:pPr>
          </w:p>
        </w:tc>
        <w:tc>
          <w:tcPr>
            <w:tcW w:w="4320" w:type="dxa"/>
            <w:gridSpan w:val="2"/>
          </w:tcPr>
          <w:p w:rsidR="00D17905" w:rsidRPr="00D17905" w:rsidRDefault="00D17905" w:rsidP="007F3C41">
            <w:pPr>
              <w:pStyle w:val="a8"/>
              <w:jc w:val="left"/>
              <w:rPr>
                <w:rFonts w:ascii="Times New Roman" w:hAnsi="Times New Roman"/>
                <w:b w:val="0"/>
                <w:bCs/>
                <w:sz w:val="24"/>
              </w:rPr>
            </w:pPr>
            <w:r w:rsidRPr="00D17905">
              <w:rPr>
                <w:rFonts w:ascii="Times New Roman" w:hAnsi="Times New Roman"/>
                <w:b w:val="0"/>
                <w:bCs/>
                <w:sz w:val="24"/>
              </w:rPr>
              <w:t>Экспериментирование с материалами и веществами</w:t>
            </w:r>
          </w:p>
          <w:p w:rsidR="00D17905" w:rsidRPr="00D17905" w:rsidRDefault="00D17905" w:rsidP="007F3C41">
            <w:pPr>
              <w:pStyle w:val="a8"/>
              <w:jc w:val="left"/>
              <w:rPr>
                <w:rFonts w:ascii="Times New Roman" w:hAnsi="Times New Roman"/>
                <w:b w:val="0"/>
                <w:bCs/>
                <w:sz w:val="24"/>
              </w:rPr>
            </w:pPr>
          </w:p>
        </w:tc>
        <w:tc>
          <w:tcPr>
            <w:tcW w:w="2720" w:type="dxa"/>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10 мин (0,6)</w:t>
            </w:r>
          </w:p>
          <w:p w:rsidR="00D17905" w:rsidRPr="00D17905" w:rsidRDefault="00D17905" w:rsidP="007F3C41">
            <w:pPr>
              <w:pStyle w:val="a8"/>
              <w:rPr>
                <w:rFonts w:ascii="Times New Roman" w:hAnsi="Times New Roman"/>
                <w:b w:val="0"/>
                <w:bCs/>
                <w:i/>
                <w:sz w:val="24"/>
              </w:rPr>
            </w:pPr>
            <w:r w:rsidRPr="00D17905">
              <w:rPr>
                <w:rFonts w:ascii="Times New Roman" w:hAnsi="Times New Roman"/>
                <w:b w:val="0"/>
                <w:bCs/>
                <w:i/>
                <w:sz w:val="24"/>
              </w:rPr>
              <w:t>(6 мин)</w:t>
            </w:r>
          </w:p>
        </w:tc>
        <w:tc>
          <w:tcPr>
            <w:tcW w:w="2340"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30 мин (3)</w:t>
            </w:r>
          </w:p>
        </w:tc>
        <w:tc>
          <w:tcPr>
            <w:tcW w:w="2832"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240 мин (24)</w:t>
            </w:r>
          </w:p>
        </w:tc>
      </w:tr>
      <w:tr w:rsidR="00D17905" w:rsidRPr="00D17905" w:rsidTr="007F3C41">
        <w:trPr>
          <w:cantSplit/>
        </w:trPr>
        <w:tc>
          <w:tcPr>
            <w:tcW w:w="3708" w:type="dxa"/>
            <w:gridSpan w:val="3"/>
          </w:tcPr>
          <w:p w:rsidR="00D17905" w:rsidRPr="00D17905" w:rsidRDefault="00D17905" w:rsidP="007F3C41">
            <w:pPr>
              <w:pStyle w:val="a8"/>
              <w:rPr>
                <w:rFonts w:ascii="Times New Roman" w:hAnsi="Times New Roman"/>
                <w:sz w:val="24"/>
              </w:rPr>
            </w:pPr>
            <w:r w:rsidRPr="00D17905">
              <w:rPr>
                <w:rFonts w:ascii="Times New Roman" w:hAnsi="Times New Roman"/>
                <w:sz w:val="24"/>
              </w:rPr>
              <w:t>Речевое развитие</w:t>
            </w:r>
          </w:p>
        </w:tc>
        <w:tc>
          <w:tcPr>
            <w:tcW w:w="4320" w:type="dxa"/>
            <w:gridSpan w:val="2"/>
          </w:tcPr>
          <w:p w:rsidR="00D17905" w:rsidRPr="00D17905" w:rsidRDefault="00D17905" w:rsidP="007F3C41">
            <w:pPr>
              <w:pStyle w:val="a8"/>
              <w:rPr>
                <w:rFonts w:ascii="Times New Roman" w:hAnsi="Times New Roman"/>
                <w:sz w:val="24"/>
              </w:rPr>
            </w:pPr>
            <w:r w:rsidRPr="00D17905">
              <w:rPr>
                <w:rFonts w:ascii="Times New Roman" w:hAnsi="Times New Roman"/>
                <w:b w:val="0"/>
                <w:bCs/>
                <w:sz w:val="24"/>
              </w:rPr>
              <w:t>Общение с взрослым и совместные игры со сверстниками под руководством взрослого</w:t>
            </w:r>
          </w:p>
        </w:tc>
        <w:tc>
          <w:tcPr>
            <w:tcW w:w="2720" w:type="dxa"/>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10 мин (2)</w:t>
            </w:r>
          </w:p>
        </w:tc>
        <w:tc>
          <w:tcPr>
            <w:tcW w:w="2340"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80 мин (8)</w:t>
            </w:r>
          </w:p>
          <w:p w:rsidR="00D17905" w:rsidRPr="00D17905" w:rsidRDefault="00D17905" w:rsidP="007F3C41">
            <w:pPr>
              <w:pStyle w:val="a8"/>
              <w:rPr>
                <w:rFonts w:ascii="Times New Roman" w:hAnsi="Times New Roman"/>
                <w:b w:val="0"/>
                <w:bCs/>
                <w:sz w:val="24"/>
              </w:rPr>
            </w:pPr>
          </w:p>
        </w:tc>
        <w:tc>
          <w:tcPr>
            <w:tcW w:w="2832"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640 (64)</w:t>
            </w:r>
          </w:p>
          <w:p w:rsidR="00D17905" w:rsidRPr="00D17905" w:rsidRDefault="00D17905" w:rsidP="007F3C41">
            <w:pPr>
              <w:pStyle w:val="a8"/>
              <w:rPr>
                <w:rFonts w:ascii="Times New Roman" w:hAnsi="Times New Roman"/>
                <w:b w:val="0"/>
                <w:bCs/>
                <w:sz w:val="24"/>
              </w:rPr>
            </w:pPr>
          </w:p>
        </w:tc>
      </w:tr>
      <w:tr w:rsidR="00D17905" w:rsidRPr="00D17905" w:rsidTr="007F3C41">
        <w:trPr>
          <w:cantSplit/>
        </w:trPr>
        <w:tc>
          <w:tcPr>
            <w:tcW w:w="3708" w:type="dxa"/>
            <w:gridSpan w:val="3"/>
            <w:vMerge w:val="restart"/>
          </w:tcPr>
          <w:p w:rsidR="00D17905" w:rsidRPr="00D17905" w:rsidRDefault="00D17905" w:rsidP="007F3C41">
            <w:pPr>
              <w:pStyle w:val="a8"/>
              <w:rPr>
                <w:rFonts w:ascii="Times New Roman" w:hAnsi="Times New Roman"/>
                <w:sz w:val="24"/>
              </w:rPr>
            </w:pPr>
            <w:r w:rsidRPr="00D17905">
              <w:rPr>
                <w:rFonts w:ascii="Times New Roman" w:hAnsi="Times New Roman"/>
                <w:sz w:val="24"/>
              </w:rPr>
              <w:lastRenderedPageBreak/>
              <w:t>Художественно-эстетическое развитие</w:t>
            </w:r>
          </w:p>
        </w:tc>
        <w:tc>
          <w:tcPr>
            <w:tcW w:w="4320" w:type="dxa"/>
            <w:gridSpan w:val="2"/>
          </w:tcPr>
          <w:p w:rsidR="00D17905" w:rsidRPr="00D17905" w:rsidRDefault="00D17905" w:rsidP="007F3C41">
            <w:pPr>
              <w:pStyle w:val="a8"/>
              <w:rPr>
                <w:rFonts w:ascii="Times New Roman" w:hAnsi="Times New Roman"/>
                <w:sz w:val="24"/>
              </w:rPr>
            </w:pPr>
            <w:r w:rsidRPr="00D17905">
              <w:rPr>
                <w:rFonts w:ascii="Times New Roman" w:hAnsi="Times New Roman"/>
                <w:b w:val="0"/>
                <w:bCs/>
                <w:sz w:val="24"/>
              </w:rPr>
              <w:t>Восприятие смысла музыки, сказок, стихов, рассматривание картинок</w:t>
            </w:r>
          </w:p>
        </w:tc>
        <w:tc>
          <w:tcPr>
            <w:tcW w:w="7892" w:type="dxa"/>
            <w:gridSpan w:val="5"/>
          </w:tcPr>
          <w:p w:rsidR="00D17905" w:rsidRPr="00D17905" w:rsidRDefault="00D17905" w:rsidP="007F3C41">
            <w:pPr>
              <w:pStyle w:val="a8"/>
              <w:rPr>
                <w:rFonts w:ascii="Times New Roman" w:hAnsi="Times New Roman"/>
                <w:sz w:val="24"/>
              </w:rPr>
            </w:pPr>
            <w:r w:rsidRPr="00D17905">
              <w:rPr>
                <w:rFonts w:ascii="Times New Roman" w:hAnsi="Times New Roman"/>
                <w:b w:val="0"/>
                <w:bCs/>
                <w:sz w:val="24"/>
              </w:rPr>
              <w:t>На всех видах занятий, в процессе режимных моментов, самостоятельной деятельности (культурные практики) детей.</w:t>
            </w:r>
          </w:p>
        </w:tc>
      </w:tr>
      <w:tr w:rsidR="00D17905" w:rsidRPr="00D17905" w:rsidTr="007F3C41">
        <w:trPr>
          <w:cantSplit/>
        </w:trPr>
        <w:tc>
          <w:tcPr>
            <w:tcW w:w="3708" w:type="dxa"/>
            <w:gridSpan w:val="3"/>
            <w:vMerge/>
          </w:tcPr>
          <w:p w:rsidR="00D17905" w:rsidRPr="00D17905" w:rsidRDefault="00D17905" w:rsidP="007F3C41">
            <w:pPr>
              <w:pStyle w:val="a8"/>
              <w:jc w:val="left"/>
              <w:rPr>
                <w:rFonts w:ascii="Times New Roman" w:hAnsi="Times New Roman"/>
                <w:sz w:val="24"/>
              </w:rPr>
            </w:pPr>
          </w:p>
        </w:tc>
        <w:tc>
          <w:tcPr>
            <w:tcW w:w="4320" w:type="dxa"/>
            <w:gridSpan w:val="2"/>
          </w:tcPr>
          <w:p w:rsidR="00D17905" w:rsidRPr="00D17905" w:rsidRDefault="00D17905" w:rsidP="007F3C41">
            <w:pPr>
              <w:pStyle w:val="a8"/>
              <w:rPr>
                <w:rFonts w:ascii="Times New Roman" w:hAnsi="Times New Roman"/>
                <w:sz w:val="24"/>
              </w:rPr>
            </w:pPr>
            <w:r w:rsidRPr="00D17905">
              <w:rPr>
                <w:rFonts w:ascii="Times New Roman" w:hAnsi="Times New Roman"/>
                <w:b w:val="0"/>
                <w:bCs/>
                <w:sz w:val="24"/>
              </w:rPr>
              <w:t>Восприятие смысла музыки, сказок, стихов, рассматривание картинок</w:t>
            </w:r>
          </w:p>
        </w:tc>
        <w:tc>
          <w:tcPr>
            <w:tcW w:w="2720" w:type="dxa"/>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10 мин (1,5)</w:t>
            </w:r>
          </w:p>
          <w:p w:rsidR="00D17905" w:rsidRPr="00D17905" w:rsidRDefault="00D17905" w:rsidP="007F3C41">
            <w:pPr>
              <w:pStyle w:val="a8"/>
              <w:rPr>
                <w:rFonts w:ascii="Times New Roman" w:hAnsi="Times New Roman"/>
                <w:b w:val="0"/>
                <w:bCs/>
                <w:i/>
                <w:sz w:val="24"/>
              </w:rPr>
            </w:pPr>
            <w:r w:rsidRPr="00D17905">
              <w:rPr>
                <w:rFonts w:ascii="Times New Roman" w:hAnsi="Times New Roman"/>
                <w:b w:val="0"/>
                <w:bCs/>
                <w:i/>
                <w:sz w:val="24"/>
              </w:rPr>
              <w:t>(15 мин)</w:t>
            </w:r>
          </w:p>
        </w:tc>
        <w:tc>
          <w:tcPr>
            <w:tcW w:w="2340"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60 мин (6)</w:t>
            </w:r>
          </w:p>
        </w:tc>
        <w:tc>
          <w:tcPr>
            <w:tcW w:w="2832"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480 (48)</w:t>
            </w:r>
          </w:p>
        </w:tc>
      </w:tr>
      <w:tr w:rsidR="00D17905" w:rsidRPr="00D17905" w:rsidTr="007F3C41">
        <w:trPr>
          <w:trHeight w:val="494"/>
        </w:trPr>
        <w:tc>
          <w:tcPr>
            <w:tcW w:w="3708" w:type="dxa"/>
            <w:gridSpan w:val="3"/>
          </w:tcPr>
          <w:p w:rsidR="00D17905" w:rsidRPr="00D17905" w:rsidRDefault="00D17905" w:rsidP="007F3C41">
            <w:pPr>
              <w:pStyle w:val="a8"/>
              <w:rPr>
                <w:rFonts w:ascii="Times New Roman" w:hAnsi="Times New Roman"/>
                <w:sz w:val="24"/>
              </w:rPr>
            </w:pPr>
            <w:r w:rsidRPr="00D17905">
              <w:rPr>
                <w:rFonts w:ascii="Times New Roman" w:hAnsi="Times New Roman"/>
                <w:sz w:val="24"/>
              </w:rPr>
              <w:t>Физическое развитие</w:t>
            </w:r>
          </w:p>
        </w:tc>
        <w:tc>
          <w:tcPr>
            <w:tcW w:w="4320" w:type="dxa"/>
            <w:gridSpan w:val="2"/>
          </w:tcPr>
          <w:p w:rsidR="00D17905" w:rsidRPr="00D17905" w:rsidRDefault="00D17905" w:rsidP="007F3C41">
            <w:pPr>
              <w:pStyle w:val="a8"/>
              <w:rPr>
                <w:rFonts w:ascii="Times New Roman" w:hAnsi="Times New Roman"/>
                <w:sz w:val="24"/>
              </w:rPr>
            </w:pPr>
            <w:r w:rsidRPr="00D17905">
              <w:rPr>
                <w:rFonts w:ascii="Times New Roman" w:hAnsi="Times New Roman"/>
                <w:b w:val="0"/>
                <w:bCs/>
                <w:sz w:val="24"/>
              </w:rPr>
              <w:t>Двигательная активность</w:t>
            </w:r>
          </w:p>
        </w:tc>
        <w:tc>
          <w:tcPr>
            <w:tcW w:w="2720" w:type="dxa"/>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10 мин (2)</w:t>
            </w:r>
          </w:p>
        </w:tc>
        <w:tc>
          <w:tcPr>
            <w:tcW w:w="2340"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80 мин (8)</w:t>
            </w:r>
          </w:p>
        </w:tc>
        <w:tc>
          <w:tcPr>
            <w:tcW w:w="2832"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640 (64)</w:t>
            </w:r>
          </w:p>
          <w:p w:rsidR="00D17905" w:rsidRPr="00D17905" w:rsidRDefault="00D17905" w:rsidP="007F3C41"/>
          <w:p w:rsidR="00D17905" w:rsidRPr="00D17905" w:rsidRDefault="00D17905" w:rsidP="007F3C41">
            <w:pPr>
              <w:pStyle w:val="a8"/>
              <w:rPr>
                <w:rFonts w:ascii="Times New Roman" w:hAnsi="Times New Roman"/>
                <w:b w:val="0"/>
                <w:bCs/>
                <w:sz w:val="24"/>
              </w:rPr>
            </w:pPr>
          </w:p>
        </w:tc>
      </w:tr>
      <w:tr w:rsidR="00D17905" w:rsidRPr="00D17905" w:rsidTr="007F3C41">
        <w:trPr>
          <w:cantSplit/>
        </w:trPr>
        <w:tc>
          <w:tcPr>
            <w:tcW w:w="8028" w:type="dxa"/>
            <w:gridSpan w:val="5"/>
          </w:tcPr>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ИТОГО (в обязательной части):</w:t>
            </w:r>
          </w:p>
          <w:p w:rsidR="00D17905" w:rsidRPr="00D17905" w:rsidRDefault="00D17905" w:rsidP="007F3C41">
            <w:pPr>
              <w:pStyle w:val="a8"/>
              <w:rPr>
                <w:rFonts w:ascii="Times New Roman" w:hAnsi="Times New Roman"/>
                <w:b w:val="0"/>
                <w:bCs/>
                <w:sz w:val="24"/>
              </w:rPr>
            </w:pPr>
          </w:p>
        </w:tc>
        <w:tc>
          <w:tcPr>
            <w:tcW w:w="2720" w:type="dxa"/>
          </w:tcPr>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71 мин (7,1)</w:t>
            </w:r>
          </w:p>
          <w:p w:rsidR="00D17905" w:rsidRPr="00D17905" w:rsidRDefault="00D17905" w:rsidP="007F3C41">
            <w:pPr>
              <w:pStyle w:val="a8"/>
              <w:rPr>
                <w:rFonts w:ascii="Times New Roman" w:hAnsi="Times New Roman"/>
                <w:sz w:val="24"/>
              </w:rPr>
            </w:pPr>
          </w:p>
        </w:tc>
        <w:tc>
          <w:tcPr>
            <w:tcW w:w="2340" w:type="dxa"/>
            <w:gridSpan w:val="2"/>
          </w:tcPr>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290 мин (29)</w:t>
            </w:r>
          </w:p>
        </w:tc>
        <w:tc>
          <w:tcPr>
            <w:tcW w:w="2832" w:type="dxa"/>
            <w:gridSpan w:val="2"/>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2320 мин (232)</w:t>
            </w:r>
          </w:p>
          <w:p w:rsidR="00D17905" w:rsidRPr="00D17905" w:rsidRDefault="00D17905" w:rsidP="007F3C41">
            <w:pPr>
              <w:pStyle w:val="a8"/>
              <w:rPr>
                <w:rFonts w:ascii="Times New Roman" w:hAnsi="Times New Roman"/>
                <w:sz w:val="24"/>
              </w:rPr>
            </w:pPr>
          </w:p>
        </w:tc>
      </w:tr>
      <w:tr w:rsidR="00D17905" w:rsidRPr="00D17905" w:rsidTr="007F3C41">
        <w:trPr>
          <w:cantSplit/>
        </w:trPr>
        <w:tc>
          <w:tcPr>
            <w:tcW w:w="15920" w:type="dxa"/>
            <w:gridSpan w:val="10"/>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Часть, формируемая участниками образовательных отношений</w:t>
            </w:r>
          </w:p>
          <w:p w:rsidR="00D17905" w:rsidRPr="00D17905" w:rsidRDefault="00D17905" w:rsidP="007F3C41">
            <w:pPr>
              <w:pStyle w:val="a8"/>
              <w:rPr>
                <w:rFonts w:ascii="Times New Roman" w:hAnsi="Times New Roman"/>
                <w:b w:val="0"/>
                <w:bCs/>
                <w:sz w:val="24"/>
              </w:rPr>
            </w:pPr>
          </w:p>
        </w:tc>
      </w:tr>
      <w:tr w:rsidR="00D17905" w:rsidRPr="00D17905" w:rsidTr="007F3C41">
        <w:trPr>
          <w:cantSplit/>
          <w:trHeight w:val="1048"/>
        </w:trPr>
        <w:tc>
          <w:tcPr>
            <w:tcW w:w="8028" w:type="dxa"/>
            <w:gridSpan w:val="5"/>
            <w:tcBorders>
              <w:bottom w:val="single" w:sz="4" w:space="0" w:color="auto"/>
            </w:tcBorders>
          </w:tcPr>
          <w:p w:rsidR="00D17905" w:rsidRPr="00D17905" w:rsidRDefault="00D17905" w:rsidP="007F3C41">
            <w:pPr>
              <w:pStyle w:val="a8"/>
              <w:rPr>
                <w:rFonts w:ascii="Times New Roman" w:hAnsi="Times New Roman"/>
                <w:sz w:val="24"/>
              </w:rPr>
            </w:pPr>
            <w:r w:rsidRPr="00D17905">
              <w:rPr>
                <w:rFonts w:ascii="Times New Roman" w:hAnsi="Times New Roman"/>
                <w:sz w:val="24"/>
              </w:rPr>
              <w:t>Адаптационный период</w:t>
            </w:r>
          </w:p>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sz w:val="24"/>
              </w:rPr>
            </w:pPr>
          </w:p>
        </w:tc>
        <w:tc>
          <w:tcPr>
            <w:tcW w:w="7892" w:type="dxa"/>
            <w:gridSpan w:val="5"/>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В процессе режимных моментов, самостоятельной деятельности детей.</w:t>
            </w:r>
          </w:p>
          <w:p w:rsidR="00D17905" w:rsidRPr="00D17905" w:rsidRDefault="00D17905" w:rsidP="007F3C41">
            <w:pPr>
              <w:pStyle w:val="a8"/>
              <w:jc w:val="left"/>
              <w:rPr>
                <w:rFonts w:ascii="Times New Roman" w:hAnsi="Times New Roman"/>
                <w:b w:val="0"/>
                <w:bCs/>
                <w:sz w:val="24"/>
              </w:rPr>
            </w:pPr>
          </w:p>
          <w:p w:rsidR="00D17905" w:rsidRPr="00D17905" w:rsidRDefault="00EE5B65" w:rsidP="007F3C41">
            <w:pPr>
              <w:pStyle w:val="a8"/>
              <w:rPr>
                <w:rFonts w:ascii="Times New Roman" w:hAnsi="Times New Roman"/>
                <w:b w:val="0"/>
                <w:bCs/>
                <w:sz w:val="24"/>
              </w:rPr>
            </w:pPr>
            <w:r>
              <w:rPr>
                <w:rFonts w:ascii="Times New Roman" w:hAnsi="Times New Roman"/>
                <w:b w:val="0"/>
                <w:bCs/>
                <w:sz w:val="24"/>
              </w:rPr>
              <w:t>С 01.09.2022 по 01.10.2023</w:t>
            </w:r>
            <w:r w:rsidR="00D17905" w:rsidRPr="00D17905">
              <w:rPr>
                <w:rFonts w:ascii="Times New Roman" w:hAnsi="Times New Roman"/>
                <w:b w:val="0"/>
                <w:bCs/>
                <w:sz w:val="24"/>
              </w:rPr>
              <w:t xml:space="preserve"> года</w:t>
            </w:r>
          </w:p>
        </w:tc>
      </w:tr>
      <w:tr w:rsidR="00D17905" w:rsidRPr="00D17905" w:rsidTr="007F3C41">
        <w:trPr>
          <w:cantSplit/>
          <w:trHeight w:val="851"/>
        </w:trPr>
        <w:tc>
          <w:tcPr>
            <w:tcW w:w="3640" w:type="dxa"/>
            <w:tcBorders>
              <w:bottom w:val="single" w:sz="4" w:space="0" w:color="auto"/>
            </w:tcBorders>
          </w:tcPr>
          <w:p w:rsidR="00D17905" w:rsidRPr="00D17905" w:rsidRDefault="00D17905" w:rsidP="007F3C41">
            <w:pPr>
              <w:pStyle w:val="a8"/>
              <w:rPr>
                <w:rFonts w:ascii="Times New Roman" w:hAnsi="Times New Roman"/>
                <w:sz w:val="24"/>
              </w:rPr>
            </w:pPr>
            <w:r w:rsidRPr="00D17905">
              <w:rPr>
                <w:rFonts w:ascii="Times New Roman" w:hAnsi="Times New Roman"/>
                <w:sz w:val="24"/>
              </w:rPr>
              <w:t>Познавательное развитие</w:t>
            </w:r>
          </w:p>
        </w:tc>
        <w:tc>
          <w:tcPr>
            <w:tcW w:w="4388" w:type="dxa"/>
            <w:gridSpan w:val="4"/>
            <w:tcBorders>
              <w:bottom w:val="single" w:sz="4" w:space="0" w:color="auto"/>
            </w:tcBorders>
          </w:tcPr>
          <w:p w:rsidR="00D17905" w:rsidRPr="00D17905" w:rsidRDefault="00D17905" w:rsidP="007F3C41">
            <w:pPr>
              <w:pStyle w:val="a8"/>
              <w:jc w:val="left"/>
              <w:rPr>
                <w:rFonts w:ascii="Times New Roman" w:hAnsi="Times New Roman"/>
                <w:b w:val="0"/>
                <w:bCs/>
                <w:sz w:val="24"/>
              </w:rPr>
            </w:pPr>
            <w:r w:rsidRPr="00D17905">
              <w:rPr>
                <w:rFonts w:ascii="Times New Roman" w:hAnsi="Times New Roman"/>
                <w:b w:val="0"/>
                <w:bCs/>
                <w:sz w:val="24"/>
              </w:rPr>
              <w:t xml:space="preserve">Экспериментирование с материалами и веществами </w:t>
            </w:r>
            <w:r w:rsidRPr="00D17905">
              <w:rPr>
                <w:rFonts w:ascii="Times New Roman" w:hAnsi="Times New Roman"/>
                <w:iCs w:val="0"/>
                <w:sz w:val="24"/>
              </w:rPr>
              <w:sym w:font="Symbol" w:char="002A"/>
            </w:r>
          </w:p>
          <w:p w:rsidR="00D17905" w:rsidRPr="00D17905" w:rsidRDefault="00D17905" w:rsidP="007F3C41">
            <w:pPr>
              <w:pStyle w:val="a8"/>
              <w:rPr>
                <w:rFonts w:ascii="Times New Roman" w:hAnsi="Times New Roman"/>
                <w:sz w:val="24"/>
              </w:rPr>
            </w:pPr>
          </w:p>
        </w:tc>
        <w:tc>
          <w:tcPr>
            <w:tcW w:w="2730"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10 мин (0,4)</w:t>
            </w:r>
          </w:p>
          <w:p w:rsidR="00D17905" w:rsidRPr="00D17905" w:rsidRDefault="00D17905" w:rsidP="007F3C41">
            <w:pPr>
              <w:pStyle w:val="a8"/>
              <w:rPr>
                <w:rFonts w:ascii="Times New Roman" w:hAnsi="Times New Roman"/>
                <w:b w:val="0"/>
                <w:bCs/>
                <w:i/>
                <w:sz w:val="24"/>
              </w:rPr>
            </w:pPr>
            <w:r w:rsidRPr="00D17905">
              <w:rPr>
                <w:rFonts w:ascii="Times New Roman" w:hAnsi="Times New Roman"/>
                <w:b w:val="0"/>
                <w:bCs/>
                <w:i/>
                <w:sz w:val="24"/>
              </w:rPr>
              <w:t>(4 мин)</w:t>
            </w:r>
          </w:p>
        </w:tc>
        <w:tc>
          <w:tcPr>
            <w:tcW w:w="2510" w:type="dxa"/>
            <w:gridSpan w:val="2"/>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10 мин (1)</w:t>
            </w:r>
          </w:p>
        </w:tc>
        <w:tc>
          <w:tcPr>
            <w:tcW w:w="2652" w:type="dxa"/>
          </w:tcPr>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80 мин (8)</w:t>
            </w:r>
          </w:p>
        </w:tc>
      </w:tr>
      <w:tr w:rsidR="00D17905" w:rsidRPr="00D17905" w:rsidTr="007F3C41">
        <w:trPr>
          <w:cantSplit/>
          <w:trHeight w:val="952"/>
        </w:trPr>
        <w:tc>
          <w:tcPr>
            <w:tcW w:w="3640" w:type="dxa"/>
          </w:tcPr>
          <w:p w:rsidR="00D17905" w:rsidRPr="00D17905" w:rsidRDefault="00D17905" w:rsidP="007F3C41">
            <w:pPr>
              <w:pStyle w:val="a8"/>
              <w:rPr>
                <w:rFonts w:ascii="Times New Roman" w:hAnsi="Times New Roman"/>
                <w:sz w:val="24"/>
              </w:rPr>
            </w:pPr>
            <w:r w:rsidRPr="00D17905">
              <w:rPr>
                <w:rFonts w:ascii="Times New Roman" w:hAnsi="Times New Roman"/>
                <w:sz w:val="24"/>
              </w:rPr>
              <w:t>Художественно-эстетическое развитие</w:t>
            </w:r>
          </w:p>
        </w:tc>
        <w:tc>
          <w:tcPr>
            <w:tcW w:w="4388" w:type="dxa"/>
            <w:gridSpan w:val="4"/>
          </w:tcPr>
          <w:p w:rsidR="00D17905" w:rsidRPr="00D17905" w:rsidRDefault="00D17905" w:rsidP="007F3C41">
            <w:pPr>
              <w:pStyle w:val="a8"/>
              <w:jc w:val="left"/>
              <w:rPr>
                <w:rFonts w:ascii="Times New Roman" w:hAnsi="Times New Roman"/>
                <w:sz w:val="24"/>
              </w:rPr>
            </w:pPr>
            <w:r w:rsidRPr="00D17905">
              <w:rPr>
                <w:rFonts w:ascii="Times New Roman" w:hAnsi="Times New Roman"/>
                <w:b w:val="0"/>
                <w:bCs/>
                <w:sz w:val="24"/>
              </w:rPr>
              <w:t xml:space="preserve">Восприятие смысла музыки, сказок, стихов, рассматривание картинок </w:t>
            </w:r>
            <w:r w:rsidRPr="00D17905">
              <w:rPr>
                <w:rFonts w:ascii="Times New Roman" w:hAnsi="Times New Roman"/>
                <w:iCs w:val="0"/>
                <w:sz w:val="24"/>
              </w:rPr>
              <w:sym w:font="Symbol" w:char="002A"/>
            </w:r>
            <w:r w:rsidRPr="00D17905">
              <w:rPr>
                <w:rFonts w:ascii="Times New Roman" w:hAnsi="Times New Roman"/>
                <w:iCs w:val="0"/>
                <w:sz w:val="24"/>
              </w:rPr>
              <w:sym w:font="Symbol" w:char="002A"/>
            </w:r>
          </w:p>
        </w:tc>
        <w:tc>
          <w:tcPr>
            <w:tcW w:w="2720" w:type="dxa"/>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10 мин (0,5)</w:t>
            </w:r>
          </w:p>
          <w:p w:rsidR="00D17905" w:rsidRPr="00D17905" w:rsidRDefault="00D17905" w:rsidP="007F3C41">
            <w:pPr>
              <w:pStyle w:val="a8"/>
              <w:rPr>
                <w:rFonts w:ascii="Times New Roman" w:hAnsi="Times New Roman"/>
                <w:b w:val="0"/>
                <w:bCs/>
                <w:i/>
                <w:sz w:val="24"/>
              </w:rPr>
            </w:pPr>
            <w:r w:rsidRPr="00D17905">
              <w:rPr>
                <w:rFonts w:ascii="Times New Roman" w:hAnsi="Times New Roman"/>
                <w:b w:val="0"/>
                <w:bCs/>
                <w:i/>
                <w:sz w:val="24"/>
              </w:rPr>
              <w:t>(5 мин)</w:t>
            </w:r>
          </w:p>
        </w:tc>
        <w:tc>
          <w:tcPr>
            <w:tcW w:w="2520" w:type="dxa"/>
            <w:gridSpan w:val="3"/>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10 мин (1)</w:t>
            </w:r>
          </w:p>
          <w:p w:rsidR="00D17905" w:rsidRPr="00D17905" w:rsidRDefault="00D17905" w:rsidP="007F3C41">
            <w:pPr>
              <w:pStyle w:val="a8"/>
              <w:jc w:val="left"/>
              <w:rPr>
                <w:rFonts w:ascii="Times New Roman" w:hAnsi="Times New Roman"/>
                <w:b w:val="0"/>
                <w:bCs/>
                <w:sz w:val="24"/>
              </w:rPr>
            </w:pPr>
          </w:p>
        </w:tc>
        <w:tc>
          <w:tcPr>
            <w:tcW w:w="2652" w:type="dxa"/>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80 мин (8)</w:t>
            </w:r>
          </w:p>
          <w:p w:rsidR="00D17905" w:rsidRPr="00D17905" w:rsidRDefault="00D17905" w:rsidP="007F3C41">
            <w:pPr>
              <w:pStyle w:val="a8"/>
              <w:rPr>
                <w:rFonts w:ascii="Times New Roman" w:hAnsi="Times New Roman"/>
                <w:b w:val="0"/>
                <w:bCs/>
                <w:sz w:val="24"/>
              </w:rPr>
            </w:pPr>
          </w:p>
        </w:tc>
      </w:tr>
      <w:tr w:rsidR="00D17905" w:rsidRPr="00D17905" w:rsidTr="007F3C41">
        <w:trPr>
          <w:cantSplit/>
          <w:trHeight w:val="952"/>
        </w:trPr>
        <w:tc>
          <w:tcPr>
            <w:tcW w:w="8028" w:type="dxa"/>
            <w:gridSpan w:val="5"/>
          </w:tcPr>
          <w:p w:rsidR="00D17905" w:rsidRPr="00D17905" w:rsidRDefault="00D17905" w:rsidP="007F3C41">
            <w:pPr>
              <w:pStyle w:val="a8"/>
              <w:jc w:val="left"/>
              <w:rPr>
                <w:rFonts w:ascii="Times New Roman" w:hAnsi="Times New Roman"/>
                <w:sz w:val="24"/>
              </w:rPr>
            </w:pPr>
            <w:r w:rsidRPr="00D17905">
              <w:rPr>
                <w:rFonts w:ascii="Times New Roman" w:hAnsi="Times New Roman"/>
                <w:sz w:val="24"/>
              </w:rPr>
              <w:t>ИТОГО (в части, формируемой участниками образовательных отношений):</w:t>
            </w:r>
          </w:p>
        </w:tc>
        <w:tc>
          <w:tcPr>
            <w:tcW w:w="2720" w:type="dxa"/>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9 мин (0,9)</w:t>
            </w:r>
          </w:p>
        </w:tc>
        <w:tc>
          <w:tcPr>
            <w:tcW w:w="2520" w:type="dxa"/>
            <w:gridSpan w:val="3"/>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20 мин (2)</w:t>
            </w:r>
          </w:p>
        </w:tc>
        <w:tc>
          <w:tcPr>
            <w:tcW w:w="2652" w:type="dxa"/>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b w:val="0"/>
                <w:bCs/>
                <w:sz w:val="24"/>
              </w:rPr>
            </w:pPr>
            <w:r w:rsidRPr="00D17905">
              <w:rPr>
                <w:rFonts w:ascii="Times New Roman" w:hAnsi="Times New Roman"/>
                <w:b w:val="0"/>
                <w:bCs/>
                <w:sz w:val="24"/>
              </w:rPr>
              <w:t>160 мин (16)</w:t>
            </w:r>
          </w:p>
        </w:tc>
      </w:tr>
      <w:tr w:rsidR="00D17905" w:rsidRPr="00D17905" w:rsidTr="007F3C41">
        <w:trPr>
          <w:cantSplit/>
          <w:trHeight w:val="893"/>
        </w:trPr>
        <w:tc>
          <w:tcPr>
            <w:tcW w:w="8028" w:type="dxa"/>
            <w:gridSpan w:val="5"/>
          </w:tcPr>
          <w:p w:rsidR="00D17905" w:rsidRPr="00D17905" w:rsidRDefault="00D17905" w:rsidP="007F3C41">
            <w:pPr>
              <w:pStyle w:val="a8"/>
              <w:jc w:val="left"/>
              <w:rPr>
                <w:rFonts w:ascii="Times New Roman" w:hAnsi="Times New Roman"/>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Максимальный объем образовательной нагрузки:</w:t>
            </w:r>
          </w:p>
          <w:p w:rsidR="00D17905" w:rsidRPr="00D17905" w:rsidRDefault="00D17905" w:rsidP="007F3C41">
            <w:pPr>
              <w:pStyle w:val="a8"/>
              <w:jc w:val="left"/>
              <w:rPr>
                <w:rFonts w:ascii="Times New Roman" w:hAnsi="Times New Roman"/>
                <w:sz w:val="24"/>
              </w:rPr>
            </w:pPr>
          </w:p>
          <w:p w:rsidR="00D17905" w:rsidRPr="00D17905" w:rsidRDefault="00D17905" w:rsidP="007F3C41">
            <w:pPr>
              <w:pStyle w:val="a8"/>
              <w:jc w:val="left"/>
              <w:rPr>
                <w:rFonts w:ascii="Times New Roman" w:hAnsi="Times New Roman"/>
                <w:sz w:val="24"/>
              </w:rPr>
            </w:pPr>
          </w:p>
        </w:tc>
        <w:tc>
          <w:tcPr>
            <w:tcW w:w="2720" w:type="dxa"/>
          </w:tcPr>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80 мин (8)</w:t>
            </w:r>
          </w:p>
          <w:p w:rsidR="00D17905" w:rsidRPr="00D17905" w:rsidRDefault="00D17905" w:rsidP="007F3C41">
            <w:pPr>
              <w:pStyle w:val="a8"/>
              <w:rPr>
                <w:rFonts w:ascii="Times New Roman" w:hAnsi="Times New Roman"/>
                <w:sz w:val="24"/>
              </w:rPr>
            </w:pPr>
          </w:p>
        </w:tc>
        <w:tc>
          <w:tcPr>
            <w:tcW w:w="2520" w:type="dxa"/>
            <w:gridSpan w:val="3"/>
          </w:tcPr>
          <w:p w:rsidR="00D17905" w:rsidRPr="00D17905" w:rsidRDefault="00D17905" w:rsidP="007F3C41">
            <w:pPr>
              <w:pStyle w:val="a8"/>
              <w:rPr>
                <w:rFonts w:ascii="Times New Roman" w:hAnsi="Times New Roman"/>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320 мин (32)</w:t>
            </w:r>
          </w:p>
        </w:tc>
        <w:tc>
          <w:tcPr>
            <w:tcW w:w="2652" w:type="dxa"/>
          </w:tcPr>
          <w:p w:rsidR="00D17905" w:rsidRPr="00D17905" w:rsidRDefault="00D17905" w:rsidP="007F3C41">
            <w:pPr>
              <w:pStyle w:val="a8"/>
              <w:rPr>
                <w:rFonts w:ascii="Times New Roman" w:hAnsi="Times New Roman"/>
                <w:b w:val="0"/>
                <w:bCs/>
                <w:sz w:val="24"/>
              </w:rPr>
            </w:pPr>
          </w:p>
          <w:p w:rsidR="00D17905" w:rsidRPr="00D17905" w:rsidRDefault="00D17905" w:rsidP="007F3C41">
            <w:pPr>
              <w:pStyle w:val="a8"/>
              <w:rPr>
                <w:rFonts w:ascii="Times New Roman" w:hAnsi="Times New Roman"/>
                <w:sz w:val="24"/>
              </w:rPr>
            </w:pPr>
            <w:r w:rsidRPr="00D17905">
              <w:rPr>
                <w:rFonts w:ascii="Times New Roman" w:hAnsi="Times New Roman"/>
                <w:sz w:val="24"/>
              </w:rPr>
              <w:t>2480 мин (248)</w:t>
            </w:r>
          </w:p>
          <w:p w:rsidR="00D17905" w:rsidRPr="00D17905" w:rsidRDefault="00D17905" w:rsidP="007F3C41">
            <w:pPr>
              <w:pStyle w:val="a8"/>
              <w:rPr>
                <w:rFonts w:ascii="Times New Roman" w:hAnsi="Times New Roman"/>
                <w:sz w:val="24"/>
              </w:rPr>
            </w:pPr>
          </w:p>
        </w:tc>
      </w:tr>
    </w:tbl>
    <w:p w:rsidR="00D17905" w:rsidRPr="00D17905" w:rsidRDefault="00D17905" w:rsidP="00D17905">
      <w:pPr>
        <w:pStyle w:val="a8"/>
        <w:jc w:val="left"/>
        <w:rPr>
          <w:rFonts w:ascii="Times New Roman" w:hAnsi="Times New Roman"/>
          <w:sz w:val="24"/>
        </w:rPr>
      </w:pPr>
    </w:p>
    <w:p w:rsidR="00D17905" w:rsidRPr="00D17905" w:rsidRDefault="00D17905" w:rsidP="00D17905">
      <w:pPr>
        <w:pStyle w:val="a8"/>
        <w:jc w:val="left"/>
        <w:rPr>
          <w:rFonts w:ascii="Times New Roman" w:hAnsi="Times New Roman"/>
          <w:sz w:val="24"/>
        </w:rPr>
      </w:pPr>
    </w:p>
    <w:tbl>
      <w:tblPr>
        <w:tblW w:w="15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44"/>
        <w:gridCol w:w="4666"/>
        <w:gridCol w:w="5763"/>
      </w:tblGrid>
      <w:tr w:rsidR="00D17905" w:rsidRPr="00D17905" w:rsidTr="007F3C41">
        <w:trPr>
          <w:cantSplit/>
          <w:trHeight w:val="270"/>
        </w:trPr>
        <w:tc>
          <w:tcPr>
            <w:tcW w:w="5044" w:type="dxa"/>
            <w:vMerge w:val="restart"/>
          </w:tcPr>
          <w:p w:rsidR="00D17905" w:rsidRPr="00D17905" w:rsidRDefault="00D17905" w:rsidP="007F3C41">
            <w:pPr>
              <w:pStyle w:val="a8"/>
              <w:jc w:val="left"/>
              <w:rPr>
                <w:rFonts w:ascii="Times New Roman" w:hAnsi="Times New Roman"/>
                <w:sz w:val="24"/>
              </w:rPr>
            </w:pPr>
            <w:r w:rsidRPr="00D17905">
              <w:rPr>
                <w:rFonts w:ascii="Times New Roman" w:hAnsi="Times New Roman"/>
                <w:sz w:val="24"/>
              </w:rPr>
              <w:t>Образовательная область (направление)</w:t>
            </w:r>
          </w:p>
          <w:p w:rsidR="00D17905" w:rsidRPr="00D17905" w:rsidRDefault="00D17905" w:rsidP="007F3C41">
            <w:pPr>
              <w:pStyle w:val="a8"/>
              <w:jc w:val="left"/>
              <w:rPr>
                <w:rFonts w:ascii="Times New Roman" w:hAnsi="Times New Roman"/>
                <w:sz w:val="24"/>
              </w:rPr>
            </w:pPr>
            <w:r w:rsidRPr="00D17905">
              <w:rPr>
                <w:rFonts w:ascii="Times New Roman" w:hAnsi="Times New Roman"/>
                <w:sz w:val="24"/>
              </w:rPr>
              <w:lastRenderedPageBreak/>
              <w:t>Части Программы</w:t>
            </w:r>
          </w:p>
        </w:tc>
        <w:tc>
          <w:tcPr>
            <w:tcW w:w="10429" w:type="dxa"/>
            <w:gridSpan w:val="2"/>
          </w:tcPr>
          <w:p w:rsidR="00D17905" w:rsidRPr="00D17905" w:rsidRDefault="00D17905" w:rsidP="007F3C41">
            <w:pPr>
              <w:pStyle w:val="a8"/>
              <w:jc w:val="left"/>
              <w:rPr>
                <w:rFonts w:ascii="Times New Roman" w:hAnsi="Times New Roman"/>
                <w:sz w:val="24"/>
              </w:rPr>
            </w:pPr>
            <w:r w:rsidRPr="00D17905">
              <w:rPr>
                <w:rFonts w:ascii="Times New Roman" w:hAnsi="Times New Roman"/>
                <w:sz w:val="24"/>
              </w:rPr>
              <w:lastRenderedPageBreak/>
              <w:t>Познавательное развитие</w:t>
            </w:r>
          </w:p>
        </w:tc>
      </w:tr>
      <w:tr w:rsidR="00D17905" w:rsidRPr="00D17905" w:rsidTr="007F3C41">
        <w:trPr>
          <w:cantSplit/>
          <w:trHeight w:val="144"/>
        </w:trPr>
        <w:tc>
          <w:tcPr>
            <w:tcW w:w="5044" w:type="dxa"/>
            <w:vMerge/>
          </w:tcPr>
          <w:p w:rsidR="00D17905" w:rsidRPr="00D17905" w:rsidRDefault="00D17905" w:rsidP="007F3C41">
            <w:pPr>
              <w:pStyle w:val="a8"/>
              <w:jc w:val="left"/>
              <w:rPr>
                <w:rFonts w:ascii="Times New Roman" w:hAnsi="Times New Roman"/>
                <w:sz w:val="24"/>
              </w:rPr>
            </w:pPr>
          </w:p>
        </w:tc>
        <w:tc>
          <w:tcPr>
            <w:tcW w:w="4666" w:type="dxa"/>
            <w:tcBorders>
              <w:right w:val="single" w:sz="4" w:space="0" w:color="auto"/>
            </w:tcBorders>
          </w:tcPr>
          <w:p w:rsidR="00D17905" w:rsidRPr="00D17905" w:rsidRDefault="00D17905" w:rsidP="007F3C41">
            <w:pPr>
              <w:pStyle w:val="a8"/>
              <w:jc w:val="left"/>
              <w:rPr>
                <w:rFonts w:ascii="Times New Roman" w:hAnsi="Times New Roman"/>
                <w:sz w:val="24"/>
                <w:szCs w:val="22"/>
              </w:rPr>
            </w:pPr>
            <w:r w:rsidRPr="00D17905">
              <w:rPr>
                <w:rFonts w:ascii="Times New Roman" w:hAnsi="Times New Roman"/>
                <w:sz w:val="24"/>
                <w:szCs w:val="22"/>
              </w:rPr>
              <w:t>Кол-во занятий</w:t>
            </w:r>
          </w:p>
        </w:tc>
        <w:tc>
          <w:tcPr>
            <w:tcW w:w="5763" w:type="dxa"/>
            <w:tcBorders>
              <w:left w:val="single" w:sz="4" w:space="0" w:color="auto"/>
            </w:tcBorders>
          </w:tcPr>
          <w:p w:rsidR="00D17905" w:rsidRPr="00D17905" w:rsidRDefault="00D17905" w:rsidP="007F3C41">
            <w:pPr>
              <w:pStyle w:val="a8"/>
              <w:jc w:val="left"/>
              <w:rPr>
                <w:rFonts w:ascii="Times New Roman" w:hAnsi="Times New Roman"/>
                <w:sz w:val="24"/>
                <w:szCs w:val="22"/>
              </w:rPr>
            </w:pPr>
            <w:r w:rsidRPr="00D17905">
              <w:rPr>
                <w:rFonts w:ascii="Times New Roman" w:hAnsi="Times New Roman"/>
                <w:sz w:val="24"/>
                <w:szCs w:val="22"/>
              </w:rPr>
              <w:t xml:space="preserve">% </w:t>
            </w:r>
          </w:p>
          <w:p w:rsidR="00D17905" w:rsidRPr="00D17905" w:rsidRDefault="00D17905" w:rsidP="007F3C41">
            <w:pPr>
              <w:pStyle w:val="a8"/>
              <w:jc w:val="left"/>
              <w:rPr>
                <w:rFonts w:ascii="Times New Roman" w:hAnsi="Times New Roman"/>
                <w:sz w:val="24"/>
                <w:szCs w:val="22"/>
              </w:rPr>
            </w:pPr>
            <w:r w:rsidRPr="00D17905">
              <w:rPr>
                <w:rFonts w:ascii="Times New Roman" w:hAnsi="Times New Roman"/>
                <w:sz w:val="24"/>
                <w:szCs w:val="22"/>
              </w:rPr>
              <w:t>(часть Программы)</w:t>
            </w:r>
          </w:p>
        </w:tc>
      </w:tr>
      <w:tr w:rsidR="00D17905" w:rsidRPr="00D17905" w:rsidTr="007F3C41">
        <w:trPr>
          <w:trHeight w:val="270"/>
        </w:trPr>
        <w:tc>
          <w:tcPr>
            <w:tcW w:w="5044" w:type="dxa"/>
          </w:tcPr>
          <w:p w:rsidR="00D17905" w:rsidRPr="00D17905" w:rsidRDefault="00D17905" w:rsidP="007F3C41">
            <w:pPr>
              <w:pStyle w:val="a8"/>
              <w:jc w:val="left"/>
              <w:rPr>
                <w:rFonts w:ascii="Times New Roman" w:hAnsi="Times New Roman"/>
                <w:sz w:val="24"/>
              </w:rPr>
            </w:pPr>
            <w:r w:rsidRPr="00D17905">
              <w:rPr>
                <w:rFonts w:ascii="Times New Roman" w:hAnsi="Times New Roman"/>
                <w:sz w:val="24"/>
              </w:rPr>
              <w:lastRenderedPageBreak/>
              <w:t>Обязательная часть</w:t>
            </w:r>
          </w:p>
        </w:tc>
        <w:tc>
          <w:tcPr>
            <w:tcW w:w="4666" w:type="dxa"/>
            <w:tcBorders>
              <w:right w:val="single" w:sz="4" w:space="0" w:color="auto"/>
            </w:tcBorders>
          </w:tcPr>
          <w:p w:rsidR="00D17905" w:rsidRPr="00D17905" w:rsidRDefault="00D17905" w:rsidP="007F3C41">
            <w:pPr>
              <w:pStyle w:val="a8"/>
              <w:rPr>
                <w:rFonts w:ascii="Times New Roman" w:hAnsi="Times New Roman"/>
                <w:b w:val="0"/>
                <w:sz w:val="24"/>
              </w:rPr>
            </w:pPr>
            <w:r w:rsidRPr="00D17905">
              <w:rPr>
                <w:rFonts w:ascii="Times New Roman" w:hAnsi="Times New Roman"/>
                <w:b w:val="0"/>
                <w:sz w:val="24"/>
              </w:rPr>
              <w:t>24</w:t>
            </w:r>
          </w:p>
        </w:tc>
        <w:tc>
          <w:tcPr>
            <w:tcW w:w="5763" w:type="dxa"/>
            <w:tcBorders>
              <w:left w:val="single" w:sz="4" w:space="0" w:color="auto"/>
            </w:tcBorders>
          </w:tcPr>
          <w:p w:rsidR="00D17905" w:rsidRPr="00D17905" w:rsidRDefault="00D17905" w:rsidP="007F3C41">
            <w:pPr>
              <w:pStyle w:val="a8"/>
              <w:rPr>
                <w:rFonts w:ascii="Times New Roman" w:hAnsi="Times New Roman"/>
                <w:b w:val="0"/>
                <w:sz w:val="24"/>
              </w:rPr>
            </w:pPr>
            <w:r w:rsidRPr="00D17905">
              <w:rPr>
                <w:rFonts w:ascii="Times New Roman" w:hAnsi="Times New Roman"/>
                <w:b w:val="0"/>
                <w:sz w:val="24"/>
              </w:rPr>
              <w:t>75%</w:t>
            </w:r>
          </w:p>
        </w:tc>
      </w:tr>
      <w:tr w:rsidR="00D17905" w:rsidRPr="00D17905" w:rsidTr="007F3C41">
        <w:trPr>
          <w:trHeight w:val="555"/>
        </w:trPr>
        <w:tc>
          <w:tcPr>
            <w:tcW w:w="5044" w:type="dxa"/>
          </w:tcPr>
          <w:p w:rsidR="00D17905" w:rsidRPr="00D17905" w:rsidRDefault="00D17905" w:rsidP="007F3C41">
            <w:pPr>
              <w:pStyle w:val="a8"/>
              <w:jc w:val="left"/>
              <w:rPr>
                <w:rFonts w:ascii="Times New Roman" w:hAnsi="Times New Roman"/>
                <w:sz w:val="24"/>
              </w:rPr>
            </w:pPr>
            <w:r w:rsidRPr="00D17905">
              <w:rPr>
                <w:rFonts w:ascii="Times New Roman" w:hAnsi="Times New Roman"/>
                <w:sz w:val="24"/>
              </w:rPr>
              <w:t>Часть, формируемая участниками образовательных отношений</w:t>
            </w:r>
          </w:p>
        </w:tc>
        <w:tc>
          <w:tcPr>
            <w:tcW w:w="4666" w:type="dxa"/>
            <w:tcBorders>
              <w:right w:val="single" w:sz="4" w:space="0" w:color="auto"/>
            </w:tcBorders>
          </w:tcPr>
          <w:p w:rsidR="00D17905" w:rsidRPr="00D17905" w:rsidRDefault="00D17905" w:rsidP="007F3C41">
            <w:pPr>
              <w:pStyle w:val="a8"/>
              <w:rPr>
                <w:rFonts w:ascii="Times New Roman" w:hAnsi="Times New Roman"/>
                <w:b w:val="0"/>
                <w:sz w:val="24"/>
              </w:rPr>
            </w:pPr>
            <w:r w:rsidRPr="00D17905">
              <w:rPr>
                <w:rFonts w:ascii="Times New Roman" w:hAnsi="Times New Roman"/>
                <w:b w:val="0"/>
                <w:sz w:val="24"/>
              </w:rPr>
              <w:t>8</w:t>
            </w:r>
          </w:p>
        </w:tc>
        <w:tc>
          <w:tcPr>
            <w:tcW w:w="5763" w:type="dxa"/>
            <w:tcBorders>
              <w:left w:val="single" w:sz="4" w:space="0" w:color="auto"/>
            </w:tcBorders>
          </w:tcPr>
          <w:p w:rsidR="00D17905" w:rsidRPr="00D17905" w:rsidRDefault="00D17905" w:rsidP="007F3C41">
            <w:pPr>
              <w:pStyle w:val="a8"/>
              <w:rPr>
                <w:rFonts w:ascii="Times New Roman" w:hAnsi="Times New Roman"/>
                <w:b w:val="0"/>
                <w:sz w:val="24"/>
              </w:rPr>
            </w:pPr>
            <w:r w:rsidRPr="00D17905">
              <w:rPr>
                <w:rFonts w:ascii="Times New Roman" w:hAnsi="Times New Roman"/>
                <w:b w:val="0"/>
                <w:sz w:val="24"/>
              </w:rPr>
              <w:t>25%</w:t>
            </w:r>
          </w:p>
        </w:tc>
      </w:tr>
    </w:tbl>
    <w:p w:rsidR="00D17905" w:rsidRPr="00D17905" w:rsidRDefault="00D17905" w:rsidP="00D17905">
      <w:pPr>
        <w:pStyle w:val="a8"/>
        <w:jc w:val="left"/>
        <w:rPr>
          <w:rFonts w:ascii="Times New Roman" w:hAnsi="Times New Roman"/>
          <w:sz w:val="24"/>
        </w:rPr>
      </w:pPr>
    </w:p>
    <w:p w:rsidR="00D17905" w:rsidRPr="00D17905" w:rsidRDefault="00D17905" w:rsidP="00D17905">
      <w:pPr>
        <w:pStyle w:val="a8"/>
        <w:jc w:val="left"/>
        <w:rPr>
          <w:rFonts w:ascii="Times New Roman" w:hAnsi="Times New Roman"/>
          <w:b w:val="0"/>
          <w:bCs/>
          <w:sz w:val="24"/>
        </w:rPr>
      </w:pPr>
      <w:r w:rsidRPr="00D17905">
        <w:rPr>
          <w:rFonts w:ascii="Times New Roman" w:hAnsi="Times New Roman"/>
          <w:sz w:val="24"/>
        </w:rPr>
        <w:t xml:space="preserve">Условные обозначения, пояснения: </w:t>
      </w:r>
    </w:p>
    <w:p w:rsidR="00D17905" w:rsidRPr="00D17905" w:rsidRDefault="00D17905" w:rsidP="00D17905">
      <w:pPr>
        <w:pStyle w:val="a8"/>
        <w:jc w:val="left"/>
        <w:rPr>
          <w:rFonts w:ascii="Times New Roman" w:hAnsi="Times New Roman"/>
          <w:b w:val="0"/>
          <w:bCs/>
          <w:sz w:val="24"/>
        </w:rPr>
      </w:pPr>
    </w:p>
    <w:p w:rsidR="00D17905" w:rsidRPr="00D17905" w:rsidRDefault="00D17905" w:rsidP="00D17905">
      <w:pPr>
        <w:spacing w:after="120"/>
        <w:ind w:left="720" w:hanging="436"/>
      </w:pPr>
      <w:r w:rsidRPr="00D17905">
        <w:rPr>
          <w:b/>
          <w:i/>
          <w:iCs/>
        </w:rPr>
        <w:sym w:font="Symbol" w:char="002A"/>
      </w:r>
      <w:r w:rsidRPr="00D17905">
        <w:rPr>
          <w:i/>
          <w:iCs/>
        </w:rPr>
        <w:t xml:space="preserve">- часть, формируемая участниками образовательных отношений  по реализации </w:t>
      </w:r>
      <w:r w:rsidRPr="00D17905">
        <w:t xml:space="preserve">учебно - методическкого пособия Лыковой И.А. </w:t>
      </w:r>
    </w:p>
    <w:p w:rsidR="00D17905" w:rsidRPr="00D17905" w:rsidRDefault="00D17905" w:rsidP="00D17905">
      <w:pPr>
        <w:spacing w:after="120"/>
        <w:ind w:left="720"/>
      </w:pPr>
      <w:r w:rsidRPr="00D17905">
        <w:t xml:space="preserve"> « Изобразительная деятельность в детском саду. Ранний возраст.» к авторской программе  «Цветные ладошки» </w:t>
      </w:r>
      <w:r w:rsidRPr="00D17905">
        <w:rPr>
          <w:b/>
          <w:i/>
          <w:iCs/>
        </w:rPr>
        <w:t>(периодичность 1 раз в месяц)</w:t>
      </w:r>
    </w:p>
    <w:p w:rsidR="00435F0C" w:rsidRPr="00F70DB8" w:rsidRDefault="00D17905" w:rsidP="00F70DB8">
      <w:pPr>
        <w:ind w:left="284"/>
        <w:rPr>
          <w:i/>
          <w:iCs/>
        </w:rPr>
      </w:pPr>
      <w:r w:rsidRPr="00D17905">
        <w:rPr>
          <w:b/>
          <w:iCs/>
        </w:rPr>
        <w:sym w:font="Symbol" w:char="002A"/>
      </w:r>
      <w:r w:rsidRPr="00D17905">
        <w:rPr>
          <w:b/>
          <w:iCs/>
        </w:rPr>
        <w:sym w:font="Symbol" w:char="002A"/>
      </w:r>
      <w:r w:rsidRPr="00D17905">
        <w:rPr>
          <w:b/>
          <w:iCs/>
        </w:rPr>
        <w:t xml:space="preserve"> - </w:t>
      </w:r>
      <w:r w:rsidRPr="00D17905">
        <w:rPr>
          <w:i/>
          <w:iCs/>
        </w:rPr>
        <w:t xml:space="preserve">часть, формируемая участниками образовательных отношений по </w:t>
      </w:r>
      <w:r w:rsidRPr="00D17905">
        <w:rPr>
          <w:bCs/>
        </w:rPr>
        <w:t>программе по музыкальному воспитанию детей дошкольного возраста «Ладушки» И. Каплуновой, И. Новоскольцевой</w:t>
      </w:r>
      <w:r w:rsidRPr="00D17905">
        <w:rPr>
          <w:b/>
          <w:bCs/>
        </w:rPr>
        <w:t>(</w:t>
      </w:r>
      <w:r w:rsidRPr="00D17905">
        <w:rPr>
          <w:b/>
          <w:i/>
        </w:rPr>
        <w:t>периодичность– 2/6 части каждого занятия от репертуара, , что составляет 33%)</w:t>
      </w:r>
    </w:p>
    <w:p w:rsidR="00C65FBE" w:rsidRDefault="00C65FBE" w:rsidP="005E0E4C">
      <w:pPr>
        <w:rPr>
          <w:b/>
          <w:i/>
          <w:color w:val="000000"/>
        </w:rPr>
      </w:pPr>
    </w:p>
    <w:p w:rsidR="00446B20" w:rsidRPr="00DD0B88" w:rsidRDefault="00446B20" w:rsidP="00446B20">
      <w:pPr>
        <w:shd w:val="clear" w:color="auto" w:fill="FFFFFF"/>
        <w:autoSpaceDE w:val="0"/>
        <w:autoSpaceDN w:val="0"/>
        <w:adjustRightInd w:val="0"/>
        <w:ind w:left="720"/>
        <w:jc w:val="center"/>
        <w:rPr>
          <w:b/>
          <w:bCs/>
          <w:color w:val="000000"/>
          <w:sz w:val="28"/>
        </w:rPr>
      </w:pPr>
      <w:r w:rsidRPr="00DD0B88">
        <w:rPr>
          <w:b/>
          <w:bCs/>
          <w:color w:val="000000"/>
          <w:sz w:val="28"/>
        </w:rPr>
        <w:t xml:space="preserve">Расписание </w:t>
      </w:r>
      <w:r>
        <w:rPr>
          <w:b/>
          <w:bCs/>
          <w:color w:val="000000"/>
          <w:sz w:val="28"/>
        </w:rPr>
        <w:t>занятий (</w:t>
      </w:r>
      <w:r w:rsidRPr="00DD0B88">
        <w:rPr>
          <w:b/>
          <w:bCs/>
          <w:color w:val="000000"/>
          <w:sz w:val="28"/>
        </w:rPr>
        <w:t>о</w:t>
      </w:r>
      <w:r>
        <w:rPr>
          <w:b/>
          <w:bCs/>
          <w:color w:val="000000"/>
          <w:sz w:val="28"/>
        </w:rPr>
        <w:t>бразовательной деятельности</w:t>
      </w:r>
      <w:r w:rsidRPr="00DD0B88">
        <w:rPr>
          <w:b/>
          <w:bCs/>
          <w:color w:val="000000"/>
          <w:sz w:val="28"/>
        </w:rPr>
        <w:t>)</w:t>
      </w:r>
    </w:p>
    <w:p w:rsidR="00446B20" w:rsidRPr="00DD0B88" w:rsidRDefault="00446B20" w:rsidP="00446B20">
      <w:pPr>
        <w:shd w:val="clear" w:color="auto" w:fill="FFFFFF"/>
        <w:autoSpaceDE w:val="0"/>
        <w:autoSpaceDN w:val="0"/>
        <w:adjustRightInd w:val="0"/>
        <w:jc w:val="center"/>
        <w:rPr>
          <w:b/>
          <w:bCs/>
          <w:color w:val="000000"/>
          <w:sz w:val="28"/>
        </w:rPr>
      </w:pPr>
      <w:r w:rsidRPr="00DD0B88">
        <w:rPr>
          <w:b/>
          <w:bCs/>
          <w:color w:val="000000"/>
          <w:sz w:val="28"/>
        </w:rPr>
        <w:t xml:space="preserve">в группах общеразвивающей направленности для детей раннего возраста </w:t>
      </w:r>
      <w:r w:rsidR="00EE5B65">
        <w:rPr>
          <w:b/>
          <w:bCs/>
          <w:color w:val="000000"/>
          <w:sz w:val="28"/>
        </w:rPr>
        <w:t>на 2022-2023</w:t>
      </w:r>
      <w:r w:rsidRPr="00DD0B88">
        <w:rPr>
          <w:b/>
          <w:bCs/>
          <w:color w:val="000000"/>
          <w:sz w:val="28"/>
        </w:rPr>
        <w:t xml:space="preserve"> учебный год</w:t>
      </w:r>
    </w:p>
    <w:p w:rsidR="00446B20" w:rsidRDefault="00446B20" w:rsidP="00446B20">
      <w:pPr>
        <w:shd w:val="clear" w:color="auto" w:fill="FFFFFF"/>
        <w:autoSpaceDE w:val="0"/>
        <w:autoSpaceDN w:val="0"/>
        <w:adjustRightInd w:val="0"/>
        <w:rPr>
          <w:b/>
          <w:bCs/>
          <w:color w:val="000000"/>
          <w:sz w:val="40"/>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1679"/>
        <w:gridCol w:w="12616"/>
      </w:tblGrid>
      <w:tr w:rsidR="00446B20" w:rsidTr="00446B20">
        <w:trPr>
          <w:cantSplit/>
          <w:trHeight w:val="320"/>
        </w:trPr>
        <w:tc>
          <w:tcPr>
            <w:tcW w:w="1548" w:type="dxa"/>
            <w:vMerge w:val="restart"/>
          </w:tcPr>
          <w:p w:rsidR="00446B20" w:rsidRDefault="00446B20" w:rsidP="00446B20">
            <w:pPr>
              <w:autoSpaceDE w:val="0"/>
              <w:autoSpaceDN w:val="0"/>
              <w:adjustRightInd w:val="0"/>
              <w:jc w:val="center"/>
              <w:rPr>
                <w:b/>
                <w:bCs/>
                <w:color w:val="000000"/>
              </w:rPr>
            </w:pPr>
            <w:r>
              <w:rPr>
                <w:b/>
                <w:bCs/>
                <w:color w:val="000000"/>
              </w:rPr>
              <w:t xml:space="preserve">День </w:t>
            </w:r>
          </w:p>
          <w:p w:rsidR="00446B20" w:rsidRDefault="00446B20" w:rsidP="00446B20">
            <w:pPr>
              <w:autoSpaceDE w:val="0"/>
              <w:autoSpaceDN w:val="0"/>
              <w:adjustRightInd w:val="0"/>
              <w:jc w:val="center"/>
              <w:rPr>
                <w:b/>
                <w:bCs/>
                <w:color w:val="000000"/>
              </w:rPr>
            </w:pPr>
            <w:r>
              <w:rPr>
                <w:b/>
                <w:bCs/>
                <w:color w:val="000000"/>
              </w:rPr>
              <w:t>недели</w:t>
            </w:r>
          </w:p>
        </w:tc>
        <w:tc>
          <w:tcPr>
            <w:tcW w:w="1679" w:type="dxa"/>
            <w:vMerge w:val="restart"/>
          </w:tcPr>
          <w:p w:rsidR="00446B20" w:rsidRDefault="00446B20" w:rsidP="00446B20">
            <w:pPr>
              <w:autoSpaceDE w:val="0"/>
              <w:autoSpaceDN w:val="0"/>
              <w:adjustRightInd w:val="0"/>
              <w:jc w:val="center"/>
              <w:rPr>
                <w:b/>
                <w:bCs/>
                <w:color w:val="000000"/>
              </w:rPr>
            </w:pPr>
            <w:r>
              <w:rPr>
                <w:b/>
                <w:bCs/>
                <w:color w:val="000000"/>
              </w:rPr>
              <w:t xml:space="preserve">Время </w:t>
            </w:r>
          </w:p>
        </w:tc>
        <w:tc>
          <w:tcPr>
            <w:tcW w:w="12616" w:type="dxa"/>
          </w:tcPr>
          <w:p w:rsidR="00446B20" w:rsidRDefault="00446B20" w:rsidP="00446B20">
            <w:pPr>
              <w:autoSpaceDE w:val="0"/>
              <w:autoSpaceDN w:val="0"/>
              <w:adjustRightInd w:val="0"/>
              <w:jc w:val="center"/>
              <w:rPr>
                <w:b/>
                <w:bCs/>
                <w:color w:val="000000"/>
              </w:rPr>
            </w:pPr>
            <w:r>
              <w:rPr>
                <w:b/>
                <w:bCs/>
                <w:color w:val="000000"/>
              </w:rPr>
              <w:t>Возраст, группа/вид деятельности</w:t>
            </w:r>
          </w:p>
        </w:tc>
      </w:tr>
      <w:tr w:rsidR="00446B20" w:rsidTr="00446B20">
        <w:trPr>
          <w:cantSplit/>
          <w:trHeight w:val="220"/>
        </w:trPr>
        <w:tc>
          <w:tcPr>
            <w:tcW w:w="1548" w:type="dxa"/>
            <w:vMerge/>
          </w:tcPr>
          <w:p w:rsidR="00446B20" w:rsidRDefault="00446B20" w:rsidP="00446B20">
            <w:pPr>
              <w:autoSpaceDE w:val="0"/>
              <w:autoSpaceDN w:val="0"/>
              <w:adjustRightInd w:val="0"/>
              <w:jc w:val="center"/>
              <w:rPr>
                <w:b/>
                <w:bCs/>
                <w:color w:val="000000"/>
              </w:rPr>
            </w:pPr>
          </w:p>
        </w:tc>
        <w:tc>
          <w:tcPr>
            <w:tcW w:w="1679" w:type="dxa"/>
            <w:vMerge/>
          </w:tcPr>
          <w:p w:rsidR="00446B20" w:rsidRDefault="00446B20" w:rsidP="00446B20">
            <w:pPr>
              <w:autoSpaceDE w:val="0"/>
              <w:autoSpaceDN w:val="0"/>
              <w:adjustRightInd w:val="0"/>
              <w:jc w:val="center"/>
              <w:rPr>
                <w:b/>
                <w:bCs/>
                <w:color w:val="000000"/>
              </w:rPr>
            </w:pPr>
          </w:p>
        </w:tc>
        <w:tc>
          <w:tcPr>
            <w:tcW w:w="12616" w:type="dxa"/>
          </w:tcPr>
          <w:p w:rsidR="00446B20" w:rsidRDefault="00F70DB8" w:rsidP="00446B20">
            <w:pPr>
              <w:autoSpaceDE w:val="0"/>
              <w:autoSpaceDN w:val="0"/>
              <w:adjustRightInd w:val="0"/>
              <w:jc w:val="center"/>
              <w:rPr>
                <w:b/>
                <w:bCs/>
                <w:color w:val="000000"/>
              </w:rPr>
            </w:pPr>
            <w:r>
              <w:rPr>
                <w:b/>
                <w:bCs/>
                <w:color w:val="000000"/>
              </w:rPr>
              <w:t xml:space="preserve">3-й год жизни, группа № </w:t>
            </w:r>
            <w:r w:rsidR="007E13E6">
              <w:rPr>
                <w:b/>
                <w:bCs/>
                <w:color w:val="000000"/>
              </w:rPr>
              <w:t>1</w:t>
            </w:r>
          </w:p>
        </w:tc>
      </w:tr>
      <w:tr w:rsidR="00446B20" w:rsidTr="00446B20">
        <w:trPr>
          <w:cantSplit/>
        </w:trPr>
        <w:tc>
          <w:tcPr>
            <w:tcW w:w="1548" w:type="dxa"/>
            <w:vMerge w:val="restart"/>
            <w:textDirection w:val="btLr"/>
          </w:tcPr>
          <w:p w:rsidR="00446B20" w:rsidRDefault="00446B20" w:rsidP="00446B20">
            <w:pPr>
              <w:autoSpaceDE w:val="0"/>
              <w:autoSpaceDN w:val="0"/>
              <w:adjustRightInd w:val="0"/>
              <w:ind w:left="113" w:right="113"/>
              <w:jc w:val="center"/>
              <w:rPr>
                <w:b/>
                <w:bCs/>
                <w:color w:val="000000"/>
              </w:rPr>
            </w:pPr>
            <w:r>
              <w:rPr>
                <w:b/>
                <w:bCs/>
                <w:color w:val="000000"/>
              </w:rPr>
              <w:t>Понедельник</w:t>
            </w:r>
          </w:p>
        </w:tc>
        <w:tc>
          <w:tcPr>
            <w:tcW w:w="1679" w:type="dxa"/>
          </w:tcPr>
          <w:p w:rsidR="00446B20" w:rsidRDefault="00BC6285" w:rsidP="00446B20">
            <w:pPr>
              <w:autoSpaceDE w:val="0"/>
              <w:autoSpaceDN w:val="0"/>
              <w:adjustRightInd w:val="0"/>
              <w:jc w:val="center"/>
              <w:rPr>
                <w:bCs/>
              </w:rPr>
            </w:pPr>
            <w:r>
              <w:rPr>
                <w:bCs/>
              </w:rPr>
              <w:t>9.00 - 9.10</w:t>
            </w:r>
          </w:p>
          <w:p w:rsidR="00BC6285" w:rsidRDefault="00BC6285" w:rsidP="00446B20">
            <w:pPr>
              <w:autoSpaceDE w:val="0"/>
              <w:autoSpaceDN w:val="0"/>
              <w:adjustRightInd w:val="0"/>
              <w:jc w:val="center"/>
              <w:rPr>
                <w:bCs/>
              </w:rPr>
            </w:pPr>
            <w:r>
              <w:rPr>
                <w:bCs/>
              </w:rPr>
              <w:t>(1)</w:t>
            </w:r>
          </w:p>
          <w:p w:rsidR="00BC6285" w:rsidRDefault="00BC6285" w:rsidP="00446B20">
            <w:pPr>
              <w:autoSpaceDE w:val="0"/>
              <w:autoSpaceDN w:val="0"/>
              <w:adjustRightInd w:val="0"/>
              <w:jc w:val="center"/>
              <w:rPr>
                <w:bCs/>
              </w:rPr>
            </w:pPr>
            <w:r>
              <w:rPr>
                <w:bCs/>
              </w:rPr>
              <w:t>9.20 - 9.30</w:t>
            </w:r>
          </w:p>
          <w:p w:rsidR="00BC6285" w:rsidRDefault="00BC6285" w:rsidP="00446B20">
            <w:pPr>
              <w:autoSpaceDE w:val="0"/>
              <w:autoSpaceDN w:val="0"/>
              <w:adjustRightInd w:val="0"/>
              <w:jc w:val="center"/>
              <w:rPr>
                <w:bCs/>
                <w:color w:val="000000"/>
              </w:rPr>
            </w:pPr>
            <w:r>
              <w:rPr>
                <w:bCs/>
              </w:rPr>
              <w:t>(2)</w:t>
            </w:r>
          </w:p>
        </w:tc>
        <w:tc>
          <w:tcPr>
            <w:tcW w:w="12616" w:type="dxa"/>
          </w:tcPr>
          <w:p w:rsidR="004B1705" w:rsidRPr="00157B91" w:rsidRDefault="004B1705" w:rsidP="00047243">
            <w:pPr>
              <w:autoSpaceDE w:val="0"/>
              <w:autoSpaceDN w:val="0"/>
              <w:adjustRightInd w:val="0"/>
              <w:jc w:val="center"/>
              <w:rPr>
                <w:bCs/>
                <w:color w:val="000000"/>
              </w:rPr>
            </w:pPr>
            <w:r w:rsidRPr="00157B91">
              <w:rPr>
                <w:bCs/>
                <w:color w:val="000000"/>
              </w:rPr>
              <w:t>Общение с взрослым и совместные игры со сверстниками под руководством взрослого</w:t>
            </w:r>
          </w:p>
          <w:p w:rsidR="00446B20" w:rsidRDefault="00446B20" w:rsidP="00446B20">
            <w:pPr>
              <w:autoSpaceDE w:val="0"/>
              <w:autoSpaceDN w:val="0"/>
              <w:adjustRightInd w:val="0"/>
              <w:jc w:val="center"/>
              <w:rPr>
                <w:bCs/>
                <w:color w:val="000000"/>
              </w:rPr>
            </w:pPr>
          </w:p>
        </w:tc>
      </w:tr>
      <w:tr w:rsidR="00446B20" w:rsidTr="00446B20">
        <w:trPr>
          <w:cantSplit/>
        </w:trPr>
        <w:tc>
          <w:tcPr>
            <w:tcW w:w="1548" w:type="dxa"/>
            <w:vMerge/>
            <w:textDirection w:val="btLr"/>
          </w:tcPr>
          <w:p w:rsidR="00446B20" w:rsidRDefault="00446B20" w:rsidP="00446B20">
            <w:pPr>
              <w:autoSpaceDE w:val="0"/>
              <w:autoSpaceDN w:val="0"/>
              <w:adjustRightInd w:val="0"/>
              <w:ind w:left="113" w:right="113"/>
              <w:jc w:val="center"/>
              <w:rPr>
                <w:b/>
                <w:bCs/>
                <w:color w:val="000000"/>
              </w:rPr>
            </w:pPr>
          </w:p>
        </w:tc>
        <w:tc>
          <w:tcPr>
            <w:tcW w:w="1679" w:type="dxa"/>
          </w:tcPr>
          <w:p w:rsidR="00446B20" w:rsidRDefault="00446B20" w:rsidP="00446B20">
            <w:pPr>
              <w:autoSpaceDE w:val="0"/>
              <w:autoSpaceDN w:val="0"/>
              <w:adjustRightInd w:val="0"/>
              <w:jc w:val="center"/>
              <w:rPr>
                <w:bCs/>
                <w:color w:val="000000"/>
              </w:rPr>
            </w:pPr>
          </w:p>
        </w:tc>
        <w:tc>
          <w:tcPr>
            <w:tcW w:w="12616" w:type="dxa"/>
          </w:tcPr>
          <w:p w:rsidR="00446B20" w:rsidRDefault="00446B20" w:rsidP="00446B20">
            <w:pPr>
              <w:autoSpaceDE w:val="0"/>
              <w:autoSpaceDN w:val="0"/>
              <w:adjustRightInd w:val="0"/>
              <w:jc w:val="center"/>
              <w:rPr>
                <w:bCs/>
                <w:color w:val="000000"/>
              </w:rPr>
            </w:pPr>
            <w:r>
              <w:rPr>
                <w:bCs/>
                <w:color w:val="000000"/>
              </w:rPr>
              <w:t>-</w:t>
            </w:r>
          </w:p>
        </w:tc>
      </w:tr>
      <w:tr w:rsidR="00446B20" w:rsidTr="00446B20">
        <w:trPr>
          <w:cantSplit/>
        </w:trPr>
        <w:tc>
          <w:tcPr>
            <w:tcW w:w="1548" w:type="dxa"/>
            <w:vMerge w:val="restart"/>
            <w:textDirection w:val="btLr"/>
          </w:tcPr>
          <w:p w:rsidR="00446B20" w:rsidRDefault="00446B20" w:rsidP="00446B20">
            <w:pPr>
              <w:autoSpaceDE w:val="0"/>
              <w:autoSpaceDN w:val="0"/>
              <w:adjustRightInd w:val="0"/>
              <w:ind w:left="113" w:right="113"/>
              <w:jc w:val="center"/>
              <w:rPr>
                <w:b/>
                <w:bCs/>
                <w:color w:val="000000"/>
              </w:rPr>
            </w:pPr>
            <w:r>
              <w:rPr>
                <w:b/>
                <w:bCs/>
                <w:color w:val="000000"/>
              </w:rPr>
              <w:t>Вторник</w:t>
            </w:r>
          </w:p>
        </w:tc>
        <w:tc>
          <w:tcPr>
            <w:tcW w:w="1679" w:type="dxa"/>
          </w:tcPr>
          <w:p w:rsidR="00446B20" w:rsidRPr="00047243" w:rsidRDefault="004B1705" w:rsidP="00047243">
            <w:pPr>
              <w:pStyle w:val="a8"/>
              <w:tabs>
                <w:tab w:val="left" w:pos="474"/>
              </w:tabs>
              <w:rPr>
                <w:rFonts w:ascii="Times New Roman" w:hAnsi="Times New Roman"/>
                <w:b w:val="0"/>
                <w:bCs/>
                <w:sz w:val="24"/>
              </w:rPr>
            </w:pPr>
            <w:r>
              <w:rPr>
                <w:rFonts w:ascii="Times New Roman" w:hAnsi="Times New Roman"/>
                <w:b w:val="0"/>
                <w:bCs/>
                <w:sz w:val="24"/>
              </w:rPr>
              <w:t>8.50 – 9.00</w:t>
            </w:r>
            <w:r w:rsidR="00047243">
              <w:rPr>
                <w:rFonts w:ascii="Times New Roman" w:hAnsi="Times New Roman"/>
                <w:b w:val="0"/>
                <w:bCs/>
                <w:sz w:val="24"/>
              </w:rPr>
              <w:t xml:space="preserve"> </w:t>
            </w:r>
          </w:p>
        </w:tc>
        <w:tc>
          <w:tcPr>
            <w:tcW w:w="12616" w:type="dxa"/>
          </w:tcPr>
          <w:p w:rsidR="004B1705" w:rsidRDefault="004B1705" w:rsidP="004B1705">
            <w:pPr>
              <w:autoSpaceDE w:val="0"/>
              <w:autoSpaceDN w:val="0"/>
              <w:adjustRightInd w:val="0"/>
              <w:jc w:val="center"/>
              <w:rPr>
                <w:b/>
                <w:iCs/>
              </w:rPr>
            </w:pPr>
            <w:r>
              <w:rPr>
                <w:bCs/>
              </w:rPr>
              <w:t>Восприятие смысла музыки, сказок, стихов, рассматривание картинок</w:t>
            </w:r>
            <w:r>
              <w:rPr>
                <w:b/>
                <w:iCs/>
              </w:rPr>
              <w:t xml:space="preserve"> </w:t>
            </w:r>
            <w:r>
              <w:rPr>
                <w:b/>
                <w:iCs/>
              </w:rPr>
              <w:sym w:font="Symbol" w:char="002A"/>
            </w:r>
            <w:r>
              <w:rPr>
                <w:b/>
                <w:iCs/>
              </w:rPr>
              <w:sym w:font="Symbol" w:char="002A"/>
            </w:r>
          </w:p>
          <w:p w:rsidR="004B1705" w:rsidRDefault="004B1705" w:rsidP="004B1705">
            <w:pPr>
              <w:autoSpaceDE w:val="0"/>
              <w:autoSpaceDN w:val="0"/>
              <w:adjustRightInd w:val="0"/>
              <w:jc w:val="center"/>
              <w:rPr>
                <w:b/>
                <w:iCs/>
              </w:rPr>
            </w:pPr>
            <w:r>
              <w:rPr>
                <w:b/>
                <w:iCs/>
              </w:rPr>
              <w:t>(М)</w:t>
            </w:r>
          </w:p>
          <w:p w:rsidR="00446B20" w:rsidRDefault="00446B20" w:rsidP="00446B20">
            <w:pPr>
              <w:autoSpaceDE w:val="0"/>
              <w:autoSpaceDN w:val="0"/>
              <w:adjustRightInd w:val="0"/>
              <w:jc w:val="center"/>
              <w:rPr>
                <w:bCs/>
                <w:color w:val="000000"/>
              </w:rPr>
            </w:pPr>
          </w:p>
        </w:tc>
      </w:tr>
      <w:tr w:rsidR="00446B20" w:rsidTr="00446B20">
        <w:trPr>
          <w:cantSplit/>
        </w:trPr>
        <w:tc>
          <w:tcPr>
            <w:tcW w:w="1548" w:type="dxa"/>
            <w:vMerge/>
            <w:textDirection w:val="btLr"/>
          </w:tcPr>
          <w:p w:rsidR="00446B20" w:rsidRDefault="00446B20" w:rsidP="00446B20">
            <w:pPr>
              <w:autoSpaceDE w:val="0"/>
              <w:autoSpaceDN w:val="0"/>
              <w:adjustRightInd w:val="0"/>
              <w:ind w:left="113" w:right="113"/>
              <w:jc w:val="center"/>
              <w:rPr>
                <w:b/>
                <w:bCs/>
                <w:color w:val="000000"/>
              </w:rPr>
            </w:pPr>
          </w:p>
        </w:tc>
        <w:tc>
          <w:tcPr>
            <w:tcW w:w="1679" w:type="dxa"/>
          </w:tcPr>
          <w:p w:rsidR="00446B20" w:rsidRDefault="00446B20" w:rsidP="00446B20">
            <w:pPr>
              <w:autoSpaceDE w:val="0"/>
              <w:autoSpaceDN w:val="0"/>
              <w:adjustRightInd w:val="0"/>
              <w:jc w:val="center"/>
              <w:rPr>
                <w:bCs/>
                <w:color w:val="000000"/>
              </w:rPr>
            </w:pPr>
            <w:r>
              <w:rPr>
                <w:bCs/>
              </w:rPr>
              <w:t>16.00 – 16.10</w:t>
            </w:r>
          </w:p>
        </w:tc>
        <w:tc>
          <w:tcPr>
            <w:tcW w:w="12616" w:type="dxa"/>
          </w:tcPr>
          <w:p w:rsidR="00446B20" w:rsidRDefault="00446B20" w:rsidP="00446B20">
            <w:pPr>
              <w:autoSpaceDE w:val="0"/>
              <w:autoSpaceDN w:val="0"/>
              <w:adjustRightInd w:val="0"/>
              <w:jc w:val="center"/>
              <w:rPr>
                <w:bCs/>
                <w:color w:val="000000"/>
              </w:rPr>
            </w:pPr>
            <w:r>
              <w:rPr>
                <w:bCs/>
              </w:rPr>
              <w:t>Экспериментирование с материалами и веществами</w:t>
            </w:r>
            <w:r>
              <w:rPr>
                <w:b/>
                <w:iCs/>
              </w:rPr>
              <w:sym w:font="Symbol" w:char="002A"/>
            </w:r>
          </w:p>
        </w:tc>
      </w:tr>
      <w:tr w:rsidR="00446B20" w:rsidTr="00446B20">
        <w:trPr>
          <w:cantSplit/>
        </w:trPr>
        <w:tc>
          <w:tcPr>
            <w:tcW w:w="1548" w:type="dxa"/>
            <w:vMerge w:val="restart"/>
            <w:textDirection w:val="btLr"/>
          </w:tcPr>
          <w:p w:rsidR="00446B20" w:rsidRDefault="00446B20" w:rsidP="00446B20">
            <w:pPr>
              <w:autoSpaceDE w:val="0"/>
              <w:autoSpaceDN w:val="0"/>
              <w:adjustRightInd w:val="0"/>
              <w:ind w:left="113" w:right="113"/>
              <w:jc w:val="center"/>
              <w:rPr>
                <w:b/>
                <w:bCs/>
                <w:color w:val="000000"/>
              </w:rPr>
            </w:pPr>
            <w:r>
              <w:rPr>
                <w:b/>
                <w:bCs/>
                <w:color w:val="000000"/>
              </w:rPr>
              <w:t>Среда</w:t>
            </w:r>
          </w:p>
        </w:tc>
        <w:tc>
          <w:tcPr>
            <w:tcW w:w="1679" w:type="dxa"/>
          </w:tcPr>
          <w:p w:rsidR="00446B20" w:rsidRDefault="00446B20" w:rsidP="00446B20">
            <w:pPr>
              <w:jc w:val="center"/>
              <w:rPr>
                <w:bCs/>
              </w:rPr>
            </w:pPr>
            <w:r>
              <w:rPr>
                <w:bCs/>
              </w:rPr>
              <w:t>9.00 – 9.10 (1)</w:t>
            </w:r>
          </w:p>
          <w:p w:rsidR="00446B20" w:rsidRDefault="00446B20" w:rsidP="00446B20">
            <w:pPr>
              <w:autoSpaceDE w:val="0"/>
              <w:autoSpaceDN w:val="0"/>
              <w:adjustRightInd w:val="0"/>
              <w:jc w:val="center"/>
              <w:rPr>
                <w:bCs/>
                <w:color w:val="000000"/>
              </w:rPr>
            </w:pPr>
            <w:r>
              <w:rPr>
                <w:bCs/>
              </w:rPr>
              <w:t>9.20 – 9.30 (2)</w:t>
            </w:r>
          </w:p>
        </w:tc>
        <w:tc>
          <w:tcPr>
            <w:tcW w:w="12616" w:type="dxa"/>
          </w:tcPr>
          <w:p w:rsidR="00446B20" w:rsidRDefault="00446B20" w:rsidP="00446B20">
            <w:pPr>
              <w:pStyle w:val="23"/>
              <w:spacing w:line="240" w:lineRule="auto"/>
              <w:jc w:val="center"/>
              <w:rPr>
                <w:bCs/>
              </w:rPr>
            </w:pPr>
            <w:r>
              <w:rPr>
                <w:bCs/>
              </w:rPr>
              <w:t>Предметная деятельность</w:t>
            </w:r>
          </w:p>
          <w:p w:rsidR="00446B20" w:rsidRDefault="00446B20" w:rsidP="00446B20">
            <w:pPr>
              <w:autoSpaceDE w:val="0"/>
              <w:autoSpaceDN w:val="0"/>
              <w:adjustRightInd w:val="0"/>
              <w:jc w:val="center"/>
              <w:rPr>
                <w:bCs/>
                <w:color w:val="000000"/>
              </w:rPr>
            </w:pPr>
            <w:r>
              <w:rPr>
                <w:bCs/>
              </w:rPr>
              <w:t>и игры с составными и динамическими игрушками</w:t>
            </w:r>
          </w:p>
        </w:tc>
      </w:tr>
      <w:tr w:rsidR="00446B20" w:rsidTr="00446B20">
        <w:trPr>
          <w:cantSplit/>
        </w:trPr>
        <w:tc>
          <w:tcPr>
            <w:tcW w:w="1548" w:type="dxa"/>
            <w:vMerge/>
            <w:textDirection w:val="btLr"/>
          </w:tcPr>
          <w:p w:rsidR="00446B20" w:rsidRDefault="00446B20" w:rsidP="00446B20">
            <w:pPr>
              <w:autoSpaceDE w:val="0"/>
              <w:autoSpaceDN w:val="0"/>
              <w:adjustRightInd w:val="0"/>
              <w:ind w:left="113" w:right="113"/>
              <w:jc w:val="center"/>
              <w:rPr>
                <w:b/>
                <w:bCs/>
                <w:color w:val="000000"/>
              </w:rPr>
            </w:pPr>
          </w:p>
        </w:tc>
        <w:tc>
          <w:tcPr>
            <w:tcW w:w="1679" w:type="dxa"/>
          </w:tcPr>
          <w:p w:rsidR="00446B20" w:rsidRDefault="00446B20" w:rsidP="00446B20">
            <w:pPr>
              <w:autoSpaceDE w:val="0"/>
              <w:autoSpaceDN w:val="0"/>
              <w:adjustRightInd w:val="0"/>
              <w:jc w:val="center"/>
              <w:rPr>
                <w:bCs/>
              </w:rPr>
            </w:pPr>
            <w:r>
              <w:rPr>
                <w:bCs/>
              </w:rPr>
              <w:t>16.00 – 16.10</w:t>
            </w:r>
          </w:p>
          <w:p w:rsidR="00446B20" w:rsidRDefault="00446B20" w:rsidP="00446B20">
            <w:pPr>
              <w:autoSpaceDE w:val="0"/>
              <w:autoSpaceDN w:val="0"/>
              <w:adjustRightInd w:val="0"/>
              <w:jc w:val="center"/>
              <w:rPr>
                <w:bCs/>
                <w:color w:val="000000"/>
              </w:rPr>
            </w:pPr>
          </w:p>
        </w:tc>
        <w:tc>
          <w:tcPr>
            <w:tcW w:w="12616" w:type="dxa"/>
          </w:tcPr>
          <w:p w:rsidR="00446B20" w:rsidRDefault="00446B20" w:rsidP="00446B20">
            <w:pPr>
              <w:autoSpaceDE w:val="0"/>
              <w:autoSpaceDN w:val="0"/>
              <w:adjustRightInd w:val="0"/>
              <w:jc w:val="center"/>
              <w:rPr>
                <w:bCs/>
                <w:color w:val="000000"/>
              </w:rPr>
            </w:pPr>
            <w:r>
              <w:rPr>
                <w:bCs/>
              </w:rPr>
              <w:t>Двигательная активность</w:t>
            </w:r>
          </w:p>
        </w:tc>
      </w:tr>
      <w:tr w:rsidR="00446B20" w:rsidTr="00446B20">
        <w:trPr>
          <w:cantSplit/>
        </w:trPr>
        <w:tc>
          <w:tcPr>
            <w:tcW w:w="1548" w:type="dxa"/>
            <w:vMerge w:val="restart"/>
            <w:textDirection w:val="btLr"/>
          </w:tcPr>
          <w:p w:rsidR="00446B20" w:rsidRDefault="00446B20" w:rsidP="00446B20">
            <w:pPr>
              <w:autoSpaceDE w:val="0"/>
              <w:autoSpaceDN w:val="0"/>
              <w:adjustRightInd w:val="0"/>
              <w:ind w:left="113" w:right="113"/>
              <w:jc w:val="center"/>
              <w:rPr>
                <w:b/>
                <w:bCs/>
                <w:color w:val="000000"/>
              </w:rPr>
            </w:pPr>
            <w:r>
              <w:rPr>
                <w:b/>
                <w:bCs/>
                <w:color w:val="000000"/>
              </w:rPr>
              <w:lastRenderedPageBreak/>
              <w:t xml:space="preserve">Четверг </w:t>
            </w:r>
          </w:p>
        </w:tc>
        <w:tc>
          <w:tcPr>
            <w:tcW w:w="1679" w:type="dxa"/>
          </w:tcPr>
          <w:p w:rsidR="00446B20" w:rsidRDefault="00047243" w:rsidP="00047243">
            <w:pPr>
              <w:autoSpaceDE w:val="0"/>
              <w:autoSpaceDN w:val="0"/>
              <w:adjustRightInd w:val="0"/>
              <w:rPr>
                <w:bCs/>
                <w:color w:val="000000"/>
              </w:rPr>
            </w:pPr>
            <w:r>
              <w:rPr>
                <w:bCs/>
              </w:rPr>
              <w:t>8.50</w:t>
            </w:r>
            <w:r w:rsidR="00446B20">
              <w:rPr>
                <w:bCs/>
              </w:rPr>
              <w:t xml:space="preserve"> – 9.</w:t>
            </w:r>
            <w:r>
              <w:rPr>
                <w:bCs/>
              </w:rPr>
              <w:t>00</w:t>
            </w:r>
          </w:p>
        </w:tc>
        <w:tc>
          <w:tcPr>
            <w:tcW w:w="12616" w:type="dxa"/>
          </w:tcPr>
          <w:p w:rsidR="00446B20" w:rsidRDefault="00446B20" w:rsidP="00446B20">
            <w:pPr>
              <w:autoSpaceDE w:val="0"/>
              <w:autoSpaceDN w:val="0"/>
              <w:adjustRightInd w:val="0"/>
              <w:jc w:val="center"/>
              <w:rPr>
                <w:b/>
                <w:iCs/>
              </w:rPr>
            </w:pPr>
            <w:r>
              <w:rPr>
                <w:bCs/>
              </w:rPr>
              <w:t>Восприятие смысла музыки, сказок, стихов, рассматривание картинок</w:t>
            </w:r>
            <w:r w:rsidR="00047243">
              <w:rPr>
                <w:b/>
                <w:iCs/>
              </w:rPr>
              <w:t>**</w:t>
            </w:r>
          </w:p>
          <w:p w:rsidR="00047243" w:rsidRDefault="00047243" w:rsidP="00446B20">
            <w:pPr>
              <w:autoSpaceDE w:val="0"/>
              <w:autoSpaceDN w:val="0"/>
              <w:adjustRightInd w:val="0"/>
              <w:jc w:val="center"/>
              <w:rPr>
                <w:bCs/>
                <w:color w:val="000000"/>
              </w:rPr>
            </w:pPr>
            <w:r>
              <w:rPr>
                <w:b/>
                <w:iCs/>
              </w:rPr>
              <w:t>(М)</w:t>
            </w:r>
          </w:p>
        </w:tc>
      </w:tr>
      <w:tr w:rsidR="00446B20" w:rsidTr="00446B20">
        <w:trPr>
          <w:cantSplit/>
        </w:trPr>
        <w:tc>
          <w:tcPr>
            <w:tcW w:w="1548" w:type="dxa"/>
            <w:vMerge/>
          </w:tcPr>
          <w:p w:rsidR="00446B20" w:rsidRDefault="00446B20" w:rsidP="00446B20">
            <w:pPr>
              <w:autoSpaceDE w:val="0"/>
              <w:autoSpaceDN w:val="0"/>
              <w:adjustRightInd w:val="0"/>
              <w:jc w:val="center"/>
              <w:rPr>
                <w:b/>
                <w:bCs/>
                <w:color w:val="000000"/>
              </w:rPr>
            </w:pPr>
          </w:p>
        </w:tc>
        <w:tc>
          <w:tcPr>
            <w:tcW w:w="1679" w:type="dxa"/>
          </w:tcPr>
          <w:p w:rsidR="00446B20" w:rsidRDefault="00446B20" w:rsidP="00446B20">
            <w:pPr>
              <w:autoSpaceDE w:val="0"/>
              <w:autoSpaceDN w:val="0"/>
              <w:adjustRightInd w:val="0"/>
              <w:jc w:val="center"/>
              <w:rPr>
                <w:bCs/>
                <w:color w:val="000000"/>
              </w:rPr>
            </w:pPr>
            <w:r>
              <w:rPr>
                <w:bCs/>
              </w:rPr>
              <w:t>16.00 – 16.10</w:t>
            </w:r>
          </w:p>
        </w:tc>
        <w:tc>
          <w:tcPr>
            <w:tcW w:w="12616" w:type="dxa"/>
          </w:tcPr>
          <w:p w:rsidR="00446B20" w:rsidRDefault="00446B20" w:rsidP="00446B20">
            <w:pPr>
              <w:autoSpaceDE w:val="0"/>
              <w:autoSpaceDN w:val="0"/>
              <w:adjustRightInd w:val="0"/>
              <w:jc w:val="center"/>
              <w:rPr>
                <w:bCs/>
                <w:color w:val="000000"/>
              </w:rPr>
            </w:pPr>
            <w:r>
              <w:rPr>
                <w:bCs/>
              </w:rPr>
              <w:t>Общение с взрослым и совместные игры со сверстниками под руководством взрослого</w:t>
            </w:r>
          </w:p>
        </w:tc>
      </w:tr>
      <w:tr w:rsidR="00446B20" w:rsidTr="00446B20">
        <w:trPr>
          <w:cantSplit/>
          <w:trHeight w:val="711"/>
        </w:trPr>
        <w:tc>
          <w:tcPr>
            <w:tcW w:w="1548" w:type="dxa"/>
            <w:vMerge w:val="restart"/>
            <w:textDirection w:val="btLr"/>
          </w:tcPr>
          <w:p w:rsidR="00446B20" w:rsidRDefault="00446B20" w:rsidP="00446B20">
            <w:pPr>
              <w:autoSpaceDE w:val="0"/>
              <w:autoSpaceDN w:val="0"/>
              <w:adjustRightInd w:val="0"/>
              <w:ind w:left="113" w:right="113"/>
              <w:jc w:val="center"/>
              <w:rPr>
                <w:b/>
                <w:bCs/>
                <w:color w:val="000000"/>
              </w:rPr>
            </w:pPr>
            <w:r>
              <w:rPr>
                <w:b/>
                <w:bCs/>
                <w:color w:val="000000"/>
              </w:rPr>
              <w:t>Пятница</w:t>
            </w:r>
          </w:p>
        </w:tc>
        <w:tc>
          <w:tcPr>
            <w:tcW w:w="1679" w:type="dxa"/>
          </w:tcPr>
          <w:p w:rsidR="00446B20" w:rsidRDefault="00446B20" w:rsidP="00446B20">
            <w:pPr>
              <w:jc w:val="center"/>
              <w:rPr>
                <w:bCs/>
              </w:rPr>
            </w:pPr>
            <w:r>
              <w:rPr>
                <w:bCs/>
              </w:rPr>
              <w:t>9.00 – 9.10 (1)</w:t>
            </w:r>
          </w:p>
          <w:p w:rsidR="00446B20" w:rsidRDefault="00446B20" w:rsidP="00446B20">
            <w:pPr>
              <w:autoSpaceDE w:val="0"/>
              <w:autoSpaceDN w:val="0"/>
              <w:adjustRightInd w:val="0"/>
              <w:jc w:val="center"/>
              <w:rPr>
                <w:bCs/>
                <w:color w:val="000000"/>
              </w:rPr>
            </w:pPr>
            <w:r>
              <w:rPr>
                <w:bCs/>
              </w:rPr>
              <w:t>9.20 – 9.30 (2)</w:t>
            </w:r>
          </w:p>
        </w:tc>
        <w:tc>
          <w:tcPr>
            <w:tcW w:w="12616" w:type="dxa"/>
          </w:tcPr>
          <w:p w:rsidR="00446B20" w:rsidRDefault="00446B20" w:rsidP="00446B20">
            <w:pPr>
              <w:autoSpaceDE w:val="0"/>
              <w:autoSpaceDN w:val="0"/>
              <w:adjustRightInd w:val="0"/>
              <w:jc w:val="center"/>
              <w:rPr>
                <w:bCs/>
                <w:color w:val="000000"/>
              </w:rPr>
            </w:pPr>
            <w:r>
              <w:rPr>
                <w:bCs/>
              </w:rPr>
              <w:t>Двигательная активность</w:t>
            </w:r>
          </w:p>
        </w:tc>
      </w:tr>
      <w:tr w:rsidR="00446B20" w:rsidTr="00446B20">
        <w:trPr>
          <w:cantSplit/>
          <w:trHeight w:val="70"/>
        </w:trPr>
        <w:tc>
          <w:tcPr>
            <w:tcW w:w="1548" w:type="dxa"/>
            <w:vMerge/>
          </w:tcPr>
          <w:p w:rsidR="00446B20" w:rsidRDefault="00446B20" w:rsidP="00446B20">
            <w:pPr>
              <w:autoSpaceDE w:val="0"/>
              <w:autoSpaceDN w:val="0"/>
              <w:adjustRightInd w:val="0"/>
              <w:jc w:val="center"/>
              <w:rPr>
                <w:b/>
                <w:bCs/>
                <w:color w:val="000000"/>
              </w:rPr>
            </w:pPr>
          </w:p>
        </w:tc>
        <w:tc>
          <w:tcPr>
            <w:tcW w:w="1679" w:type="dxa"/>
          </w:tcPr>
          <w:p w:rsidR="00446B20" w:rsidRDefault="00446B20" w:rsidP="00446B20">
            <w:pPr>
              <w:autoSpaceDE w:val="0"/>
              <w:autoSpaceDN w:val="0"/>
              <w:adjustRightInd w:val="0"/>
              <w:jc w:val="center"/>
              <w:rPr>
                <w:b/>
                <w:bCs/>
                <w:color w:val="000000"/>
              </w:rPr>
            </w:pPr>
          </w:p>
        </w:tc>
        <w:tc>
          <w:tcPr>
            <w:tcW w:w="12616" w:type="dxa"/>
          </w:tcPr>
          <w:p w:rsidR="00446B20" w:rsidRDefault="00446B20" w:rsidP="00446B20">
            <w:pPr>
              <w:autoSpaceDE w:val="0"/>
              <w:autoSpaceDN w:val="0"/>
              <w:adjustRightInd w:val="0"/>
              <w:jc w:val="center"/>
              <w:rPr>
                <w:b/>
                <w:bCs/>
                <w:color w:val="000000"/>
              </w:rPr>
            </w:pPr>
          </w:p>
        </w:tc>
      </w:tr>
      <w:tr w:rsidR="00446B20" w:rsidTr="00446B20">
        <w:trPr>
          <w:cantSplit/>
          <w:trHeight w:val="3245"/>
        </w:trPr>
        <w:tc>
          <w:tcPr>
            <w:tcW w:w="15843" w:type="dxa"/>
            <w:gridSpan w:val="3"/>
          </w:tcPr>
          <w:p w:rsidR="00446B20" w:rsidRDefault="00446B20" w:rsidP="00446B20">
            <w:pPr>
              <w:autoSpaceDE w:val="0"/>
              <w:autoSpaceDN w:val="0"/>
              <w:adjustRightInd w:val="0"/>
              <w:jc w:val="center"/>
              <w:rPr>
                <w:b/>
                <w:bCs/>
                <w:color w:val="000000"/>
              </w:rPr>
            </w:pPr>
          </w:p>
          <w:p w:rsidR="00446B20" w:rsidRDefault="00446B20" w:rsidP="00446B20">
            <w:pPr>
              <w:tabs>
                <w:tab w:val="left" w:pos="13557"/>
                <w:tab w:val="right" w:pos="15704"/>
              </w:tabs>
              <w:rPr>
                <w:bCs/>
              </w:rPr>
            </w:pPr>
            <w:r>
              <w:rPr>
                <w:b/>
              </w:rPr>
              <w:t xml:space="preserve">Условные обозначения: </w:t>
            </w:r>
            <w:r>
              <w:rPr>
                <w:bCs/>
              </w:rPr>
              <w:t>(1)– первая подгруппа детей,(2)– вторая подгруппа детей.</w:t>
            </w:r>
          </w:p>
          <w:p w:rsidR="00446B20" w:rsidRDefault="00446B20" w:rsidP="00446B20">
            <w:pPr>
              <w:tabs>
                <w:tab w:val="left" w:pos="13557"/>
                <w:tab w:val="right" w:pos="15704"/>
              </w:tabs>
              <w:rPr>
                <w:bCs/>
              </w:rPr>
            </w:pPr>
          </w:p>
          <w:p w:rsidR="00446B20" w:rsidRDefault="00446B20" w:rsidP="00446B20">
            <w:pPr>
              <w:spacing w:after="120"/>
              <w:ind w:left="142"/>
            </w:pPr>
            <w:r>
              <w:rPr>
                <w:b/>
                <w:i/>
                <w:iCs/>
              </w:rPr>
              <w:sym w:font="Symbol" w:char="002A"/>
            </w:r>
            <w:r>
              <w:rPr>
                <w:i/>
                <w:iCs/>
              </w:rPr>
              <w:t xml:space="preserve">- часть, формируемая участниками образовательных отношений  по реализации </w:t>
            </w:r>
            <w:r>
              <w:t xml:space="preserve">учебно - методическкого пособия Лыковой И.А. </w:t>
            </w:r>
          </w:p>
          <w:p w:rsidR="00446B20" w:rsidRDefault="00446B20" w:rsidP="00446B20">
            <w:pPr>
              <w:spacing w:after="120"/>
              <w:ind w:left="142"/>
            </w:pPr>
            <w:r>
              <w:t xml:space="preserve"> " Изобразительная деятельность в детском саду. Ранний возраст." к авторской программе  "Цветные ладошки"</w:t>
            </w:r>
            <w:r>
              <w:rPr>
                <w:b/>
                <w:i/>
                <w:iCs/>
              </w:rPr>
              <w:t>(периодичность 1 раз в месяц)</w:t>
            </w:r>
          </w:p>
          <w:p w:rsidR="00446B20" w:rsidRDefault="00446B20" w:rsidP="00446B20">
            <w:pPr>
              <w:ind w:left="142"/>
              <w:rPr>
                <w:b/>
                <w:i/>
                <w:color w:val="000000"/>
              </w:rPr>
            </w:pPr>
            <w:r>
              <w:rPr>
                <w:b/>
                <w:iCs/>
              </w:rPr>
              <w:sym w:font="Symbol" w:char="002A"/>
            </w:r>
            <w:r>
              <w:rPr>
                <w:b/>
                <w:iCs/>
              </w:rPr>
              <w:sym w:font="Symbol" w:char="002A"/>
            </w:r>
            <w:r>
              <w:rPr>
                <w:b/>
                <w:iCs/>
              </w:rPr>
              <w:t xml:space="preserve"> - </w:t>
            </w:r>
            <w:r>
              <w:rPr>
                <w:i/>
                <w:iCs/>
              </w:rPr>
              <w:t xml:space="preserve">часть, формируемая участниками образовательных отношений по </w:t>
            </w:r>
            <w:r>
              <w:rPr>
                <w:bCs/>
              </w:rPr>
              <w:t>программе по музыкальному воспитанию детей дошкольного возраста «Ладушки» И. Каплуновой, И. Новоскольцевой</w:t>
            </w:r>
            <w:r>
              <w:rPr>
                <w:b/>
                <w:bCs/>
                <w:color w:val="000000"/>
              </w:rPr>
              <w:t>(</w:t>
            </w:r>
            <w:r>
              <w:rPr>
                <w:b/>
                <w:i/>
                <w:color w:val="000000"/>
              </w:rPr>
              <w:t>периодичность– 2/6 части каждого занятия от репертуара).</w:t>
            </w:r>
          </w:p>
          <w:p w:rsidR="00446B20" w:rsidRDefault="00BC6285" w:rsidP="00446B20">
            <w:pPr>
              <w:ind w:left="142"/>
              <w:rPr>
                <w:i/>
                <w:iCs/>
              </w:rPr>
            </w:pPr>
            <w:r>
              <w:rPr>
                <w:b/>
                <w:iCs/>
              </w:rPr>
              <w:t>(М)- занятие проводится в музыкальном зале.</w:t>
            </w:r>
          </w:p>
          <w:p w:rsidR="00446B20" w:rsidRDefault="00446B20" w:rsidP="00446B20">
            <w:pPr>
              <w:tabs>
                <w:tab w:val="left" w:pos="13557"/>
                <w:tab w:val="right" w:pos="15704"/>
              </w:tabs>
              <w:rPr>
                <w:bCs/>
              </w:rPr>
            </w:pPr>
          </w:p>
          <w:p w:rsidR="00446B20" w:rsidRPr="00446B20" w:rsidRDefault="00446B20" w:rsidP="00446B20">
            <w:pPr>
              <w:numPr>
                <w:ilvl w:val="0"/>
                <w:numId w:val="18"/>
              </w:numPr>
              <w:shd w:val="clear" w:color="auto" w:fill="FFFFFF"/>
              <w:autoSpaceDE w:val="0"/>
              <w:autoSpaceDN w:val="0"/>
              <w:adjustRightInd w:val="0"/>
              <w:rPr>
                <w:b/>
                <w:bCs/>
                <w:color w:val="000000"/>
              </w:rPr>
            </w:pPr>
            <w:r>
              <w:rPr>
                <w:b/>
                <w:bCs/>
                <w:color w:val="000000"/>
              </w:rPr>
              <w:t>- предусматривается гибкость при организации занятий  с учетом индивидуальных особенностей детей, соблюдения норм СанПин.</w:t>
            </w:r>
          </w:p>
        </w:tc>
      </w:tr>
    </w:tbl>
    <w:p w:rsidR="00435F0C" w:rsidRDefault="00435F0C" w:rsidP="00C65FBE">
      <w:pPr>
        <w:pStyle w:val="a8"/>
        <w:rPr>
          <w:rFonts w:ascii="Times New Roman" w:hAnsi="Times New Roman"/>
          <w:bCs/>
          <w:iCs w:val="0"/>
          <w:sz w:val="28"/>
          <w:szCs w:val="28"/>
        </w:rPr>
      </w:pPr>
    </w:p>
    <w:p w:rsidR="00081324" w:rsidRDefault="00081324" w:rsidP="00081324">
      <w:pPr>
        <w:rPr>
          <w:b/>
          <w:i/>
          <w:color w:val="000000"/>
        </w:rPr>
      </w:pPr>
    </w:p>
    <w:p w:rsidR="00C65FBE" w:rsidRPr="00A741F7" w:rsidRDefault="00C65FBE" w:rsidP="00081324">
      <w:pPr>
        <w:jc w:val="center"/>
        <w:rPr>
          <w:i/>
          <w:iCs/>
        </w:rPr>
      </w:pPr>
      <w:r>
        <w:rPr>
          <w:b/>
          <w:bCs/>
          <w:iCs/>
          <w:sz w:val="28"/>
          <w:szCs w:val="28"/>
        </w:rPr>
        <w:t>3.5 Традиционные события, праздники, мероприятия</w:t>
      </w:r>
    </w:p>
    <w:p w:rsidR="00C65FBE" w:rsidRDefault="00C65FBE" w:rsidP="00C65FBE">
      <w:pPr>
        <w:pStyle w:val="a4"/>
        <w:ind w:firstLine="900"/>
        <w:rPr>
          <w:iCs/>
          <w:szCs w:val="28"/>
        </w:rPr>
      </w:pPr>
      <w:r>
        <w:rPr>
          <w:iCs/>
          <w:szCs w:val="28"/>
        </w:rPr>
        <w:t xml:space="preserve">ООП предусмотрено проведение праздников, развлечений с </w:t>
      </w:r>
      <w:r>
        <w:rPr>
          <w:b/>
          <w:bCs/>
          <w:iCs/>
          <w:szCs w:val="28"/>
        </w:rPr>
        <w:t xml:space="preserve">целью </w:t>
      </w:r>
      <w:r>
        <w:rPr>
          <w:iCs/>
          <w:szCs w:val="28"/>
        </w:rPr>
        <w:t>создания обстановки общей радости, хорошего настроения, формирования чувства любви к близким взрослым, привязанности к сверстникам.</w:t>
      </w:r>
    </w:p>
    <w:p w:rsidR="00C65FBE" w:rsidRDefault="00C65FBE" w:rsidP="00C65FBE">
      <w:pPr>
        <w:pStyle w:val="a4"/>
        <w:ind w:firstLine="900"/>
        <w:jc w:val="center"/>
        <w:rPr>
          <w:b/>
          <w:bCs/>
          <w:iCs/>
          <w:color w:val="FF0000"/>
          <w:szCs w:val="28"/>
        </w:rPr>
      </w:pPr>
      <w:r>
        <w:rPr>
          <w:b/>
          <w:bCs/>
          <w:iCs/>
          <w:szCs w:val="28"/>
        </w:rPr>
        <w:t xml:space="preserve">Виды праздников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3"/>
        <w:gridCol w:w="2653"/>
        <w:gridCol w:w="2653"/>
        <w:gridCol w:w="2653"/>
        <w:gridCol w:w="2654"/>
        <w:gridCol w:w="2654"/>
      </w:tblGrid>
      <w:tr w:rsidR="00C65FBE" w:rsidTr="00435F0C">
        <w:tc>
          <w:tcPr>
            <w:tcW w:w="2653" w:type="dxa"/>
          </w:tcPr>
          <w:p w:rsidR="00C65FBE" w:rsidRDefault="00C65FBE" w:rsidP="00435F0C">
            <w:pPr>
              <w:pStyle w:val="a4"/>
              <w:jc w:val="center"/>
              <w:rPr>
                <w:b/>
                <w:bCs/>
                <w:iCs/>
                <w:szCs w:val="28"/>
              </w:rPr>
            </w:pPr>
            <w:r>
              <w:rPr>
                <w:b/>
                <w:bCs/>
                <w:iCs/>
                <w:szCs w:val="28"/>
              </w:rPr>
              <w:t>Народные и фольклорные</w:t>
            </w:r>
          </w:p>
        </w:tc>
        <w:tc>
          <w:tcPr>
            <w:tcW w:w="2653" w:type="dxa"/>
          </w:tcPr>
          <w:p w:rsidR="00C65FBE" w:rsidRDefault="00C65FBE" w:rsidP="00435F0C">
            <w:pPr>
              <w:pStyle w:val="a4"/>
              <w:jc w:val="center"/>
              <w:rPr>
                <w:b/>
                <w:bCs/>
                <w:iCs/>
                <w:szCs w:val="28"/>
              </w:rPr>
            </w:pPr>
            <w:r>
              <w:rPr>
                <w:b/>
                <w:bCs/>
                <w:iCs/>
                <w:szCs w:val="28"/>
              </w:rPr>
              <w:t>Государственно-гражданские</w:t>
            </w:r>
          </w:p>
        </w:tc>
        <w:tc>
          <w:tcPr>
            <w:tcW w:w="2653" w:type="dxa"/>
          </w:tcPr>
          <w:p w:rsidR="00C65FBE" w:rsidRDefault="00C65FBE" w:rsidP="00435F0C">
            <w:pPr>
              <w:pStyle w:val="a4"/>
              <w:jc w:val="center"/>
              <w:rPr>
                <w:b/>
                <w:bCs/>
                <w:iCs/>
                <w:szCs w:val="28"/>
              </w:rPr>
            </w:pPr>
            <w:r>
              <w:rPr>
                <w:b/>
                <w:bCs/>
                <w:iCs/>
                <w:szCs w:val="28"/>
              </w:rPr>
              <w:t xml:space="preserve">Международные </w:t>
            </w:r>
          </w:p>
        </w:tc>
        <w:tc>
          <w:tcPr>
            <w:tcW w:w="2653" w:type="dxa"/>
          </w:tcPr>
          <w:p w:rsidR="00C65FBE" w:rsidRDefault="00C65FBE" w:rsidP="00435F0C">
            <w:pPr>
              <w:pStyle w:val="a4"/>
              <w:jc w:val="center"/>
              <w:rPr>
                <w:b/>
                <w:bCs/>
                <w:iCs/>
                <w:szCs w:val="28"/>
              </w:rPr>
            </w:pPr>
            <w:r>
              <w:rPr>
                <w:b/>
                <w:bCs/>
                <w:iCs/>
                <w:szCs w:val="28"/>
              </w:rPr>
              <w:t xml:space="preserve">Православные </w:t>
            </w:r>
          </w:p>
        </w:tc>
        <w:tc>
          <w:tcPr>
            <w:tcW w:w="2654" w:type="dxa"/>
          </w:tcPr>
          <w:p w:rsidR="00C65FBE" w:rsidRDefault="00C65FBE" w:rsidP="00435F0C">
            <w:pPr>
              <w:pStyle w:val="a4"/>
              <w:jc w:val="center"/>
              <w:rPr>
                <w:b/>
                <w:bCs/>
                <w:iCs/>
                <w:szCs w:val="28"/>
              </w:rPr>
            </w:pPr>
            <w:r>
              <w:rPr>
                <w:b/>
                <w:bCs/>
                <w:iCs/>
                <w:szCs w:val="28"/>
              </w:rPr>
              <w:t>Бытовые и семейные</w:t>
            </w:r>
          </w:p>
        </w:tc>
        <w:tc>
          <w:tcPr>
            <w:tcW w:w="2654" w:type="dxa"/>
          </w:tcPr>
          <w:p w:rsidR="00C65FBE" w:rsidRDefault="00C65FBE" w:rsidP="00435F0C">
            <w:pPr>
              <w:pStyle w:val="a4"/>
              <w:jc w:val="center"/>
              <w:rPr>
                <w:b/>
                <w:bCs/>
                <w:iCs/>
                <w:szCs w:val="28"/>
              </w:rPr>
            </w:pPr>
            <w:r>
              <w:rPr>
                <w:b/>
                <w:bCs/>
                <w:iCs/>
                <w:szCs w:val="28"/>
              </w:rPr>
              <w:t>В соответствии с комплексно-тематическим планированием</w:t>
            </w:r>
          </w:p>
        </w:tc>
      </w:tr>
      <w:tr w:rsidR="00C65FBE" w:rsidTr="00435F0C">
        <w:tc>
          <w:tcPr>
            <w:tcW w:w="2653" w:type="dxa"/>
          </w:tcPr>
          <w:p w:rsidR="00C65FBE" w:rsidRDefault="00C65FBE" w:rsidP="00435F0C">
            <w:pPr>
              <w:pStyle w:val="a4"/>
              <w:rPr>
                <w:iCs/>
                <w:szCs w:val="28"/>
              </w:rPr>
            </w:pPr>
            <w:r>
              <w:rPr>
                <w:iCs/>
                <w:szCs w:val="28"/>
              </w:rPr>
              <w:t>Масленица</w:t>
            </w:r>
          </w:p>
          <w:p w:rsidR="00C65FBE" w:rsidRDefault="00C65FBE" w:rsidP="00435F0C">
            <w:pPr>
              <w:pStyle w:val="a4"/>
              <w:rPr>
                <w:iCs/>
                <w:szCs w:val="28"/>
              </w:rPr>
            </w:pPr>
            <w:r>
              <w:rPr>
                <w:iCs/>
                <w:szCs w:val="28"/>
              </w:rPr>
              <w:lastRenderedPageBreak/>
              <w:t>Весенне-летние игрища и забавы</w:t>
            </w:r>
          </w:p>
          <w:p w:rsidR="00C65FBE" w:rsidRDefault="00C65FBE" w:rsidP="00435F0C">
            <w:pPr>
              <w:pStyle w:val="a4"/>
              <w:rPr>
                <w:iCs/>
                <w:szCs w:val="28"/>
              </w:rPr>
            </w:pPr>
          </w:p>
        </w:tc>
        <w:tc>
          <w:tcPr>
            <w:tcW w:w="2653" w:type="dxa"/>
          </w:tcPr>
          <w:p w:rsidR="00C65FBE" w:rsidRDefault="00C65FBE" w:rsidP="00435F0C">
            <w:pPr>
              <w:pStyle w:val="a4"/>
              <w:rPr>
                <w:iCs/>
                <w:szCs w:val="28"/>
              </w:rPr>
            </w:pPr>
            <w:r>
              <w:rPr>
                <w:iCs/>
                <w:szCs w:val="28"/>
              </w:rPr>
              <w:lastRenderedPageBreak/>
              <w:t>Новый год</w:t>
            </w:r>
          </w:p>
          <w:p w:rsidR="00C65FBE" w:rsidRDefault="00C65FBE" w:rsidP="00435F0C">
            <w:pPr>
              <w:pStyle w:val="a4"/>
              <w:rPr>
                <w:iCs/>
                <w:szCs w:val="28"/>
              </w:rPr>
            </w:pPr>
            <w:r>
              <w:rPr>
                <w:iCs/>
                <w:szCs w:val="28"/>
              </w:rPr>
              <w:lastRenderedPageBreak/>
              <w:t>День защитника Отечества</w:t>
            </w:r>
          </w:p>
          <w:p w:rsidR="00C65FBE" w:rsidRDefault="00C65FBE" w:rsidP="00435F0C">
            <w:pPr>
              <w:pStyle w:val="a4"/>
              <w:rPr>
                <w:i/>
                <w:szCs w:val="28"/>
              </w:rPr>
            </w:pPr>
          </w:p>
        </w:tc>
        <w:tc>
          <w:tcPr>
            <w:tcW w:w="2653" w:type="dxa"/>
          </w:tcPr>
          <w:p w:rsidR="00C65FBE" w:rsidRDefault="00C65FBE" w:rsidP="00435F0C">
            <w:pPr>
              <w:pStyle w:val="a4"/>
              <w:rPr>
                <w:iCs/>
                <w:szCs w:val="28"/>
              </w:rPr>
            </w:pPr>
            <w:r>
              <w:rPr>
                <w:iCs/>
                <w:szCs w:val="28"/>
              </w:rPr>
              <w:lastRenderedPageBreak/>
              <w:t xml:space="preserve">Международный </w:t>
            </w:r>
            <w:r>
              <w:rPr>
                <w:iCs/>
                <w:szCs w:val="28"/>
              </w:rPr>
              <w:lastRenderedPageBreak/>
              <w:t>женский день</w:t>
            </w:r>
          </w:p>
          <w:p w:rsidR="00C65FBE" w:rsidRDefault="00C65FBE" w:rsidP="00435F0C">
            <w:pPr>
              <w:pStyle w:val="a4"/>
              <w:rPr>
                <w:iCs/>
                <w:szCs w:val="28"/>
              </w:rPr>
            </w:pPr>
          </w:p>
        </w:tc>
        <w:tc>
          <w:tcPr>
            <w:tcW w:w="2653" w:type="dxa"/>
          </w:tcPr>
          <w:p w:rsidR="00C65FBE" w:rsidRDefault="00C65FBE" w:rsidP="00435F0C">
            <w:pPr>
              <w:pStyle w:val="a4"/>
              <w:rPr>
                <w:iCs/>
                <w:szCs w:val="28"/>
              </w:rPr>
            </w:pPr>
            <w:r>
              <w:rPr>
                <w:iCs/>
                <w:szCs w:val="28"/>
              </w:rPr>
              <w:lastRenderedPageBreak/>
              <w:t>Пасха</w:t>
            </w:r>
          </w:p>
          <w:p w:rsidR="00C65FBE" w:rsidRDefault="00C65FBE" w:rsidP="00435F0C">
            <w:pPr>
              <w:pStyle w:val="a4"/>
              <w:rPr>
                <w:iCs/>
                <w:szCs w:val="28"/>
              </w:rPr>
            </w:pPr>
            <w:r>
              <w:rPr>
                <w:iCs/>
                <w:szCs w:val="28"/>
              </w:rPr>
              <w:lastRenderedPageBreak/>
              <w:t>Вербное воскресенье</w:t>
            </w:r>
          </w:p>
          <w:p w:rsidR="00C65FBE" w:rsidRDefault="00C65FBE" w:rsidP="00435F0C">
            <w:pPr>
              <w:pStyle w:val="a4"/>
              <w:rPr>
                <w:iCs/>
                <w:szCs w:val="28"/>
              </w:rPr>
            </w:pPr>
          </w:p>
        </w:tc>
        <w:tc>
          <w:tcPr>
            <w:tcW w:w="2654" w:type="dxa"/>
          </w:tcPr>
          <w:p w:rsidR="00C65FBE" w:rsidRDefault="00C65FBE" w:rsidP="00435F0C">
            <w:pPr>
              <w:pStyle w:val="a4"/>
              <w:rPr>
                <w:iCs/>
                <w:szCs w:val="28"/>
              </w:rPr>
            </w:pPr>
            <w:r>
              <w:rPr>
                <w:iCs/>
                <w:szCs w:val="28"/>
              </w:rPr>
              <w:lastRenderedPageBreak/>
              <w:t>День рождения</w:t>
            </w:r>
          </w:p>
          <w:p w:rsidR="00C65FBE" w:rsidRDefault="00C65FBE" w:rsidP="00435F0C">
            <w:pPr>
              <w:pStyle w:val="a4"/>
              <w:rPr>
                <w:iCs/>
                <w:szCs w:val="28"/>
              </w:rPr>
            </w:pPr>
            <w:r>
              <w:rPr>
                <w:iCs/>
                <w:szCs w:val="28"/>
              </w:rPr>
              <w:lastRenderedPageBreak/>
              <w:t>Традиционные праздники в детском саду или группе</w:t>
            </w:r>
          </w:p>
          <w:p w:rsidR="00C65FBE" w:rsidRDefault="00C65FBE" w:rsidP="00435F0C">
            <w:pPr>
              <w:pStyle w:val="a4"/>
              <w:rPr>
                <w:iCs/>
                <w:szCs w:val="28"/>
              </w:rPr>
            </w:pPr>
          </w:p>
          <w:p w:rsidR="00C65FBE" w:rsidRDefault="00C65FBE" w:rsidP="00435F0C">
            <w:pPr>
              <w:pStyle w:val="a4"/>
              <w:rPr>
                <w:iCs/>
                <w:szCs w:val="28"/>
              </w:rPr>
            </w:pPr>
          </w:p>
        </w:tc>
        <w:tc>
          <w:tcPr>
            <w:tcW w:w="2654" w:type="dxa"/>
          </w:tcPr>
          <w:p w:rsidR="00C65FBE" w:rsidRDefault="00C65FBE" w:rsidP="00435F0C">
            <w:pPr>
              <w:pStyle w:val="a4"/>
              <w:rPr>
                <w:iCs/>
                <w:szCs w:val="28"/>
              </w:rPr>
            </w:pPr>
            <w:r>
              <w:rPr>
                <w:iCs/>
                <w:szCs w:val="28"/>
              </w:rPr>
              <w:lastRenderedPageBreak/>
              <w:t>Праздники:</w:t>
            </w:r>
          </w:p>
          <w:p w:rsidR="00C65FBE" w:rsidRDefault="00C65FBE" w:rsidP="00435F0C">
            <w:pPr>
              <w:pStyle w:val="a4"/>
              <w:rPr>
                <w:iCs/>
                <w:szCs w:val="28"/>
              </w:rPr>
            </w:pPr>
            <w:r>
              <w:rPr>
                <w:iCs/>
                <w:szCs w:val="28"/>
              </w:rPr>
              <w:lastRenderedPageBreak/>
              <w:t>«Мыльных пузырей»</w:t>
            </w:r>
          </w:p>
          <w:p w:rsidR="00C65FBE" w:rsidRDefault="00C65FBE" w:rsidP="00435F0C">
            <w:pPr>
              <w:pStyle w:val="a4"/>
              <w:rPr>
                <w:iCs/>
                <w:szCs w:val="28"/>
              </w:rPr>
            </w:pPr>
            <w:r>
              <w:rPr>
                <w:iCs/>
                <w:szCs w:val="28"/>
              </w:rPr>
              <w:t xml:space="preserve"> «Воздушных шаров»</w:t>
            </w:r>
          </w:p>
          <w:p w:rsidR="00C65FBE" w:rsidRDefault="00C65FBE" w:rsidP="00435F0C">
            <w:pPr>
              <w:pStyle w:val="a4"/>
              <w:rPr>
                <w:iCs/>
                <w:szCs w:val="28"/>
              </w:rPr>
            </w:pPr>
            <w:r>
              <w:rPr>
                <w:iCs/>
                <w:szCs w:val="28"/>
              </w:rPr>
              <w:t>«Бумажных корабликов (самолетов) и т.д.</w:t>
            </w:r>
          </w:p>
        </w:tc>
      </w:tr>
    </w:tbl>
    <w:p w:rsidR="00C65FBE" w:rsidRDefault="00C65FBE" w:rsidP="00C65FBE">
      <w:pPr>
        <w:pStyle w:val="a4"/>
        <w:jc w:val="center"/>
        <w:rPr>
          <w:b/>
          <w:bCs/>
          <w:iCs/>
          <w:szCs w:val="28"/>
        </w:rPr>
      </w:pPr>
      <w:r>
        <w:rPr>
          <w:b/>
          <w:bCs/>
          <w:iCs/>
          <w:szCs w:val="28"/>
        </w:rPr>
        <w:lastRenderedPageBreak/>
        <w:t>Виды развлечений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3"/>
        <w:gridCol w:w="3351"/>
        <w:gridCol w:w="2140"/>
        <w:gridCol w:w="2664"/>
        <w:gridCol w:w="2406"/>
        <w:gridCol w:w="2406"/>
      </w:tblGrid>
      <w:tr w:rsidR="00C65FBE" w:rsidTr="00435F0C">
        <w:tc>
          <w:tcPr>
            <w:tcW w:w="2953" w:type="dxa"/>
          </w:tcPr>
          <w:p w:rsidR="00C65FBE" w:rsidRDefault="00C65FBE" w:rsidP="00435F0C">
            <w:pPr>
              <w:pStyle w:val="a4"/>
              <w:jc w:val="center"/>
              <w:rPr>
                <w:b/>
                <w:bCs/>
                <w:iCs/>
                <w:szCs w:val="28"/>
              </w:rPr>
            </w:pPr>
            <w:r>
              <w:rPr>
                <w:b/>
                <w:bCs/>
                <w:iCs/>
                <w:szCs w:val="28"/>
              </w:rPr>
              <w:t xml:space="preserve">Театрализованные </w:t>
            </w:r>
          </w:p>
        </w:tc>
        <w:tc>
          <w:tcPr>
            <w:tcW w:w="3351" w:type="dxa"/>
          </w:tcPr>
          <w:p w:rsidR="00C65FBE" w:rsidRDefault="00C65FBE" w:rsidP="00435F0C">
            <w:pPr>
              <w:pStyle w:val="a4"/>
              <w:jc w:val="center"/>
              <w:rPr>
                <w:b/>
                <w:bCs/>
                <w:iCs/>
                <w:szCs w:val="28"/>
              </w:rPr>
            </w:pPr>
            <w:r>
              <w:rPr>
                <w:b/>
                <w:bCs/>
                <w:iCs/>
                <w:szCs w:val="28"/>
              </w:rPr>
              <w:t xml:space="preserve">Познавательные </w:t>
            </w:r>
          </w:p>
        </w:tc>
        <w:tc>
          <w:tcPr>
            <w:tcW w:w="2140" w:type="dxa"/>
          </w:tcPr>
          <w:p w:rsidR="00C65FBE" w:rsidRDefault="00C65FBE" w:rsidP="00435F0C">
            <w:pPr>
              <w:pStyle w:val="a4"/>
              <w:jc w:val="center"/>
              <w:rPr>
                <w:b/>
                <w:bCs/>
                <w:iCs/>
                <w:szCs w:val="28"/>
              </w:rPr>
            </w:pPr>
            <w:r>
              <w:rPr>
                <w:b/>
                <w:bCs/>
                <w:iCs/>
                <w:szCs w:val="28"/>
              </w:rPr>
              <w:t xml:space="preserve">Спортивные </w:t>
            </w:r>
          </w:p>
        </w:tc>
        <w:tc>
          <w:tcPr>
            <w:tcW w:w="2664" w:type="dxa"/>
          </w:tcPr>
          <w:p w:rsidR="00C65FBE" w:rsidRDefault="00C65FBE" w:rsidP="00435F0C">
            <w:pPr>
              <w:pStyle w:val="a4"/>
              <w:jc w:val="center"/>
              <w:rPr>
                <w:b/>
                <w:bCs/>
                <w:iCs/>
                <w:szCs w:val="28"/>
              </w:rPr>
            </w:pPr>
            <w:r>
              <w:rPr>
                <w:b/>
                <w:bCs/>
                <w:iCs/>
                <w:szCs w:val="28"/>
              </w:rPr>
              <w:t xml:space="preserve">Концерты </w:t>
            </w:r>
          </w:p>
        </w:tc>
        <w:tc>
          <w:tcPr>
            <w:tcW w:w="2406" w:type="dxa"/>
          </w:tcPr>
          <w:p w:rsidR="00C65FBE" w:rsidRDefault="00C65FBE" w:rsidP="00435F0C">
            <w:pPr>
              <w:pStyle w:val="a4"/>
              <w:jc w:val="center"/>
              <w:rPr>
                <w:b/>
                <w:bCs/>
                <w:iCs/>
                <w:szCs w:val="28"/>
              </w:rPr>
            </w:pPr>
            <w:r>
              <w:rPr>
                <w:b/>
                <w:bCs/>
                <w:iCs/>
                <w:szCs w:val="28"/>
              </w:rPr>
              <w:t xml:space="preserve">Забавы </w:t>
            </w:r>
          </w:p>
        </w:tc>
        <w:tc>
          <w:tcPr>
            <w:tcW w:w="2406" w:type="dxa"/>
          </w:tcPr>
          <w:p w:rsidR="00C65FBE" w:rsidRDefault="00C65FBE" w:rsidP="00435F0C">
            <w:pPr>
              <w:pStyle w:val="a4"/>
              <w:jc w:val="center"/>
              <w:rPr>
                <w:b/>
                <w:bCs/>
                <w:iCs/>
                <w:szCs w:val="28"/>
              </w:rPr>
            </w:pPr>
            <w:r>
              <w:rPr>
                <w:b/>
                <w:bCs/>
                <w:iCs/>
                <w:szCs w:val="28"/>
              </w:rPr>
              <w:t>Народные игры</w:t>
            </w:r>
          </w:p>
        </w:tc>
      </w:tr>
      <w:tr w:rsidR="00C65FBE" w:rsidTr="00824EF2">
        <w:trPr>
          <w:trHeight w:val="1544"/>
        </w:trPr>
        <w:tc>
          <w:tcPr>
            <w:tcW w:w="2953" w:type="dxa"/>
          </w:tcPr>
          <w:p w:rsidR="00C65FBE" w:rsidRDefault="00C65FBE" w:rsidP="00435F0C">
            <w:pPr>
              <w:pStyle w:val="a4"/>
              <w:rPr>
                <w:iCs/>
                <w:szCs w:val="28"/>
              </w:rPr>
            </w:pPr>
            <w:r>
              <w:rPr>
                <w:iCs/>
                <w:szCs w:val="28"/>
              </w:rPr>
              <w:t xml:space="preserve">Кукольный театр </w:t>
            </w:r>
          </w:p>
          <w:p w:rsidR="00C65FBE" w:rsidRDefault="00C65FBE" w:rsidP="00435F0C">
            <w:pPr>
              <w:pStyle w:val="a4"/>
              <w:rPr>
                <w:iCs/>
                <w:szCs w:val="28"/>
              </w:rPr>
            </w:pPr>
            <w:r>
              <w:rPr>
                <w:iCs/>
                <w:szCs w:val="28"/>
              </w:rPr>
              <w:t>Теневой театр</w:t>
            </w:r>
          </w:p>
          <w:p w:rsidR="00C65FBE" w:rsidRDefault="00C65FBE" w:rsidP="00435F0C">
            <w:pPr>
              <w:pStyle w:val="a4"/>
              <w:rPr>
                <w:iCs/>
                <w:szCs w:val="28"/>
              </w:rPr>
            </w:pPr>
            <w:r>
              <w:rPr>
                <w:iCs/>
                <w:szCs w:val="28"/>
              </w:rPr>
              <w:t>Театр игрушки</w:t>
            </w:r>
          </w:p>
          <w:p w:rsidR="00C65FBE" w:rsidRDefault="00C65FBE" w:rsidP="00435F0C">
            <w:pPr>
              <w:pStyle w:val="a4"/>
              <w:rPr>
                <w:iCs/>
                <w:szCs w:val="28"/>
              </w:rPr>
            </w:pPr>
            <w:r>
              <w:rPr>
                <w:iCs/>
                <w:szCs w:val="28"/>
              </w:rPr>
              <w:t>Фланелеграф</w:t>
            </w:r>
          </w:p>
          <w:p w:rsidR="00C65FBE" w:rsidRDefault="00C65FBE" w:rsidP="00435F0C">
            <w:pPr>
              <w:pStyle w:val="a4"/>
              <w:rPr>
                <w:iCs/>
                <w:szCs w:val="28"/>
              </w:rPr>
            </w:pPr>
            <w:r>
              <w:rPr>
                <w:iCs/>
                <w:szCs w:val="28"/>
              </w:rPr>
              <w:t>Театр картинок</w:t>
            </w:r>
          </w:p>
          <w:p w:rsidR="00C65FBE" w:rsidRDefault="00C65FBE" w:rsidP="00435F0C">
            <w:pPr>
              <w:pStyle w:val="a4"/>
              <w:rPr>
                <w:iCs/>
                <w:szCs w:val="28"/>
              </w:rPr>
            </w:pPr>
            <w:r>
              <w:rPr>
                <w:iCs/>
                <w:szCs w:val="28"/>
              </w:rPr>
              <w:t>Плоскостной театр</w:t>
            </w:r>
          </w:p>
          <w:p w:rsidR="00C65FBE" w:rsidRDefault="00C65FBE" w:rsidP="00435F0C">
            <w:pPr>
              <w:pStyle w:val="a4"/>
              <w:rPr>
                <w:iCs/>
                <w:szCs w:val="28"/>
              </w:rPr>
            </w:pPr>
            <w:r>
              <w:rPr>
                <w:iCs/>
                <w:szCs w:val="28"/>
              </w:rPr>
              <w:t>Варежковый теа</w:t>
            </w:r>
            <w:r w:rsidR="00824EF2">
              <w:rPr>
                <w:iCs/>
                <w:szCs w:val="28"/>
              </w:rPr>
              <w:t xml:space="preserve">тр </w:t>
            </w:r>
          </w:p>
        </w:tc>
        <w:tc>
          <w:tcPr>
            <w:tcW w:w="3351" w:type="dxa"/>
          </w:tcPr>
          <w:p w:rsidR="00C65FBE" w:rsidRDefault="00C65FBE" w:rsidP="00435F0C">
            <w:pPr>
              <w:pStyle w:val="a4"/>
              <w:jc w:val="both"/>
              <w:rPr>
                <w:iCs/>
                <w:szCs w:val="28"/>
              </w:rPr>
            </w:pPr>
            <w:r>
              <w:rPr>
                <w:iCs/>
                <w:szCs w:val="28"/>
              </w:rPr>
              <w:t>викторины на темы:</w:t>
            </w:r>
          </w:p>
          <w:p w:rsidR="00C65FBE" w:rsidRDefault="00C65FBE" w:rsidP="00051563">
            <w:pPr>
              <w:pStyle w:val="a4"/>
              <w:numPr>
                <w:ilvl w:val="0"/>
                <w:numId w:val="6"/>
              </w:numPr>
              <w:tabs>
                <w:tab w:val="clear" w:pos="1305"/>
                <w:tab w:val="num" w:pos="160"/>
              </w:tabs>
              <w:ind w:left="160" w:hanging="180"/>
              <w:jc w:val="both"/>
              <w:rPr>
                <w:iCs/>
                <w:szCs w:val="28"/>
              </w:rPr>
            </w:pPr>
            <w:r>
              <w:rPr>
                <w:iCs/>
                <w:szCs w:val="28"/>
              </w:rPr>
              <w:t>обычаев и традиций родной страны, народа;</w:t>
            </w:r>
          </w:p>
          <w:p w:rsidR="00C65FBE" w:rsidRDefault="00C65FBE" w:rsidP="00051563">
            <w:pPr>
              <w:pStyle w:val="a4"/>
              <w:numPr>
                <w:ilvl w:val="0"/>
                <w:numId w:val="6"/>
              </w:numPr>
              <w:tabs>
                <w:tab w:val="clear" w:pos="1305"/>
                <w:tab w:val="num" w:pos="160"/>
              </w:tabs>
              <w:ind w:hanging="1325"/>
              <w:jc w:val="both"/>
              <w:rPr>
                <w:iCs/>
                <w:szCs w:val="28"/>
              </w:rPr>
            </w:pPr>
            <w:r>
              <w:rPr>
                <w:iCs/>
                <w:szCs w:val="28"/>
              </w:rPr>
              <w:t>экологические</w:t>
            </w:r>
          </w:p>
          <w:p w:rsidR="00C65FBE" w:rsidRDefault="00C65FBE" w:rsidP="00435F0C">
            <w:pPr>
              <w:pStyle w:val="a4"/>
              <w:ind w:left="1305"/>
              <w:jc w:val="both"/>
              <w:rPr>
                <w:iCs/>
                <w:szCs w:val="28"/>
              </w:rPr>
            </w:pPr>
          </w:p>
        </w:tc>
        <w:tc>
          <w:tcPr>
            <w:tcW w:w="2140" w:type="dxa"/>
          </w:tcPr>
          <w:p w:rsidR="00C65FBE" w:rsidRDefault="00C65FBE" w:rsidP="00435F0C">
            <w:pPr>
              <w:pStyle w:val="a4"/>
              <w:rPr>
                <w:iCs/>
                <w:szCs w:val="28"/>
              </w:rPr>
            </w:pPr>
            <w:r>
              <w:rPr>
                <w:iCs/>
                <w:szCs w:val="28"/>
              </w:rPr>
              <w:t>Спортивные игры</w:t>
            </w:r>
          </w:p>
          <w:p w:rsidR="00C65FBE" w:rsidRDefault="00C65FBE" w:rsidP="00435F0C">
            <w:pPr>
              <w:pStyle w:val="a4"/>
              <w:rPr>
                <w:iCs/>
                <w:szCs w:val="28"/>
              </w:rPr>
            </w:pPr>
            <w:r>
              <w:rPr>
                <w:iCs/>
                <w:szCs w:val="28"/>
              </w:rPr>
              <w:t>Подвижные игры</w:t>
            </w:r>
          </w:p>
          <w:p w:rsidR="00C65FBE" w:rsidRDefault="00C65FBE" w:rsidP="00435F0C">
            <w:pPr>
              <w:pStyle w:val="a4"/>
              <w:rPr>
                <w:iCs/>
                <w:szCs w:val="28"/>
              </w:rPr>
            </w:pPr>
            <w:r>
              <w:rPr>
                <w:iCs/>
                <w:szCs w:val="28"/>
              </w:rPr>
              <w:t xml:space="preserve">Соревнования </w:t>
            </w:r>
          </w:p>
          <w:p w:rsidR="00C65FBE" w:rsidRDefault="00C65FBE" w:rsidP="00435F0C">
            <w:pPr>
              <w:pStyle w:val="a4"/>
              <w:rPr>
                <w:iCs/>
                <w:szCs w:val="28"/>
              </w:rPr>
            </w:pPr>
          </w:p>
        </w:tc>
        <w:tc>
          <w:tcPr>
            <w:tcW w:w="2664" w:type="dxa"/>
          </w:tcPr>
          <w:p w:rsidR="00C65FBE" w:rsidRDefault="00C65FBE" w:rsidP="00435F0C">
            <w:pPr>
              <w:pStyle w:val="a4"/>
              <w:rPr>
                <w:iCs/>
                <w:szCs w:val="28"/>
              </w:rPr>
            </w:pPr>
            <w:r>
              <w:rPr>
                <w:iCs/>
                <w:szCs w:val="28"/>
              </w:rPr>
              <w:t>Тематические</w:t>
            </w:r>
          </w:p>
          <w:p w:rsidR="00C65FBE" w:rsidRDefault="00C65FBE" w:rsidP="00435F0C">
            <w:pPr>
              <w:pStyle w:val="a4"/>
              <w:rPr>
                <w:iCs/>
                <w:szCs w:val="28"/>
              </w:rPr>
            </w:pPr>
            <w:r>
              <w:rPr>
                <w:iCs/>
                <w:szCs w:val="28"/>
              </w:rPr>
              <w:t>Музыкально-литературные</w:t>
            </w:r>
          </w:p>
          <w:p w:rsidR="00C65FBE" w:rsidRDefault="00C65FBE" w:rsidP="00435F0C">
            <w:pPr>
              <w:pStyle w:val="a4"/>
              <w:rPr>
                <w:iCs/>
                <w:szCs w:val="28"/>
              </w:rPr>
            </w:pPr>
          </w:p>
          <w:p w:rsidR="00C65FBE" w:rsidRDefault="00C65FBE" w:rsidP="00435F0C">
            <w:pPr>
              <w:pStyle w:val="a4"/>
              <w:rPr>
                <w:iCs/>
                <w:szCs w:val="28"/>
              </w:rPr>
            </w:pPr>
          </w:p>
        </w:tc>
        <w:tc>
          <w:tcPr>
            <w:tcW w:w="2406" w:type="dxa"/>
          </w:tcPr>
          <w:p w:rsidR="00C65FBE" w:rsidRDefault="00C65FBE" w:rsidP="00435F0C">
            <w:pPr>
              <w:pStyle w:val="a4"/>
              <w:rPr>
                <w:iCs/>
                <w:szCs w:val="28"/>
              </w:rPr>
            </w:pPr>
            <w:r>
              <w:rPr>
                <w:iCs/>
                <w:szCs w:val="28"/>
              </w:rPr>
              <w:t>Развлечения с карандашами и красками</w:t>
            </w:r>
          </w:p>
          <w:p w:rsidR="00C65FBE" w:rsidRDefault="00C65FBE" w:rsidP="00435F0C">
            <w:pPr>
              <w:pStyle w:val="a4"/>
              <w:rPr>
                <w:iCs/>
                <w:szCs w:val="28"/>
              </w:rPr>
            </w:pPr>
            <w:r>
              <w:rPr>
                <w:iCs/>
                <w:szCs w:val="28"/>
              </w:rPr>
              <w:t>Шутки</w:t>
            </w:r>
          </w:p>
          <w:p w:rsidR="00C65FBE" w:rsidRDefault="00C65FBE" w:rsidP="00435F0C">
            <w:pPr>
              <w:pStyle w:val="a4"/>
              <w:rPr>
                <w:iCs/>
                <w:szCs w:val="28"/>
              </w:rPr>
            </w:pPr>
            <w:r>
              <w:rPr>
                <w:iCs/>
                <w:szCs w:val="28"/>
              </w:rPr>
              <w:t>Фокусы</w:t>
            </w:r>
          </w:p>
          <w:p w:rsidR="00C65FBE" w:rsidRDefault="00C65FBE" w:rsidP="00435F0C">
            <w:pPr>
              <w:pStyle w:val="a4"/>
              <w:rPr>
                <w:iCs/>
                <w:szCs w:val="28"/>
              </w:rPr>
            </w:pPr>
            <w:r>
              <w:rPr>
                <w:iCs/>
                <w:szCs w:val="28"/>
              </w:rPr>
              <w:t>Сюрпризные моменты</w:t>
            </w:r>
          </w:p>
          <w:p w:rsidR="00C65FBE" w:rsidRDefault="00C65FBE" w:rsidP="00435F0C">
            <w:pPr>
              <w:pStyle w:val="a4"/>
              <w:rPr>
                <w:iCs/>
                <w:szCs w:val="28"/>
              </w:rPr>
            </w:pPr>
          </w:p>
        </w:tc>
        <w:tc>
          <w:tcPr>
            <w:tcW w:w="2406" w:type="dxa"/>
          </w:tcPr>
          <w:p w:rsidR="00C65FBE" w:rsidRDefault="00C65FBE" w:rsidP="00435F0C">
            <w:pPr>
              <w:pStyle w:val="a4"/>
              <w:rPr>
                <w:iCs/>
                <w:szCs w:val="28"/>
              </w:rPr>
            </w:pPr>
            <w:r>
              <w:rPr>
                <w:iCs/>
                <w:szCs w:val="28"/>
              </w:rPr>
              <w:t>Потешки</w:t>
            </w:r>
          </w:p>
          <w:p w:rsidR="00C65FBE" w:rsidRDefault="00C65FBE" w:rsidP="00435F0C">
            <w:pPr>
              <w:pStyle w:val="a4"/>
              <w:rPr>
                <w:iCs/>
                <w:szCs w:val="28"/>
              </w:rPr>
            </w:pPr>
            <w:r>
              <w:rPr>
                <w:iCs/>
                <w:szCs w:val="28"/>
              </w:rPr>
              <w:t>Пестушки</w:t>
            </w:r>
          </w:p>
          <w:p w:rsidR="00C65FBE" w:rsidRDefault="00C65FBE" w:rsidP="00435F0C">
            <w:pPr>
              <w:pStyle w:val="a4"/>
              <w:rPr>
                <w:iCs/>
                <w:szCs w:val="28"/>
              </w:rPr>
            </w:pPr>
            <w:r>
              <w:rPr>
                <w:iCs/>
                <w:szCs w:val="28"/>
              </w:rPr>
              <w:t>Загадки</w:t>
            </w:r>
          </w:p>
          <w:p w:rsidR="00C65FBE" w:rsidRDefault="00C65FBE" w:rsidP="00435F0C">
            <w:pPr>
              <w:pStyle w:val="a4"/>
              <w:rPr>
                <w:iCs/>
                <w:szCs w:val="28"/>
              </w:rPr>
            </w:pPr>
            <w:r>
              <w:rPr>
                <w:iCs/>
                <w:szCs w:val="28"/>
              </w:rPr>
              <w:t>Хороводы</w:t>
            </w:r>
          </w:p>
          <w:p w:rsidR="00C65FBE" w:rsidRDefault="00C65FBE" w:rsidP="00435F0C">
            <w:pPr>
              <w:pStyle w:val="a4"/>
              <w:rPr>
                <w:iCs/>
                <w:szCs w:val="28"/>
              </w:rPr>
            </w:pPr>
            <w:r>
              <w:rPr>
                <w:iCs/>
                <w:szCs w:val="28"/>
              </w:rPr>
              <w:t>Игры с пением, бегом, с мячом, прыжками, малой подвижности</w:t>
            </w:r>
          </w:p>
          <w:p w:rsidR="00C65FBE" w:rsidRDefault="00C65FBE" w:rsidP="00435F0C">
            <w:pPr>
              <w:pStyle w:val="a4"/>
              <w:rPr>
                <w:iCs/>
                <w:szCs w:val="28"/>
              </w:rPr>
            </w:pPr>
          </w:p>
        </w:tc>
      </w:tr>
    </w:tbl>
    <w:p w:rsidR="00C65FBE" w:rsidRDefault="00C65FBE" w:rsidP="00F90C06">
      <w:pPr>
        <w:pStyle w:val="a4"/>
        <w:rPr>
          <w:b/>
          <w:bCs/>
          <w:iCs/>
          <w:sz w:val="28"/>
          <w:szCs w:val="28"/>
        </w:rPr>
      </w:pPr>
    </w:p>
    <w:p w:rsidR="005E0E4C" w:rsidRDefault="005E0E4C" w:rsidP="00F90C06">
      <w:pPr>
        <w:pStyle w:val="a4"/>
        <w:rPr>
          <w:b/>
          <w:bCs/>
          <w:iCs/>
          <w:sz w:val="28"/>
          <w:szCs w:val="28"/>
        </w:rPr>
      </w:pPr>
    </w:p>
    <w:p w:rsidR="00C65FBE" w:rsidRDefault="00C65FBE" w:rsidP="00C65FBE">
      <w:pPr>
        <w:pStyle w:val="a4"/>
        <w:jc w:val="center"/>
        <w:rPr>
          <w:b/>
          <w:bCs/>
          <w:iCs/>
          <w:sz w:val="28"/>
          <w:szCs w:val="28"/>
        </w:rPr>
      </w:pPr>
      <w:r>
        <w:rPr>
          <w:b/>
          <w:bCs/>
          <w:iCs/>
          <w:sz w:val="28"/>
          <w:szCs w:val="28"/>
        </w:rPr>
        <w:t>Организация развлечений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0"/>
        <w:gridCol w:w="7960"/>
      </w:tblGrid>
      <w:tr w:rsidR="00C65FBE" w:rsidTr="00435F0C">
        <w:tc>
          <w:tcPr>
            <w:tcW w:w="7960" w:type="dxa"/>
          </w:tcPr>
          <w:p w:rsidR="00C65FBE" w:rsidRDefault="00C65FBE" w:rsidP="00435F0C">
            <w:pPr>
              <w:pStyle w:val="a4"/>
              <w:jc w:val="center"/>
              <w:rPr>
                <w:b/>
                <w:bCs/>
                <w:iCs/>
                <w:szCs w:val="28"/>
              </w:rPr>
            </w:pPr>
            <w:r>
              <w:rPr>
                <w:b/>
                <w:bCs/>
                <w:iCs/>
                <w:szCs w:val="28"/>
              </w:rPr>
              <w:t>Организация и проведение развлечений воспитателем</w:t>
            </w:r>
          </w:p>
        </w:tc>
        <w:tc>
          <w:tcPr>
            <w:tcW w:w="7960" w:type="dxa"/>
          </w:tcPr>
          <w:p w:rsidR="00C65FBE" w:rsidRDefault="00C65FBE" w:rsidP="00435F0C">
            <w:pPr>
              <w:pStyle w:val="a4"/>
              <w:jc w:val="center"/>
              <w:rPr>
                <w:b/>
                <w:bCs/>
                <w:iCs/>
                <w:szCs w:val="28"/>
              </w:rPr>
            </w:pPr>
            <w:r>
              <w:rPr>
                <w:b/>
                <w:bCs/>
                <w:iCs/>
                <w:szCs w:val="28"/>
              </w:rPr>
              <w:t>Организация и проведение развлечений музыкальным руководителем</w:t>
            </w:r>
          </w:p>
        </w:tc>
      </w:tr>
      <w:tr w:rsidR="00C65FBE" w:rsidTr="00435F0C">
        <w:tc>
          <w:tcPr>
            <w:tcW w:w="7960" w:type="dxa"/>
          </w:tcPr>
          <w:p w:rsidR="00C65FBE" w:rsidRDefault="00C65FBE" w:rsidP="00435F0C">
            <w:pPr>
              <w:pStyle w:val="a4"/>
              <w:spacing w:before="0" w:beforeAutospacing="0" w:after="0" w:afterAutospacing="0"/>
              <w:jc w:val="center"/>
              <w:rPr>
                <w:iCs/>
                <w:szCs w:val="28"/>
              </w:rPr>
            </w:pPr>
            <w:r>
              <w:rPr>
                <w:iCs/>
                <w:szCs w:val="28"/>
              </w:rPr>
              <w:lastRenderedPageBreak/>
              <w:t>Театр игрушек и картинок</w:t>
            </w:r>
          </w:p>
          <w:p w:rsidR="00C65FBE" w:rsidRDefault="00C65FBE" w:rsidP="00435F0C">
            <w:pPr>
              <w:pStyle w:val="a4"/>
              <w:spacing w:before="0" w:beforeAutospacing="0" w:after="0" w:afterAutospacing="0"/>
              <w:jc w:val="center"/>
              <w:rPr>
                <w:iCs/>
                <w:szCs w:val="28"/>
              </w:rPr>
            </w:pPr>
          </w:p>
          <w:p w:rsidR="00C65FBE" w:rsidRDefault="00C65FBE" w:rsidP="00435F0C">
            <w:pPr>
              <w:pStyle w:val="a4"/>
              <w:spacing w:before="0" w:beforeAutospacing="0" w:after="0" w:afterAutospacing="0"/>
              <w:jc w:val="center"/>
              <w:rPr>
                <w:iCs/>
                <w:szCs w:val="28"/>
              </w:rPr>
            </w:pPr>
            <w:r>
              <w:rPr>
                <w:iCs/>
                <w:szCs w:val="28"/>
              </w:rPr>
              <w:t>Драматизация сказок и литературных произведений</w:t>
            </w:r>
          </w:p>
          <w:p w:rsidR="00C65FBE" w:rsidRDefault="00C65FBE" w:rsidP="00435F0C">
            <w:pPr>
              <w:pStyle w:val="a4"/>
              <w:spacing w:before="0" w:beforeAutospacing="0" w:after="0" w:afterAutospacing="0"/>
              <w:jc w:val="center"/>
              <w:rPr>
                <w:iCs/>
                <w:szCs w:val="28"/>
              </w:rPr>
            </w:pPr>
          </w:p>
          <w:p w:rsidR="00C65FBE" w:rsidRDefault="00C65FBE" w:rsidP="00435F0C">
            <w:pPr>
              <w:pStyle w:val="a4"/>
              <w:spacing w:before="0" w:beforeAutospacing="0" w:after="0" w:afterAutospacing="0"/>
              <w:jc w:val="center"/>
              <w:rPr>
                <w:iCs/>
                <w:szCs w:val="28"/>
              </w:rPr>
            </w:pPr>
            <w:r>
              <w:rPr>
                <w:iCs/>
                <w:szCs w:val="28"/>
              </w:rPr>
              <w:t>Забавы</w:t>
            </w:r>
          </w:p>
          <w:p w:rsidR="00C65FBE" w:rsidRDefault="00C65FBE" w:rsidP="00435F0C">
            <w:pPr>
              <w:pStyle w:val="a4"/>
              <w:spacing w:before="0" w:beforeAutospacing="0" w:after="0" w:afterAutospacing="0"/>
              <w:jc w:val="center"/>
              <w:rPr>
                <w:iCs/>
                <w:szCs w:val="28"/>
              </w:rPr>
            </w:pPr>
          </w:p>
          <w:p w:rsidR="00C65FBE" w:rsidRDefault="00C65FBE" w:rsidP="00435F0C">
            <w:pPr>
              <w:pStyle w:val="a4"/>
              <w:spacing w:before="0" w:beforeAutospacing="0" w:after="0" w:afterAutospacing="0"/>
              <w:jc w:val="center"/>
              <w:rPr>
                <w:iCs/>
                <w:szCs w:val="28"/>
              </w:rPr>
            </w:pPr>
            <w:r>
              <w:rPr>
                <w:iCs/>
                <w:szCs w:val="28"/>
              </w:rPr>
              <w:t>Развлечения спортивного характера</w:t>
            </w:r>
          </w:p>
          <w:p w:rsidR="00C65FBE" w:rsidRDefault="00C65FBE" w:rsidP="00435F0C">
            <w:pPr>
              <w:pStyle w:val="a4"/>
              <w:spacing w:before="0" w:beforeAutospacing="0" w:after="0" w:afterAutospacing="0"/>
              <w:jc w:val="center"/>
              <w:rPr>
                <w:iCs/>
                <w:szCs w:val="28"/>
              </w:rPr>
            </w:pPr>
          </w:p>
          <w:p w:rsidR="00C65FBE" w:rsidRDefault="00C65FBE" w:rsidP="00435F0C">
            <w:pPr>
              <w:pStyle w:val="a4"/>
              <w:spacing w:before="0" w:beforeAutospacing="0" w:after="0" w:afterAutospacing="0"/>
              <w:jc w:val="center"/>
              <w:rPr>
                <w:iCs/>
                <w:szCs w:val="28"/>
              </w:rPr>
            </w:pPr>
            <w:r>
              <w:rPr>
                <w:iCs/>
                <w:szCs w:val="28"/>
              </w:rPr>
              <w:t>Просмотр диафильмов, телепередач, видеокассет</w:t>
            </w:r>
          </w:p>
          <w:p w:rsidR="00C65FBE" w:rsidRDefault="00C65FBE" w:rsidP="00435F0C">
            <w:pPr>
              <w:pStyle w:val="a4"/>
              <w:spacing w:before="0" w:beforeAutospacing="0" w:after="0" w:afterAutospacing="0"/>
              <w:jc w:val="center"/>
              <w:rPr>
                <w:iCs/>
                <w:szCs w:val="28"/>
              </w:rPr>
            </w:pPr>
          </w:p>
          <w:p w:rsidR="00C65FBE" w:rsidRDefault="00C65FBE" w:rsidP="00435F0C">
            <w:pPr>
              <w:pStyle w:val="a4"/>
              <w:spacing w:before="0" w:beforeAutospacing="0" w:after="0" w:afterAutospacing="0"/>
              <w:jc w:val="center"/>
              <w:rPr>
                <w:iCs/>
                <w:szCs w:val="28"/>
              </w:rPr>
            </w:pPr>
            <w:r>
              <w:rPr>
                <w:iCs/>
                <w:szCs w:val="28"/>
              </w:rPr>
              <w:t>Слушание аудиозаписей</w:t>
            </w:r>
          </w:p>
          <w:p w:rsidR="00C65FBE" w:rsidRDefault="00C65FBE" w:rsidP="00435F0C">
            <w:pPr>
              <w:pStyle w:val="a4"/>
              <w:spacing w:before="0" w:beforeAutospacing="0"/>
              <w:jc w:val="center"/>
              <w:rPr>
                <w:iCs/>
                <w:szCs w:val="28"/>
              </w:rPr>
            </w:pPr>
          </w:p>
        </w:tc>
        <w:tc>
          <w:tcPr>
            <w:tcW w:w="7960" w:type="dxa"/>
          </w:tcPr>
          <w:p w:rsidR="00C65FBE" w:rsidRDefault="00C65FBE" w:rsidP="00435F0C">
            <w:pPr>
              <w:pStyle w:val="a4"/>
              <w:spacing w:before="0" w:beforeAutospacing="0" w:after="0" w:afterAutospacing="0"/>
              <w:jc w:val="center"/>
              <w:rPr>
                <w:iCs/>
                <w:szCs w:val="28"/>
              </w:rPr>
            </w:pPr>
            <w:r>
              <w:rPr>
                <w:iCs/>
                <w:szCs w:val="28"/>
              </w:rPr>
              <w:t>Музыкальные игры</w:t>
            </w:r>
          </w:p>
          <w:p w:rsidR="00C65FBE" w:rsidRDefault="00C65FBE" w:rsidP="00435F0C">
            <w:pPr>
              <w:pStyle w:val="a4"/>
              <w:spacing w:before="0" w:beforeAutospacing="0" w:after="0" w:afterAutospacing="0"/>
              <w:jc w:val="center"/>
              <w:rPr>
                <w:iCs/>
                <w:szCs w:val="28"/>
              </w:rPr>
            </w:pPr>
          </w:p>
          <w:p w:rsidR="00C65FBE" w:rsidRDefault="00C65FBE" w:rsidP="00435F0C">
            <w:pPr>
              <w:pStyle w:val="a4"/>
              <w:spacing w:before="0" w:beforeAutospacing="0" w:after="0" w:afterAutospacing="0"/>
              <w:jc w:val="center"/>
              <w:rPr>
                <w:iCs/>
                <w:szCs w:val="28"/>
              </w:rPr>
            </w:pPr>
            <w:r>
              <w:rPr>
                <w:iCs/>
                <w:szCs w:val="28"/>
              </w:rPr>
              <w:t>Игры-драматизации</w:t>
            </w:r>
          </w:p>
          <w:p w:rsidR="00C65FBE" w:rsidRDefault="00C65FBE" w:rsidP="00435F0C">
            <w:pPr>
              <w:pStyle w:val="a4"/>
              <w:spacing w:before="0" w:beforeAutospacing="0" w:after="0" w:afterAutospacing="0"/>
              <w:jc w:val="center"/>
              <w:rPr>
                <w:iCs/>
                <w:szCs w:val="28"/>
              </w:rPr>
            </w:pPr>
            <w:r>
              <w:rPr>
                <w:iCs/>
                <w:szCs w:val="28"/>
              </w:rPr>
              <w:t>Праздники</w:t>
            </w:r>
          </w:p>
          <w:p w:rsidR="00C65FBE" w:rsidRDefault="00C65FBE" w:rsidP="00435F0C">
            <w:pPr>
              <w:pStyle w:val="a4"/>
              <w:spacing w:before="0" w:beforeAutospacing="0" w:after="0" w:afterAutospacing="0"/>
              <w:jc w:val="center"/>
              <w:rPr>
                <w:iCs/>
                <w:szCs w:val="28"/>
              </w:rPr>
            </w:pPr>
          </w:p>
          <w:p w:rsidR="00C65FBE" w:rsidRDefault="00C65FBE" w:rsidP="00435F0C">
            <w:pPr>
              <w:pStyle w:val="a4"/>
              <w:spacing w:before="0" w:beforeAutospacing="0" w:after="0" w:afterAutospacing="0"/>
              <w:jc w:val="center"/>
              <w:rPr>
                <w:iCs/>
                <w:szCs w:val="28"/>
              </w:rPr>
            </w:pPr>
            <w:r>
              <w:rPr>
                <w:iCs/>
                <w:szCs w:val="28"/>
              </w:rPr>
              <w:t>Театр кукол</w:t>
            </w:r>
          </w:p>
          <w:p w:rsidR="00C65FBE" w:rsidRDefault="00C65FBE" w:rsidP="00435F0C">
            <w:pPr>
              <w:pStyle w:val="a4"/>
              <w:spacing w:before="0" w:beforeAutospacing="0" w:after="0" w:afterAutospacing="0"/>
              <w:jc w:val="center"/>
              <w:rPr>
                <w:iCs/>
                <w:szCs w:val="28"/>
              </w:rPr>
            </w:pPr>
          </w:p>
          <w:p w:rsidR="00C65FBE" w:rsidRDefault="00C65FBE" w:rsidP="00435F0C">
            <w:pPr>
              <w:pStyle w:val="a4"/>
              <w:spacing w:before="0" w:beforeAutospacing="0" w:after="0" w:afterAutospacing="0"/>
              <w:jc w:val="center"/>
              <w:rPr>
                <w:iCs/>
                <w:szCs w:val="28"/>
              </w:rPr>
            </w:pPr>
            <w:r>
              <w:rPr>
                <w:iCs/>
                <w:szCs w:val="28"/>
              </w:rPr>
              <w:t>Концерты детской самодеятельности</w:t>
            </w:r>
          </w:p>
          <w:p w:rsidR="00C65FBE" w:rsidRDefault="00C65FBE" w:rsidP="00435F0C">
            <w:pPr>
              <w:pStyle w:val="a4"/>
              <w:spacing w:before="0" w:beforeAutospacing="0" w:after="0" w:afterAutospacing="0"/>
              <w:jc w:val="center"/>
              <w:rPr>
                <w:iCs/>
                <w:szCs w:val="28"/>
              </w:rPr>
            </w:pPr>
            <w:r>
              <w:rPr>
                <w:iCs/>
                <w:szCs w:val="28"/>
              </w:rPr>
              <w:t>Музыкальные викторины</w:t>
            </w:r>
          </w:p>
          <w:p w:rsidR="00C65FBE" w:rsidRDefault="00C65FBE" w:rsidP="00435F0C">
            <w:pPr>
              <w:pStyle w:val="a4"/>
              <w:spacing w:before="0" w:beforeAutospacing="0" w:after="0" w:afterAutospacing="0"/>
              <w:jc w:val="center"/>
              <w:rPr>
                <w:iCs/>
                <w:szCs w:val="28"/>
              </w:rPr>
            </w:pPr>
          </w:p>
          <w:p w:rsidR="00C65FBE" w:rsidRDefault="00C65FBE" w:rsidP="00435F0C">
            <w:pPr>
              <w:pStyle w:val="a4"/>
              <w:spacing w:before="0" w:beforeAutospacing="0" w:after="0" w:afterAutospacing="0"/>
              <w:jc w:val="center"/>
              <w:rPr>
                <w:iCs/>
                <w:szCs w:val="28"/>
              </w:rPr>
            </w:pPr>
            <w:r>
              <w:rPr>
                <w:iCs/>
                <w:szCs w:val="28"/>
              </w:rPr>
              <w:t>Тематические музыкальные вечера развлечений</w:t>
            </w:r>
          </w:p>
          <w:p w:rsidR="00C65FBE" w:rsidRDefault="00C65FBE" w:rsidP="00435F0C">
            <w:pPr>
              <w:pStyle w:val="a4"/>
              <w:spacing w:before="0" w:beforeAutospacing="0" w:after="0" w:afterAutospacing="0"/>
              <w:jc w:val="center"/>
              <w:rPr>
                <w:iCs/>
                <w:szCs w:val="28"/>
              </w:rPr>
            </w:pPr>
            <w:r>
              <w:rPr>
                <w:iCs/>
                <w:szCs w:val="28"/>
              </w:rPr>
              <w:t>Спортивные праздники</w:t>
            </w:r>
          </w:p>
        </w:tc>
      </w:tr>
    </w:tbl>
    <w:p w:rsidR="00C65FBE" w:rsidRDefault="00C65FBE" w:rsidP="00C65FBE">
      <w:pPr>
        <w:pStyle w:val="a4"/>
        <w:rPr>
          <w:iCs/>
          <w:szCs w:val="28"/>
        </w:rPr>
      </w:pPr>
      <w:r>
        <w:rPr>
          <w:iCs/>
          <w:szCs w:val="28"/>
        </w:rPr>
        <w:t xml:space="preserve">В организации праздников, развлечений принимают участие не только музыкальный руководитель, но и воспитатели, старший воспитатель, учитель-логопед, педагог-психолог, родители, педагоги, заведующий, социальные партнеры. </w:t>
      </w:r>
    </w:p>
    <w:p w:rsidR="00C65FBE" w:rsidRDefault="00C65FBE" w:rsidP="00C65FBE">
      <w:pPr>
        <w:pStyle w:val="a4"/>
        <w:ind w:left="180" w:firstLine="540"/>
      </w:pPr>
      <w:r>
        <w:t>ООП предусмотрено проведение тематических выставок, акций, где активное участие принимают педагоги, дети и родители.</w:t>
      </w:r>
    </w:p>
    <w:p w:rsidR="00F90C06" w:rsidRDefault="00F90C06" w:rsidP="00C65FBE">
      <w:pPr>
        <w:pStyle w:val="a4"/>
        <w:ind w:left="180" w:firstLine="540"/>
      </w:pPr>
    </w:p>
    <w:p w:rsidR="00824EF2" w:rsidRPr="002806AB" w:rsidRDefault="00824EF2" w:rsidP="00C65FBE">
      <w:pPr>
        <w:pStyle w:val="a4"/>
        <w:ind w:left="180" w:firstLine="540"/>
      </w:pPr>
    </w:p>
    <w:p w:rsidR="00C65FBE" w:rsidRPr="00435F0C" w:rsidRDefault="00C65FBE" w:rsidP="00C65FBE">
      <w:pPr>
        <w:pStyle w:val="21"/>
        <w:tabs>
          <w:tab w:val="left" w:pos="1505"/>
          <w:tab w:val="center" w:pos="5244"/>
        </w:tabs>
        <w:ind w:firstLine="0"/>
        <w:jc w:val="center"/>
        <w:rPr>
          <w:b/>
          <w:bCs/>
        </w:rPr>
      </w:pPr>
      <w:r w:rsidRPr="00435F0C">
        <w:rPr>
          <w:b/>
          <w:bCs/>
        </w:rPr>
        <w:t>Организация тематических дней, конкурсов, выставок, акций.</w:t>
      </w:r>
    </w:p>
    <w:p w:rsidR="00C65FBE" w:rsidRDefault="00C65FBE" w:rsidP="00C65FBE">
      <w:pPr>
        <w:pStyle w:val="21"/>
        <w:tabs>
          <w:tab w:val="left" w:pos="1505"/>
          <w:tab w:val="center" w:pos="5244"/>
        </w:tabs>
        <w:ind w:firstLine="0"/>
        <w:rPr>
          <w:b/>
          <w:bCs/>
          <w:sz w:val="24"/>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1819"/>
        <w:gridCol w:w="11249"/>
        <w:gridCol w:w="2700"/>
      </w:tblGrid>
      <w:tr w:rsidR="00C65FBE" w:rsidTr="00435F0C">
        <w:tc>
          <w:tcPr>
            <w:tcW w:w="1819" w:type="dxa"/>
            <w:tcBorders>
              <w:top w:val="single" w:sz="4" w:space="0" w:color="auto"/>
              <w:left w:val="single" w:sz="4" w:space="0" w:color="auto"/>
              <w:bottom w:val="single" w:sz="4" w:space="0" w:color="auto"/>
              <w:right w:val="single" w:sz="4" w:space="0" w:color="auto"/>
            </w:tcBorders>
          </w:tcPr>
          <w:p w:rsidR="00C65FBE" w:rsidRPr="0032335E" w:rsidRDefault="00C65FBE" w:rsidP="00435F0C">
            <w:pPr>
              <w:pStyle w:val="21"/>
              <w:ind w:firstLine="0"/>
              <w:jc w:val="center"/>
              <w:rPr>
                <w:b/>
                <w:bCs/>
                <w:sz w:val="24"/>
              </w:rPr>
            </w:pPr>
            <w:r w:rsidRPr="0032335E">
              <w:rPr>
                <w:b/>
                <w:bCs/>
                <w:sz w:val="24"/>
              </w:rPr>
              <w:t xml:space="preserve">Месяц </w:t>
            </w:r>
          </w:p>
        </w:tc>
        <w:tc>
          <w:tcPr>
            <w:tcW w:w="11249" w:type="dxa"/>
            <w:tcBorders>
              <w:top w:val="single" w:sz="4" w:space="0" w:color="auto"/>
              <w:left w:val="single" w:sz="4" w:space="0" w:color="auto"/>
              <w:bottom w:val="single" w:sz="4" w:space="0" w:color="auto"/>
              <w:right w:val="single" w:sz="4" w:space="0" w:color="auto"/>
            </w:tcBorders>
          </w:tcPr>
          <w:p w:rsidR="00C65FBE" w:rsidRPr="0032335E" w:rsidRDefault="00C65FBE" w:rsidP="00435F0C">
            <w:pPr>
              <w:pStyle w:val="21"/>
              <w:ind w:firstLine="0"/>
              <w:jc w:val="center"/>
              <w:rPr>
                <w:b/>
                <w:bCs/>
                <w:sz w:val="24"/>
              </w:rPr>
            </w:pPr>
            <w:r w:rsidRPr="0032335E">
              <w:rPr>
                <w:b/>
                <w:bCs/>
                <w:sz w:val="24"/>
              </w:rPr>
              <w:t xml:space="preserve">Мероприятия </w:t>
            </w:r>
          </w:p>
        </w:tc>
        <w:tc>
          <w:tcPr>
            <w:tcW w:w="2700" w:type="dxa"/>
            <w:tcBorders>
              <w:top w:val="single" w:sz="4" w:space="0" w:color="auto"/>
              <w:left w:val="single" w:sz="4" w:space="0" w:color="auto"/>
              <w:bottom w:val="single" w:sz="4" w:space="0" w:color="auto"/>
              <w:right w:val="single" w:sz="4" w:space="0" w:color="auto"/>
            </w:tcBorders>
          </w:tcPr>
          <w:p w:rsidR="00C65FBE" w:rsidRPr="0032335E" w:rsidRDefault="00C65FBE" w:rsidP="00435F0C">
            <w:pPr>
              <w:pStyle w:val="21"/>
              <w:ind w:firstLine="0"/>
              <w:jc w:val="center"/>
              <w:rPr>
                <w:b/>
                <w:bCs/>
                <w:sz w:val="24"/>
              </w:rPr>
            </w:pPr>
            <w:r w:rsidRPr="0032335E">
              <w:rPr>
                <w:b/>
                <w:bCs/>
                <w:sz w:val="24"/>
              </w:rPr>
              <w:t xml:space="preserve">Ответственные </w:t>
            </w:r>
          </w:p>
        </w:tc>
      </w:tr>
      <w:tr w:rsidR="00C65FBE" w:rsidTr="00435F0C">
        <w:trPr>
          <w:cantSplit/>
          <w:trHeight w:val="553"/>
        </w:trPr>
        <w:tc>
          <w:tcPr>
            <w:tcW w:w="0" w:type="auto"/>
            <w:tcBorders>
              <w:top w:val="single" w:sz="4" w:space="0" w:color="auto"/>
              <w:left w:val="single" w:sz="4" w:space="0" w:color="auto"/>
              <w:bottom w:val="single" w:sz="4" w:space="0" w:color="auto"/>
              <w:right w:val="single" w:sz="4" w:space="0" w:color="auto"/>
            </w:tcBorders>
            <w:vAlign w:val="center"/>
          </w:tcPr>
          <w:p w:rsidR="00C65FBE" w:rsidRDefault="00824EF2" w:rsidP="00435F0C">
            <w:pPr>
              <w:jc w:val="center"/>
              <w:rPr>
                <w:b/>
                <w:bCs/>
              </w:rPr>
            </w:pPr>
            <w:r>
              <w:rPr>
                <w:b/>
                <w:bCs/>
              </w:rPr>
              <w:t xml:space="preserve">Сентябрь </w:t>
            </w:r>
          </w:p>
          <w:p w:rsidR="00824EF2" w:rsidRDefault="00824EF2" w:rsidP="00435F0C">
            <w:pPr>
              <w:jc w:val="center"/>
              <w:rPr>
                <w:b/>
                <w:bCs/>
              </w:rPr>
            </w:pPr>
            <w:r>
              <w:rPr>
                <w:b/>
                <w:bCs/>
              </w:rPr>
              <w:t>Октябрь</w:t>
            </w:r>
          </w:p>
        </w:tc>
        <w:tc>
          <w:tcPr>
            <w:tcW w:w="11249" w:type="dxa"/>
            <w:tcBorders>
              <w:top w:val="single" w:sz="4" w:space="0" w:color="auto"/>
              <w:left w:val="single" w:sz="4" w:space="0" w:color="auto"/>
              <w:bottom w:val="single" w:sz="4" w:space="0" w:color="auto"/>
              <w:right w:val="single" w:sz="4" w:space="0" w:color="auto"/>
            </w:tcBorders>
            <w:vAlign w:val="center"/>
          </w:tcPr>
          <w:p w:rsidR="00C65FBE" w:rsidRDefault="00824EF2" w:rsidP="00435F0C">
            <w:pPr>
              <w:pStyle w:val="21"/>
              <w:ind w:firstLine="0"/>
              <w:rPr>
                <w:sz w:val="24"/>
              </w:rPr>
            </w:pPr>
            <w:r w:rsidRPr="00B55E92">
              <w:rPr>
                <w:sz w:val="24"/>
              </w:rPr>
              <w:t>Конкурс  рисунков: «Осень з</w:t>
            </w:r>
            <w:r>
              <w:rPr>
                <w:sz w:val="24"/>
              </w:rPr>
              <w:t xml:space="preserve">олотая» </w:t>
            </w:r>
          </w:p>
          <w:p w:rsidR="00824EF2" w:rsidRDefault="00824EF2" w:rsidP="00435F0C">
            <w:pPr>
              <w:pStyle w:val="21"/>
              <w:ind w:firstLine="0"/>
              <w:rPr>
                <w:sz w:val="24"/>
              </w:rPr>
            </w:pPr>
            <w:r w:rsidRPr="00B55E92">
              <w:rPr>
                <w:sz w:val="24"/>
              </w:rPr>
              <w:t>Выставка:  «Овощи и фрукты – полезные продукты»</w:t>
            </w:r>
          </w:p>
          <w:p w:rsidR="00824EF2" w:rsidRDefault="00824EF2" w:rsidP="00435F0C">
            <w:pPr>
              <w:pStyle w:val="21"/>
              <w:ind w:firstLine="0"/>
              <w:rPr>
                <w:bCs/>
                <w:sz w:val="24"/>
              </w:rPr>
            </w:pPr>
            <w:r w:rsidRPr="00386B67">
              <w:rPr>
                <w:bCs/>
                <w:sz w:val="24"/>
              </w:rPr>
              <w:t>Акция «Помогаю бабушке и дедушке». Оформление стенгазеты.</w:t>
            </w:r>
          </w:p>
          <w:p w:rsidR="00824EF2" w:rsidRPr="00824EF2" w:rsidRDefault="00824EF2" w:rsidP="00824EF2">
            <w:pPr>
              <w:rPr>
                <w:bCs/>
              </w:rPr>
            </w:pPr>
            <w:r w:rsidRPr="00C51257">
              <w:rPr>
                <w:bCs/>
              </w:rPr>
              <w:t>Акция в рамках недели п</w:t>
            </w:r>
            <w:r>
              <w:rPr>
                <w:bCs/>
              </w:rPr>
              <w:t>сихологии: «Подари свою улыбку»</w:t>
            </w:r>
          </w:p>
        </w:tc>
        <w:tc>
          <w:tcPr>
            <w:tcW w:w="2700" w:type="dxa"/>
            <w:tcBorders>
              <w:top w:val="single" w:sz="4" w:space="0" w:color="auto"/>
              <w:left w:val="single" w:sz="4" w:space="0" w:color="auto"/>
              <w:bottom w:val="single" w:sz="4" w:space="0" w:color="auto"/>
              <w:right w:val="single" w:sz="4" w:space="0" w:color="auto"/>
            </w:tcBorders>
            <w:vAlign w:val="center"/>
          </w:tcPr>
          <w:p w:rsidR="00C65FBE" w:rsidRPr="0032335E" w:rsidRDefault="00C65FBE" w:rsidP="00435F0C">
            <w:pPr>
              <w:pStyle w:val="21"/>
              <w:ind w:firstLine="0"/>
              <w:rPr>
                <w:sz w:val="24"/>
              </w:rPr>
            </w:pPr>
            <w:r w:rsidRPr="0032335E">
              <w:rPr>
                <w:sz w:val="24"/>
              </w:rPr>
              <w:t>Воспитатели</w:t>
            </w:r>
          </w:p>
          <w:p w:rsidR="00C65FBE" w:rsidRDefault="00435F0C" w:rsidP="00435F0C">
            <w:pPr>
              <w:pStyle w:val="21"/>
              <w:ind w:firstLine="0"/>
              <w:rPr>
                <w:sz w:val="24"/>
              </w:rPr>
            </w:pPr>
            <w:r>
              <w:rPr>
                <w:sz w:val="24"/>
              </w:rPr>
              <w:t>Родители</w:t>
            </w:r>
          </w:p>
          <w:p w:rsidR="00824EF2" w:rsidRDefault="00824EF2" w:rsidP="00435F0C">
            <w:pPr>
              <w:pStyle w:val="21"/>
              <w:ind w:firstLine="0"/>
              <w:rPr>
                <w:sz w:val="24"/>
              </w:rPr>
            </w:pPr>
          </w:p>
          <w:p w:rsidR="00824EF2" w:rsidRPr="0032335E" w:rsidRDefault="00824EF2" w:rsidP="00435F0C">
            <w:pPr>
              <w:pStyle w:val="21"/>
              <w:ind w:firstLine="0"/>
              <w:rPr>
                <w:sz w:val="24"/>
              </w:rPr>
            </w:pPr>
            <w:r>
              <w:rPr>
                <w:sz w:val="24"/>
              </w:rPr>
              <w:t>Педагог-психолог</w:t>
            </w:r>
          </w:p>
        </w:tc>
      </w:tr>
      <w:tr w:rsidR="00C65FBE" w:rsidTr="00824EF2">
        <w:trPr>
          <w:cantSplit/>
          <w:trHeight w:val="821"/>
        </w:trPr>
        <w:tc>
          <w:tcPr>
            <w:tcW w:w="0" w:type="auto"/>
            <w:tcBorders>
              <w:top w:val="single" w:sz="4" w:space="0" w:color="auto"/>
              <w:left w:val="single" w:sz="4" w:space="0" w:color="auto"/>
              <w:bottom w:val="single" w:sz="4" w:space="0" w:color="auto"/>
              <w:right w:val="single" w:sz="4" w:space="0" w:color="auto"/>
            </w:tcBorders>
            <w:vAlign w:val="center"/>
          </w:tcPr>
          <w:p w:rsidR="00C65FBE" w:rsidRDefault="00C65FBE" w:rsidP="00435F0C">
            <w:pPr>
              <w:jc w:val="center"/>
              <w:rPr>
                <w:b/>
                <w:bCs/>
              </w:rPr>
            </w:pPr>
            <w:r>
              <w:rPr>
                <w:b/>
                <w:bCs/>
              </w:rPr>
              <w:t xml:space="preserve">Ноябрь </w:t>
            </w:r>
          </w:p>
        </w:tc>
        <w:tc>
          <w:tcPr>
            <w:tcW w:w="11249" w:type="dxa"/>
            <w:tcBorders>
              <w:top w:val="single" w:sz="4" w:space="0" w:color="auto"/>
              <w:left w:val="single" w:sz="4" w:space="0" w:color="auto"/>
              <w:bottom w:val="single" w:sz="4" w:space="0" w:color="auto"/>
              <w:right w:val="single" w:sz="4" w:space="0" w:color="auto"/>
            </w:tcBorders>
            <w:vAlign w:val="center"/>
          </w:tcPr>
          <w:p w:rsidR="00C65FBE" w:rsidRPr="0032335E" w:rsidRDefault="00824EF2" w:rsidP="00435F0C">
            <w:pPr>
              <w:pStyle w:val="21"/>
              <w:ind w:firstLine="0"/>
              <w:rPr>
                <w:sz w:val="24"/>
              </w:rPr>
            </w:pPr>
            <w:r w:rsidRPr="00B55E92">
              <w:rPr>
                <w:sz w:val="24"/>
              </w:rPr>
              <w:t>Конкурс образцов рукоделия бабушек и мам, посвящённый Дню Матери «Умелые, золотые, добрые руки».</w:t>
            </w:r>
          </w:p>
        </w:tc>
        <w:tc>
          <w:tcPr>
            <w:tcW w:w="2700" w:type="dxa"/>
            <w:tcBorders>
              <w:top w:val="single" w:sz="4" w:space="0" w:color="auto"/>
              <w:left w:val="single" w:sz="4" w:space="0" w:color="auto"/>
              <w:bottom w:val="single" w:sz="4" w:space="0" w:color="auto"/>
              <w:right w:val="single" w:sz="4" w:space="0" w:color="auto"/>
            </w:tcBorders>
            <w:vAlign w:val="center"/>
          </w:tcPr>
          <w:p w:rsidR="00C65FBE" w:rsidRPr="0032335E" w:rsidRDefault="00C65FBE" w:rsidP="00435F0C">
            <w:pPr>
              <w:pStyle w:val="21"/>
              <w:ind w:firstLine="0"/>
              <w:rPr>
                <w:sz w:val="24"/>
              </w:rPr>
            </w:pPr>
            <w:r w:rsidRPr="0032335E">
              <w:rPr>
                <w:sz w:val="24"/>
              </w:rPr>
              <w:t xml:space="preserve">Воспитатели </w:t>
            </w:r>
          </w:p>
          <w:p w:rsidR="00C65FBE" w:rsidRPr="0032335E" w:rsidRDefault="00435F0C" w:rsidP="00435F0C">
            <w:pPr>
              <w:pStyle w:val="21"/>
              <w:ind w:firstLine="0"/>
              <w:jc w:val="left"/>
              <w:rPr>
                <w:sz w:val="24"/>
              </w:rPr>
            </w:pPr>
            <w:r>
              <w:rPr>
                <w:sz w:val="24"/>
              </w:rPr>
              <w:t xml:space="preserve">Родители </w:t>
            </w:r>
          </w:p>
        </w:tc>
      </w:tr>
      <w:tr w:rsidR="00C65FBE" w:rsidTr="00435F0C">
        <w:trPr>
          <w:cantSplit/>
          <w:trHeight w:val="277"/>
        </w:trPr>
        <w:tc>
          <w:tcPr>
            <w:tcW w:w="1819" w:type="dxa"/>
            <w:vMerge w:val="restart"/>
            <w:tcBorders>
              <w:top w:val="single" w:sz="4" w:space="0" w:color="auto"/>
              <w:left w:val="single" w:sz="4" w:space="0" w:color="auto"/>
              <w:right w:val="single" w:sz="4" w:space="0" w:color="auto"/>
            </w:tcBorders>
            <w:vAlign w:val="center"/>
          </w:tcPr>
          <w:p w:rsidR="00C65FBE" w:rsidRPr="0032335E" w:rsidRDefault="00C65FBE" w:rsidP="00D5013E">
            <w:pPr>
              <w:pStyle w:val="21"/>
              <w:ind w:firstLine="0"/>
              <w:jc w:val="center"/>
              <w:rPr>
                <w:b/>
                <w:bCs/>
                <w:sz w:val="24"/>
              </w:rPr>
            </w:pPr>
            <w:r w:rsidRPr="0032335E">
              <w:rPr>
                <w:b/>
                <w:bCs/>
                <w:sz w:val="24"/>
              </w:rPr>
              <w:lastRenderedPageBreak/>
              <w:t>Декабрь</w:t>
            </w:r>
          </w:p>
        </w:tc>
        <w:tc>
          <w:tcPr>
            <w:tcW w:w="11249" w:type="dxa"/>
            <w:tcBorders>
              <w:top w:val="single" w:sz="4" w:space="0" w:color="auto"/>
              <w:left w:val="single" w:sz="4" w:space="0" w:color="auto"/>
              <w:bottom w:val="single" w:sz="4" w:space="0" w:color="auto"/>
              <w:right w:val="single" w:sz="4" w:space="0" w:color="auto"/>
            </w:tcBorders>
            <w:vAlign w:val="center"/>
          </w:tcPr>
          <w:p w:rsidR="00C65FBE" w:rsidRPr="0032335E" w:rsidRDefault="004975D7" w:rsidP="00435F0C">
            <w:pPr>
              <w:pStyle w:val="21"/>
              <w:ind w:firstLine="0"/>
              <w:rPr>
                <w:sz w:val="24"/>
              </w:rPr>
            </w:pPr>
            <w:r>
              <w:rPr>
                <w:sz w:val="24"/>
              </w:rPr>
              <w:t>Акция «Покормите птиц зимой!»</w:t>
            </w:r>
          </w:p>
        </w:tc>
        <w:tc>
          <w:tcPr>
            <w:tcW w:w="2700" w:type="dxa"/>
            <w:tcBorders>
              <w:top w:val="single" w:sz="4" w:space="0" w:color="auto"/>
              <w:left w:val="single" w:sz="4" w:space="0" w:color="auto"/>
              <w:bottom w:val="single" w:sz="4" w:space="0" w:color="auto"/>
              <w:right w:val="single" w:sz="4" w:space="0" w:color="auto"/>
            </w:tcBorders>
            <w:vAlign w:val="center"/>
          </w:tcPr>
          <w:p w:rsidR="00C65FBE" w:rsidRDefault="00D5013E" w:rsidP="00435F0C">
            <w:pPr>
              <w:pStyle w:val="21"/>
              <w:ind w:firstLine="0"/>
              <w:rPr>
                <w:sz w:val="24"/>
              </w:rPr>
            </w:pPr>
            <w:r>
              <w:rPr>
                <w:sz w:val="24"/>
              </w:rPr>
              <w:t>Воспитатели</w:t>
            </w:r>
          </w:p>
          <w:p w:rsidR="004975D7" w:rsidRPr="0032335E" w:rsidRDefault="004975D7" w:rsidP="00435F0C">
            <w:pPr>
              <w:pStyle w:val="21"/>
              <w:ind w:firstLine="0"/>
              <w:rPr>
                <w:sz w:val="24"/>
              </w:rPr>
            </w:pPr>
            <w:r>
              <w:rPr>
                <w:sz w:val="24"/>
              </w:rPr>
              <w:t>Родители</w:t>
            </w:r>
          </w:p>
        </w:tc>
      </w:tr>
      <w:tr w:rsidR="00C65FBE" w:rsidTr="00435F0C">
        <w:trPr>
          <w:cantSplit/>
          <w:trHeight w:val="277"/>
        </w:trPr>
        <w:tc>
          <w:tcPr>
            <w:tcW w:w="1819" w:type="dxa"/>
            <w:vMerge/>
            <w:tcBorders>
              <w:left w:val="single" w:sz="4" w:space="0" w:color="auto"/>
              <w:bottom w:val="single" w:sz="4" w:space="0" w:color="auto"/>
              <w:right w:val="single" w:sz="4" w:space="0" w:color="auto"/>
            </w:tcBorders>
            <w:vAlign w:val="center"/>
          </w:tcPr>
          <w:p w:rsidR="00C65FBE" w:rsidRPr="0032335E" w:rsidRDefault="00C65FBE" w:rsidP="00435F0C">
            <w:pPr>
              <w:pStyle w:val="21"/>
              <w:ind w:firstLine="0"/>
              <w:jc w:val="center"/>
              <w:rPr>
                <w:b/>
                <w:bCs/>
                <w:sz w:val="24"/>
              </w:rPr>
            </w:pPr>
          </w:p>
        </w:tc>
        <w:tc>
          <w:tcPr>
            <w:tcW w:w="11249" w:type="dxa"/>
            <w:tcBorders>
              <w:top w:val="single" w:sz="4" w:space="0" w:color="auto"/>
              <w:left w:val="single" w:sz="4" w:space="0" w:color="auto"/>
              <w:bottom w:val="single" w:sz="4" w:space="0" w:color="auto"/>
              <w:right w:val="single" w:sz="4" w:space="0" w:color="auto"/>
            </w:tcBorders>
            <w:vAlign w:val="center"/>
          </w:tcPr>
          <w:p w:rsidR="00D5013E" w:rsidRPr="0032335E" w:rsidRDefault="00D5013E" w:rsidP="00435F0C">
            <w:pPr>
              <w:pStyle w:val="21"/>
              <w:ind w:firstLine="0"/>
              <w:rPr>
                <w:sz w:val="24"/>
              </w:rPr>
            </w:pPr>
            <w:r>
              <w:rPr>
                <w:sz w:val="24"/>
              </w:rPr>
              <w:t>Конкурс «Новогодняя игрушка»</w:t>
            </w:r>
          </w:p>
        </w:tc>
        <w:tc>
          <w:tcPr>
            <w:tcW w:w="2700" w:type="dxa"/>
            <w:tcBorders>
              <w:top w:val="single" w:sz="4" w:space="0" w:color="auto"/>
              <w:left w:val="single" w:sz="4" w:space="0" w:color="auto"/>
              <w:bottom w:val="single" w:sz="4" w:space="0" w:color="auto"/>
              <w:right w:val="single" w:sz="4" w:space="0" w:color="auto"/>
            </w:tcBorders>
            <w:vAlign w:val="center"/>
          </w:tcPr>
          <w:p w:rsidR="00C65FBE" w:rsidRDefault="00D5013E" w:rsidP="00435F0C">
            <w:pPr>
              <w:pStyle w:val="21"/>
              <w:ind w:firstLine="0"/>
              <w:rPr>
                <w:sz w:val="24"/>
              </w:rPr>
            </w:pPr>
            <w:r>
              <w:rPr>
                <w:sz w:val="24"/>
              </w:rPr>
              <w:t>Воспитатели</w:t>
            </w:r>
          </w:p>
          <w:p w:rsidR="00D5013E" w:rsidRPr="0032335E" w:rsidRDefault="00D5013E" w:rsidP="00435F0C">
            <w:pPr>
              <w:pStyle w:val="21"/>
              <w:ind w:firstLine="0"/>
              <w:rPr>
                <w:sz w:val="24"/>
              </w:rPr>
            </w:pPr>
            <w:r>
              <w:rPr>
                <w:sz w:val="24"/>
              </w:rPr>
              <w:t>Родители</w:t>
            </w:r>
          </w:p>
        </w:tc>
      </w:tr>
      <w:tr w:rsidR="00C65FBE" w:rsidTr="00435F0C">
        <w:tc>
          <w:tcPr>
            <w:tcW w:w="1819" w:type="dxa"/>
            <w:tcBorders>
              <w:top w:val="single" w:sz="4" w:space="0" w:color="auto"/>
              <w:left w:val="single" w:sz="4" w:space="0" w:color="auto"/>
              <w:bottom w:val="single" w:sz="4" w:space="0" w:color="auto"/>
              <w:right w:val="single" w:sz="4" w:space="0" w:color="auto"/>
            </w:tcBorders>
            <w:vAlign w:val="center"/>
          </w:tcPr>
          <w:p w:rsidR="00C65FBE" w:rsidRPr="0032335E" w:rsidRDefault="00C65FBE" w:rsidP="00435F0C">
            <w:pPr>
              <w:pStyle w:val="21"/>
              <w:ind w:firstLine="0"/>
              <w:jc w:val="center"/>
              <w:rPr>
                <w:b/>
                <w:bCs/>
                <w:sz w:val="24"/>
              </w:rPr>
            </w:pPr>
            <w:r w:rsidRPr="0032335E">
              <w:rPr>
                <w:b/>
                <w:bCs/>
                <w:sz w:val="24"/>
              </w:rPr>
              <w:t xml:space="preserve">Январь </w:t>
            </w:r>
          </w:p>
        </w:tc>
        <w:tc>
          <w:tcPr>
            <w:tcW w:w="11249" w:type="dxa"/>
            <w:tcBorders>
              <w:top w:val="single" w:sz="4" w:space="0" w:color="auto"/>
              <w:left w:val="single" w:sz="4" w:space="0" w:color="auto"/>
              <w:bottom w:val="single" w:sz="4" w:space="0" w:color="auto"/>
              <w:right w:val="single" w:sz="4" w:space="0" w:color="auto"/>
            </w:tcBorders>
            <w:vAlign w:val="center"/>
          </w:tcPr>
          <w:p w:rsidR="00D5013E" w:rsidRPr="0032335E" w:rsidRDefault="00D5013E" w:rsidP="004975D7">
            <w:pPr>
              <w:pStyle w:val="21"/>
              <w:ind w:firstLine="0"/>
              <w:rPr>
                <w:sz w:val="24"/>
              </w:rPr>
            </w:pPr>
            <w:r>
              <w:rPr>
                <w:sz w:val="24"/>
              </w:rPr>
              <w:t xml:space="preserve">Акция: </w:t>
            </w:r>
            <w:r w:rsidR="004975D7">
              <w:rPr>
                <w:sz w:val="24"/>
              </w:rPr>
              <w:t>Акция: «Чтобы быть здоровым, закаляйся!» (фото активного отдыха совместно с родителями)</w:t>
            </w:r>
          </w:p>
        </w:tc>
        <w:tc>
          <w:tcPr>
            <w:tcW w:w="2700" w:type="dxa"/>
            <w:tcBorders>
              <w:top w:val="single" w:sz="4" w:space="0" w:color="auto"/>
              <w:left w:val="single" w:sz="4" w:space="0" w:color="auto"/>
              <w:bottom w:val="single" w:sz="4" w:space="0" w:color="auto"/>
              <w:right w:val="single" w:sz="4" w:space="0" w:color="auto"/>
            </w:tcBorders>
            <w:vAlign w:val="center"/>
          </w:tcPr>
          <w:p w:rsidR="004975D7" w:rsidRDefault="004975D7" w:rsidP="00435F0C">
            <w:pPr>
              <w:pStyle w:val="21"/>
              <w:ind w:firstLine="0"/>
              <w:rPr>
                <w:sz w:val="24"/>
              </w:rPr>
            </w:pPr>
            <w:r>
              <w:rPr>
                <w:sz w:val="24"/>
              </w:rPr>
              <w:t>Воспитатели</w:t>
            </w:r>
          </w:p>
          <w:p w:rsidR="00C65FBE" w:rsidRPr="0032335E" w:rsidRDefault="00D5013E" w:rsidP="00435F0C">
            <w:pPr>
              <w:pStyle w:val="21"/>
              <w:ind w:firstLine="0"/>
              <w:rPr>
                <w:sz w:val="24"/>
              </w:rPr>
            </w:pPr>
            <w:r>
              <w:rPr>
                <w:sz w:val="24"/>
              </w:rPr>
              <w:t>Родители</w:t>
            </w:r>
          </w:p>
        </w:tc>
      </w:tr>
      <w:tr w:rsidR="00C65FBE" w:rsidTr="00435F0C">
        <w:trPr>
          <w:cantSplit/>
          <w:trHeight w:val="277"/>
        </w:trPr>
        <w:tc>
          <w:tcPr>
            <w:tcW w:w="1819" w:type="dxa"/>
            <w:vMerge w:val="restart"/>
            <w:tcBorders>
              <w:top w:val="single" w:sz="4" w:space="0" w:color="auto"/>
              <w:left w:val="single" w:sz="4" w:space="0" w:color="auto"/>
              <w:right w:val="single" w:sz="4" w:space="0" w:color="auto"/>
            </w:tcBorders>
            <w:vAlign w:val="center"/>
          </w:tcPr>
          <w:p w:rsidR="00C65FBE" w:rsidRPr="0032335E" w:rsidRDefault="00C65FBE" w:rsidP="00435F0C">
            <w:pPr>
              <w:pStyle w:val="21"/>
              <w:ind w:firstLine="0"/>
              <w:jc w:val="center"/>
              <w:rPr>
                <w:b/>
                <w:bCs/>
                <w:sz w:val="24"/>
              </w:rPr>
            </w:pPr>
            <w:r w:rsidRPr="0032335E">
              <w:rPr>
                <w:b/>
                <w:bCs/>
                <w:sz w:val="24"/>
              </w:rPr>
              <w:t xml:space="preserve">Февраль </w:t>
            </w:r>
          </w:p>
        </w:tc>
        <w:tc>
          <w:tcPr>
            <w:tcW w:w="11249" w:type="dxa"/>
            <w:tcBorders>
              <w:top w:val="single" w:sz="4" w:space="0" w:color="auto"/>
              <w:left w:val="single" w:sz="4" w:space="0" w:color="auto"/>
              <w:bottom w:val="single" w:sz="4" w:space="0" w:color="auto"/>
              <w:right w:val="single" w:sz="4" w:space="0" w:color="auto"/>
            </w:tcBorders>
            <w:vAlign w:val="center"/>
          </w:tcPr>
          <w:p w:rsidR="00312EB1" w:rsidRPr="0032335E" w:rsidRDefault="004975D7" w:rsidP="00435F0C">
            <w:pPr>
              <w:pStyle w:val="21"/>
              <w:ind w:firstLine="0"/>
              <w:rPr>
                <w:sz w:val="24"/>
              </w:rPr>
            </w:pPr>
            <w:r w:rsidRPr="007D6F2F">
              <w:rPr>
                <w:bCs/>
                <w:sz w:val="24"/>
              </w:rPr>
              <w:t>Творческий конкурс рисунков</w:t>
            </w:r>
            <w:r w:rsidRPr="00D53B14">
              <w:rPr>
                <w:bCs/>
                <w:sz w:val="24"/>
              </w:rPr>
              <w:t>«Природа родного края»</w:t>
            </w:r>
            <w:r>
              <w:rPr>
                <w:bCs/>
                <w:sz w:val="24"/>
              </w:rPr>
              <w:t xml:space="preserve"> (ДОУ) </w:t>
            </w:r>
            <w:r>
              <w:rPr>
                <w:sz w:val="24"/>
              </w:rPr>
              <w:t>(совместно с родителями)</w:t>
            </w:r>
          </w:p>
        </w:tc>
        <w:tc>
          <w:tcPr>
            <w:tcW w:w="2700" w:type="dxa"/>
            <w:vMerge w:val="restart"/>
            <w:tcBorders>
              <w:top w:val="single" w:sz="4" w:space="0" w:color="auto"/>
              <w:left w:val="single" w:sz="4" w:space="0" w:color="auto"/>
              <w:right w:val="single" w:sz="4" w:space="0" w:color="auto"/>
            </w:tcBorders>
            <w:vAlign w:val="center"/>
          </w:tcPr>
          <w:p w:rsidR="00C65FBE" w:rsidRDefault="00D5013E" w:rsidP="00435F0C">
            <w:pPr>
              <w:pStyle w:val="21"/>
              <w:ind w:firstLine="0"/>
              <w:rPr>
                <w:sz w:val="24"/>
              </w:rPr>
            </w:pPr>
            <w:r>
              <w:rPr>
                <w:sz w:val="24"/>
              </w:rPr>
              <w:t>Воспитатель</w:t>
            </w:r>
          </w:p>
          <w:p w:rsidR="00D5013E" w:rsidRPr="0032335E" w:rsidRDefault="00D5013E" w:rsidP="00435F0C">
            <w:pPr>
              <w:pStyle w:val="21"/>
              <w:ind w:firstLine="0"/>
              <w:rPr>
                <w:sz w:val="24"/>
              </w:rPr>
            </w:pPr>
            <w:r>
              <w:rPr>
                <w:sz w:val="24"/>
              </w:rPr>
              <w:t>Родители</w:t>
            </w:r>
          </w:p>
        </w:tc>
      </w:tr>
      <w:tr w:rsidR="00C65FBE" w:rsidTr="00435F0C">
        <w:trPr>
          <w:cantSplit/>
          <w:trHeight w:val="277"/>
        </w:trPr>
        <w:tc>
          <w:tcPr>
            <w:tcW w:w="1819" w:type="dxa"/>
            <w:vMerge/>
            <w:tcBorders>
              <w:left w:val="single" w:sz="4" w:space="0" w:color="auto"/>
              <w:bottom w:val="single" w:sz="4" w:space="0" w:color="auto"/>
              <w:right w:val="single" w:sz="4" w:space="0" w:color="auto"/>
            </w:tcBorders>
            <w:vAlign w:val="center"/>
          </w:tcPr>
          <w:p w:rsidR="00C65FBE" w:rsidRPr="0032335E" w:rsidRDefault="00C65FBE" w:rsidP="00435F0C">
            <w:pPr>
              <w:pStyle w:val="21"/>
              <w:ind w:firstLine="0"/>
              <w:jc w:val="center"/>
              <w:rPr>
                <w:b/>
                <w:bCs/>
                <w:sz w:val="24"/>
              </w:rPr>
            </w:pPr>
          </w:p>
        </w:tc>
        <w:tc>
          <w:tcPr>
            <w:tcW w:w="11249" w:type="dxa"/>
            <w:tcBorders>
              <w:top w:val="single" w:sz="4" w:space="0" w:color="auto"/>
              <w:left w:val="single" w:sz="4" w:space="0" w:color="auto"/>
              <w:bottom w:val="single" w:sz="4" w:space="0" w:color="auto"/>
              <w:right w:val="single" w:sz="4" w:space="0" w:color="auto"/>
            </w:tcBorders>
            <w:vAlign w:val="center"/>
          </w:tcPr>
          <w:p w:rsidR="00312EB1" w:rsidRPr="0032335E" w:rsidRDefault="004975D7" w:rsidP="00435F0C">
            <w:pPr>
              <w:pStyle w:val="21"/>
              <w:ind w:firstLine="0"/>
              <w:rPr>
                <w:sz w:val="24"/>
              </w:rPr>
            </w:pPr>
            <w:r w:rsidRPr="00AC1A0C">
              <w:rPr>
                <w:sz w:val="24"/>
              </w:rPr>
              <w:t>Фотовыставка «Наши папы удалые»</w:t>
            </w:r>
          </w:p>
        </w:tc>
        <w:tc>
          <w:tcPr>
            <w:tcW w:w="2700" w:type="dxa"/>
            <w:vMerge/>
            <w:tcBorders>
              <w:left w:val="single" w:sz="4" w:space="0" w:color="auto"/>
              <w:bottom w:val="single" w:sz="4" w:space="0" w:color="auto"/>
              <w:right w:val="single" w:sz="4" w:space="0" w:color="auto"/>
            </w:tcBorders>
            <w:vAlign w:val="center"/>
          </w:tcPr>
          <w:p w:rsidR="00C65FBE" w:rsidRPr="0032335E" w:rsidRDefault="00C65FBE" w:rsidP="00435F0C">
            <w:pPr>
              <w:pStyle w:val="21"/>
              <w:ind w:firstLine="0"/>
              <w:rPr>
                <w:sz w:val="24"/>
              </w:rPr>
            </w:pPr>
          </w:p>
        </w:tc>
      </w:tr>
      <w:tr w:rsidR="00C65FBE" w:rsidTr="00435F0C">
        <w:trPr>
          <w:cantSplit/>
          <w:trHeight w:val="264"/>
        </w:trPr>
        <w:tc>
          <w:tcPr>
            <w:tcW w:w="1819" w:type="dxa"/>
            <w:vMerge w:val="restart"/>
            <w:tcBorders>
              <w:top w:val="single" w:sz="4" w:space="0" w:color="auto"/>
              <w:left w:val="single" w:sz="4" w:space="0" w:color="auto"/>
              <w:bottom w:val="single" w:sz="4" w:space="0" w:color="auto"/>
              <w:right w:val="single" w:sz="4" w:space="0" w:color="auto"/>
            </w:tcBorders>
            <w:vAlign w:val="center"/>
          </w:tcPr>
          <w:p w:rsidR="00C65FBE" w:rsidRPr="0032335E" w:rsidRDefault="00C65FBE" w:rsidP="00435F0C">
            <w:pPr>
              <w:pStyle w:val="21"/>
              <w:ind w:firstLine="0"/>
              <w:jc w:val="center"/>
              <w:rPr>
                <w:b/>
                <w:bCs/>
                <w:sz w:val="24"/>
              </w:rPr>
            </w:pPr>
            <w:r w:rsidRPr="0032335E">
              <w:rPr>
                <w:b/>
                <w:bCs/>
                <w:sz w:val="24"/>
              </w:rPr>
              <w:t xml:space="preserve">Март </w:t>
            </w:r>
          </w:p>
        </w:tc>
        <w:tc>
          <w:tcPr>
            <w:tcW w:w="11249" w:type="dxa"/>
            <w:tcBorders>
              <w:top w:val="single" w:sz="4" w:space="0" w:color="auto"/>
              <w:left w:val="single" w:sz="4" w:space="0" w:color="auto"/>
              <w:bottom w:val="single" w:sz="4" w:space="0" w:color="auto"/>
              <w:right w:val="single" w:sz="4" w:space="0" w:color="auto"/>
            </w:tcBorders>
            <w:vAlign w:val="center"/>
          </w:tcPr>
          <w:p w:rsidR="00C65FBE" w:rsidRPr="0032335E" w:rsidRDefault="004975D7" w:rsidP="00435F0C">
            <w:pPr>
              <w:pStyle w:val="21"/>
              <w:ind w:firstLine="0"/>
              <w:rPr>
                <w:sz w:val="24"/>
              </w:rPr>
            </w:pPr>
            <w:r w:rsidRPr="00D86E5E">
              <w:rPr>
                <w:sz w:val="24"/>
              </w:rPr>
              <w:t>Фотовыставки  «Профессии наших родителей»</w:t>
            </w:r>
          </w:p>
        </w:tc>
        <w:tc>
          <w:tcPr>
            <w:tcW w:w="2700" w:type="dxa"/>
            <w:tcBorders>
              <w:top w:val="single" w:sz="4" w:space="0" w:color="auto"/>
              <w:left w:val="single" w:sz="4" w:space="0" w:color="auto"/>
              <w:bottom w:val="single" w:sz="4" w:space="0" w:color="auto"/>
              <w:right w:val="single" w:sz="4" w:space="0" w:color="auto"/>
            </w:tcBorders>
            <w:vAlign w:val="center"/>
          </w:tcPr>
          <w:p w:rsidR="00C65FBE" w:rsidRPr="0032335E" w:rsidRDefault="00312EB1" w:rsidP="00435F0C">
            <w:pPr>
              <w:pStyle w:val="21"/>
              <w:ind w:firstLine="0"/>
              <w:rPr>
                <w:sz w:val="24"/>
              </w:rPr>
            </w:pPr>
            <w:r>
              <w:rPr>
                <w:sz w:val="24"/>
              </w:rPr>
              <w:t>Родители</w:t>
            </w:r>
          </w:p>
        </w:tc>
      </w:tr>
      <w:tr w:rsidR="00C65FBE" w:rsidTr="00435F0C">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tcPr>
          <w:p w:rsidR="00C65FBE" w:rsidRDefault="00C65FBE" w:rsidP="00435F0C">
            <w:pPr>
              <w:rPr>
                <w:b/>
                <w:bCs/>
              </w:rPr>
            </w:pPr>
          </w:p>
        </w:tc>
        <w:tc>
          <w:tcPr>
            <w:tcW w:w="11249" w:type="dxa"/>
            <w:tcBorders>
              <w:top w:val="single" w:sz="4" w:space="0" w:color="auto"/>
              <w:left w:val="single" w:sz="4" w:space="0" w:color="auto"/>
              <w:bottom w:val="single" w:sz="4" w:space="0" w:color="auto"/>
              <w:right w:val="single" w:sz="4" w:space="0" w:color="auto"/>
            </w:tcBorders>
            <w:vAlign w:val="center"/>
          </w:tcPr>
          <w:p w:rsidR="00C65FBE" w:rsidRPr="0032335E" w:rsidRDefault="00C65FBE" w:rsidP="00435F0C">
            <w:pPr>
              <w:pStyle w:val="21"/>
              <w:ind w:firstLine="0"/>
              <w:rPr>
                <w:sz w:val="24"/>
              </w:rPr>
            </w:pPr>
            <w:r w:rsidRPr="0032335E">
              <w:rPr>
                <w:sz w:val="24"/>
              </w:rPr>
              <w:t xml:space="preserve">Мамин праздник </w:t>
            </w:r>
          </w:p>
        </w:tc>
        <w:tc>
          <w:tcPr>
            <w:tcW w:w="2700" w:type="dxa"/>
            <w:tcBorders>
              <w:top w:val="single" w:sz="4" w:space="0" w:color="auto"/>
              <w:left w:val="single" w:sz="4" w:space="0" w:color="auto"/>
              <w:bottom w:val="single" w:sz="4" w:space="0" w:color="auto"/>
              <w:right w:val="single" w:sz="4" w:space="0" w:color="auto"/>
            </w:tcBorders>
            <w:vAlign w:val="center"/>
          </w:tcPr>
          <w:p w:rsidR="00C65FBE" w:rsidRPr="0032335E" w:rsidRDefault="00C65FBE" w:rsidP="00435F0C">
            <w:pPr>
              <w:pStyle w:val="21"/>
              <w:ind w:firstLine="0"/>
              <w:rPr>
                <w:sz w:val="24"/>
              </w:rPr>
            </w:pPr>
            <w:r w:rsidRPr="0032335E">
              <w:rPr>
                <w:sz w:val="24"/>
              </w:rPr>
              <w:t>Муз.руководители</w:t>
            </w:r>
          </w:p>
        </w:tc>
      </w:tr>
      <w:tr w:rsidR="00C65FBE" w:rsidTr="00435F0C">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C65FBE" w:rsidRPr="0032335E" w:rsidRDefault="00C65FBE" w:rsidP="00435F0C">
            <w:pPr>
              <w:pStyle w:val="21"/>
              <w:ind w:firstLine="0"/>
              <w:jc w:val="center"/>
              <w:rPr>
                <w:b/>
                <w:bCs/>
                <w:sz w:val="24"/>
              </w:rPr>
            </w:pPr>
            <w:r w:rsidRPr="0032335E">
              <w:rPr>
                <w:b/>
                <w:bCs/>
                <w:sz w:val="24"/>
              </w:rPr>
              <w:t>Апрель</w:t>
            </w:r>
          </w:p>
        </w:tc>
        <w:tc>
          <w:tcPr>
            <w:tcW w:w="11249" w:type="dxa"/>
            <w:tcBorders>
              <w:top w:val="single" w:sz="4" w:space="0" w:color="auto"/>
              <w:left w:val="single" w:sz="4" w:space="0" w:color="auto"/>
              <w:bottom w:val="single" w:sz="4" w:space="0" w:color="auto"/>
              <w:right w:val="single" w:sz="4" w:space="0" w:color="auto"/>
            </w:tcBorders>
            <w:vAlign w:val="center"/>
          </w:tcPr>
          <w:p w:rsidR="00C65FBE" w:rsidRPr="0032335E" w:rsidRDefault="00312EB1" w:rsidP="00435F0C">
            <w:pPr>
              <w:pStyle w:val="21"/>
              <w:ind w:firstLine="0"/>
              <w:rPr>
                <w:sz w:val="24"/>
              </w:rPr>
            </w:pPr>
            <w:r>
              <w:rPr>
                <w:sz w:val="24"/>
              </w:rPr>
              <w:t xml:space="preserve"> Акция «Сделаем наш участок красивым»</w:t>
            </w:r>
          </w:p>
        </w:tc>
        <w:tc>
          <w:tcPr>
            <w:tcW w:w="2700" w:type="dxa"/>
            <w:tcBorders>
              <w:top w:val="single" w:sz="4" w:space="0" w:color="auto"/>
              <w:left w:val="single" w:sz="4" w:space="0" w:color="auto"/>
              <w:bottom w:val="single" w:sz="4" w:space="0" w:color="auto"/>
              <w:right w:val="single" w:sz="4" w:space="0" w:color="auto"/>
            </w:tcBorders>
            <w:vAlign w:val="center"/>
          </w:tcPr>
          <w:p w:rsidR="00C65FBE" w:rsidRDefault="00312EB1" w:rsidP="00435F0C">
            <w:pPr>
              <w:pStyle w:val="21"/>
              <w:ind w:firstLine="0"/>
              <w:rPr>
                <w:sz w:val="24"/>
              </w:rPr>
            </w:pPr>
            <w:r>
              <w:rPr>
                <w:sz w:val="24"/>
              </w:rPr>
              <w:t>Воспитатели</w:t>
            </w:r>
          </w:p>
          <w:p w:rsidR="00312EB1" w:rsidRPr="0032335E" w:rsidRDefault="00312EB1" w:rsidP="00435F0C">
            <w:pPr>
              <w:pStyle w:val="21"/>
              <w:ind w:firstLine="0"/>
              <w:rPr>
                <w:sz w:val="24"/>
              </w:rPr>
            </w:pPr>
            <w:r>
              <w:rPr>
                <w:sz w:val="24"/>
              </w:rPr>
              <w:t>Родители</w:t>
            </w:r>
          </w:p>
        </w:tc>
      </w:tr>
    </w:tbl>
    <w:p w:rsidR="00C65FBE" w:rsidRDefault="00C65FBE" w:rsidP="00C65FBE">
      <w:pPr>
        <w:pStyle w:val="Style84"/>
        <w:widowControl/>
        <w:rPr>
          <w:rStyle w:val="FontStyle264"/>
          <w:rFonts w:ascii="Times New Roman" w:hAnsi="Times New Roman" w:cs="Times New Roman"/>
          <w:b/>
        </w:rPr>
      </w:pPr>
    </w:p>
    <w:p w:rsidR="00C65FBE" w:rsidRDefault="00C65FBE" w:rsidP="00C65FBE">
      <w:pPr>
        <w:pStyle w:val="Style84"/>
        <w:widowControl/>
        <w:jc w:val="center"/>
        <w:rPr>
          <w:rStyle w:val="FontStyle264"/>
          <w:rFonts w:ascii="Times New Roman" w:hAnsi="Times New Roman" w:cs="Times New Roman"/>
          <w:b/>
        </w:rPr>
      </w:pPr>
      <w:r>
        <w:rPr>
          <w:rStyle w:val="FontStyle264"/>
          <w:rFonts w:ascii="Times New Roman" w:hAnsi="Times New Roman" w:cs="Times New Roman"/>
          <w:b/>
        </w:rPr>
        <w:t>Мероприятия групповые, межгрупповые и общесадовские.</w:t>
      </w:r>
    </w:p>
    <w:p w:rsidR="00C65FBE" w:rsidRPr="00312EB1" w:rsidRDefault="00C65FBE" w:rsidP="00051563">
      <w:pPr>
        <w:pStyle w:val="Style196"/>
        <w:widowControl/>
        <w:numPr>
          <w:ilvl w:val="0"/>
          <w:numId w:val="7"/>
        </w:numPr>
        <w:tabs>
          <w:tab w:val="left" w:pos="509"/>
        </w:tabs>
        <w:spacing w:line="240" w:lineRule="auto"/>
        <w:jc w:val="left"/>
        <w:rPr>
          <w:rStyle w:val="FontStyle207"/>
          <w:rFonts w:ascii="Times New Roman" w:hAnsi="Times New Roman"/>
          <w:sz w:val="24"/>
          <w:szCs w:val="24"/>
        </w:rPr>
      </w:pPr>
      <w:r w:rsidRPr="00312EB1">
        <w:rPr>
          <w:rStyle w:val="FontStyle207"/>
          <w:rFonts w:ascii="Times New Roman" w:hAnsi="Times New Roman"/>
          <w:sz w:val="24"/>
          <w:szCs w:val="24"/>
        </w:rPr>
        <w:t xml:space="preserve">туристические прогулки совместно с родителями; </w:t>
      </w:r>
    </w:p>
    <w:p w:rsidR="00C65FBE" w:rsidRPr="00312EB1" w:rsidRDefault="00C65FBE" w:rsidP="00051563">
      <w:pPr>
        <w:pStyle w:val="Style196"/>
        <w:widowControl/>
        <w:numPr>
          <w:ilvl w:val="0"/>
          <w:numId w:val="7"/>
        </w:numPr>
        <w:tabs>
          <w:tab w:val="left" w:pos="509"/>
        </w:tabs>
        <w:spacing w:line="240" w:lineRule="auto"/>
        <w:jc w:val="left"/>
        <w:rPr>
          <w:rStyle w:val="FontStyle207"/>
          <w:rFonts w:ascii="Times New Roman" w:hAnsi="Times New Roman"/>
          <w:sz w:val="24"/>
          <w:szCs w:val="24"/>
        </w:rPr>
      </w:pPr>
      <w:r w:rsidRPr="00312EB1">
        <w:rPr>
          <w:rStyle w:val="FontStyle207"/>
          <w:rFonts w:ascii="Times New Roman" w:hAnsi="Times New Roman"/>
          <w:sz w:val="24"/>
          <w:szCs w:val="24"/>
        </w:rPr>
        <w:t>физкультурные досуги (проводятся 1раз в месяц);</w:t>
      </w:r>
    </w:p>
    <w:p w:rsidR="00C65FBE" w:rsidRPr="00312EB1" w:rsidRDefault="00C65FBE" w:rsidP="00051563">
      <w:pPr>
        <w:pStyle w:val="Style196"/>
        <w:widowControl/>
        <w:numPr>
          <w:ilvl w:val="0"/>
          <w:numId w:val="7"/>
        </w:numPr>
        <w:tabs>
          <w:tab w:val="left" w:pos="509"/>
        </w:tabs>
        <w:spacing w:line="240" w:lineRule="auto"/>
        <w:jc w:val="left"/>
        <w:rPr>
          <w:rStyle w:val="FontStyle207"/>
          <w:rFonts w:ascii="Times New Roman" w:hAnsi="Times New Roman"/>
          <w:sz w:val="24"/>
          <w:szCs w:val="24"/>
        </w:rPr>
      </w:pPr>
      <w:r w:rsidRPr="00312EB1">
        <w:rPr>
          <w:rStyle w:val="FontStyle207"/>
          <w:rFonts w:ascii="Times New Roman" w:hAnsi="Times New Roman"/>
          <w:sz w:val="24"/>
          <w:szCs w:val="24"/>
        </w:rPr>
        <w:t>спортивные праздники (проводятся 2 раза в год);</w:t>
      </w:r>
    </w:p>
    <w:p w:rsidR="00C65FBE" w:rsidRPr="00312EB1" w:rsidRDefault="00C65FBE" w:rsidP="00051563">
      <w:pPr>
        <w:pStyle w:val="Style196"/>
        <w:widowControl/>
        <w:numPr>
          <w:ilvl w:val="0"/>
          <w:numId w:val="7"/>
        </w:numPr>
        <w:tabs>
          <w:tab w:val="left" w:pos="509"/>
        </w:tabs>
        <w:spacing w:line="240" w:lineRule="auto"/>
        <w:jc w:val="left"/>
        <w:rPr>
          <w:rStyle w:val="FontStyle207"/>
          <w:rFonts w:ascii="Times New Roman" w:hAnsi="Times New Roman"/>
          <w:sz w:val="24"/>
          <w:szCs w:val="24"/>
        </w:rPr>
      </w:pPr>
      <w:r w:rsidRPr="00312EB1">
        <w:rPr>
          <w:rStyle w:val="FontStyle207"/>
          <w:rFonts w:ascii="Times New Roman" w:hAnsi="Times New Roman"/>
          <w:sz w:val="24"/>
          <w:szCs w:val="24"/>
        </w:rPr>
        <w:t>дни здоровья;</w:t>
      </w:r>
    </w:p>
    <w:p w:rsidR="00C65FBE" w:rsidRPr="00312EB1" w:rsidRDefault="00C65FBE" w:rsidP="00051563">
      <w:pPr>
        <w:pStyle w:val="Style196"/>
        <w:widowControl/>
        <w:numPr>
          <w:ilvl w:val="0"/>
          <w:numId w:val="7"/>
        </w:numPr>
        <w:tabs>
          <w:tab w:val="left" w:pos="509"/>
        </w:tabs>
        <w:spacing w:line="240" w:lineRule="auto"/>
        <w:jc w:val="left"/>
        <w:rPr>
          <w:rStyle w:val="FontStyle207"/>
          <w:rFonts w:ascii="Times New Roman" w:hAnsi="Times New Roman"/>
          <w:sz w:val="24"/>
          <w:szCs w:val="24"/>
        </w:rPr>
      </w:pPr>
      <w:r w:rsidRPr="00312EB1">
        <w:rPr>
          <w:rStyle w:val="FontStyle207"/>
          <w:rFonts w:ascii="Times New Roman" w:hAnsi="Times New Roman"/>
          <w:sz w:val="24"/>
          <w:szCs w:val="24"/>
        </w:rPr>
        <w:t>тематические досуги;</w:t>
      </w:r>
    </w:p>
    <w:p w:rsidR="00C65FBE" w:rsidRPr="00312EB1" w:rsidRDefault="00C65FBE" w:rsidP="00C65FBE">
      <w:pPr>
        <w:pStyle w:val="Style196"/>
        <w:widowControl/>
        <w:tabs>
          <w:tab w:val="left" w:pos="182"/>
        </w:tabs>
        <w:spacing w:line="240" w:lineRule="auto"/>
        <w:ind w:firstLine="0"/>
        <w:jc w:val="left"/>
        <w:rPr>
          <w:rStyle w:val="FontStyle207"/>
          <w:rFonts w:ascii="Times New Roman" w:hAnsi="Times New Roman"/>
          <w:sz w:val="24"/>
          <w:szCs w:val="24"/>
        </w:rPr>
      </w:pPr>
      <w:r w:rsidRPr="00312EB1">
        <w:rPr>
          <w:rStyle w:val="FontStyle207"/>
          <w:rFonts w:ascii="Times New Roman" w:hAnsi="Times New Roman"/>
          <w:sz w:val="24"/>
          <w:szCs w:val="24"/>
        </w:rPr>
        <w:t>• праздники;</w:t>
      </w:r>
    </w:p>
    <w:p w:rsidR="00C65FBE" w:rsidRPr="00312EB1" w:rsidRDefault="00C65FBE" w:rsidP="00C65FBE">
      <w:pPr>
        <w:pStyle w:val="Style196"/>
        <w:widowControl/>
        <w:tabs>
          <w:tab w:val="left" w:pos="509"/>
        </w:tabs>
        <w:spacing w:line="240" w:lineRule="auto"/>
        <w:ind w:firstLine="0"/>
        <w:jc w:val="left"/>
        <w:rPr>
          <w:rStyle w:val="FontStyle207"/>
          <w:rFonts w:ascii="Times New Roman" w:hAnsi="Times New Roman"/>
          <w:sz w:val="24"/>
          <w:szCs w:val="24"/>
        </w:rPr>
      </w:pPr>
      <w:r w:rsidRPr="00312EB1">
        <w:rPr>
          <w:rStyle w:val="FontStyle207"/>
          <w:rFonts w:ascii="Times New Roman" w:hAnsi="Times New Roman"/>
          <w:sz w:val="24"/>
          <w:szCs w:val="24"/>
        </w:rPr>
        <w:t>•театрализованные представления;</w:t>
      </w:r>
    </w:p>
    <w:p w:rsidR="00312EB1" w:rsidRPr="00312EB1" w:rsidRDefault="00312EB1" w:rsidP="00C65FBE">
      <w:pPr>
        <w:pStyle w:val="Style196"/>
        <w:widowControl/>
        <w:tabs>
          <w:tab w:val="left" w:pos="509"/>
        </w:tabs>
        <w:spacing w:line="240" w:lineRule="auto"/>
        <w:ind w:firstLine="0"/>
        <w:jc w:val="left"/>
        <w:rPr>
          <w:rStyle w:val="FontStyle207"/>
          <w:rFonts w:ascii="Times New Roman" w:hAnsi="Times New Roman"/>
          <w:sz w:val="24"/>
          <w:szCs w:val="24"/>
        </w:rPr>
      </w:pPr>
    </w:p>
    <w:p w:rsidR="00C65FBE" w:rsidRDefault="00C65FBE" w:rsidP="00C65FBE">
      <w:pPr>
        <w:pStyle w:val="Style196"/>
        <w:widowControl/>
        <w:tabs>
          <w:tab w:val="left" w:pos="509"/>
        </w:tabs>
        <w:spacing w:line="240" w:lineRule="auto"/>
        <w:ind w:firstLine="0"/>
        <w:jc w:val="left"/>
        <w:rPr>
          <w:rStyle w:val="FontStyle264"/>
          <w:rFonts w:ascii="Times New Roman" w:hAnsi="Times New Roman" w:cs="Times New Roman"/>
          <w:b/>
          <w:color w:val="FF0000"/>
        </w:rPr>
      </w:pPr>
    </w:p>
    <w:p w:rsidR="00C65FBE" w:rsidRDefault="00C65FBE" w:rsidP="005F2DBD">
      <w:pPr>
        <w:jc w:val="center"/>
        <w:rPr>
          <w:b/>
        </w:rPr>
      </w:pPr>
      <w:r>
        <w:rPr>
          <w:b/>
        </w:rPr>
        <w:t>Особенности традиционных событий, праздников, мероприятий.</w:t>
      </w:r>
    </w:p>
    <w:p w:rsidR="00C65FBE" w:rsidRDefault="00C65FBE" w:rsidP="00C65FBE">
      <w:pPr>
        <w:rPr>
          <w:b/>
        </w:rPr>
      </w:pPr>
    </w:p>
    <w:p w:rsidR="00C65FBE" w:rsidRDefault="00C65FBE" w:rsidP="00C65FBE">
      <w:pPr>
        <w:rPr>
          <w:b/>
        </w:rPr>
      </w:pPr>
      <w:r>
        <w:rPr>
          <w:b/>
        </w:rPr>
        <w:t>В основе лежит комплексно-тематическое планирование воспитательно-образовательной работы в ДОУ</w:t>
      </w:r>
    </w:p>
    <w:p w:rsidR="00C65FBE" w:rsidRDefault="00C65FBE" w:rsidP="00C65FBE">
      <w:pPr>
        <w:jc w:val="both"/>
      </w:pPr>
      <w:r>
        <w:rPr>
          <w:b/>
          <w:color w:val="FF6600"/>
        </w:rPr>
        <w:tab/>
      </w:r>
      <w:r>
        <w:t>Цель: построение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C65FBE" w:rsidRDefault="00C65FBE" w:rsidP="00C65FBE">
      <w:pPr>
        <w:jc w:val="both"/>
      </w:pPr>
      <w: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C65FBE" w:rsidRDefault="00C65FBE" w:rsidP="00C65FBE">
      <w:pPr>
        <w:jc w:val="both"/>
      </w:pPr>
      <w:r>
        <w:t>•</w:t>
      </w:r>
      <w:r>
        <w:tab/>
        <w:t xml:space="preserve">явлениям нравственной жизни ребенка </w:t>
      </w:r>
    </w:p>
    <w:p w:rsidR="00C65FBE" w:rsidRDefault="00C65FBE" w:rsidP="00C65FBE">
      <w:pPr>
        <w:jc w:val="both"/>
      </w:pPr>
      <w:r>
        <w:lastRenderedPageBreak/>
        <w:t>•</w:t>
      </w:r>
      <w:r>
        <w:tab/>
        <w:t>окружающей природе</w:t>
      </w:r>
    </w:p>
    <w:p w:rsidR="00C65FBE" w:rsidRDefault="00C65FBE" w:rsidP="00C65FBE">
      <w:pPr>
        <w:jc w:val="both"/>
      </w:pPr>
      <w:r>
        <w:t>•</w:t>
      </w:r>
      <w:r>
        <w:tab/>
        <w:t xml:space="preserve">миру искусства и литературы </w:t>
      </w:r>
    </w:p>
    <w:p w:rsidR="00C65FBE" w:rsidRDefault="00C65FBE" w:rsidP="00C65FBE">
      <w:pPr>
        <w:jc w:val="both"/>
      </w:pPr>
      <w:r>
        <w:t>•</w:t>
      </w:r>
      <w:r>
        <w:tab/>
        <w:t>традиционным для семьи, общества и государства праздничным событиям</w:t>
      </w:r>
    </w:p>
    <w:p w:rsidR="00C65FBE" w:rsidRDefault="00C65FBE" w:rsidP="00C65FBE">
      <w:pPr>
        <w:jc w:val="both"/>
      </w:pPr>
      <w:r>
        <w:t>•</w:t>
      </w:r>
      <w:r>
        <w:tab/>
        <w:t>событиям, формирующим чувство гражданской принадлежности ребенка (родной город, День народного единства, День защитника Отечества и др.)</w:t>
      </w:r>
    </w:p>
    <w:p w:rsidR="00C65FBE" w:rsidRDefault="00C65FBE" w:rsidP="00C65FBE">
      <w:pPr>
        <w:jc w:val="both"/>
      </w:pPr>
      <w:r>
        <w:t>•</w:t>
      </w:r>
      <w:r>
        <w:tab/>
        <w:t xml:space="preserve">сезонным явлениям </w:t>
      </w:r>
    </w:p>
    <w:p w:rsidR="00C65FBE" w:rsidRDefault="00C65FBE" w:rsidP="00C65FBE">
      <w:pPr>
        <w:jc w:val="both"/>
      </w:pPr>
      <w:r>
        <w:t>•</w:t>
      </w:r>
      <w:r>
        <w:tab/>
        <w:t>народной культуре и традициям.</w:t>
      </w:r>
    </w:p>
    <w:p w:rsidR="00C65FBE" w:rsidRDefault="00C65FBE" w:rsidP="00C65FBE">
      <w:pPr>
        <w:jc w:val="both"/>
      </w:pPr>
    </w:p>
    <w:p w:rsidR="00C65FBE" w:rsidRDefault="00C65FBE" w:rsidP="00C65FBE">
      <w:pPr>
        <w:ind w:firstLine="708"/>
        <w:jc w:val="both"/>
      </w:pPr>
      <w: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C65FBE" w:rsidRDefault="00C65FBE" w:rsidP="00C65FBE">
      <w:pPr>
        <w:jc w:val="both"/>
      </w:pPr>
      <w: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65FBE" w:rsidRDefault="00C65FBE" w:rsidP="00C65FBE">
      <w:pPr>
        <w:ind w:firstLine="708"/>
        <w:jc w:val="both"/>
      </w:pPr>
      <w: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65FBE" w:rsidRDefault="00C65FBE" w:rsidP="00C65FBE">
      <w:pPr>
        <w:ind w:firstLine="708"/>
        <w:jc w:val="both"/>
      </w:pPr>
      <w: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C65FBE" w:rsidRDefault="00C65FBE" w:rsidP="00C65FBE">
      <w:pPr>
        <w:jc w:val="both"/>
      </w:pPr>
      <w: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C65FBE" w:rsidRDefault="00C65FBE" w:rsidP="00C65FBE">
      <w:pPr>
        <w:jc w:val="both"/>
      </w:pPr>
      <w: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C65FBE" w:rsidRDefault="00C65FBE" w:rsidP="00312EB1">
      <w:pPr>
        <w:pStyle w:val="a4"/>
        <w:rPr>
          <w:b/>
          <w:bCs/>
          <w:sz w:val="28"/>
        </w:rPr>
      </w:pPr>
    </w:p>
    <w:p w:rsidR="00C65FBE" w:rsidRDefault="00C65FBE" w:rsidP="00C65FBE">
      <w:pPr>
        <w:pStyle w:val="a4"/>
        <w:jc w:val="center"/>
        <w:rPr>
          <w:rFonts w:eastAsia="Calibri"/>
          <w:b/>
          <w:bCs/>
          <w:sz w:val="28"/>
        </w:rPr>
      </w:pPr>
      <w:r>
        <w:rPr>
          <w:b/>
          <w:bCs/>
          <w:sz w:val="28"/>
        </w:rPr>
        <w:t>3.6 Распорядок и режим дня</w:t>
      </w:r>
    </w:p>
    <w:p w:rsidR="00C65FBE" w:rsidRDefault="00C65FBE" w:rsidP="00C65FBE">
      <w:pPr>
        <w:autoSpaceDE w:val="0"/>
        <w:autoSpaceDN w:val="0"/>
        <w:adjustRightInd w:val="0"/>
        <w:ind w:firstLine="708"/>
        <w:jc w:val="both"/>
        <w:rPr>
          <w:rFonts w:eastAsia="Calibri"/>
        </w:rPr>
      </w:pPr>
      <w:r>
        <w:rPr>
          <w:rFonts w:eastAsia="Calibri"/>
          <w:b/>
          <w:bCs/>
        </w:rPr>
        <w:t>Правильный распорядок дня</w:t>
      </w:r>
      <w:r>
        <w:rPr>
          <w:rFonts w:eastAsia="Calibri"/>
        </w:rPr>
        <w:t xml:space="preserve">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C65FBE" w:rsidRDefault="00C65FBE" w:rsidP="00C65FBE">
      <w:pPr>
        <w:autoSpaceDE w:val="0"/>
        <w:autoSpaceDN w:val="0"/>
        <w:adjustRightInd w:val="0"/>
        <w:ind w:firstLine="708"/>
        <w:jc w:val="both"/>
        <w:rPr>
          <w:rFonts w:eastAsia="Calibri"/>
        </w:rPr>
      </w:pPr>
      <w:r>
        <w:rPr>
          <w:rFonts w:eastAsia="Calibri"/>
        </w:rPr>
        <w:t xml:space="preserve">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w:t>
      </w:r>
    </w:p>
    <w:p w:rsidR="00C65FBE" w:rsidRDefault="00C65FBE" w:rsidP="00C65FBE">
      <w:pPr>
        <w:autoSpaceDE w:val="0"/>
        <w:autoSpaceDN w:val="0"/>
        <w:adjustRightInd w:val="0"/>
        <w:ind w:firstLine="708"/>
        <w:jc w:val="both"/>
        <w:rPr>
          <w:rFonts w:eastAsia="Calibri"/>
        </w:rPr>
      </w:pPr>
      <w:r>
        <w:rPr>
          <w:rFonts w:eastAsia="Calibri"/>
        </w:rPr>
        <w:t>В середине занятий статического характера рекомендуется проводить физкультминутки.</w:t>
      </w:r>
    </w:p>
    <w:p w:rsidR="00C65FBE" w:rsidRDefault="00C65FBE" w:rsidP="00C65FBE">
      <w:pPr>
        <w:autoSpaceDE w:val="0"/>
        <w:autoSpaceDN w:val="0"/>
        <w:adjustRightInd w:val="0"/>
        <w:ind w:firstLine="708"/>
        <w:jc w:val="both"/>
        <w:rPr>
          <w:rFonts w:eastAsia="Calibri"/>
        </w:rPr>
      </w:pPr>
      <w:r>
        <w:rPr>
          <w:rFonts w:eastAsia="Calibri"/>
        </w:rPr>
        <w:lastRenderedPageBreak/>
        <w:t>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w:t>
      </w:r>
    </w:p>
    <w:p w:rsidR="00C65FBE" w:rsidRDefault="00C65FBE" w:rsidP="00C65FBE">
      <w:pPr>
        <w:autoSpaceDE w:val="0"/>
        <w:autoSpaceDN w:val="0"/>
        <w:adjustRightInd w:val="0"/>
        <w:ind w:firstLine="708"/>
        <w:jc w:val="both"/>
        <w:rPr>
          <w:rFonts w:ascii="Calibri" w:eastAsia="Calibri,Bold" w:hAnsi="Calibri" w:cs="Calibri,Bold"/>
          <w:b/>
          <w:bCs/>
          <w:sz w:val="26"/>
          <w:szCs w:val="26"/>
        </w:rPr>
      </w:pPr>
      <w:r>
        <w:rPr>
          <w:rFonts w:eastAsia="Calibri"/>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C65FBE" w:rsidRDefault="00C65FBE" w:rsidP="00C65FBE">
      <w:pPr>
        <w:autoSpaceDE w:val="0"/>
        <w:autoSpaceDN w:val="0"/>
        <w:adjustRightInd w:val="0"/>
        <w:ind w:firstLine="708"/>
        <w:jc w:val="both"/>
        <w:rPr>
          <w:rFonts w:eastAsia="Calibri"/>
        </w:rPr>
      </w:pPr>
      <w:r>
        <w:rPr>
          <w:rFonts w:eastAsia="Calibri"/>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C65FBE" w:rsidRDefault="00C65FBE" w:rsidP="00C65FBE">
      <w:pPr>
        <w:autoSpaceDE w:val="0"/>
        <w:autoSpaceDN w:val="0"/>
        <w:adjustRightInd w:val="0"/>
        <w:jc w:val="both"/>
        <w:rPr>
          <w:rFonts w:eastAsia="Calibri"/>
          <w:b/>
          <w:bCs/>
        </w:rPr>
      </w:pPr>
    </w:p>
    <w:p w:rsidR="00C65FBE" w:rsidRDefault="00C65FBE" w:rsidP="00C65FBE">
      <w:pPr>
        <w:autoSpaceDE w:val="0"/>
        <w:autoSpaceDN w:val="0"/>
        <w:adjustRightInd w:val="0"/>
        <w:ind w:firstLine="708"/>
        <w:jc w:val="both"/>
        <w:rPr>
          <w:rFonts w:eastAsia="Calibri"/>
        </w:rPr>
      </w:pPr>
      <w:r>
        <w:rPr>
          <w:rFonts w:eastAsia="Calibri"/>
          <w:b/>
          <w:bCs/>
        </w:rPr>
        <w:t xml:space="preserve">Прием пищи. </w:t>
      </w:r>
      <w:r>
        <w:rPr>
          <w:rFonts w:eastAsia="Calibri"/>
        </w:rPr>
        <w:t>Важно помнить, что дети едят с разной скоростью, поэтому надо дать им возможность принимать пищу в своем темпе.</w:t>
      </w:r>
    </w:p>
    <w:p w:rsidR="00C65FBE" w:rsidRDefault="00C65FBE" w:rsidP="00C65FBE">
      <w:pPr>
        <w:autoSpaceDE w:val="0"/>
        <w:autoSpaceDN w:val="0"/>
        <w:adjustRightInd w:val="0"/>
        <w:ind w:firstLine="708"/>
        <w:jc w:val="both"/>
        <w:rPr>
          <w:rFonts w:eastAsia="Calibri"/>
        </w:rPr>
      </w:pPr>
      <w:r>
        <w:rPr>
          <w:rFonts w:eastAsia="Calibri"/>
        </w:rPr>
        <w:t>Недопустимо, чтобы дети сидели за столом в ожидании еды или после ее приема — это способствует утомлению.</w:t>
      </w:r>
    </w:p>
    <w:p w:rsidR="00C65FBE" w:rsidRDefault="00C65FBE" w:rsidP="00C65FBE">
      <w:pPr>
        <w:autoSpaceDE w:val="0"/>
        <w:autoSpaceDN w:val="0"/>
        <w:adjustRightInd w:val="0"/>
        <w:ind w:firstLine="708"/>
        <w:jc w:val="both"/>
        <w:rPr>
          <w:rFonts w:eastAsia="Calibri"/>
        </w:rPr>
      </w:pPr>
    </w:p>
    <w:p w:rsidR="00C65FBE" w:rsidRDefault="00C65FBE" w:rsidP="00C65FBE">
      <w:pPr>
        <w:autoSpaceDE w:val="0"/>
        <w:autoSpaceDN w:val="0"/>
        <w:adjustRightInd w:val="0"/>
        <w:ind w:firstLine="708"/>
        <w:jc w:val="both"/>
        <w:rPr>
          <w:rFonts w:eastAsia="Calibri"/>
        </w:rPr>
      </w:pPr>
      <w:r>
        <w:rPr>
          <w:rFonts w:eastAsia="Calibri"/>
          <w:b/>
          <w:bCs/>
        </w:rPr>
        <w:t xml:space="preserve">Прогулка. </w:t>
      </w:r>
      <w:r>
        <w:rPr>
          <w:rFonts w:eastAsia="Calibri"/>
        </w:rPr>
        <w:t>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C65FBE" w:rsidRDefault="00C65FBE" w:rsidP="00C65FBE">
      <w:pPr>
        <w:autoSpaceDE w:val="0"/>
        <w:autoSpaceDN w:val="0"/>
        <w:adjustRightInd w:val="0"/>
        <w:ind w:firstLine="708"/>
        <w:jc w:val="both"/>
        <w:rPr>
          <w:rFonts w:eastAsia="Calibri"/>
        </w:rPr>
      </w:pPr>
      <w:r>
        <w:rPr>
          <w:rFonts w:eastAsia="Calibri"/>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C65FBE" w:rsidRDefault="00C65FBE" w:rsidP="00C65FBE">
      <w:pPr>
        <w:autoSpaceDE w:val="0"/>
        <w:autoSpaceDN w:val="0"/>
        <w:adjustRightInd w:val="0"/>
        <w:ind w:firstLine="708"/>
        <w:jc w:val="both"/>
        <w:rPr>
          <w:rFonts w:eastAsia="Calibri"/>
        </w:rPr>
      </w:pPr>
      <w:r>
        <w:rPr>
          <w:rFonts w:eastAsia="Calibri"/>
        </w:rPr>
        <w:t>Продолжительность прогулки во многом зависит от ее организации.</w:t>
      </w:r>
    </w:p>
    <w:p w:rsidR="00C65FBE" w:rsidRDefault="00C65FBE" w:rsidP="00C65FBE">
      <w:pPr>
        <w:autoSpaceDE w:val="0"/>
        <w:autoSpaceDN w:val="0"/>
        <w:adjustRightInd w:val="0"/>
        <w:ind w:firstLine="708"/>
        <w:jc w:val="both"/>
        <w:rPr>
          <w:rFonts w:eastAsia="Calibri"/>
        </w:rPr>
      </w:pPr>
      <w:r>
        <w:rPr>
          <w:rFonts w:eastAsia="Calibri"/>
        </w:rPr>
        <w:t>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rsidR="00C65FBE" w:rsidRDefault="00C65FBE" w:rsidP="00C65FBE">
      <w:pPr>
        <w:autoSpaceDE w:val="0"/>
        <w:autoSpaceDN w:val="0"/>
        <w:adjustRightInd w:val="0"/>
        <w:ind w:firstLine="708"/>
        <w:jc w:val="both"/>
        <w:rPr>
          <w:rFonts w:eastAsia="Calibri"/>
        </w:rPr>
      </w:pPr>
    </w:p>
    <w:p w:rsidR="00C65FBE" w:rsidRDefault="00C65FBE" w:rsidP="00C65FBE">
      <w:pPr>
        <w:autoSpaceDE w:val="0"/>
        <w:autoSpaceDN w:val="0"/>
        <w:adjustRightInd w:val="0"/>
        <w:ind w:firstLine="708"/>
        <w:jc w:val="both"/>
        <w:rPr>
          <w:rFonts w:eastAsia="Calibri"/>
        </w:rPr>
      </w:pPr>
      <w:r>
        <w:rPr>
          <w:rFonts w:eastAsia="Calibri"/>
          <w:b/>
          <w:bCs/>
        </w:rPr>
        <w:t xml:space="preserve">Ежедневное чтение. </w:t>
      </w:r>
      <w:r>
        <w:rPr>
          <w:rFonts w:eastAsia="Calibri"/>
        </w:rPr>
        <w:t>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rsidR="00C65FBE" w:rsidRDefault="00C65FBE" w:rsidP="00C65FBE">
      <w:pPr>
        <w:autoSpaceDE w:val="0"/>
        <w:autoSpaceDN w:val="0"/>
        <w:adjustRightInd w:val="0"/>
        <w:ind w:firstLine="708"/>
        <w:jc w:val="both"/>
        <w:rPr>
          <w:rFonts w:eastAsia="Calibri"/>
        </w:rPr>
      </w:pPr>
      <w:r>
        <w:rPr>
          <w:rFonts w:eastAsia="Calibri"/>
        </w:rPr>
        <w:t>Задача педагога — сделать процесс чтения увлекательным и интересным для всех детей.</w:t>
      </w:r>
    </w:p>
    <w:p w:rsidR="00C65FBE" w:rsidRDefault="00C65FBE" w:rsidP="00C65FBE">
      <w:pPr>
        <w:pStyle w:val="a4"/>
        <w:ind w:firstLine="720"/>
        <w:rPr>
          <w:rFonts w:eastAsia="Calibri"/>
        </w:rPr>
      </w:pPr>
      <w:r>
        <w:rPr>
          <w:rFonts w:eastAsia="Calibri"/>
          <w:b/>
          <w:bCs/>
        </w:rPr>
        <w:t xml:space="preserve">Дневной сон. </w:t>
      </w:r>
      <w:r>
        <w:rPr>
          <w:rFonts w:eastAsia="Calibri"/>
        </w:rPr>
        <w:t>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rsidR="00081324" w:rsidRPr="00081324" w:rsidRDefault="005A248A" w:rsidP="00081324">
      <w:pPr>
        <w:jc w:val="center"/>
        <w:rPr>
          <w:b/>
          <w:iCs/>
          <w:sz w:val="28"/>
          <w:szCs w:val="28"/>
        </w:rPr>
      </w:pPr>
      <w:r>
        <w:rPr>
          <w:b/>
          <w:sz w:val="28"/>
          <w:szCs w:val="28"/>
        </w:rPr>
        <w:t>Режим дня в холодный период 2022-2023</w:t>
      </w:r>
      <w:r w:rsidR="00081324" w:rsidRPr="00081324">
        <w:rPr>
          <w:b/>
          <w:sz w:val="28"/>
          <w:szCs w:val="28"/>
        </w:rPr>
        <w:t xml:space="preserve"> учебного года</w:t>
      </w:r>
    </w:p>
    <w:p w:rsidR="00081324" w:rsidRPr="00081324" w:rsidRDefault="00081324" w:rsidP="00081324">
      <w:pPr>
        <w:jc w:val="center"/>
        <w:rPr>
          <w:b/>
          <w:sz w:val="28"/>
          <w:szCs w:val="28"/>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6"/>
        <w:gridCol w:w="3828"/>
      </w:tblGrid>
      <w:tr w:rsidR="00081324" w:rsidRPr="00081324" w:rsidTr="007F3C41">
        <w:tc>
          <w:tcPr>
            <w:tcW w:w="3792" w:type="pct"/>
            <w:vAlign w:val="center"/>
          </w:tcPr>
          <w:p w:rsidR="00081324" w:rsidRPr="00081324" w:rsidRDefault="00081324" w:rsidP="007F3C41">
            <w:pPr>
              <w:pStyle w:val="af7"/>
              <w:jc w:val="center"/>
              <w:rPr>
                <w:rFonts w:ascii="Times New Roman" w:hAnsi="Times New Roman" w:cs="Times New Roman"/>
                <w:b/>
                <w:sz w:val="24"/>
                <w:szCs w:val="24"/>
              </w:rPr>
            </w:pPr>
            <w:r w:rsidRPr="00081324">
              <w:rPr>
                <w:rFonts w:ascii="Times New Roman" w:hAnsi="Times New Roman" w:cs="Times New Roman"/>
                <w:b/>
                <w:sz w:val="24"/>
                <w:szCs w:val="24"/>
              </w:rPr>
              <w:t>Режимные моменты</w:t>
            </w:r>
          </w:p>
        </w:tc>
        <w:tc>
          <w:tcPr>
            <w:tcW w:w="1208" w:type="pct"/>
          </w:tcPr>
          <w:p w:rsidR="00081324" w:rsidRPr="00081324" w:rsidRDefault="00081324" w:rsidP="007F3C41">
            <w:pPr>
              <w:pStyle w:val="af7"/>
              <w:jc w:val="center"/>
              <w:rPr>
                <w:rFonts w:ascii="Times New Roman" w:hAnsi="Times New Roman" w:cs="Times New Roman"/>
                <w:b/>
                <w:bCs/>
                <w:sz w:val="24"/>
                <w:szCs w:val="24"/>
              </w:rPr>
            </w:pPr>
            <w:r w:rsidRPr="00081324">
              <w:rPr>
                <w:rFonts w:ascii="Times New Roman" w:hAnsi="Times New Roman" w:cs="Times New Roman"/>
                <w:b/>
                <w:bCs/>
                <w:sz w:val="24"/>
                <w:szCs w:val="24"/>
              </w:rPr>
              <w:t>Группа раннего возраста</w:t>
            </w:r>
          </w:p>
          <w:p w:rsidR="00081324" w:rsidRPr="00081324" w:rsidRDefault="005A248A" w:rsidP="007F3C41">
            <w:pPr>
              <w:pStyle w:val="af7"/>
              <w:jc w:val="center"/>
              <w:rPr>
                <w:rFonts w:ascii="Times New Roman" w:hAnsi="Times New Roman" w:cs="Times New Roman"/>
                <w:b/>
                <w:bCs/>
                <w:sz w:val="24"/>
                <w:szCs w:val="24"/>
              </w:rPr>
            </w:pPr>
            <w:r>
              <w:rPr>
                <w:rFonts w:ascii="Times New Roman" w:hAnsi="Times New Roman" w:cs="Times New Roman"/>
                <w:b/>
                <w:bCs/>
                <w:sz w:val="24"/>
                <w:szCs w:val="24"/>
              </w:rPr>
              <w:t>№ 1</w:t>
            </w:r>
          </w:p>
          <w:p w:rsidR="00081324" w:rsidRPr="00081324" w:rsidRDefault="00081324" w:rsidP="007F3C41">
            <w:pPr>
              <w:pStyle w:val="af7"/>
              <w:jc w:val="center"/>
              <w:rPr>
                <w:rFonts w:ascii="Times New Roman" w:hAnsi="Times New Roman" w:cs="Times New Roman"/>
                <w:b/>
                <w:bCs/>
                <w:sz w:val="24"/>
                <w:szCs w:val="24"/>
              </w:rPr>
            </w:pPr>
            <w:r w:rsidRPr="00081324">
              <w:rPr>
                <w:rFonts w:ascii="Times New Roman" w:hAnsi="Times New Roman" w:cs="Times New Roman"/>
                <w:b/>
                <w:bCs/>
                <w:sz w:val="24"/>
                <w:szCs w:val="24"/>
              </w:rPr>
              <w:t>(с 2 до 3 лет)</w:t>
            </w:r>
          </w:p>
        </w:tc>
      </w:tr>
      <w:tr w:rsidR="00081324" w:rsidRPr="00081324" w:rsidTr="007F3C41">
        <w:tc>
          <w:tcPr>
            <w:tcW w:w="3792" w:type="pct"/>
          </w:tcPr>
          <w:p w:rsidR="00081324" w:rsidRPr="00081324" w:rsidRDefault="00081324" w:rsidP="007F3C41">
            <w:pPr>
              <w:pStyle w:val="af7"/>
              <w:rPr>
                <w:rFonts w:ascii="Times New Roman" w:hAnsi="Times New Roman" w:cs="Times New Roman"/>
                <w:bCs/>
              </w:rPr>
            </w:pPr>
            <w:r w:rsidRPr="00081324">
              <w:rPr>
                <w:rFonts w:ascii="Times New Roman" w:hAnsi="Times New Roman" w:cs="Times New Roman"/>
              </w:rPr>
              <w:t xml:space="preserve">Утренний фильтр (осмотр детей, опрос родителей), совместная и самостоятельная деятельность детей </w:t>
            </w:r>
          </w:p>
        </w:tc>
        <w:tc>
          <w:tcPr>
            <w:tcW w:w="1208" w:type="pct"/>
          </w:tcPr>
          <w:p w:rsidR="00081324" w:rsidRPr="00081324" w:rsidRDefault="00081324" w:rsidP="007F3C41">
            <w:pPr>
              <w:pStyle w:val="af7"/>
              <w:jc w:val="center"/>
              <w:rPr>
                <w:rFonts w:ascii="Times New Roman" w:hAnsi="Times New Roman" w:cs="Times New Roman"/>
                <w:bCs/>
              </w:rPr>
            </w:pPr>
            <w:r w:rsidRPr="00081324">
              <w:rPr>
                <w:rFonts w:ascii="Times New Roman" w:hAnsi="Times New Roman" w:cs="Times New Roman"/>
                <w:bCs/>
              </w:rPr>
              <w:t>07.15 -08.00</w:t>
            </w:r>
          </w:p>
        </w:tc>
      </w:tr>
      <w:tr w:rsidR="00081324" w:rsidRPr="00081324" w:rsidTr="007F3C41">
        <w:tc>
          <w:tcPr>
            <w:tcW w:w="3792" w:type="pct"/>
          </w:tcPr>
          <w:p w:rsidR="00081324" w:rsidRPr="00081324" w:rsidRDefault="00081324" w:rsidP="007F3C41">
            <w:pPr>
              <w:pStyle w:val="af7"/>
              <w:rPr>
                <w:rFonts w:ascii="Times New Roman" w:hAnsi="Times New Roman" w:cs="Times New Roman"/>
              </w:rPr>
            </w:pPr>
            <w:r w:rsidRPr="00081324">
              <w:rPr>
                <w:rFonts w:ascii="Times New Roman" w:hAnsi="Times New Roman" w:cs="Times New Roman"/>
              </w:rPr>
              <w:t>Утренняя гимнастика</w:t>
            </w:r>
          </w:p>
          <w:p w:rsidR="00081324" w:rsidRPr="00081324" w:rsidRDefault="00081324" w:rsidP="007F3C41">
            <w:pPr>
              <w:pStyle w:val="af7"/>
              <w:rPr>
                <w:rFonts w:ascii="Times New Roman" w:hAnsi="Times New Roman" w:cs="Times New Roman"/>
              </w:rPr>
            </w:pPr>
          </w:p>
        </w:tc>
        <w:tc>
          <w:tcPr>
            <w:tcW w:w="1208" w:type="pct"/>
          </w:tcPr>
          <w:p w:rsidR="00081324" w:rsidRPr="00081324" w:rsidRDefault="00081324" w:rsidP="007F3C41">
            <w:pPr>
              <w:pStyle w:val="af7"/>
              <w:jc w:val="center"/>
              <w:rPr>
                <w:rFonts w:ascii="Times New Roman" w:hAnsi="Times New Roman" w:cs="Times New Roman"/>
                <w:bCs/>
              </w:rPr>
            </w:pPr>
            <w:r w:rsidRPr="00081324">
              <w:rPr>
                <w:rFonts w:ascii="Times New Roman" w:hAnsi="Times New Roman" w:cs="Times New Roman"/>
                <w:bCs/>
              </w:rPr>
              <w:t>8.00 – 08.10</w:t>
            </w:r>
          </w:p>
        </w:tc>
      </w:tr>
      <w:tr w:rsidR="00081324" w:rsidRPr="00081324" w:rsidTr="007F3C41">
        <w:tc>
          <w:tcPr>
            <w:tcW w:w="3792" w:type="pct"/>
          </w:tcPr>
          <w:p w:rsidR="00081324" w:rsidRPr="00081324" w:rsidRDefault="00081324" w:rsidP="007F3C41">
            <w:pPr>
              <w:pStyle w:val="af7"/>
              <w:rPr>
                <w:rFonts w:ascii="Times New Roman" w:hAnsi="Times New Roman" w:cs="Times New Roman"/>
                <w:bCs/>
              </w:rPr>
            </w:pPr>
            <w:r w:rsidRPr="00081324">
              <w:rPr>
                <w:rFonts w:ascii="Times New Roman" w:hAnsi="Times New Roman" w:cs="Times New Roman"/>
                <w:bCs/>
              </w:rPr>
              <w:t>Совместная деятельность.</w:t>
            </w:r>
          </w:p>
          <w:p w:rsidR="00081324" w:rsidRPr="00081324" w:rsidRDefault="00081324" w:rsidP="007F3C41">
            <w:pPr>
              <w:pStyle w:val="af7"/>
              <w:rPr>
                <w:rFonts w:ascii="Times New Roman" w:hAnsi="Times New Roman" w:cs="Times New Roman"/>
                <w:bCs/>
              </w:rPr>
            </w:pPr>
            <w:r w:rsidRPr="00081324">
              <w:rPr>
                <w:rFonts w:ascii="Times New Roman" w:hAnsi="Times New Roman" w:cs="Times New Roman"/>
                <w:bCs/>
              </w:rPr>
              <w:t>Подготовка к завтраку</w:t>
            </w:r>
          </w:p>
        </w:tc>
        <w:tc>
          <w:tcPr>
            <w:tcW w:w="1208" w:type="pct"/>
          </w:tcPr>
          <w:p w:rsidR="00081324" w:rsidRPr="00081324" w:rsidRDefault="00081324" w:rsidP="007F3C41">
            <w:pPr>
              <w:pStyle w:val="af7"/>
              <w:jc w:val="center"/>
              <w:rPr>
                <w:rFonts w:ascii="Times New Roman" w:hAnsi="Times New Roman" w:cs="Times New Roman"/>
                <w:bCs/>
              </w:rPr>
            </w:pPr>
            <w:r w:rsidRPr="00081324">
              <w:rPr>
                <w:rFonts w:ascii="Times New Roman" w:hAnsi="Times New Roman" w:cs="Times New Roman"/>
                <w:bCs/>
              </w:rPr>
              <w:t>08.10 – 08.30</w:t>
            </w:r>
          </w:p>
        </w:tc>
      </w:tr>
      <w:tr w:rsidR="00081324" w:rsidRPr="00081324" w:rsidTr="007F3C41">
        <w:tc>
          <w:tcPr>
            <w:tcW w:w="3792" w:type="pct"/>
          </w:tcPr>
          <w:p w:rsidR="00081324" w:rsidRPr="00081324" w:rsidRDefault="00081324" w:rsidP="007F3C41">
            <w:pPr>
              <w:pStyle w:val="af7"/>
              <w:rPr>
                <w:rFonts w:ascii="Times New Roman" w:hAnsi="Times New Roman" w:cs="Times New Roman"/>
                <w:bCs/>
              </w:rPr>
            </w:pPr>
            <w:r w:rsidRPr="00081324">
              <w:rPr>
                <w:rFonts w:ascii="Times New Roman" w:hAnsi="Times New Roman" w:cs="Times New Roman"/>
                <w:bCs/>
              </w:rPr>
              <w:t>Завтрак. Самостоятельная деятельность детей. Совместная игровая деятельность.</w:t>
            </w:r>
          </w:p>
        </w:tc>
        <w:tc>
          <w:tcPr>
            <w:tcW w:w="1208" w:type="pct"/>
          </w:tcPr>
          <w:p w:rsidR="00081324" w:rsidRPr="00081324" w:rsidRDefault="00081324" w:rsidP="007F3C41">
            <w:pPr>
              <w:pStyle w:val="af7"/>
              <w:jc w:val="center"/>
              <w:rPr>
                <w:rFonts w:ascii="Times New Roman" w:hAnsi="Times New Roman" w:cs="Times New Roman"/>
                <w:bCs/>
              </w:rPr>
            </w:pPr>
            <w:r w:rsidRPr="00081324">
              <w:rPr>
                <w:rFonts w:ascii="Times New Roman" w:hAnsi="Times New Roman" w:cs="Times New Roman"/>
                <w:bCs/>
              </w:rPr>
              <w:t xml:space="preserve">08.30 – </w:t>
            </w:r>
            <w:r w:rsidR="005A248A">
              <w:rPr>
                <w:rFonts w:ascii="Times New Roman" w:hAnsi="Times New Roman" w:cs="Times New Roman"/>
                <w:bCs/>
              </w:rPr>
              <w:t>08.50</w:t>
            </w:r>
          </w:p>
        </w:tc>
      </w:tr>
      <w:tr w:rsidR="00081324" w:rsidRPr="00081324" w:rsidTr="007F3C41">
        <w:trPr>
          <w:trHeight w:val="591"/>
        </w:trPr>
        <w:tc>
          <w:tcPr>
            <w:tcW w:w="3792" w:type="pct"/>
          </w:tcPr>
          <w:p w:rsidR="00081324" w:rsidRPr="00081324" w:rsidRDefault="00081324" w:rsidP="007F3C41">
            <w:pPr>
              <w:pStyle w:val="af7"/>
              <w:rPr>
                <w:rFonts w:ascii="Times New Roman" w:hAnsi="Times New Roman" w:cs="Times New Roman"/>
                <w:sz w:val="24"/>
                <w:szCs w:val="24"/>
              </w:rPr>
            </w:pPr>
            <w:r w:rsidRPr="00081324">
              <w:rPr>
                <w:rFonts w:ascii="Times New Roman" w:hAnsi="Times New Roman" w:cs="Times New Roman"/>
                <w:bCs/>
                <w:sz w:val="24"/>
                <w:szCs w:val="24"/>
              </w:rPr>
              <w:t xml:space="preserve">Занятия </w:t>
            </w:r>
            <w:r w:rsidRPr="00081324">
              <w:rPr>
                <w:rFonts w:ascii="Times New Roman" w:hAnsi="Times New Roman" w:cs="Times New Roman"/>
                <w:sz w:val="24"/>
                <w:szCs w:val="24"/>
              </w:rPr>
              <w:t>(общая длительность, включая перерыв)</w:t>
            </w:r>
          </w:p>
        </w:tc>
        <w:tc>
          <w:tcPr>
            <w:tcW w:w="1208" w:type="pct"/>
          </w:tcPr>
          <w:p w:rsidR="00081324" w:rsidRPr="00081324" w:rsidRDefault="005A248A" w:rsidP="007F3C41">
            <w:pPr>
              <w:pStyle w:val="af7"/>
              <w:jc w:val="center"/>
              <w:rPr>
                <w:rFonts w:ascii="Times New Roman" w:hAnsi="Times New Roman" w:cs="Times New Roman"/>
                <w:bCs/>
              </w:rPr>
            </w:pPr>
            <w:r>
              <w:rPr>
                <w:rFonts w:ascii="Times New Roman" w:hAnsi="Times New Roman" w:cs="Times New Roman"/>
                <w:bCs/>
              </w:rPr>
              <w:t>08.5</w:t>
            </w:r>
            <w:r w:rsidR="00081324" w:rsidRPr="00081324">
              <w:rPr>
                <w:rFonts w:ascii="Times New Roman" w:hAnsi="Times New Roman" w:cs="Times New Roman"/>
                <w:bCs/>
              </w:rPr>
              <w:t>0 – 09.30</w:t>
            </w:r>
          </w:p>
        </w:tc>
      </w:tr>
      <w:tr w:rsidR="00081324" w:rsidRPr="00081324" w:rsidTr="007F3C41">
        <w:trPr>
          <w:trHeight w:val="591"/>
        </w:trPr>
        <w:tc>
          <w:tcPr>
            <w:tcW w:w="3792" w:type="pct"/>
          </w:tcPr>
          <w:p w:rsidR="00081324" w:rsidRPr="00081324" w:rsidRDefault="00081324" w:rsidP="007F3C41">
            <w:pPr>
              <w:pStyle w:val="af7"/>
              <w:rPr>
                <w:rFonts w:ascii="Times New Roman" w:hAnsi="Times New Roman" w:cs="Times New Roman"/>
                <w:bCs/>
                <w:sz w:val="24"/>
                <w:szCs w:val="24"/>
              </w:rPr>
            </w:pPr>
            <w:r w:rsidRPr="00081324">
              <w:rPr>
                <w:rFonts w:ascii="Times New Roman" w:hAnsi="Times New Roman" w:cs="Times New Roman"/>
                <w:bCs/>
                <w:sz w:val="24"/>
                <w:szCs w:val="24"/>
              </w:rPr>
              <w:t>Самостоятельная, совместная деятельность</w:t>
            </w:r>
          </w:p>
        </w:tc>
        <w:tc>
          <w:tcPr>
            <w:tcW w:w="1208" w:type="pct"/>
          </w:tcPr>
          <w:p w:rsidR="00081324" w:rsidRPr="00081324" w:rsidRDefault="00081324" w:rsidP="007F3C41">
            <w:pPr>
              <w:pStyle w:val="af7"/>
              <w:jc w:val="center"/>
              <w:rPr>
                <w:rFonts w:ascii="Times New Roman" w:hAnsi="Times New Roman" w:cs="Times New Roman"/>
                <w:bCs/>
              </w:rPr>
            </w:pPr>
            <w:r w:rsidRPr="00081324">
              <w:rPr>
                <w:rFonts w:ascii="Times New Roman" w:hAnsi="Times New Roman" w:cs="Times New Roman"/>
                <w:bCs/>
              </w:rPr>
              <w:t>09.30 – 09.40</w:t>
            </w:r>
          </w:p>
        </w:tc>
      </w:tr>
      <w:tr w:rsidR="00081324" w:rsidRPr="00081324" w:rsidTr="007F3C41">
        <w:trPr>
          <w:trHeight w:val="591"/>
        </w:trPr>
        <w:tc>
          <w:tcPr>
            <w:tcW w:w="3792" w:type="pct"/>
          </w:tcPr>
          <w:p w:rsidR="00081324" w:rsidRPr="00081324" w:rsidRDefault="00081324" w:rsidP="007F3C41">
            <w:pPr>
              <w:pStyle w:val="af7"/>
              <w:rPr>
                <w:rFonts w:ascii="Times New Roman" w:hAnsi="Times New Roman" w:cs="Times New Roman"/>
                <w:bCs/>
              </w:rPr>
            </w:pPr>
            <w:r w:rsidRPr="00081324">
              <w:rPr>
                <w:rFonts w:ascii="Times New Roman" w:hAnsi="Times New Roman" w:cs="Times New Roman"/>
                <w:bCs/>
              </w:rPr>
              <w:t>Второй завтрак</w:t>
            </w:r>
          </w:p>
        </w:tc>
        <w:tc>
          <w:tcPr>
            <w:tcW w:w="1208" w:type="pct"/>
            <w:vAlign w:val="center"/>
          </w:tcPr>
          <w:p w:rsidR="00081324" w:rsidRPr="00081324" w:rsidRDefault="00081324" w:rsidP="007F3C41">
            <w:pPr>
              <w:pStyle w:val="af7"/>
              <w:jc w:val="center"/>
              <w:rPr>
                <w:rFonts w:ascii="Times New Roman" w:hAnsi="Times New Roman" w:cs="Times New Roman"/>
                <w:bCs/>
              </w:rPr>
            </w:pPr>
            <w:r w:rsidRPr="00081324">
              <w:rPr>
                <w:rFonts w:ascii="Times New Roman" w:hAnsi="Times New Roman" w:cs="Times New Roman"/>
                <w:bCs/>
              </w:rPr>
              <w:t>09.40 – 09.50</w:t>
            </w:r>
          </w:p>
        </w:tc>
      </w:tr>
      <w:tr w:rsidR="00081324" w:rsidRPr="00081324" w:rsidTr="007F3C41">
        <w:trPr>
          <w:trHeight w:val="610"/>
        </w:trPr>
        <w:tc>
          <w:tcPr>
            <w:tcW w:w="3792" w:type="pct"/>
          </w:tcPr>
          <w:p w:rsidR="00081324" w:rsidRPr="00081324" w:rsidRDefault="00081324" w:rsidP="007F3C41">
            <w:pPr>
              <w:pStyle w:val="af7"/>
              <w:rPr>
                <w:rFonts w:ascii="Times New Roman" w:eastAsia="Calibri" w:hAnsi="Times New Roman" w:cs="Times New Roman"/>
              </w:rPr>
            </w:pPr>
            <w:r w:rsidRPr="00081324">
              <w:rPr>
                <w:rFonts w:ascii="Times New Roman" w:hAnsi="Times New Roman" w:cs="Times New Roman"/>
              </w:rPr>
              <w:t>Подготовка  к прогулке, прогулка, совместная образовательная деятельность с детьми</w:t>
            </w:r>
          </w:p>
        </w:tc>
        <w:tc>
          <w:tcPr>
            <w:tcW w:w="1208" w:type="pct"/>
            <w:vAlign w:val="center"/>
          </w:tcPr>
          <w:p w:rsidR="00081324" w:rsidRPr="00081324" w:rsidRDefault="00081324" w:rsidP="007F3C41">
            <w:pPr>
              <w:pStyle w:val="af7"/>
              <w:jc w:val="center"/>
              <w:rPr>
                <w:rFonts w:ascii="Times New Roman" w:hAnsi="Times New Roman" w:cs="Times New Roman"/>
                <w:bCs/>
              </w:rPr>
            </w:pPr>
          </w:p>
          <w:p w:rsidR="00081324" w:rsidRPr="00081324" w:rsidRDefault="00081324" w:rsidP="007F3C41">
            <w:pPr>
              <w:pStyle w:val="af7"/>
              <w:jc w:val="center"/>
              <w:rPr>
                <w:rFonts w:ascii="Times New Roman" w:hAnsi="Times New Roman" w:cs="Times New Roman"/>
                <w:bCs/>
              </w:rPr>
            </w:pPr>
            <w:r w:rsidRPr="00081324">
              <w:rPr>
                <w:rFonts w:ascii="Times New Roman" w:hAnsi="Times New Roman" w:cs="Times New Roman"/>
                <w:bCs/>
              </w:rPr>
              <w:t>09.50 – 11.15</w:t>
            </w:r>
          </w:p>
          <w:p w:rsidR="00081324" w:rsidRPr="00081324" w:rsidRDefault="00081324" w:rsidP="007F3C41">
            <w:pPr>
              <w:pStyle w:val="af7"/>
              <w:jc w:val="center"/>
              <w:rPr>
                <w:rFonts w:ascii="Times New Roman" w:hAnsi="Times New Roman" w:cs="Times New Roman"/>
                <w:bCs/>
              </w:rPr>
            </w:pPr>
          </w:p>
        </w:tc>
      </w:tr>
      <w:tr w:rsidR="00081324" w:rsidRPr="00081324" w:rsidTr="007F3C41">
        <w:tc>
          <w:tcPr>
            <w:tcW w:w="3792" w:type="pct"/>
          </w:tcPr>
          <w:p w:rsidR="00081324" w:rsidRPr="00081324" w:rsidRDefault="00081324" w:rsidP="007F3C41">
            <w:pPr>
              <w:pStyle w:val="af7"/>
              <w:rPr>
                <w:rFonts w:ascii="Times New Roman" w:hAnsi="Times New Roman" w:cs="Times New Roman"/>
              </w:rPr>
            </w:pPr>
            <w:r w:rsidRPr="00081324">
              <w:rPr>
                <w:rFonts w:ascii="Times New Roman" w:hAnsi="Times New Roman" w:cs="Times New Roman"/>
              </w:rPr>
              <w:t>Подготовка к обеду, обед</w:t>
            </w:r>
          </w:p>
          <w:p w:rsidR="00081324" w:rsidRPr="00081324" w:rsidRDefault="00081324" w:rsidP="007F3C41">
            <w:pPr>
              <w:pStyle w:val="af7"/>
              <w:rPr>
                <w:rFonts w:ascii="Times New Roman" w:hAnsi="Times New Roman" w:cs="Times New Roman"/>
              </w:rPr>
            </w:pPr>
          </w:p>
        </w:tc>
        <w:tc>
          <w:tcPr>
            <w:tcW w:w="1208" w:type="pct"/>
          </w:tcPr>
          <w:p w:rsidR="00081324" w:rsidRPr="00081324" w:rsidRDefault="00081324" w:rsidP="007F3C41">
            <w:pPr>
              <w:pStyle w:val="af7"/>
              <w:jc w:val="center"/>
              <w:rPr>
                <w:rFonts w:ascii="Times New Roman" w:hAnsi="Times New Roman" w:cs="Times New Roman"/>
              </w:rPr>
            </w:pPr>
            <w:r w:rsidRPr="00081324">
              <w:rPr>
                <w:rFonts w:ascii="Times New Roman" w:hAnsi="Times New Roman" w:cs="Times New Roman"/>
              </w:rPr>
              <w:t>11.15 – 12.00</w:t>
            </w:r>
          </w:p>
        </w:tc>
      </w:tr>
      <w:tr w:rsidR="00081324" w:rsidRPr="00081324" w:rsidTr="007F3C41">
        <w:tc>
          <w:tcPr>
            <w:tcW w:w="3792" w:type="pct"/>
          </w:tcPr>
          <w:p w:rsidR="00081324" w:rsidRPr="00081324" w:rsidRDefault="00081324" w:rsidP="007F3C41">
            <w:pPr>
              <w:pStyle w:val="af7"/>
              <w:rPr>
                <w:rFonts w:ascii="Times New Roman" w:hAnsi="Times New Roman" w:cs="Times New Roman"/>
              </w:rPr>
            </w:pPr>
            <w:r w:rsidRPr="00081324">
              <w:rPr>
                <w:rFonts w:ascii="Times New Roman" w:hAnsi="Times New Roman" w:cs="Times New Roman"/>
              </w:rPr>
              <w:t>Подготовка ко сну, дневной сон</w:t>
            </w:r>
          </w:p>
          <w:p w:rsidR="00081324" w:rsidRPr="00081324" w:rsidRDefault="00081324" w:rsidP="007F3C41">
            <w:pPr>
              <w:pStyle w:val="af7"/>
              <w:rPr>
                <w:rFonts w:ascii="Times New Roman" w:hAnsi="Times New Roman" w:cs="Times New Roman"/>
              </w:rPr>
            </w:pPr>
          </w:p>
        </w:tc>
        <w:tc>
          <w:tcPr>
            <w:tcW w:w="1208" w:type="pct"/>
          </w:tcPr>
          <w:p w:rsidR="00081324" w:rsidRPr="00081324" w:rsidRDefault="00081324" w:rsidP="007F3C41">
            <w:pPr>
              <w:pStyle w:val="af7"/>
              <w:jc w:val="center"/>
              <w:rPr>
                <w:rFonts w:ascii="Times New Roman" w:hAnsi="Times New Roman" w:cs="Times New Roman"/>
              </w:rPr>
            </w:pPr>
            <w:r w:rsidRPr="00081324">
              <w:rPr>
                <w:rFonts w:ascii="Times New Roman" w:hAnsi="Times New Roman" w:cs="Times New Roman"/>
              </w:rPr>
              <w:t>12.00 – 15.10</w:t>
            </w:r>
          </w:p>
        </w:tc>
      </w:tr>
      <w:tr w:rsidR="00081324" w:rsidRPr="00081324" w:rsidTr="007F3C41">
        <w:tc>
          <w:tcPr>
            <w:tcW w:w="3792" w:type="pct"/>
          </w:tcPr>
          <w:p w:rsidR="00081324" w:rsidRPr="00081324" w:rsidRDefault="00081324" w:rsidP="007F3C41">
            <w:pPr>
              <w:pStyle w:val="af7"/>
              <w:rPr>
                <w:rFonts w:ascii="Times New Roman" w:hAnsi="Times New Roman" w:cs="Times New Roman"/>
              </w:rPr>
            </w:pPr>
            <w:r w:rsidRPr="00081324">
              <w:rPr>
                <w:rFonts w:ascii="Times New Roman" w:hAnsi="Times New Roman" w:cs="Times New Roman"/>
              </w:rPr>
              <w:t>Постепенный подъем, оздоровительная гимнастика, гигиенические процедуры</w:t>
            </w:r>
          </w:p>
        </w:tc>
        <w:tc>
          <w:tcPr>
            <w:tcW w:w="1208" w:type="pct"/>
          </w:tcPr>
          <w:p w:rsidR="00081324" w:rsidRPr="00081324" w:rsidRDefault="00081324" w:rsidP="007F3C41">
            <w:pPr>
              <w:pStyle w:val="af7"/>
              <w:jc w:val="center"/>
              <w:rPr>
                <w:rFonts w:ascii="Times New Roman" w:hAnsi="Times New Roman" w:cs="Times New Roman"/>
              </w:rPr>
            </w:pPr>
            <w:r w:rsidRPr="00081324">
              <w:rPr>
                <w:rFonts w:ascii="Times New Roman" w:hAnsi="Times New Roman" w:cs="Times New Roman"/>
              </w:rPr>
              <w:t>15.10 – 15.30</w:t>
            </w:r>
          </w:p>
        </w:tc>
      </w:tr>
      <w:tr w:rsidR="00081324" w:rsidRPr="00081324" w:rsidTr="007F3C41">
        <w:tc>
          <w:tcPr>
            <w:tcW w:w="3792" w:type="pct"/>
          </w:tcPr>
          <w:p w:rsidR="00081324" w:rsidRPr="00081324" w:rsidRDefault="00081324" w:rsidP="007F3C41">
            <w:pPr>
              <w:pStyle w:val="af7"/>
              <w:rPr>
                <w:rFonts w:ascii="Times New Roman" w:hAnsi="Times New Roman" w:cs="Times New Roman"/>
              </w:rPr>
            </w:pPr>
            <w:r w:rsidRPr="00081324">
              <w:rPr>
                <w:rFonts w:ascii="Times New Roman" w:hAnsi="Times New Roman" w:cs="Times New Roman"/>
              </w:rPr>
              <w:t>Полдник,  самостоятельная деятельность</w:t>
            </w:r>
          </w:p>
          <w:p w:rsidR="00081324" w:rsidRPr="00081324" w:rsidRDefault="00081324" w:rsidP="007F3C41">
            <w:pPr>
              <w:pStyle w:val="af7"/>
              <w:rPr>
                <w:rFonts w:ascii="Times New Roman" w:hAnsi="Times New Roman" w:cs="Times New Roman"/>
              </w:rPr>
            </w:pPr>
          </w:p>
        </w:tc>
        <w:tc>
          <w:tcPr>
            <w:tcW w:w="1208" w:type="pct"/>
          </w:tcPr>
          <w:p w:rsidR="00081324" w:rsidRPr="00081324" w:rsidRDefault="00081324" w:rsidP="007F3C41">
            <w:pPr>
              <w:pStyle w:val="af7"/>
              <w:jc w:val="center"/>
              <w:rPr>
                <w:rFonts w:ascii="Times New Roman" w:hAnsi="Times New Roman" w:cs="Times New Roman"/>
              </w:rPr>
            </w:pPr>
            <w:r w:rsidRPr="00081324">
              <w:rPr>
                <w:rFonts w:ascii="Times New Roman" w:hAnsi="Times New Roman" w:cs="Times New Roman"/>
              </w:rPr>
              <w:t>15.30 – 15.50</w:t>
            </w:r>
          </w:p>
        </w:tc>
      </w:tr>
      <w:tr w:rsidR="00081324" w:rsidRPr="00081324" w:rsidTr="007F3C41">
        <w:tc>
          <w:tcPr>
            <w:tcW w:w="3792" w:type="pct"/>
          </w:tcPr>
          <w:p w:rsidR="00081324" w:rsidRPr="00081324" w:rsidRDefault="00081324" w:rsidP="007F3C41">
            <w:pPr>
              <w:pStyle w:val="af7"/>
              <w:rPr>
                <w:rFonts w:ascii="Times New Roman" w:hAnsi="Times New Roman" w:cs="Times New Roman"/>
              </w:rPr>
            </w:pPr>
            <w:r w:rsidRPr="00081324">
              <w:rPr>
                <w:rFonts w:ascii="Times New Roman" w:hAnsi="Times New Roman" w:cs="Times New Roman"/>
                <w:bCs/>
                <w:sz w:val="24"/>
                <w:szCs w:val="24"/>
              </w:rPr>
              <w:t xml:space="preserve">Занятия </w:t>
            </w:r>
            <w:r w:rsidRPr="00081324">
              <w:rPr>
                <w:rFonts w:ascii="Times New Roman" w:hAnsi="Times New Roman" w:cs="Times New Roman"/>
                <w:sz w:val="24"/>
                <w:szCs w:val="24"/>
              </w:rPr>
              <w:t>(общая длительность)</w:t>
            </w:r>
          </w:p>
        </w:tc>
        <w:tc>
          <w:tcPr>
            <w:tcW w:w="1208" w:type="pct"/>
          </w:tcPr>
          <w:p w:rsidR="00081324" w:rsidRPr="00081324" w:rsidRDefault="00081324" w:rsidP="007F3C41">
            <w:pPr>
              <w:pStyle w:val="af7"/>
              <w:jc w:val="center"/>
              <w:rPr>
                <w:rFonts w:ascii="Times New Roman" w:hAnsi="Times New Roman" w:cs="Times New Roman"/>
              </w:rPr>
            </w:pPr>
            <w:r w:rsidRPr="00081324">
              <w:rPr>
                <w:rFonts w:ascii="Times New Roman" w:hAnsi="Times New Roman" w:cs="Times New Roman"/>
              </w:rPr>
              <w:t>15.50 -16.00</w:t>
            </w:r>
          </w:p>
        </w:tc>
      </w:tr>
      <w:tr w:rsidR="00081324" w:rsidRPr="00081324" w:rsidTr="007F3C41">
        <w:tc>
          <w:tcPr>
            <w:tcW w:w="3792" w:type="pct"/>
          </w:tcPr>
          <w:p w:rsidR="00081324" w:rsidRPr="00081324" w:rsidRDefault="00081324" w:rsidP="007F3C41">
            <w:pPr>
              <w:pStyle w:val="af7"/>
              <w:rPr>
                <w:rFonts w:ascii="Times New Roman" w:hAnsi="Times New Roman" w:cs="Times New Roman"/>
              </w:rPr>
            </w:pPr>
            <w:r w:rsidRPr="00081324">
              <w:rPr>
                <w:rFonts w:ascii="Times New Roman" w:hAnsi="Times New Roman" w:cs="Times New Roman"/>
              </w:rPr>
              <w:t>Подготовка к прогулке, прогулка. Уход детей домой.</w:t>
            </w:r>
          </w:p>
          <w:p w:rsidR="00081324" w:rsidRPr="00081324" w:rsidRDefault="00081324" w:rsidP="007F3C41">
            <w:pPr>
              <w:pStyle w:val="af7"/>
              <w:rPr>
                <w:rFonts w:ascii="Times New Roman" w:hAnsi="Times New Roman" w:cs="Times New Roman"/>
              </w:rPr>
            </w:pPr>
          </w:p>
        </w:tc>
        <w:tc>
          <w:tcPr>
            <w:tcW w:w="1208" w:type="pct"/>
          </w:tcPr>
          <w:p w:rsidR="00081324" w:rsidRPr="00081324" w:rsidRDefault="00081324" w:rsidP="007F3C41">
            <w:pPr>
              <w:pStyle w:val="af7"/>
              <w:jc w:val="center"/>
              <w:rPr>
                <w:rFonts w:ascii="Times New Roman" w:hAnsi="Times New Roman" w:cs="Times New Roman"/>
              </w:rPr>
            </w:pPr>
            <w:r w:rsidRPr="00081324">
              <w:rPr>
                <w:rFonts w:ascii="Times New Roman" w:hAnsi="Times New Roman" w:cs="Times New Roman"/>
              </w:rPr>
              <w:t>15.50 – 17.45</w:t>
            </w:r>
          </w:p>
        </w:tc>
      </w:tr>
    </w:tbl>
    <w:p w:rsidR="00081324" w:rsidRPr="00081324" w:rsidRDefault="00081324" w:rsidP="00081324">
      <w:pPr>
        <w:rPr>
          <w:rFonts w:ascii="Calibri" w:hAnsi="Calibri"/>
          <w:b/>
        </w:rPr>
      </w:pPr>
    </w:p>
    <w:p w:rsidR="00E40CDB" w:rsidRPr="00081324" w:rsidRDefault="00081324" w:rsidP="00081324">
      <w:pPr>
        <w:jc w:val="both"/>
        <w:rPr>
          <w:iCs/>
        </w:rPr>
      </w:pPr>
      <w:r w:rsidRPr="00081324">
        <w:rPr>
          <w:b/>
        </w:rPr>
        <w:t xml:space="preserve">Примечание: </w:t>
      </w:r>
      <w:r w:rsidRPr="00081324">
        <w:rPr>
          <w:b/>
          <w:iCs/>
        </w:rPr>
        <w:sym w:font="Symbol" w:char="002A"/>
      </w:r>
      <w:r w:rsidRPr="00081324">
        <w:rPr>
          <w:b/>
          <w:iCs/>
        </w:rPr>
        <w:t xml:space="preserve"> - </w:t>
      </w:r>
      <w:r w:rsidRPr="00081324">
        <w:rPr>
          <w:iCs/>
        </w:rPr>
        <w:t>предусматривается гибкость при проведении режима дня с учетом климатических условий , индивидуальных особенностей воспитанников, расписания занятий с учетом требований СаНпина.</w:t>
      </w:r>
    </w:p>
    <w:p w:rsidR="00E40CDB" w:rsidRDefault="00E40CDB" w:rsidP="00081324">
      <w:pPr>
        <w:rPr>
          <w:b/>
          <w:sz w:val="28"/>
          <w:szCs w:val="28"/>
        </w:rPr>
      </w:pPr>
    </w:p>
    <w:p w:rsidR="00827ECF" w:rsidRDefault="00827ECF" w:rsidP="00081324">
      <w:pPr>
        <w:jc w:val="center"/>
        <w:rPr>
          <w:b/>
          <w:sz w:val="28"/>
          <w:szCs w:val="28"/>
        </w:rPr>
      </w:pPr>
      <w:r w:rsidRPr="00827ECF">
        <w:rPr>
          <w:b/>
          <w:sz w:val="28"/>
          <w:szCs w:val="28"/>
        </w:rPr>
        <w:t>Режим</w:t>
      </w:r>
      <w:r w:rsidR="008A3A56">
        <w:rPr>
          <w:b/>
          <w:sz w:val="28"/>
          <w:szCs w:val="28"/>
        </w:rPr>
        <w:t xml:space="preserve"> дня в теплый период 2023</w:t>
      </w:r>
      <w:r w:rsidR="00081324">
        <w:rPr>
          <w:b/>
          <w:sz w:val="28"/>
          <w:szCs w:val="28"/>
        </w:rPr>
        <w:t xml:space="preserve"> года </w:t>
      </w:r>
    </w:p>
    <w:p w:rsidR="005E0E4C" w:rsidRPr="00081324" w:rsidRDefault="005E0E4C" w:rsidP="00081324">
      <w:pPr>
        <w:jc w:val="center"/>
        <w:rPr>
          <w:b/>
          <w:sz w:val="28"/>
          <w:szCs w:val="28"/>
        </w:rPr>
      </w:pPr>
    </w:p>
    <w:tbl>
      <w:tblP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8"/>
        <w:gridCol w:w="11189"/>
      </w:tblGrid>
      <w:tr w:rsidR="00827ECF" w:rsidRPr="003D4FE5" w:rsidTr="00827ECF">
        <w:tc>
          <w:tcPr>
            <w:tcW w:w="1338" w:type="pct"/>
            <w:vAlign w:val="center"/>
          </w:tcPr>
          <w:p w:rsidR="00827ECF" w:rsidRPr="003D4FE5" w:rsidRDefault="00827ECF" w:rsidP="006176C3">
            <w:pPr>
              <w:pStyle w:val="3a"/>
              <w:spacing w:line="276" w:lineRule="auto"/>
              <w:rPr>
                <w:rFonts w:ascii="Times New Roman" w:hAnsi="Times New Roman"/>
                <w:b/>
                <w:sz w:val="24"/>
                <w:szCs w:val="24"/>
              </w:rPr>
            </w:pPr>
            <w:r w:rsidRPr="003D4FE5">
              <w:rPr>
                <w:rFonts w:ascii="Times New Roman" w:hAnsi="Times New Roman"/>
                <w:b/>
                <w:sz w:val="24"/>
                <w:szCs w:val="24"/>
              </w:rPr>
              <w:t>Режимные моменты</w:t>
            </w:r>
          </w:p>
        </w:tc>
        <w:tc>
          <w:tcPr>
            <w:tcW w:w="3662" w:type="pct"/>
          </w:tcPr>
          <w:p w:rsidR="00827ECF" w:rsidRPr="003D4FE5" w:rsidRDefault="00827ECF" w:rsidP="006176C3">
            <w:pPr>
              <w:pStyle w:val="3a"/>
              <w:spacing w:line="276" w:lineRule="auto"/>
              <w:jc w:val="center"/>
              <w:rPr>
                <w:rFonts w:ascii="Times New Roman" w:hAnsi="Times New Roman"/>
                <w:b/>
                <w:bCs/>
                <w:sz w:val="24"/>
                <w:szCs w:val="24"/>
              </w:rPr>
            </w:pPr>
            <w:r w:rsidRPr="003D4FE5">
              <w:rPr>
                <w:rFonts w:ascii="Times New Roman" w:hAnsi="Times New Roman"/>
                <w:b/>
                <w:bCs/>
                <w:sz w:val="24"/>
                <w:szCs w:val="24"/>
              </w:rPr>
              <w:t>Группа раннего возраста</w:t>
            </w:r>
          </w:p>
          <w:p w:rsidR="00827ECF" w:rsidRPr="003D4FE5" w:rsidRDefault="00827ECF" w:rsidP="006176C3">
            <w:pPr>
              <w:pStyle w:val="3a"/>
              <w:spacing w:line="276" w:lineRule="auto"/>
              <w:jc w:val="center"/>
              <w:rPr>
                <w:rFonts w:ascii="Times New Roman" w:hAnsi="Times New Roman"/>
                <w:b/>
                <w:bCs/>
                <w:sz w:val="24"/>
                <w:szCs w:val="24"/>
              </w:rPr>
            </w:pPr>
            <w:r w:rsidRPr="003D4FE5">
              <w:rPr>
                <w:rFonts w:ascii="Times New Roman" w:hAnsi="Times New Roman"/>
                <w:b/>
                <w:bCs/>
                <w:sz w:val="24"/>
                <w:szCs w:val="24"/>
              </w:rPr>
              <w:t>(с 2 до 3 лет)</w:t>
            </w:r>
          </w:p>
        </w:tc>
      </w:tr>
      <w:tr w:rsidR="00827ECF" w:rsidRPr="003D4FE5" w:rsidTr="00827ECF">
        <w:tc>
          <w:tcPr>
            <w:tcW w:w="1338" w:type="pct"/>
          </w:tcPr>
          <w:p w:rsidR="00827ECF" w:rsidRPr="003D4FE5" w:rsidRDefault="00827ECF" w:rsidP="006176C3">
            <w:pPr>
              <w:pStyle w:val="3a"/>
              <w:spacing w:line="276" w:lineRule="auto"/>
              <w:rPr>
                <w:rFonts w:ascii="Times New Roman" w:hAnsi="Times New Roman"/>
                <w:bCs/>
                <w:sz w:val="24"/>
                <w:szCs w:val="24"/>
              </w:rPr>
            </w:pPr>
            <w:r w:rsidRPr="003D4FE5">
              <w:rPr>
                <w:rFonts w:ascii="Times New Roman" w:hAnsi="Times New Roman"/>
                <w:sz w:val="24"/>
                <w:szCs w:val="24"/>
              </w:rPr>
              <w:t xml:space="preserve">Утренний фильтр на свежем воздухе (осмотр детей, опрос родителей), </w:t>
            </w:r>
            <w:r>
              <w:rPr>
                <w:rFonts w:ascii="Times New Roman" w:hAnsi="Times New Roman"/>
                <w:sz w:val="24"/>
                <w:szCs w:val="24"/>
              </w:rPr>
              <w:t xml:space="preserve">совместная и </w:t>
            </w:r>
            <w:r w:rsidRPr="003D4FE5">
              <w:rPr>
                <w:rFonts w:ascii="Times New Roman" w:hAnsi="Times New Roman"/>
                <w:sz w:val="24"/>
                <w:szCs w:val="24"/>
              </w:rPr>
              <w:t>сам</w:t>
            </w:r>
            <w:r w:rsidR="00081324">
              <w:rPr>
                <w:rFonts w:ascii="Times New Roman" w:hAnsi="Times New Roman"/>
                <w:sz w:val="24"/>
                <w:szCs w:val="24"/>
              </w:rPr>
              <w:t>остоятельная деятельность детей</w:t>
            </w:r>
          </w:p>
        </w:tc>
        <w:tc>
          <w:tcPr>
            <w:tcW w:w="3662" w:type="pct"/>
          </w:tcPr>
          <w:p w:rsidR="00827ECF" w:rsidRPr="003D4FE5" w:rsidRDefault="00827ECF" w:rsidP="006176C3">
            <w:pPr>
              <w:pStyle w:val="3a"/>
              <w:spacing w:line="276" w:lineRule="auto"/>
              <w:jc w:val="center"/>
              <w:rPr>
                <w:rFonts w:ascii="Times New Roman" w:hAnsi="Times New Roman"/>
                <w:b/>
                <w:bCs/>
                <w:sz w:val="24"/>
                <w:szCs w:val="24"/>
              </w:rPr>
            </w:pPr>
            <w:r>
              <w:rPr>
                <w:rFonts w:ascii="Times New Roman" w:hAnsi="Times New Roman"/>
                <w:b/>
                <w:bCs/>
                <w:sz w:val="24"/>
                <w:szCs w:val="24"/>
              </w:rPr>
              <w:t>07.15 -08.00</w:t>
            </w:r>
          </w:p>
        </w:tc>
      </w:tr>
      <w:tr w:rsidR="00827ECF" w:rsidRPr="003D4FE5" w:rsidTr="00827ECF">
        <w:tc>
          <w:tcPr>
            <w:tcW w:w="1338" w:type="pct"/>
          </w:tcPr>
          <w:p w:rsidR="00827ECF" w:rsidRPr="003D4FE5" w:rsidRDefault="00827ECF" w:rsidP="006176C3">
            <w:pPr>
              <w:pStyle w:val="3a"/>
              <w:spacing w:line="276" w:lineRule="auto"/>
              <w:rPr>
                <w:rFonts w:ascii="Times New Roman" w:hAnsi="Times New Roman"/>
                <w:sz w:val="24"/>
                <w:szCs w:val="24"/>
              </w:rPr>
            </w:pPr>
            <w:r w:rsidRPr="003D4FE5">
              <w:rPr>
                <w:rFonts w:ascii="Times New Roman" w:hAnsi="Times New Roman"/>
                <w:sz w:val="24"/>
                <w:szCs w:val="24"/>
              </w:rPr>
              <w:t>Утренняя гимнастика</w:t>
            </w:r>
          </w:p>
        </w:tc>
        <w:tc>
          <w:tcPr>
            <w:tcW w:w="3662" w:type="pct"/>
          </w:tcPr>
          <w:p w:rsidR="00827ECF" w:rsidRPr="003D4FE5" w:rsidRDefault="00827ECF" w:rsidP="006176C3">
            <w:pPr>
              <w:pStyle w:val="3a"/>
              <w:spacing w:line="276" w:lineRule="auto"/>
              <w:jc w:val="center"/>
              <w:rPr>
                <w:rFonts w:ascii="Times New Roman" w:hAnsi="Times New Roman"/>
                <w:b/>
                <w:bCs/>
                <w:sz w:val="24"/>
                <w:szCs w:val="24"/>
              </w:rPr>
            </w:pPr>
            <w:r w:rsidRPr="003D4FE5">
              <w:rPr>
                <w:rFonts w:ascii="Times New Roman" w:hAnsi="Times New Roman"/>
                <w:b/>
                <w:bCs/>
                <w:sz w:val="24"/>
                <w:szCs w:val="24"/>
              </w:rPr>
              <w:t>8.00 – 08.10</w:t>
            </w:r>
          </w:p>
        </w:tc>
      </w:tr>
      <w:tr w:rsidR="00827ECF" w:rsidRPr="003D4FE5" w:rsidTr="00827ECF">
        <w:tc>
          <w:tcPr>
            <w:tcW w:w="1338" w:type="pct"/>
          </w:tcPr>
          <w:p w:rsidR="00827ECF" w:rsidRDefault="00827ECF" w:rsidP="006176C3">
            <w:pPr>
              <w:pStyle w:val="3a"/>
              <w:spacing w:line="276" w:lineRule="auto"/>
              <w:rPr>
                <w:rFonts w:ascii="Times New Roman" w:hAnsi="Times New Roman"/>
                <w:bCs/>
                <w:sz w:val="24"/>
                <w:szCs w:val="24"/>
              </w:rPr>
            </w:pPr>
            <w:r>
              <w:rPr>
                <w:rFonts w:ascii="Times New Roman" w:hAnsi="Times New Roman"/>
                <w:bCs/>
                <w:sz w:val="24"/>
                <w:szCs w:val="24"/>
              </w:rPr>
              <w:t>Совместная деятельность.</w:t>
            </w:r>
          </w:p>
          <w:p w:rsidR="00827ECF" w:rsidRPr="003D4FE5" w:rsidRDefault="00827ECF" w:rsidP="006176C3">
            <w:pPr>
              <w:pStyle w:val="3a"/>
              <w:spacing w:line="276" w:lineRule="auto"/>
              <w:rPr>
                <w:rFonts w:ascii="Times New Roman" w:hAnsi="Times New Roman"/>
                <w:bCs/>
                <w:sz w:val="24"/>
                <w:szCs w:val="24"/>
              </w:rPr>
            </w:pPr>
            <w:r w:rsidRPr="003D4FE5">
              <w:rPr>
                <w:rFonts w:ascii="Times New Roman" w:hAnsi="Times New Roman"/>
                <w:bCs/>
                <w:sz w:val="24"/>
                <w:szCs w:val="24"/>
              </w:rPr>
              <w:t>Подготовка к завтраку</w:t>
            </w:r>
          </w:p>
        </w:tc>
        <w:tc>
          <w:tcPr>
            <w:tcW w:w="3662" w:type="pct"/>
          </w:tcPr>
          <w:p w:rsidR="00827ECF" w:rsidRPr="003D4FE5" w:rsidRDefault="00827ECF" w:rsidP="006176C3">
            <w:pPr>
              <w:pStyle w:val="3a"/>
              <w:spacing w:line="276" w:lineRule="auto"/>
              <w:jc w:val="center"/>
              <w:rPr>
                <w:rFonts w:ascii="Times New Roman" w:hAnsi="Times New Roman"/>
                <w:b/>
                <w:bCs/>
                <w:sz w:val="24"/>
                <w:szCs w:val="24"/>
              </w:rPr>
            </w:pPr>
            <w:r w:rsidRPr="003D4FE5">
              <w:rPr>
                <w:rFonts w:ascii="Times New Roman" w:hAnsi="Times New Roman"/>
                <w:b/>
                <w:bCs/>
                <w:sz w:val="24"/>
                <w:szCs w:val="24"/>
              </w:rPr>
              <w:t>08.10 – 08.30</w:t>
            </w:r>
          </w:p>
        </w:tc>
      </w:tr>
      <w:tr w:rsidR="00827ECF" w:rsidRPr="003D4FE5" w:rsidTr="00827ECF">
        <w:tc>
          <w:tcPr>
            <w:tcW w:w="1338" w:type="pct"/>
          </w:tcPr>
          <w:p w:rsidR="00827ECF" w:rsidRPr="003D4FE5" w:rsidRDefault="00827ECF" w:rsidP="006176C3">
            <w:pPr>
              <w:pStyle w:val="3a"/>
              <w:spacing w:line="276" w:lineRule="auto"/>
              <w:rPr>
                <w:rFonts w:ascii="Times New Roman" w:hAnsi="Times New Roman"/>
                <w:bCs/>
                <w:sz w:val="24"/>
                <w:szCs w:val="24"/>
              </w:rPr>
            </w:pPr>
            <w:r w:rsidRPr="003D4FE5">
              <w:rPr>
                <w:rFonts w:ascii="Times New Roman" w:hAnsi="Times New Roman"/>
                <w:bCs/>
                <w:sz w:val="24"/>
                <w:szCs w:val="24"/>
              </w:rPr>
              <w:t>Завтрак</w:t>
            </w:r>
            <w:r>
              <w:rPr>
                <w:rFonts w:ascii="Times New Roman" w:hAnsi="Times New Roman"/>
                <w:bCs/>
                <w:sz w:val="24"/>
                <w:szCs w:val="24"/>
              </w:rPr>
              <w:t>. Самостоятельная деятельность детей.</w:t>
            </w:r>
          </w:p>
        </w:tc>
        <w:tc>
          <w:tcPr>
            <w:tcW w:w="3662" w:type="pct"/>
          </w:tcPr>
          <w:p w:rsidR="00827ECF" w:rsidRPr="003D4FE5" w:rsidRDefault="00827ECF" w:rsidP="006176C3">
            <w:pPr>
              <w:pStyle w:val="3a"/>
              <w:spacing w:line="276" w:lineRule="auto"/>
              <w:jc w:val="center"/>
              <w:rPr>
                <w:rFonts w:ascii="Times New Roman" w:hAnsi="Times New Roman"/>
                <w:b/>
                <w:bCs/>
                <w:sz w:val="24"/>
                <w:szCs w:val="24"/>
              </w:rPr>
            </w:pPr>
            <w:r>
              <w:rPr>
                <w:rFonts w:ascii="Times New Roman" w:hAnsi="Times New Roman"/>
                <w:b/>
                <w:bCs/>
                <w:sz w:val="24"/>
                <w:szCs w:val="24"/>
              </w:rPr>
              <w:t>08.30 – 08.5</w:t>
            </w:r>
            <w:r w:rsidRPr="003D4FE5">
              <w:rPr>
                <w:rFonts w:ascii="Times New Roman" w:hAnsi="Times New Roman"/>
                <w:b/>
                <w:bCs/>
                <w:sz w:val="24"/>
                <w:szCs w:val="24"/>
              </w:rPr>
              <w:t>0</w:t>
            </w:r>
          </w:p>
        </w:tc>
      </w:tr>
      <w:tr w:rsidR="00827ECF" w:rsidRPr="003D4FE5" w:rsidTr="00827ECF">
        <w:tc>
          <w:tcPr>
            <w:tcW w:w="1338" w:type="pct"/>
          </w:tcPr>
          <w:p w:rsidR="00827ECF" w:rsidRPr="003D4FE5" w:rsidRDefault="00081324" w:rsidP="006176C3">
            <w:pPr>
              <w:pStyle w:val="3a"/>
              <w:spacing w:line="276" w:lineRule="auto"/>
              <w:rPr>
                <w:rFonts w:ascii="Times New Roman" w:hAnsi="Times New Roman"/>
                <w:bCs/>
                <w:sz w:val="24"/>
                <w:szCs w:val="24"/>
              </w:rPr>
            </w:pPr>
            <w:r>
              <w:rPr>
                <w:rFonts w:ascii="Times New Roman" w:hAnsi="Times New Roman"/>
                <w:bCs/>
                <w:sz w:val="24"/>
                <w:szCs w:val="24"/>
              </w:rPr>
              <w:t>Совместная деятельность</w:t>
            </w:r>
          </w:p>
        </w:tc>
        <w:tc>
          <w:tcPr>
            <w:tcW w:w="3662" w:type="pct"/>
          </w:tcPr>
          <w:p w:rsidR="00827ECF" w:rsidRDefault="00827ECF" w:rsidP="006176C3">
            <w:pPr>
              <w:pStyle w:val="3a"/>
              <w:spacing w:line="276" w:lineRule="auto"/>
              <w:jc w:val="center"/>
              <w:rPr>
                <w:rFonts w:ascii="Times New Roman" w:hAnsi="Times New Roman"/>
                <w:b/>
                <w:bCs/>
                <w:sz w:val="24"/>
                <w:szCs w:val="24"/>
              </w:rPr>
            </w:pPr>
            <w:r>
              <w:rPr>
                <w:rFonts w:ascii="Times New Roman" w:hAnsi="Times New Roman"/>
                <w:b/>
                <w:bCs/>
                <w:sz w:val="24"/>
                <w:szCs w:val="24"/>
              </w:rPr>
              <w:t>08.50 – 09.00</w:t>
            </w:r>
          </w:p>
        </w:tc>
      </w:tr>
      <w:tr w:rsidR="00827ECF" w:rsidRPr="003D4FE5" w:rsidTr="00827ECF">
        <w:trPr>
          <w:trHeight w:val="610"/>
        </w:trPr>
        <w:tc>
          <w:tcPr>
            <w:tcW w:w="1338" w:type="pct"/>
          </w:tcPr>
          <w:p w:rsidR="00827ECF" w:rsidRPr="00825587" w:rsidRDefault="00827ECF" w:rsidP="006176C3">
            <w:pPr>
              <w:rPr>
                <w:rFonts w:eastAsia="Calibri"/>
                <w:lang w:eastAsia="en-US"/>
              </w:rPr>
            </w:pPr>
            <w:r>
              <w:t>Подготовка  к прогулке, прогулка, совместная образовательная деятельность с детьми</w:t>
            </w:r>
          </w:p>
        </w:tc>
        <w:tc>
          <w:tcPr>
            <w:tcW w:w="3662" w:type="pct"/>
            <w:vAlign w:val="center"/>
          </w:tcPr>
          <w:p w:rsidR="00827ECF" w:rsidRPr="003D4FE5" w:rsidRDefault="00827ECF" w:rsidP="006176C3">
            <w:pPr>
              <w:pStyle w:val="3a"/>
              <w:spacing w:line="276" w:lineRule="auto"/>
              <w:jc w:val="center"/>
              <w:rPr>
                <w:rFonts w:ascii="Times New Roman" w:hAnsi="Times New Roman"/>
                <w:b/>
                <w:bCs/>
                <w:sz w:val="24"/>
                <w:szCs w:val="24"/>
              </w:rPr>
            </w:pPr>
          </w:p>
          <w:p w:rsidR="00827ECF" w:rsidRPr="003D4FE5" w:rsidRDefault="00827ECF" w:rsidP="006176C3">
            <w:pPr>
              <w:pStyle w:val="3a"/>
              <w:spacing w:line="276" w:lineRule="auto"/>
              <w:jc w:val="center"/>
              <w:rPr>
                <w:rFonts w:ascii="Times New Roman" w:hAnsi="Times New Roman"/>
                <w:b/>
                <w:bCs/>
                <w:sz w:val="24"/>
                <w:szCs w:val="24"/>
              </w:rPr>
            </w:pPr>
            <w:r>
              <w:rPr>
                <w:rFonts w:ascii="Times New Roman" w:hAnsi="Times New Roman"/>
                <w:b/>
                <w:bCs/>
                <w:sz w:val="24"/>
                <w:szCs w:val="24"/>
              </w:rPr>
              <w:t>09.00 – 11.15</w:t>
            </w:r>
          </w:p>
          <w:p w:rsidR="00827ECF" w:rsidRPr="003D4FE5" w:rsidRDefault="00827ECF" w:rsidP="006176C3">
            <w:pPr>
              <w:pStyle w:val="3a"/>
              <w:spacing w:line="276" w:lineRule="auto"/>
              <w:jc w:val="center"/>
              <w:rPr>
                <w:rFonts w:ascii="Times New Roman" w:hAnsi="Times New Roman"/>
                <w:b/>
                <w:bCs/>
                <w:sz w:val="24"/>
                <w:szCs w:val="24"/>
              </w:rPr>
            </w:pPr>
          </w:p>
        </w:tc>
      </w:tr>
      <w:tr w:rsidR="00827ECF" w:rsidRPr="003D4FE5" w:rsidTr="00827ECF">
        <w:tc>
          <w:tcPr>
            <w:tcW w:w="1338" w:type="pct"/>
          </w:tcPr>
          <w:p w:rsidR="00827ECF" w:rsidRPr="003D4FE5" w:rsidRDefault="00827ECF" w:rsidP="006176C3">
            <w:pPr>
              <w:pStyle w:val="3a"/>
              <w:spacing w:line="276" w:lineRule="auto"/>
              <w:rPr>
                <w:rFonts w:ascii="Times New Roman" w:hAnsi="Times New Roman"/>
                <w:bCs/>
                <w:sz w:val="24"/>
                <w:szCs w:val="24"/>
              </w:rPr>
            </w:pPr>
            <w:r w:rsidRPr="003D4FE5">
              <w:rPr>
                <w:rFonts w:ascii="Times New Roman" w:hAnsi="Times New Roman"/>
                <w:bCs/>
                <w:sz w:val="24"/>
                <w:szCs w:val="24"/>
              </w:rPr>
              <w:t>Второй завтрак</w:t>
            </w:r>
          </w:p>
        </w:tc>
        <w:tc>
          <w:tcPr>
            <w:tcW w:w="3662" w:type="pct"/>
            <w:vAlign w:val="center"/>
          </w:tcPr>
          <w:p w:rsidR="00827ECF" w:rsidRPr="003D4FE5" w:rsidRDefault="00827ECF" w:rsidP="006176C3">
            <w:pPr>
              <w:pStyle w:val="3a"/>
              <w:spacing w:line="276" w:lineRule="auto"/>
              <w:jc w:val="center"/>
              <w:rPr>
                <w:rFonts w:ascii="Times New Roman" w:hAnsi="Times New Roman"/>
                <w:b/>
                <w:bCs/>
                <w:sz w:val="24"/>
                <w:szCs w:val="24"/>
              </w:rPr>
            </w:pPr>
            <w:r w:rsidRPr="003D4FE5">
              <w:rPr>
                <w:rFonts w:ascii="Times New Roman" w:hAnsi="Times New Roman"/>
                <w:b/>
                <w:bCs/>
                <w:sz w:val="24"/>
                <w:szCs w:val="24"/>
              </w:rPr>
              <w:t>10.30 – 10.40</w:t>
            </w:r>
          </w:p>
        </w:tc>
      </w:tr>
      <w:tr w:rsidR="00827ECF" w:rsidRPr="003D4FE5" w:rsidTr="00827ECF">
        <w:tc>
          <w:tcPr>
            <w:tcW w:w="1338" w:type="pct"/>
          </w:tcPr>
          <w:p w:rsidR="00827ECF" w:rsidRDefault="00827ECF" w:rsidP="006176C3">
            <w:r>
              <w:t>Продолжение прогулки, возвращение с прогулки</w:t>
            </w:r>
          </w:p>
        </w:tc>
        <w:tc>
          <w:tcPr>
            <w:tcW w:w="3662" w:type="pct"/>
          </w:tcPr>
          <w:p w:rsidR="00827ECF" w:rsidRDefault="00827ECF" w:rsidP="006176C3">
            <w:pPr>
              <w:jc w:val="center"/>
              <w:rPr>
                <w:b/>
                <w:color w:val="000000"/>
              </w:rPr>
            </w:pPr>
            <w:r>
              <w:rPr>
                <w:b/>
                <w:color w:val="000000"/>
              </w:rPr>
              <w:t>10.40 - 11.15</w:t>
            </w:r>
          </w:p>
          <w:p w:rsidR="00827ECF" w:rsidRDefault="00827ECF" w:rsidP="006176C3">
            <w:pPr>
              <w:jc w:val="center"/>
              <w:rPr>
                <w:b/>
                <w:color w:val="000000"/>
              </w:rPr>
            </w:pPr>
          </w:p>
        </w:tc>
      </w:tr>
      <w:tr w:rsidR="00827ECF" w:rsidRPr="003D4FE5" w:rsidTr="00827ECF">
        <w:tc>
          <w:tcPr>
            <w:tcW w:w="1338" w:type="pct"/>
          </w:tcPr>
          <w:p w:rsidR="00827ECF" w:rsidRDefault="00827ECF" w:rsidP="006176C3">
            <w:r>
              <w:t>Подготовка к обеду, обед</w:t>
            </w:r>
          </w:p>
          <w:p w:rsidR="00827ECF" w:rsidRDefault="00827ECF" w:rsidP="006176C3"/>
        </w:tc>
        <w:tc>
          <w:tcPr>
            <w:tcW w:w="3662" w:type="pct"/>
          </w:tcPr>
          <w:p w:rsidR="00827ECF" w:rsidRDefault="00827ECF" w:rsidP="006176C3">
            <w:pPr>
              <w:jc w:val="center"/>
              <w:rPr>
                <w:b/>
                <w:color w:val="000000"/>
              </w:rPr>
            </w:pPr>
            <w:r>
              <w:rPr>
                <w:b/>
                <w:color w:val="000000"/>
              </w:rPr>
              <w:t>11.15 – 12.00</w:t>
            </w:r>
          </w:p>
        </w:tc>
      </w:tr>
      <w:tr w:rsidR="00827ECF" w:rsidRPr="003D4FE5" w:rsidTr="00827ECF">
        <w:tc>
          <w:tcPr>
            <w:tcW w:w="1338" w:type="pct"/>
          </w:tcPr>
          <w:p w:rsidR="00827ECF" w:rsidRDefault="00827ECF" w:rsidP="006176C3">
            <w:r>
              <w:t>Подготовка ко сну, дневной сон</w:t>
            </w:r>
          </w:p>
          <w:p w:rsidR="00827ECF" w:rsidRDefault="00827ECF" w:rsidP="006176C3"/>
        </w:tc>
        <w:tc>
          <w:tcPr>
            <w:tcW w:w="3662" w:type="pct"/>
          </w:tcPr>
          <w:p w:rsidR="00827ECF" w:rsidRDefault="00827ECF" w:rsidP="006176C3">
            <w:pPr>
              <w:jc w:val="center"/>
              <w:rPr>
                <w:b/>
              </w:rPr>
            </w:pPr>
            <w:r>
              <w:rPr>
                <w:b/>
              </w:rPr>
              <w:t>12.00 – 15.10</w:t>
            </w:r>
          </w:p>
        </w:tc>
      </w:tr>
      <w:tr w:rsidR="00827ECF" w:rsidRPr="003D4FE5" w:rsidTr="00827ECF">
        <w:tc>
          <w:tcPr>
            <w:tcW w:w="1338" w:type="pct"/>
          </w:tcPr>
          <w:p w:rsidR="00827ECF" w:rsidRDefault="00827ECF" w:rsidP="006176C3">
            <w:r>
              <w:t>Постепенный подъем, оздоровительная гимнастика, гигиенические процедуры</w:t>
            </w:r>
          </w:p>
        </w:tc>
        <w:tc>
          <w:tcPr>
            <w:tcW w:w="3662" w:type="pct"/>
          </w:tcPr>
          <w:p w:rsidR="00827ECF" w:rsidRDefault="00827ECF" w:rsidP="006176C3">
            <w:pPr>
              <w:jc w:val="center"/>
              <w:rPr>
                <w:b/>
              </w:rPr>
            </w:pPr>
            <w:r>
              <w:rPr>
                <w:b/>
              </w:rPr>
              <w:t>15.10 – 15.30</w:t>
            </w:r>
          </w:p>
        </w:tc>
      </w:tr>
      <w:tr w:rsidR="00827ECF" w:rsidRPr="003D4FE5" w:rsidTr="00827ECF">
        <w:tc>
          <w:tcPr>
            <w:tcW w:w="1338" w:type="pct"/>
          </w:tcPr>
          <w:p w:rsidR="00827ECF" w:rsidRDefault="00827ECF" w:rsidP="006176C3">
            <w:r>
              <w:t>Полдник, совместная образовательная деятельность с детьми, игры, самостоятельная деятельность</w:t>
            </w:r>
          </w:p>
          <w:p w:rsidR="00827ECF" w:rsidRDefault="00827ECF" w:rsidP="006176C3"/>
        </w:tc>
        <w:tc>
          <w:tcPr>
            <w:tcW w:w="3662" w:type="pct"/>
          </w:tcPr>
          <w:p w:rsidR="00827ECF" w:rsidRDefault="00827ECF" w:rsidP="006176C3">
            <w:pPr>
              <w:jc w:val="center"/>
              <w:rPr>
                <w:b/>
              </w:rPr>
            </w:pPr>
            <w:r>
              <w:rPr>
                <w:b/>
              </w:rPr>
              <w:t>15.30 – 15.50</w:t>
            </w:r>
          </w:p>
        </w:tc>
      </w:tr>
      <w:tr w:rsidR="00827ECF" w:rsidRPr="003D4FE5" w:rsidTr="00827ECF">
        <w:tc>
          <w:tcPr>
            <w:tcW w:w="1338" w:type="pct"/>
          </w:tcPr>
          <w:p w:rsidR="00827ECF" w:rsidRDefault="00081324" w:rsidP="006176C3">
            <w:r>
              <w:lastRenderedPageBreak/>
              <w:t>Совместная деятельность</w:t>
            </w:r>
          </w:p>
        </w:tc>
        <w:tc>
          <w:tcPr>
            <w:tcW w:w="3662" w:type="pct"/>
          </w:tcPr>
          <w:p w:rsidR="00827ECF" w:rsidRDefault="00827ECF" w:rsidP="006176C3">
            <w:pPr>
              <w:jc w:val="center"/>
              <w:rPr>
                <w:b/>
              </w:rPr>
            </w:pPr>
            <w:r>
              <w:rPr>
                <w:b/>
              </w:rPr>
              <w:t>15.50 – 16.00</w:t>
            </w:r>
          </w:p>
        </w:tc>
      </w:tr>
      <w:tr w:rsidR="00827ECF" w:rsidRPr="003D4FE5" w:rsidTr="004975D7">
        <w:trPr>
          <w:trHeight w:val="546"/>
        </w:trPr>
        <w:tc>
          <w:tcPr>
            <w:tcW w:w="1338" w:type="pct"/>
          </w:tcPr>
          <w:p w:rsidR="00827ECF" w:rsidRDefault="00827ECF" w:rsidP="006176C3">
            <w:r>
              <w:t>Подготовка к прогулке, прогулка. Уход детей домой.</w:t>
            </w:r>
          </w:p>
          <w:p w:rsidR="00827ECF" w:rsidRDefault="00827ECF" w:rsidP="006176C3"/>
        </w:tc>
        <w:tc>
          <w:tcPr>
            <w:tcW w:w="3662" w:type="pct"/>
          </w:tcPr>
          <w:p w:rsidR="00827ECF" w:rsidRDefault="00827ECF" w:rsidP="006176C3">
            <w:pPr>
              <w:jc w:val="center"/>
              <w:rPr>
                <w:b/>
              </w:rPr>
            </w:pPr>
            <w:r>
              <w:rPr>
                <w:b/>
              </w:rPr>
              <w:t>16.00 – 17.45</w:t>
            </w:r>
          </w:p>
        </w:tc>
      </w:tr>
    </w:tbl>
    <w:p w:rsidR="00F70DB8" w:rsidRDefault="00F70DB8" w:rsidP="002D2EAE">
      <w:pPr>
        <w:pStyle w:val="a4"/>
        <w:rPr>
          <w:b/>
        </w:rPr>
      </w:pPr>
    </w:p>
    <w:p w:rsidR="00F70DB8" w:rsidRPr="0091231F" w:rsidRDefault="00F70DB8" w:rsidP="002D2EAE">
      <w:pPr>
        <w:pStyle w:val="a4"/>
        <w:rPr>
          <w:rFonts w:eastAsia="Calibri"/>
        </w:rPr>
      </w:pPr>
    </w:p>
    <w:p w:rsidR="00C65FBE" w:rsidRDefault="00D14493" w:rsidP="00C65FBE">
      <w:pPr>
        <w:ind w:left="360"/>
        <w:jc w:val="center"/>
        <w:rPr>
          <w:b/>
          <w:bCs/>
          <w:sz w:val="28"/>
          <w:szCs w:val="28"/>
        </w:rPr>
      </w:pPr>
      <w:r w:rsidRPr="00D14493">
        <w:rPr>
          <w:b/>
          <w:bCs/>
          <w:sz w:val="28"/>
          <w:szCs w:val="28"/>
          <w:lang w:val="en-US"/>
        </w:rPr>
        <w:t>IV</w:t>
      </w:r>
      <w:r>
        <w:rPr>
          <w:b/>
          <w:bCs/>
          <w:sz w:val="28"/>
          <w:szCs w:val="28"/>
        </w:rPr>
        <w:t>.</w:t>
      </w:r>
      <w:r w:rsidR="00E40CDB">
        <w:rPr>
          <w:b/>
          <w:bCs/>
          <w:sz w:val="28"/>
          <w:szCs w:val="28"/>
        </w:rPr>
        <w:t xml:space="preserve"> </w:t>
      </w:r>
      <w:r w:rsidR="00C65FBE">
        <w:rPr>
          <w:b/>
          <w:bCs/>
          <w:sz w:val="28"/>
          <w:szCs w:val="28"/>
        </w:rPr>
        <w:t>ДОПОЛНИТЕЛЬНЫЙ</w:t>
      </w:r>
    </w:p>
    <w:p w:rsidR="00C65FBE" w:rsidRDefault="00C65FBE" w:rsidP="00C65FBE">
      <w:pPr>
        <w:ind w:left="360"/>
        <w:jc w:val="center"/>
        <w:rPr>
          <w:b/>
          <w:bCs/>
          <w:sz w:val="28"/>
          <w:szCs w:val="28"/>
        </w:rPr>
      </w:pPr>
    </w:p>
    <w:p w:rsidR="00F70DB8" w:rsidRDefault="00C65FBE" w:rsidP="00C65FBE">
      <w:pPr>
        <w:ind w:left="1080"/>
        <w:jc w:val="center"/>
        <w:rPr>
          <w:b/>
          <w:bCs/>
          <w:sz w:val="28"/>
          <w:szCs w:val="28"/>
        </w:rPr>
      </w:pPr>
      <w:r>
        <w:rPr>
          <w:b/>
          <w:bCs/>
          <w:sz w:val="28"/>
          <w:szCs w:val="28"/>
        </w:rPr>
        <w:t xml:space="preserve">1. Возрастные и иные категории детей, на которых ориентирована </w:t>
      </w:r>
    </w:p>
    <w:p w:rsidR="00C65FBE" w:rsidRDefault="00C65FBE" w:rsidP="00C65FBE">
      <w:pPr>
        <w:ind w:left="1080"/>
        <w:jc w:val="center"/>
        <w:rPr>
          <w:b/>
          <w:bCs/>
          <w:sz w:val="28"/>
          <w:szCs w:val="28"/>
        </w:rPr>
      </w:pPr>
      <w:r>
        <w:rPr>
          <w:b/>
          <w:bCs/>
          <w:sz w:val="28"/>
          <w:szCs w:val="28"/>
        </w:rPr>
        <w:t>основная общеобразовательная программа дошкольного образования</w:t>
      </w:r>
    </w:p>
    <w:p w:rsidR="00C65FBE" w:rsidRPr="00D14493" w:rsidRDefault="00C65FBE" w:rsidP="00D14493">
      <w:pPr>
        <w:shd w:val="clear" w:color="auto" w:fill="FFFFFF"/>
        <w:autoSpaceDE w:val="0"/>
      </w:pPr>
      <w:r>
        <w:t xml:space="preserve">В организации образовательного процесса максимально учитываются возрастные характеристики детей раннего возраста (с 2-х лет), детей дошкольного возраста (с 3-х лет), данные </w:t>
      </w:r>
      <w:r w:rsidR="00D14493" w:rsidRPr="00D14493">
        <w:t>инновационной программой дошкольного образования «От рождения до школы»/ Под ред. Н.Е. Вераксы, Т.С. Комаровой, Э.М. Дорофеевой. – М.: МОЗАИКА – СИНТЕЗ, 2020:</w:t>
      </w:r>
    </w:p>
    <w:p w:rsidR="00C65FBE" w:rsidRDefault="00C65FBE" w:rsidP="00C65FBE">
      <w:pPr>
        <w:ind w:firstLine="1080"/>
        <w:jc w:val="both"/>
      </w:pPr>
      <w:r w:rsidRPr="00481E71">
        <w:rPr>
          <w:b/>
          <w:bCs/>
        </w:rPr>
        <w:t>Ранний возраст</w:t>
      </w:r>
      <w:r>
        <w:t xml:space="preserve"> - самый счастливый в пока еще короткой жизни малыша. Это время «проживается» в радостном общении со взрослыми и сверстниками, в постоянном поиске нового и неизвестного. Современные проблемы отношений с окружающим миром могут быть решены при условии развития у ребенка нормальной речи. Только в контакте со взрослыми людьми возможно усвоение детьми общественно-познавательного опыта человека.         </w:t>
      </w:r>
    </w:p>
    <w:p w:rsidR="00C65FBE" w:rsidRDefault="00C65FBE" w:rsidP="00C65FBE">
      <w:pPr>
        <w:ind w:firstLine="540"/>
        <w:jc w:val="center"/>
        <w:rPr>
          <w:b/>
        </w:rPr>
      </w:pPr>
    </w:p>
    <w:p w:rsidR="00C65FBE" w:rsidRDefault="00C65FBE" w:rsidP="00C65FBE">
      <w:pPr>
        <w:ind w:firstLine="540"/>
        <w:jc w:val="center"/>
        <w:rPr>
          <w:b/>
          <w:sz w:val="28"/>
        </w:rPr>
      </w:pPr>
      <w:r>
        <w:rPr>
          <w:b/>
          <w:sz w:val="28"/>
        </w:rPr>
        <w:t>Дети 3 года жизни.</w:t>
      </w:r>
    </w:p>
    <w:p w:rsidR="00C65FBE" w:rsidRDefault="00C65FBE" w:rsidP="00C65FBE">
      <w:pPr>
        <w:ind w:firstLine="900"/>
        <w:jc w:val="both"/>
      </w:pPr>
      <w:r>
        <w:t>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C65FBE" w:rsidRDefault="00C65FBE" w:rsidP="00C65FBE">
      <w:pPr>
        <w:ind w:firstLine="540"/>
        <w:jc w:val="both"/>
      </w:pPr>
      <w: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C65FBE" w:rsidRDefault="00C65FBE" w:rsidP="00C65FBE">
      <w:pPr>
        <w:ind w:firstLine="540"/>
        <w:jc w:val="both"/>
        <w:rPr>
          <w:b/>
        </w:rPr>
      </w:pPr>
      <w: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Pr>
          <w:b/>
        </w:rPr>
        <w:t>образца, регулирующего собственную активность ребёнка.</w:t>
      </w:r>
    </w:p>
    <w:p w:rsidR="00C65FBE" w:rsidRDefault="00C65FBE" w:rsidP="00C65FBE">
      <w:pPr>
        <w:ind w:firstLine="540"/>
        <w:jc w:val="both"/>
      </w:pPr>
      <w:r>
        <w:t xml:space="preserve">В ходе совместной с взрослыми предметной деятельности </w:t>
      </w:r>
      <w:r>
        <w:rPr>
          <w:b/>
        </w:rPr>
        <w:t>продолжает развиваться понимание речи.</w:t>
      </w:r>
      <w: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C65FBE" w:rsidRDefault="00C65FBE" w:rsidP="00C65FBE">
      <w:pPr>
        <w:ind w:firstLine="540"/>
        <w:jc w:val="both"/>
      </w:pPr>
      <w:r>
        <w:lastRenderedPageBreak/>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C65FBE" w:rsidRDefault="00C65FBE" w:rsidP="00C65FBE">
      <w:pPr>
        <w:ind w:firstLine="540"/>
        <w:jc w:val="both"/>
      </w:pPr>
      <w: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C65FBE" w:rsidRDefault="00C65FBE" w:rsidP="00C65FBE">
      <w:pPr>
        <w:ind w:firstLine="540"/>
        <w:jc w:val="both"/>
      </w:pPr>
      <w:r>
        <w:t xml:space="preserve">К концу третьего года жизни </w:t>
      </w:r>
      <w:r>
        <w:rPr>
          <w:b/>
        </w:rPr>
        <w:t>речь становится средством общения ребёнка со сверстниками.</w:t>
      </w:r>
      <w:r>
        <w:t xml:space="preserve"> В этом возрасте у детей формируются новые виды деятельности: игра, рисование, конструирование.</w:t>
      </w:r>
    </w:p>
    <w:p w:rsidR="00C65FBE" w:rsidRDefault="00C65FBE" w:rsidP="00C65FBE">
      <w:pPr>
        <w:ind w:firstLine="540"/>
        <w:jc w:val="both"/>
        <w:rPr>
          <w:b/>
        </w:rPr>
      </w:pPr>
      <w:r>
        <w:t xml:space="preserve">Игра носит процессуальный характер, главное в ней – действия, которые совершаются с игровыми предметами, приближёнными к реальности. </w:t>
      </w:r>
      <w:r>
        <w:rPr>
          <w:b/>
        </w:rPr>
        <w:t>В середине третьего года жизни появляются действия с предметами заместителями.</w:t>
      </w:r>
    </w:p>
    <w:p w:rsidR="00C65FBE" w:rsidRDefault="00C65FBE" w:rsidP="00C65FBE">
      <w:pPr>
        <w:ind w:firstLine="540"/>
        <w:jc w:val="both"/>
      </w:pPr>
      <w:r>
        <w:t xml:space="preserve">Появление собственно изобразительной деятельности обусловлено тем, что ребёнок уже </w:t>
      </w:r>
      <w:r>
        <w:rPr>
          <w:b/>
        </w:rPr>
        <w:t xml:space="preserve">способен сформулировать намерение изобразить какой-либо предмет. </w:t>
      </w:r>
      <w:r>
        <w:t>Типичным является изображение человека в виде «головонога» - окружности и отходящих от неё линий.</w:t>
      </w:r>
    </w:p>
    <w:p w:rsidR="00C65FBE" w:rsidRDefault="00C65FBE" w:rsidP="00C65FBE">
      <w:pPr>
        <w:ind w:firstLine="540"/>
        <w:jc w:val="both"/>
      </w:pPr>
      <w: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C65FBE" w:rsidRDefault="00C65FBE" w:rsidP="00C65FBE">
      <w:pPr>
        <w:ind w:firstLine="540"/>
        <w:jc w:val="both"/>
      </w:pPr>
      <w:r>
        <w:rPr>
          <w:b/>
        </w:rPr>
        <w:t xml:space="preserve">Совершенствуется </w:t>
      </w:r>
      <w:r>
        <w:t xml:space="preserve">слуховое восприятие, прежде всего </w:t>
      </w:r>
      <w:r>
        <w:rPr>
          <w:b/>
        </w:rPr>
        <w:t>фонематический слух.</w:t>
      </w:r>
      <w:r>
        <w:t xml:space="preserve"> К трём годам дети воспринимают все звуки родного языка, но произносят их с большими искажениями.</w:t>
      </w:r>
    </w:p>
    <w:p w:rsidR="00C65FBE" w:rsidRDefault="00C65FBE" w:rsidP="00C65FBE">
      <w:pPr>
        <w:ind w:firstLine="540"/>
        <w:jc w:val="both"/>
      </w:pPr>
      <w:r>
        <w:t>Основной формой мышления становится наглядно-действенная. Её особенность заключается в том, что возникающее в жизни ребёнка проблемные ситуации разрешаются путём реального действия с предметами.</w:t>
      </w:r>
    </w:p>
    <w:p w:rsidR="00C65FBE" w:rsidRDefault="00C65FBE" w:rsidP="00C65FBE">
      <w:pPr>
        <w:ind w:firstLine="540"/>
        <w:jc w:val="both"/>
      </w:pPr>
      <w: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Pr>
          <w:b/>
        </w:rPr>
        <w:t>начинает складываться и произвольность поведения</w:t>
      </w:r>
      <w:r>
        <w:t>.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5E0E4C" w:rsidRDefault="005E0E4C" w:rsidP="00D14493">
      <w:pPr>
        <w:ind w:left="1080"/>
        <w:jc w:val="center"/>
        <w:rPr>
          <w:b/>
          <w:bCs/>
          <w:sz w:val="28"/>
          <w:szCs w:val="28"/>
        </w:rPr>
      </w:pPr>
    </w:p>
    <w:p w:rsidR="00D14493" w:rsidRPr="00103B54" w:rsidRDefault="00D14493" w:rsidP="00D14493">
      <w:pPr>
        <w:ind w:left="1080"/>
        <w:jc w:val="center"/>
        <w:rPr>
          <w:b/>
          <w:bCs/>
          <w:sz w:val="28"/>
          <w:szCs w:val="28"/>
        </w:rPr>
      </w:pPr>
      <w:r>
        <w:rPr>
          <w:b/>
          <w:bCs/>
          <w:sz w:val="28"/>
          <w:szCs w:val="28"/>
        </w:rPr>
        <w:t>2</w:t>
      </w:r>
      <w:r w:rsidRPr="00103B54">
        <w:rPr>
          <w:b/>
          <w:bCs/>
          <w:sz w:val="28"/>
          <w:szCs w:val="28"/>
        </w:rPr>
        <w:t xml:space="preserve">. Характеристики используемых  программ при разработке </w:t>
      </w:r>
    </w:p>
    <w:p w:rsidR="00D14493" w:rsidRPr="00103B54" w:rsidRDefault="00D14493" w:rsidP="00D14493">
      <w:pPr>
        <w:ind w:left="1080"/>
        <w:jc w:val="center"/>
        <w:rPr>
          <w:b/>
          <w:bCs/>
          <w:sz w:val="28"/>
          <w:szCs w:val="28"/>
        </w:rPr>
      </w:pPr>
      <w:r w:rsidRPr="00103B54">
        <w:rPr>
          <w:b/>
          <w:bCs/>
          <w:sz w:val="28"/>
          <w:szCs w:val="28"/>
        </w:rPr>
        <w:t>основной образовательной программы дошкольного образования</w:t>
      </w:r>
    </w:p>
    <w:p w:rsidR="00D14493" w:rsidRPr="00103B54" w:rsidRDefault="00D14493" w:rsidP="00D14493">
      <w:pPr>
        <w:ind w:left="1080"/>
        <w:jc w:val="center"/>
        <w:rPr>
          <w:i/>
          <w:iCs/>
          <w:sz w:val="28"/>
          <w:szCs w:val="28"/>
        </w:rPr>
      </w:pPr>
    </w:p>
    <w:p w:rsidR="00D14493" w:rsidRPr="00103B54" w:rsidRDefault="00D14493" w:rsidP="00D14493">
      <w:pPr>
        <w:pStyle w:val="af7"/>
        <w:jc w:val="center"/>
        <w:rPr>
          <w:rFonts w:ascii="Times New Roman" w:hAnsi="Times New Roman" w:cs="Times New Roman"/>
          <w:sz w:val="28"/>
          <w:szCs w:val="28"/>
        </w:rPr>
      </w:pPr>
      <w:r w:rsidRPr="00103B54">
        <w:rPr>
          <w:rFonts w:ascii="Times New Roman" w:hAnsi="Times New Roman" w:cs="Times New Roman"/>
          <w:sz w:val="28"/>
          <w:szCs w:val="28"/>
        </w:rPr>
        <w:t>При разработке Программы  использовались следующие программы:</w:t>
      </w:r>
    </w:p>
    <w:p w:rsidR="00D14493" w:rsidRPr="00103B54" w:rsidRDefault="00D14493" w:rsidP="00D14493">
      <w:pPr>
        <w:pStyle w:val="af7"/>
        <w:jc w:val="center"/>
        <w:rPr>
          <w:rFonts w:ascii="Times New Roman" w:hAnsi="Times New Roman" w:cs="Times New Roman"/>
          <w:sz w:val="28"/>
          <w:szCs w:val="28"/>
        </w:rPr>
      </w:pPr>
    </w:p>
    <w:p w:rsidR="00D14493" w:rsidRPr="00103B54" w:rsidRDefault="00D14493" w:rsidP="00D14493">
      <w:pPr>
        <w:pStyle w:val="af7"/>
        <w:jc w:val="center"/>
        <w:rPr>
          <w:rFonts w:ascii="Times New Roman" w:hAnsi="Times New Roman" w:cs="Times New Roman"/>
          <w:b/>
          <w:i/>
          <w:sz w:val="28"/>
          <w:szCs w:val="28"/>
        </w:rPr>
      </w:pPr>
      <w:r w:rsidRPr="00103B54">
        <w:rPr>
          <w:rFonts w:ascii="Times New Roman" w:hAnsi="Times New Roman" w:cs="Times New Roman"/>
          <w:b/>
          <w:i/>
          <w:sz w:val="28"/>
          <w:szCs w:val="28"/>
        </w:rPr>
        <w:t>Краткая характеристика инновационной программы дошкольного образования</w:t>
      </w:r>
    </w:p>
    <w:p w:rsidR="00D14493" w:rsidRPr="00103B54" w:rsidRDefault="00D14493" w:rsidP="00D14493">
      <w:pPr>
        <w:pStyle w:val="af7"/>
        <w:jc w:val="center"/>
        <w:rPr>
          <w:rFonts w:ascii="Times New Roman" w:hAnsi="Times New Roman" w:cs="Times New Roman"/>
          <w:b/>
          <w:i/>
          <w:sz w:val="28"/>
          <w:szCs w:val="28"/>
        </w:rPr>
      </w:pPr>
      <w:r w:rsidRPr="00103B54">
        <w:rPr>
          <w:rFonts w:ascii="Times New Roman" w:hAnsi="Times New Roman" w:cs="Times New Roman"/>
          <w:b/>
          <w:i/>
          <w:sz w:val="28"/>
          <w:szCs w:val="28"/>
        </w:rPr>
        <w:t>«От рождения до школы» под редакцией Н.Е. Вераксы, М.А. Васильевой, Э.М. Дорофеевой. - М: Мозаика-Синтез, 2020 г.</w:t>
      </w:r>
    </w:p>
    <w:p w:rsidR="00D14493" w:rsidRPr="00103B54" w:rsidRDefault="00D14493" w:rsidP="00D14493">
      <w:pPr>
        <w:pStyle w:val="af7"/>
        <w:jc w:val="center"/>
        <w:rPr>
          <w:rFonts w:ascii="Times New Roman" w:hAnsi="Times New Roman" w:cs="Times New Roman"/>
          <w:b/>
          <w:i/>
          <w:sz w:val="28"/>
          <w:szCs w:val="28"/>
        </w:rPr>
      </w:pPr>
    </w:p>
    <w:p w:rsidR="00D14493" w:rsidRPr="00103B54" w:rsidRDefault="00D14493" w:rsidP="00D14493">
      <w:pPr>
        <w:pStyle w:val="af7"/>
        <w:ind w:firstLine="851"/>
        <w:rPr>
          <w:rFonts w:ascii="Times New Roman" w:hAnsi="Times New Roman" w:cs="Times New Roman"/>
          <w:sz w:val="24"/>
          <w:szCs w:val="24"/>
        </w:rPr>
      </w:pPr>
      <w:r w:rsidRPr="00103B54">
        <w:rPr>
          <w:rFonts w:ascii="Times New Roman" w:hAnsi="Times New Roman" w:cs="Times New Roman"/>
          <w:w w:val="105"/>
          <w:sz w:val="24"/>
          <w:szCs w:val="24"/>
        </w:rPr>
        <w:lastRenderedPageBreak/>
        <w:t xml:space="preserve">Главная цель Программы: «Воспитание гармонично развитой и социально ответственной личности на основе духовно-нравственных ценностей народов Российской Федерации, </w:t>
      </w:r>
      <w:r w:rsidRPr="00103B54">
        <w:rPr>
          <w:rFonts w:ascii="Times New Roman" w:hAnsi="Times New Roman" w:cs="Times New Roman"/>
          <w:sz w:val="24"/>
          <w:szCs w:val="24"/>
        </w:rPr>
        <w:t>исторических и национально-культурных традиций».</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 художественной, чтения.</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sz w:val="24"/>
          <w:szCs w:val="24"/>
          <w:lang w:bidi="ru-RU"/>
        </w:rPr>
        <w:t xml:space="preserve">Программа строится на принципе  единства  развития,  воспитания  и образования. Развитие ребенка, его воспитание и образование не </w:t>
      </w:r>
      <w:r w:rsidRPr="00103B54">
        <w:rPr>
          <w:rFonts w:ascii="Times New Roman" w:eastAsia="Palatino Linotype" w:hAnsi="Times New Roman" w:cs="Times New Roman"/>
          <w:spacing w:val="-3"/>
          <w:sz w:val="24"/>
          <w:szCs w:val="24"/>
          <w:lang w:bidi="ru-RU"/>
        </w:rPr>
        <w:t xml:space="preserve">могут </w:t>
      </w:r>
      <w:r w:rsidRPr="00103B54">
        <w:rPr>
          <w:rFonts w:ascii="Times New Roman" w:eastAsia="Palatino Linotype" w:hAnsi="Times New Roman" w:cs="Times New Roman"/>
          <w:sz w:val="24"/>
          <w:szCs w:val="24"/>
          <w:lang w:bidi="ru-RU"/>
        </w:rPr>
        <w:t>рассматриватьсякакизолированныедруготдругапроцессы.Образование является всеобщей формой детскогоразвития.</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sz w:val="24"/>
          <w:szCs w:val="24"/>
          <w:lang w:bidi="ru-RU"/>
        </w:rPr>
        <w:t>Авторы программы основываются на научных положениях, разработанных в рамках культурно-исторической концепции Л. С. Выготского и егопоследователей.</w:t>
      </w:r>
    </w:p>
    <w:p w:rsidR="00D14493" w:rsidRPr="00103B54" w:rsidRDefault="00D14493" w:rsidP="00D14493">
      <w:pPr>
        <w:pStyle w:val="af7"/>
        <w:ind w:firstLine="851"/>
        <w:rPr>
          <w:rFonts w:ascii="Times New Roman" w:hAnsi="Times New Roman" w:cs="Times New Roman"/>
          <w:spacing w:val="-3"/>
          <w:sz w:val="24"/>
          <w:szCs w:val="24"/>
        </w:rPr>
      </w:pPr>
      <w:r w:rsidRPr="00103B54">
        <w:rPr>
          <w:rFonts w:ascii="Times New Roman" w:hAnsi="Times New Roman" w:cs="Times New Roman"/>
          <w:spacing w:val="-3"/>
          <w:sz w:val="24"/>
          <w:szCs w:val="24"/>
        </w:rPr>
        <w:t xml:space="preserve">Программа </w:t>
      </w:r>
      <w:r w:rsidRPr="00103B54">
        <w:rPr>
          <w:rFonts w:ascii="Times New Roman" w:hAnsi="Times New Roman" w:cs="Times New Roman"/>
          <w:spacing w:val="-4"/>
          <w:sz w:val="24"/>
          <w:szCs w:val="24"/>
        </w:rPr>
        <w:t xml:space="preserve">«ОТ РОЖДЕНИЯ </w:t>
      </w:r>
      <w:r w:rsidRPr="00103B54">
        <w:rPr>
          <w:rFonts w:ascii="Times New Roman" w:hAnsi="Times New Roman" w:cs="Times New Roman"/>
          <w:sz w:val="24"/>
          <w:szCs w:val="24"/>
        </w:rPr>
        <w:t xml:space="preserve">ДО </w:t>
      </w:r>
      <w:r w:rsidRPr="00103B54">
        <w:rPr>
          <w:rFonts w:ascii="Times New Roman" w:hAnsi="Times New Roman" w:cs="Times New Roman"/>
          <w:spacing w:val="-5"/>
          <w:sz w:val="24"/>
          <w:szCs w:val="24"/>
        </w:rPr>
        <w:t xml:space="preserve">ШКОЛЫ» </w:t>
      </w:r>
      <w:r w:rsidRPr="00103B54">
        <w:rPr>
          <w:rFonts w:ascii="Times New Roman" w:hAnsi="Times New Roman" w:cs="Times New Roman"/>
          <w:spacing w:val="-4"/>
          <w:sz w:val="24"/>
          <w:szCs w:val="24"/>
        </w:rPr>
        <w:t xml:space="preserve">базируется </w:t>
      </w:r>
      <w:r w:rsidRPr="00103B54">
        <w:rPr>
          <w:rFonts w:ascii="Times New Roman" w:hAnsi="Times New Roman" w:cs="Times New Roman"/>
          <w:sz w:val="24"/>
          <w:szCs w:val="24"/>
        </w:rPr>
        <w:t xml:space="preserve">на </w:t>
      </w:r>
      <w:r w:rsidRPr="00103B54">
        <w:rPr>
          <w:rFonts w:ascii="Times New Roman" w:hAnsi="Times New Roman" w:cs="Times New Roman"/>
          <w:spacing w:val="-3"/>
          <w:sz w:val="24"/>
          <w:szCs w:val="24"/>
        </w:rPr>
        <w:t>семи осново</w:t>
      </w:r>
      <w:r w:rsidRPr="00103B54">
        <w:rPr>
          <w:rFonts w:ascii="Times New Roman" w:hAnsi="Times New Roman" w:cs="Times New Roman"/>
          <w:spacing w:val="-4"/>
          <w:sz w:val="24"/>
          <w:szCs w:val="24"/>
        </w:rPr>
        <w:t xml:space="preserve">полагающих </w:t>
      </w:r>
      <w:r w:rsidRPr="00103B54">
        <w:rPr>
          <w:rFonts w:ascii="Times New Roman" w:hAnsi="Times New Roman" w:cs="Times New Roman"/>
          <w:spacing w:val="-3"/>
          <w:sz w:val="24"/>
          <w:szCs w:val="24"/>
        </w:rPr>
        <w:t xml:space="preserve">принципах </w:t>
      </w:r>
      <w:r w:rsidRPr="00103B54">
        <w:rPr>
          <w:rFonts w:ascii="Times New Roman" w:hAnsi="Times New Roman" w:cs="Times New Roman"/>
          <w:spacing w:val="-4"/>
          <w:sz w:val="24"/>
          <w:szCs w:val="24"/>
        </w:rPr>
        <w:t xml:space="preserve">дошкольной психологии </w:t>
      </w:r>
      <w:r w:rsidRPr="00103B54">
        <w:rPr>
          <w:rFonts w:ascii="Times New Roman" w:hAnsi="Times New Roman" w:cs="Times New Roman"/>
          <w:sz w:val="24"/>
          <w:szCs w:val="24"/>
        </w:rPr>
        <w:t xml:space="preserve">и </w:t>
      </w:r>
      <w:r w:rsidRPr="00103B54">
        <w:rPr>
          <w:rFonts w:ascii="Times New Roman" w:hAnsi="Times New Roman" w:cs="Times New Roman"/>
          <w:spacing w:val="-3"/>
          <w:sz w:val="24"/>
          <w:szCs w:val="24"/>
        </w:rPr>
        <w:t xml:space="preserve">педагогики. </w:t>
      </w:r>
      <w:r w:rsidRPr="00103B54">
        <w:rPr>
          <w:rFonts w:ascii="Times New Roman" w:hAnsi="Times New Roman" w:cs="Times New Roman"/>
          <w:sz w:val="24"/>
          <w:szCs w:val="24"/>
        </w:rPr>
        <w:t xml:space="preserve">Эти </w:t>
      </w:r>
      <w:r w:rsidRPr="00103B54">
        <w:rPr>
          <w:rFonts w:ascii="Times New Roman" w:hAnsi="Times New Roman" w:cs="Times New Roman"/>
          <w:spacing w:val="-3"/>
          <w:sz w:val="24"/>
          <w:szCs w:val="24"/>
        </w:rPr>
        <w:t xml:space="preserve">принципы </w:t>
      </w:r>
      <w:r w:rsidRPr="00103B54">
        <w:rPr>
          <w:rFonts w:ascii="Times New Roman" w:hAnsi="Times New Roman" w:cs="Times New Roman"/>
          <w:spacing w:val="-4"/>
          <w:sz w:val="24"/>
          <w:szCs w:val="24"/>
        </w:rPr>
        <w:t xml:space="preserve">настолько </w:t>
      </w:r>
      <w:r w:rsidRPr="00103B54">
        <w:rPr>
          <w:rFonts w:ascii="Times New Roman" w:hAnsi="Times New Roman" w:cs="Times New Roman"/>
          <w:spacing w:val="-3"/>
          <w:sz w:val="24"/>
          <w:szCs w:val="24"/>
        </w:rPr>
        <w:t xml:space="preserve">важны </w:t>
      </w:r>
      <w:r w:rsidRPr="00103B54">
        <w:rPr>
          <w:rFonts w:ascii="Times New Roman" w:hAnsi="Times New Roman" w:cs="Times New Roman"/>
          <w:sz w:val="24"/>
          <w:szCs w:val="24"/>
        </w:rPr>
        <w:t xml:space="preserve">и </w:t>
      </w:r>
      <w:r w:rsidRPr="00103B54">
        <w:rPr>
          <w:rFonts w:ascii="Times New Roman" w:hAnsi="Times New Roman" w:cs="Times New Roman"/>
          <w:spacing w:val="-4"/>
          <w:sz w:val="24"/>
          <w:szCs w:val="24"/>
        </w:rPr>
        <w:t xml:space="preserve">всеобъемлющи, </w:t>
      </w:r>
      <w:r w:rsidRPr="00103B54">
        <w:rPr>
          <w:rFonts w:ascii="Times New Roman" w:hAnsi="Times New Roman" w:cs="Times New Roman"/>
          <w:sz w:val="24"/>
          <w:szCs w:val="24"/>
        </w:rPr>
        <w:t xml:space="preserve">что мы </w:t>
      </w:r>
      <w:r w:rsidRPr="00103B54">
        <w:rPr>
          <w:rFonts w:ascii="Times New Roman" w:hAnsi="Times New Roman" w:cs="Times New Roman"/>
          <w:spacing w:val="-3"/>
          <w:sz w:val="24"/>
          <w:szCs w:val="24"/>
        </w:rPr>
        <w:t xml:space="preserve">совершенно обоснованно обозначаем </w:t>
      </w:r>
      <w:r w:rsidRPr="00103B54">
        <w:rPr>
          <w:rFonts w:ascii="Times New Roman" w:hAnsi="Times New Roman" w:cs="Times New Roman"/>
          <w:sz w:val="24"/>
          <w:szCs w:val="24"/>
        </w:rPr>
        <w:t xml:space="preserve">их </w:t>
      </w:r>
      <w:r w:rsidRPr="00103B54">
        <w:rPr>
          <w:rFonts w:ascii="Times New Roman" w:hAnsi="Times New Roman" w:cs="Times New Roman"/>
          <w:spacing w:val="-3"/>
          <w:sz w:val="24"/>
          <w:szCs w:val="24"/>
        </w:rPr>
        <w:t xml:space="preserve">здесь </w:t>
      </w:r>
      <w:r w:rsidRPr="00103B54">
        <w:rPr>
          <w:rFonts w:ascii="Times New Roman" w:hAnsi="Times New Roman" w:cs="Times New Roman"/>
          <w:sz w:val="24"/>
          <w:szCs w:val="24"/>
        </w:rPr>
        <w:t xml:space="preserve">как </w:t>
      </w:r>
      <w:r w:rsidRPr="00103B54">
        <w:rPr>
          <w:rFonts w:ascii="Times New Roman" w:hAnsi="Times New Roman" w:cs="Times New Roman"/>
          <w:spacing w:val="-3"/>
          <w:sz w:val="24"/>
          <w:szCs w:val="24"/>
        </w:rPr>
        <w:t>«</w:t>
      </w:r>
      <w:r w:rsidRPr="00103B54">
        <w:rPr>
          <w:rFonts w:ascii="Times New Roman" w:hAnsi="Times New Roman" w:cs="Times New Roman"/>
          <w:b/>
          <w:spacing w:val="-3"/>
          <w:sz w:val="24"/>
          <w:szCs w:val="24"/>
        </w:rPr>
        <w:t xml:space="preserve">Семь </w:t>
      </w:r>
      <w:r w:rsidRPr="00103B54">
        <w:rPr>
          <w:rFonts w:ascii="Times New Roman" w:hAnsi="Times New Roman" w:cs="Times New Roman"/>
          <w:b/>
          <w:spacing w:val="-4"/>
          <w:sz w:val="24"/>
          <w:szCs w:val="24"/>
        </w:rPr>
        <w:t xml:space="preserve">золотых </w:t>
      </w:r>
      <w:r w:rsidRPr="00103B54">
        <w:rPr>
          <w:rFonts w:ascii="Times New Roman" w:hAnsi="Times New Roman" w:cs="Times New Roman"/>
          <w:b/>
          <w:spacing w:val="-3"/>
          <w:sz w:val="24"/>
          <w:szCs w:val="24"/>
        </w:rPr>
        <w:t xml:space="preserve">принципов </w:t>
      </w:r>
      <w:r w:rsidRPr="00103B54">
        <w:rPr>
          <w:rFonts w:ascii="Times New Roman" w:hAnsi="Times New Roman" w:cs="Times New Roman"/>
          <w:b/>
          <w:spacing w:val="-4"/>
          <w:sz w:val="24"/>
          <w:szCs w:val="24"/>
        </w:rPr>
        <w:t>дошкольной педаго</w:t>
      </w:r>
      <w:r w:rsidRPr="00103B54">
        <w:rPr>
          <w:rFonts w:ascii="Times New Roman" w:hAnsi="Times New Roman" w:cs="Times New Roman"/>
          <w:b/>
          <w:spacing w:val="-3"/>
          <w:sz w:val="24"/>
          <w:szCs w:val="24"/>
        </w:rPr>
        <w:t>гики</w:t>
      </w:r>
      <w:r w:rsidRPr="00103B54">
        <w:rPr>
          <w:rFonts w:ascii="Times New Roman" w:hAnsi="Times New Roman" w:cs="Times New Roman"/>
          <w:spacing w:val="-3"/>
          <w:sz w:val="24"/>
          <w:szCs w:val="24"/>
        </w:rPr>
        <w:t>»:</w:t>
      </w:r>
    </w:p>
    <w:p w:rsidR="00D14493" w:rsidRPr="00103B54" w:rsidRDefault="00D14493"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1.ЗБР (Зона ближайшегоразвития)</w:t>
      </w:r>
    </w:p>
    <w:p w:rsidR="00D14493" w:rsidRPr="00103B54" w:rsidRDefault="00D14493"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2. Культуросообразность</w:t>
      </w:r>
    </w:p>
    <w:p w:rsidR="00D14493" w:rsidRPr="00103B54" w:rsidRDefault="00D14493"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3.Деятельностный</w:t>
      </w:r>
      <w:r w:rsidRPr="00103B54">
        <w:rPr>
          <w:rFonts w:ascii="Times New Roman" w:hAnsi="Times New Roman" w:cs="Times New Roman"/>
          <w:spacing w:val="-2"/>
          <w:sz w:val="24"/>
          <w:szCs w:val="24"/>
        </w:rPr>
        <w:t>подход</w:t>
      </w:r>
    </w:p>
    <w:p w:rsidR="00D14493" w:rsidRPr="00103B54" w:rsidRDefault="00D14493"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4.Возрастноесоответствие</w:t>
      </w:r>
    </w:p>
    <w:p w:rsidR="00D14493" w:rsidRPr="00103B54" w:rsidRDefault="00D14493"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5.Развивающееобучение</w:t>
      </w:r>
    </w:p>
    <w:p w:rsidR="00D14493" w:rsidRPr="00103B54" w:rsidRDefault="00D14493"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6.Амплификацияразвития</w:t>
      </w:r>
    </w:p>
    <w:p w:rsidR="00D14493" w:rsidRPr="00103B54" w:rsidRDefault="00D14493" w:rsidP="00D14493">
      <w:pPr>
        <w:pStyle w:val="af7"/>
        <w:ind w:firstLine="851"/>
        <w:rPr>
          <w:rFonts w:ascii="Times New Roman" w:hAnsi="Times New Roman" w:cs="Times New Roman"/>
          <w:sz w:val="24"/>
          <w:szCs w:val="24"/>
        </w:rPr>
      </w:pPr>
      <w:r w:rsidRPr="00103B54">
        <w:rPr>
          <w:rFonts w:ascii="Times New Roman" w:hAnsi="Times New Roman" w:cs="Times New Roman"/>
          <w:sz w:val="24"/>
          <w:szCs w:val="24"/>
        </w:rPr>
        <w:t>7.ПДР (пространство детскойреализации)</w:t>
      </w:r>
    </w:p>
    <w:p w:rsidR="00D14493" w:rsidRPr="00103B54" w:rsidRDefault="00D14493" w:rsidP="00D14493">
      <w:pPr>
        <w:pStyle w:val="af7"/>
        <w:ind w:firstLine="851"/>
        <w:rPr>
          <w:rFonts w:ascii="Times New Roman" w:hAnsi="Times New Roman" w:cs="Times New Roman"/>
          <w:b/>
          <w:i/>
          <w:sz w:val="24"/>
          <w:szCs w:val="24"/>
        </w:rPr>
      </w:pP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sz w:val="24"/>
          <w:szCs w:val="24"/>
          <w:lang w:bidi="ru-RU"/>
        </w:rPr>
        <w:t>Главное нововведение пятого (инновационного) издания Программы - это нацеленность на создание ПДР (пространство детской реализации) - поддержку детской инициативы, творчества, развитие личности ребенка, создание условий для самореализации. Пятое (инновационное) издание Программы предоставляет дошкольным организациям и воспитателям больше возможностей, стимулирует к творчеству.</w:t>
      </w:r>
    </w:p>
    <w:p w:rsidR="00D14493" w:rsidRPr="00103B54" w:rsidRDefault="00D14493" w:rsidP="00D14493">
      <w:pPr>
        <w:pStyle w:val="af7"/>
        <w:ind w:firstLine="851"/>
        <w:rPr>
          <w:rFonts w:ascii="Times New Roman" w:eastAsia="Palatino Linotype" w:hAnsi="Times New Roman" w:cs="Times New Roman"/>
          <w:b/>
          <w:sz w:val="24"/>
          <w:szCs w:val="24"/>
          <w:lang w:bidi="ru-RU"/>
        </w:rPr>
      </w:pPr>
      <w:r w:rsidRPr="00103B54">
        <w:rPr>
          <w:rFonts w:ascii="Times New Roman" w:eastAsia="Palatino Linotype" w:hAnsi="Times New Roman" w:cs="Times New Roman"/>
          <w:b/>
          <w:sz w:val="24"/>
          <w:szCs w:val="24"/>
          <w:lang w:bidi="ru-RU"/>
        </w:rPr>
        <w:t>Основные инновации пятого издания Программы:</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pacing w:val="-3"/>
          <w:sz w:val="24"/>
          <w:szCs w:val="24"/>
          <w:lang w:bidi="ru-RU"/>
        </w:rPr>
        <w:t>Внесеныизменения</w:t>
      </w:r>
      <w:r w:rsidRPr="00103B54">
        <w:rPr>
          <w:rFonts w:ascii="Times New Roman" w:eastAsia="Palatino Linotype" w:hAnsi="Times New Roman" w:cs="Times New Roman"/>
          <w:b/>
          <w:sz w:val="24"/>
          <w:szCs w:val="24"/>
          <w:lang w:bidi="ru-RU"/>
        </w:rPr>
        <w:t>в</w:t>
      </w:r>
      <w:r w:rsidRPr="00103B54">
        <w:rPr>
          <w:rFonts w:ascii="Times New Roman" w:eastAsia="Palatino Linotype" w:hAnsi="Times New Roman" w:cs="Times New Roman"/>
          <w:b/>
          <w:spacing w:val="-3"/>
          <w:sz w:val="24"/>
          <w:szCs w:val="24"/>
          <w:lang w:bidi="ru-RU"/>
        </w:rPr>
        <w:t>распорядокдня</w:t>
      </w:r>
      <w:r w:rsidRPr="00103B54">
        <w:rPr>
          <w:rFonts w:ascii="Times New Roman" w:eastAsia="Palatino Linotype" w:hAnsi="Times New Roman" w:cs="Times New Roman"/>
          <w:spacing w:val="-3"/>
          <w:sz w:val="24"/>
          <w:szCs w:val="24"/>
          <w:lang w:bidi="ru-RU"/>
        </w:rPr>
        <w:t>,</w:t>
      </w:r>
      <w:r w:rsidRPr="00103B54">
        <w:rPr>
          <w:rFonts w:ascii="Times New Roman" w:eastAsia="Palatino Linotype" w:hAnsi="Times New Roman" w:cs="Times New Roman"/>
          <w:spacing w:val="-4"/>
          <w:sz w:val="24"/>
          <w:szCs w:val="24"/>
          <w:lang w:bidi="ru-RU"/>
        </w:rPr>
        <w:t>позволяющиебольше</w:t>
      </w:r>
      <w:r w:rsidRPr="00103B54">
        <w:rPr>
          <w:rFonts w:ascii="Times New Roman" w:eastAsia="Palatino Linotype" w:hAnsi="Times New Roman" w:cs="Times New Roman"/>
          <w:spacing w:val="-3"/>
          <w:sz w:val="24"/>
          <w:szCs w:val="24"/>
          <w:lang w:bidi="ru-RU"/>
        </w:rPr>
        <w:t xml:space="preserve">времени </w:t>
      </w:r>
      <w:r w:rsidRPr="00103B54">
        <w:rPr>
          <w:rFonts w:ascii="Times New Roman" w:eastAsia="Palatino Linotype" w:hAnsi="Times New Roman" w:cs="Times New Roman"/>
          <w:spacing w:val="-4"/>
          <w:sz w:val="24"/>
          <w:szCs w:val="24"/>
          <w:lang w:bidi="ru-RU"/>
        </w:rPr>
        <w:t xml:space="preserve">отводить </w:t>
      </w:r>
      <w:r w:rsidRPr="00103B54">
        <w:rPr>
          <w:rFonts w:ascii="Times New Roman" w:eastAsia="Palatino Linotype" w:hAnsi="Times New Roman" w:cs="Times New Roman"/>
          <w:sz w:val="24"/>
          <w:szCs w:val="24"/>
          <w:lang w:bidi="ru-RU"/>
        </w:rPr>
        <w:t xml:space="preserve">на </w:t>
      </w:r>
      <w:r w:rsidRPr="00103B54">
        <w:rPr>
          <w:rFonts w:ascii="Times New Roman" w:eastAsia="Palatino Linotype" w:hAnsi="Times New Roman" w:cs="Times New Roman"/>
          <w:spacing w:val="-4"/>
          <w:sz w:val="24"/>
          <w:szCs w:val="24"/>
          <w:lang w:bidi="ru-RU"/>
        </w:rPr>
        <w:t xml:space="preserve">свободные </w:t>
      </w:r>
      <w:r w:rsidRPr="00103B54">
        <w:rPr>
          <w:rFonts w:ascii="Times New Roman" w:eastAsia="Palatino Linotype" w:hAnsi="Times New Roman" w:cs="Times New Roman"/>
          <w:spacing w:val="-3"/>
          <w:sz w:val="24"/>
          <w:szCs w:val="24"/>
          <w:lang w:bidi="ru-RU"/>
        </w:rPr>
        <w:t xml:space="preserve">игры </w:t>
      </w:r>
      <w:r w:rsidRPr="00103B54">
        <w:rPr>
          <w:rFonts w:ascii="Times New Roman" w:eastAsia="Palatino Linotype" w:hAnsi="Times New Roman" w:cs="Times New Roman"/>
          <w:sz w:val="24"/>
          <w:szCs w:val="24"/>
          <w:lang w:bidi="ru-RU"/>
        </w:rPr>
        <w:t xml:space="preserve">и </w:t>
      </w:r>
      <w:r w:rsidRPr="00103B54">
        <w:rPr>
          <w:rFonts w:ascii="Times New Roman" w:eastAsia="Palatino Linotype" w:hAnsi="Times New Roman" w:cs="Times New Roman"/>
          <w:spacing w:val="-4"/>
          <w:sz w:val="24"/>
          <w:szCs w:val="24"/>
          <w:lang w:bidi="ru-RU"/>
        </w:rPr>
        <w:t xml:space="preserve">самостоятельные </w:t>
      </w:r>
      <w:r w:rsidRPr="00103B54">
        <w:rPr>
          <w:rFonts w:ascii="Times New Roman" w:eastAsia="Palatino Linotype" w:hAnsi="Times New Roman" w:cs="Times New Roman"/>
          <w:spacing w:val="-3"/>
          <w:sz w:val="24"/>
          <w:szCs w:val="24"/>
          <w:lang w:bidi="ru-RU"/>
        </w:rPr>
        <w:t xml:space="preserve">занятия детей, </w:t>
      </w:r>
      <w:r w:rsidRPr="00103B54">
        <w:rPr>
          <w:rFonts w:ascii="Times New Roman" w:eastAsia="Palatino Linotype" w:hAnsi="Times New Roman" w:cs="Times New Roman"/>
          <w:spacing w:val="-4"/>
          <w:sz w:val="24"/>
          <w:szCs w:val="24"/>
          <w:lang w:bidi="ru-RU"/>
        </w:rPr>
        <w:t>проект</w:t>
      </w:r>
      <w:r w:rsidRPr="00103B54">
        <w:rPr>
          <w:rFonts w:ascii="Times New Roman" w:eastAsia="Palatino Linotype" w:hAnsi="Times New Roman" w:cs="Times New Roman"/>
          <w:sz w:val="24"/>
          <w:szCs w:val="24"/>
          <w:lang w:bidi="ru-RU"/>
        </w:rPr>
        <w:t xml:space="preserve">ную и </w:t>
      </w:r>
      <w:r w:rsidRPr="00103B54">
        <w:rPr>
          <w:rFonts w:ascii="Times New Roman" w:eastAsia="Palatino Linotype" w:hAnsi="Times New Roman" w:cs="Times New Roman"/>
          <w:spacing w:val="-3"/>
          <w:sz w:val="24"/>
          <w:szCs w:val="24"/>
          <w:lang w:bidi="ru-RU"/>
        </w:rPr>
        <w:t xml:space="preserve">событийную </w:t>
      </w:r>
      <w:r w:rsidRPr="00103B54">
        <w:rPr>
          <w:rFonts w:ascii="Times New Roman" w:eastAsia="Palatino Linotype" w:hAnsi="Times New Roman" w:cs="Times New Roman"/>
          <w:spacing w:val="-4"/>
          <w:sz w:val="24"/>
          <w:szCs w:val="24"/>
          <w:lang w:bidi="ru-RU"/>
        </w:rPr>
        <w:t xml:space="preserve">деятельность, </w:t>
      </w:r>
      <w:r w:rsidRPr="00103B54">
        <w:rPr>
          <w:rFonts w:ascii="Times New Roman" w:eastAsia="Palatino Linotype" w:hAnsi="Times New Roman" w:cs="Times New Roman"/>
          <w:sz w:val="24"/>
          <w:szCs w:val="24"/>
          <w:lang w:bidi="ru-RU"/>
        </w:rPr>
        <w:t xml:space="preserve">на </w:t>
      </w:r>
      <w:r w:rsidRPr="00103B54">
        <w:rPr>
          <w:rFonts w:ascii="Times New Roman" w:eastAsia="Palatino Linotype" w:hAnsi="Times New Roman" w:cs="Times New Roman"/>
          <w:spacing w:val="-4"/>
          <w:sz w:val="24"/>
          <w:szCs w:val="24"/>
          <w:lang w:bidi="ru-RU"/>
        </w:rPr>
        <w:t xml:space="preserve">дополнительные </w:t>
      </w:r>
      <w:r w:rsidRPr="00103B54">
        <w:rPr>
          <w:rFonts w:ascii="Times New Roman" w:eastAsia="Palatino Linotype" w:hAnsi="Times New Roman" w:cs="Times New Roman"/>
          <w:spacing w:val="-3"/>
          <w:sz w:val="24"/>
          <w:szCs w:val="24"/>
          <w:lang w:bidi="ru-RU"/>
        </w:rPr>
        <w:t xml:space="preserve">занятия </w:t>
      </w:r>
      <w:r w:rsidRPr="00103B54">
        <w:rPr>
          <w:rFonts w:ascii="Times New Roman" w:eastAsia="Palatino Linotype" w:hAnsi="Times New Roman" w:cs="Times New Roman"/>
          <w:sz w:val="24"/>
          <w:szCs w:val="24"/>
          <w:lang w:bidi="ru-RU"/>
        </w:rPr>
        <w:t>ипр.</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z w:val="24"/>
          <w:szCs w:val="24"/>
          <w:lang w:bidi="ru-RU"/>
        </w:rPr>
        <w:t>Введены новые элементы режима дня</w:t>
      </w:r>
      <w:r w:rsidRPr="00103B54">
        <w:rPr>
          <w:rFonts w:ascii="Times New Roman" w:eastAsia="Palatino Linotype" w:hAnsi="Times New Roman" w:cs="Times New Roman"/>
          <w:sz w:val="24"/>
          <w:szCs w:val="24"/>
          <w:lang w:bidi="ru-RU"/>
        </w:rPr>
        <w:t>: утренний и вечерний</w:t>
      </w:r>
      <w:r w:rsidRPr="00103B54">
        <w:rPr>
          <w:rFonts w:ascii="Times New Roman" w:eastAsia="Palatino Linotype" w:hAnsi="Times New Roman" w:cs="Times New Roman"/>
          <w:spacing w:val="-3"/>
          <w:sz w:val="24"/>
          <w:szCs w:val="24"/>
          <w:lang w:bidi="ru-RU"/>
        </w:rPr>
        <w:t>круг.</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z w:val="24"/>
          <w:szCs w:val="24"/>
          <w:lang w:bidi="ru-RU"/>
        </w:rPr>
        <w:t>Принятаконцепцияобразовательногорезультата</w:t>
      </w:r>
      <w:r w:rsidRPr="00103B54">
        <w:rPr>
          <w:rFonts w:ascii="Times New Roman" w:eastAsia="Palatino Linotype" w:hAnsi="Times New Roman" w:cs="Times New Roman"/>
          <w:sz w:val="24"/>
          <w:szCs w:val="24"/>
          <w:lang w:bidi="ru-RU"/>
        </w:rPr>
        <w:t>,</w:t>
      </w:r>
      <w:r w:rsidRPr="00103B54">
        <w:rPr>
          <w:rFonts w:ascii="Times New Roman" w:eastAsia="Palatino Linotype" w:hAnsi="Times New Roman" w:cs="Times New Roman"/>
          <w:spacing w:val="-3"/>
          <w:sz w:val="24"/>
          <w:szCs w:val="24"/>
          <w:lang w:bidi="ru-RU"/>
        </w:rPr>
        <w:t>где</w:t>
      </w:r>
      <w:r w:rsidRPr="00103B54">
        <w:rPr>
          <w:rFonts w:ascii="Times New Roman" w:eastAsia="Palatino Linotype" w:hAnsi="Times New Roman" w:cs="Times New Roman"/>
          <w:sz w:val="24"/>
          <w:szCs w:val="24"/>
          <w:lang w:bidi="ru-RU"/>
        </w:rPr>
        <w:t xml:space="preserve">гармонично сочетаются развитие способностей, воспитание ценностных </w:t>
      </w:r>
      <w:r w:rsidRPr="00103B54">
        <w:rPr>
          <w:rFonts w:ascii="Times New Roman" w:eastAsia="Palatino Linotype" w:hAnsi="Times New Roman" w:cs="Times New Roman"/>
          <w:spacing w:val="-4"/>
          <w:sz w:val="24"/>
          <w:szCs w:val="24"/>
          <w:lang w:bidi="ru-RU"/>
        </w:rPr>
        <w:t>пред</w:t>
      </w:r>
      <w:r w:rsidRPr="00103B54">
        <w:rPr>
          <w:rFonts w:ascii="Times New Roman" w:eastAsia="Palatino Linotype" w:hAnsi="Times New Roman" w:cs="Times New Roman"/>
          <w:sz w:val="24"/>
          <w:szCs w:val="24"/>
          <w:lang w:bidi="ru-RU"/>
        </w:rPr>
        <w:t>ставлений и освоение знаний, умений,навыков.</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z w:val="24"/>
          <w:szCs w:val="24"/>
          <w:lang w:bidi="ru-RU"/>
        </w:rPr>
        <w:t>Вводятсяновыеобразовательныетехнологии:</w:t>
      </w:r>
      <w:r w:rsidRPr="00103B54">
        <w:rPr>
          <w:rFonts w:ascii="Times New Roman" w:eastAsia="Palatino Linotype" w:hAnsi="Times New Roman" w:cs="Times New Roman"/>
          <w:sz w:val="24"/>
          <w:szCs w:val="24"/>
          <w:lang w:bidi="ru-RU"/>
        </w:rPr>
        <w:t>пространстводетской реализации, образовательное событие, утренний и вечерний</w:t>
      </w:r>
      <w:r w:rsidRPr="00103B54">
        <w:rPr>
          <w:rFonts w:ascii="Times New Roman" w:eastAsia="Palatino Linotype" w:hAnsi="Times New Roman" w:cs="Times New Roman"/>
          <w:spacing w:val="-6"/>
          <w:sz w:val="24"/>
          <w:szCs w:val="24"/>
          <w:lang w:bidi="ru-RU"/>
        </w:rPr>
        <w:t>круг,</w:t>
      </w:r>
      <w:r w:rsidRPr="00103B54">
        <w:rPr>
          <w:rFonts w:ascii="Times New Roman" w:eastAsia="Palatino Linotype" w:hAnsi="Times New Roman" w:cs="Times New Roman"/>
          <w:sz w:val="24"/>
          <w:szCs w:val="24"/>
          <w:lang w:bidi="ru-RU"/>
        </w:rPr>
        <w:t xml:space="preserve"> развивающий диалог, технология позитивной социализации,</w:t>
      </w:r>
      <w:r w:rsidRPr="00103B54">
        <w:rPr>
          <w:rFonts w:ascii="Times New Roman" w:eastAsia="Palatino Linotype" w:hAnsi="Times New Roman" w:cs="Times New Roman"/>
          <w:spacing w:val="-4"/>
          <w:sz w:val="24"/>
          <w:szCs w:val="24"/>
          <w:lang w:bidi="ru-RU"/>
        </w:rPr>
        <w:t>«ровест</w:t>
      </w:r>
      <w:r w:rsidRPr="00103B54">
        <w:rPr>
          <w:rFonts w:ascii="Times New Roman" w:eastAsia="Palatino Linotype" w:hAnsi="Times New Roman" w:cs="Times New Roman"/>
          <w:sz w:val="24"/>
          <w:szCs w:val="24"/>
          <w:lang w:bidi="ru-RU"/>
        </w:rPr>
        <w:t>ничество» — технология создания детского сообщества идр.</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z w:val="24"/>
          <w:szCs w:val="24"/>
          <w:lang w:bidi="ru-RU"/>
        </w:rPr>
        <w:t>Осуществляетсяпереходнановыйформатдетско-взрослоговзаи-модействия</w:t>
      </w:r>
      <w:r w:rsidRPr="00103B54">
        <w:rPr>
          <w:rFonts w:ascii="Times New Roman" w:eastAsia="Palatino Linotype" w:hAnsi="Times New Roman" w:cs="Times New Roman"/>
          <w:sz w:val="24"/>
          <w:szCs w:val="24"/>
          <w:lang w:bidi="ru-RU"/>
        </w:rPr>
        <w:t xml:space="preserve">, основанного на умении «слышать голос ребенка» и </w:t>
      </w:r>
      <w:r w:rsidRPr="00103B54">
        <w:rPr>
          <w:rFonts w:ascii="Times New Roman" w:eastAsia="Palatino Linotype" w:hAnsi="Times New Roman" w:cs="Times New Roman"/>
          <w:spacing w:val="-4"/>
          <w:sz w:val="24"/>
          <w:szCs w:val="24"/>
          <w:lang w:bidi="ru-RU"/>
        </w:rPr>
        <w:t>на</w:t>
      </w:r>
      <w:r w:rsidRPr="00103B54">
        <w:rPr>
          <w:rFonts w:ascii="Times New Roman" w:eastAsia="Palatino Linotype" w:hAnsi="Times New Roman" w:cs="Times New Roman"/>
          <w:sz w:val="24"/>
          <w:szCs w:val="24"/>
          <w:lang w:bidi="ru-RU"/>
        </w:rPr>
        <w:t>целенного на развитие детскойинициативы.</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z w:val="24"/>
          <w:szCs w:val="24"/>
          <w:lang w:bidi="ru-RU"/>
        </w:rPr>
        <w:t>Предлагаетсяновыйформатпраздников,</w:t>
      </w:r>
      <w:r w:rsidRPr="00103B54">
        <w:rPr>
          <w:rFonts w:ascii="Times New Roman" w:eastAsia="Palatino Linotype" w:hAnsi="Times New Roman" w:cs="Times New Roman"/>
          <w:sz w:val="24"/>
          <w:szCs w:val="24"/>
          <w:lang w:bidi="ru-RU"/>
        </w:rPr>
        <w:t>сопоройнадетскиеинтересы и детскуюинициативу.</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z w:val="24"/>
          <w:szCs w:val="24"/>
          <w:lang w:bidi="ru-RU"/>
        </w:rPr>
        <w:lastRenderedPageBreak/>
        <w:t>Подробно прописаны принципы организации развивающей предметно-пространственной среды</w:t>
      </w:r>
      <w:r w:rsidRPr="00103B54">
        <w:rPr>
          <w:rFonts w:ascii="Times New Roman" w:eastAsia="Palatino Linotype" w:hAnsi="Times New Roman" w:cs="Times New Roman"/>
          <w:sz w:val="24"/>
          <w:szCs w:val="24"/>
          <w:lang w:bidi="ru-RU"/>
        </w:rPr>
        <w:t xml:space="preserve">, нацеленной насамостоятельные детские активности и возможность найти каждому ребенку </w:t>
      </w:r>
      <w:r w:rsidRPr="00103B54">
        <w:rPr>
          <w:rFonts w:ascii="Times New Roman" w:eastAsia="Palatino Linotype" w:hAnsi="Times New Roman" w:cs="Times New Roman"/>
          <w:spacing w:val="-4"/>
          <w:sz w:val="24"/>
          <w:szCs w:val="24"/>
          <w:lang w:bidi="ru-RU"/>
        </w:rPr>
        <w:t>за</w:t>
      </w:r>
      <w:r w:rsidRPr="00103B54">
        <w:rPr>
          <w:rFonts w:ascii="Times New Roman" w:eastAsia="Palatino Linotype" w:hAnsi="Times New Roman" w:cs="Times New Roman"/>
          <w:sz w:val="24"/>
          <w:szCs w:val="24"/>
          <w:lang w:bidi="ru-RU"/>
        </w:rPr>
        <w:t>нятие поинтересам.</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z w:val="24"/>
          <w:szCs w:val="24"/>
          <w:lang w:bidi="ru-RU"/>
        </w:rPr>
        <w:t xml:space="preserve">Значительная часть освоения предметного содержания </w:t>
      </w:r>
      <w:r w:rsidRPr="00103B54">
        <w:rPr>
          <w:rFonts w:ascii="Times New Roman" w:eastAsia="Palatino Linotype" w:hAnsi="Times New Roman" w:cs="Times New Roman"/>
          <w:sz w:val="24"/>
          <w:szCs w:val="24"/>
          <w:lang w:bidi="ru-RU"/>
        </w:rPr>
        <w:t xml:space="preserve">(знания, умения, навыки) </w:t>
      </w:r>
      <w:r w:rsidRPr="00103B54">
        <w:rPr>
          <w:rFonts w:ascii="Times New Roman" w:eastAsia="Palatino Linotype" w:hAnsi="Times New Roman" w:cs="Times New Roman"/>
          <w:b/>
          <w:sz w:val="24"/>
          <w:szCs w:val="24"/>
          <w:lang w:bidi="ru-RU"/>
        </w:rPr>
        <w:t xml:space="preserve">проходит </w:t>
      </w:r>
      <w:r w:rsidRPr="00103B54">
        <w:rPr>
          <w:rFonts w:ascii="Times New Roman" w:eastAsia="Palatino Linotype" w:hAnsi="Times New Roman" w:cs="Times New Roman"/>
          <w:sz w:val="24"/>
          <w:szCs w:val="24"/>
          <w:lang w:bidi="ru-RU"/>
        </w:rPr>
        <w:t xml:space="preserve">не в формате фронтальных и подгрупповых занятий, а </w:t>
      </w:r>
      <w:r w:rsidRPr="00103B54">
        <w:rPr>
          <w:rFonts w:ascii="Times New Roman" w:eastAsia="Palatino Linotype" w:hAnsi="Times New Roman" w:cs="Times New Roman"/>
          <w:b/>
          <w:sz w:val="24"/>
          <w:szCs w:val="24"/>
          <w:lang w:bidi="ru-RU"/>
        </w:rPr>
        <w:t>в новых формах</w:t>
      </w:r>
      <w:r w:rsidRPr="00103B54">
        <w:rPr>
          <w:rFonts w:ascii="Times New Roman" w:eastAsia="Palatino Linotype" w:hAnsi="Times New Roman" w:cs="Times New Roman"/>
          <w:sz w:val="24"/>
          <w:szCs w:val="24"/>
          <w:lang w:bidi="ru-RU"/>
        </w:rPr>
        <w:t xml:space="preserve">, таких как утренний </w:t>
      </w:r>
      <w:r w:rsidRPr="00103B54">
        <w:rPr>
          <w:rFonts w:ascii="Times New Roman" w:eastAsia="Palatino Linotype" w:hAnsi="Times New Roman" w:cs="Times New Roman"/>
          <w:spacing w:val="-3"/>
          <w:sz w:val="24"/>
          <w:szCs w:val="24"/>
          <w:lang w:bidi="ru-RU"/>
        </w:rPr>
        <w:t xml:space="preserve">круг, </w:t>
      </w:r>
      <w:r w:rsidRPr="00103B54">
        <w:rPr>
          <w:rFonts w:ascii="Times New Roman" w:eastAsia="Palatino Linotype" w:hAnsi="Times New Roman" w:cs="Times New Roman"/>
          <w:sz w:val="24"/>
          <w:szCs w:val="24"/>
          <w:lang w:bidi="ru-RU"/>
        </w:rPr>
        <w:t>проектная деятельность,  образовательное  событие,  обогащенные  игры   детей в центрах активности идр.</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z w:val="24"/>
          <w:szCs w:val="24"/>
          <w:lang w:bidi="ru-RU"/>
        </w:rPr>
        <w:t>Предлагается новый формат взаимодействия с родителями</w:t>
      </w:r>
      <w:r w:rsidRPr="00103B54">
        <w:rPr>
          <w:rFonts w:ascii="Times New Roman" w:eastAsia="Palatino Linotype" w:hAnsi="Times New Roman" w:cs="Times New Roman"/>
          <w:sz w:val="24"/>
          <w:szCs w:val="24"/>
          <w:lang w:bidi="ru-RU"/>
        </w:rPr>
        <w:t xml:space="preserve">, </w:t>
      </w:r>
      <w:r w:rsidRPr="00103B54">
        <w:rPr>
          <w:rFonts w:ascii="Times New Roman" w:eastAsia="Palatino Linotype" w:hAnsi="Times New Roman" w:cs="Times New Roman"/>
          <w:spacing w:val="-3"/>
          <w:sz w:val="24"/>
          <w:szCs w:val="24"/>
          <w:lang w:bidi="ru-RU"/>
        </w:rPr>
        <w:t>ког</w:t>
      </w:r>
      <w:r w:rsidRPr="00103B54">
        <w:rPr>
          <w:rFonts w:ascii="Times New Roman" w:eastAsia="Palatino Linotype" w:hAnsi="Times New Roman" w:cs="Times New Roman"/>
          <w:sz w:val="24"/>
          <w:szCs w:val="24"/>
          <w:lang w:bidi="ru-RU"/>
        </w:rPr>
        <w:t>да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мересил.</w:t>
      </w:r>
    </w:p>
    <w:p w:rsidR="00D14493" w:rsidRPr="00103B54" w:rsidRDefault="00D14493" w:rsidP="00D14493">
      <w:pPr>
        <w:pStyle w:val="af7"/>
        <w:ind w:firstLine="851"/>
        <w:rPr>
          <w:rFonts w:ascii="Times New Roman" w:eastAsia="Palatino Linotype" w:hAnsi="Times New Roman" w:cs="Times New Roman"/>
          <w:sz w:val="24"/>
          <w:szCs w:val="24"/>
          <w:lang w:bidi="ru-RU"/>
        </w:rPr>
      </w:pPr>
      <w:r w:rsidRPr="00103B54">
        <w:rPr>
          <w:rFonts w:ascii="Times New Roman" w:eastAsia="Palatino Linotype" w:hAnsi="Times New Roman" w:cs="Times New Roman"/>
          <w:b/>
          <w:sz w:val="24"/>
          <w:szCs w:val="24"/>
          <w:lang w:bidi="ru-RU"/>
        </w:rPr>
        <w:t xml:space="preserve">Создание ПДР </w:t>
      </w:r>
      <w:r w:rsidRPr="00103B54">
        <w:rPr>
          <w:rFonts w:ascii="Times New Roman" w:eastAsia="Palatino Linotype" w:hAnsi="Times New Roman" w:cs="Times New Roman"/>
          <w:sz w:val="24"/>
          <w:szCs w:val="24"/>
          <w:lang w:bidi="ru-RU"/>
        </w:rPr>
        <w:t>(пространство детской реализации) как основного инструмента развития личностиребенка.</w:t>
      </w:r>
    </w:p>
    <w:p w:rsidR="00D14493" w:rsidRPr="00103B54" w:rsidRDefault="00D14493" w:rsidP="00D14493">
      <w:pPr>
        <w:pStyle w:val="af7"/>
        <w:ind w:firstLine="851"/>
        <w:rPr>
          <w:rFonts w:ascii="Times New Roman" w:eastAsia="Palatino Linotype" w:hAnsi="Times New Roman" w:cs="Times New Roman"/>
          <w:sz w:val="24"/>
          <w:szCs w:val="24"/>
          <w:lang w:bidi="ru-RU"/>
        </w:rPr>
      </w:pPr>
    </w:p>
    <w:p w:rsidR="00D14493" w:rsidRPr="00103B54" w:rsidRDefault="00D14493" w:rsidP="00D14493">
      <w:pPr>
        <w:pStyle w:val="af7"/>
        <w:ind w:firstLine="851"/>
        <w:rPr>
          <w:rStyle w:val="aff"/>
          <w:rFonts w:eastAsia="Palatino Linotype"/>
          <w:lang w:val="ru-RU"/>
        </w:rPr>
      </w:pPr>
      <w:r w:rsidRPr="00103B54">
        <w:rPr>
          <w:rFonts w:ascii="Times New Roman" w:eastAsia="Palatino Linotype" w:hAnsi="Times New Roman" w:cs="Times New Roman"/>
          <w:spacing w:val="-3"/>
          <w:sz w:val="24"/>
          <w:szCs w:val="24"/>
          <w:lang w:bidi="ru-RU"/>
        </w:rPr>
        <w:t xml:space="preserve">Инновационное издание </w:t>
      </w:r>
      <w:r w:rsidRPr="00103B54">
        <w:rPr>
          <w:rFonts w:ascii="Times New Roman" w:eastAsia="Palatino Linotype" w:hAnsi="Times New Roman" w:cs="Times New Roman"/>
          <w:sz w:val="24"/>
          <w:szCs w:val="24"/>
          <w:lang w:bidi="ru-RU"/>
        </w:rPr>
        <w:t xml:space="preserve">не </w:t>
      </w:r>
      <w:r w:rsidRPr="00103B54">
        <w:rPr>
          <w:rFonts w:ascii="Times New Roman" w:eastAsia="Palatino Linotype" w:hAnsi="Times New Roman" w:cs="Times New Roman"/>
          <w:spacing w:val="-3"/>
          <w:sz w:val="24"/>
          <w:szCs w:val="24"/>
          <w:lang w:bidi="ru-RU"/>
        </w:rPr>
        <w:t xml:space="preserve">отрицает </w:t>
      </w:r>
      <w:r w:rsidRPr="00103B54">
        <w:rPr>
          <w:rFonts w:ascii="Times New Roman" w:eastAsia="Palatino Linotype" w:hAnsi="Times New Roman" w:cs="Times New Roman"/>
          <w:sz w:val="24"/>
          <w:szCs w:val="24"/>
          <w:lang w:bidi="ru-RU"/>
        </w:rPr>
        <w:t>и не за</w:t>
      </w:r>
      <w:r w:rsidRPr="00103B54">
        <w:rPr>
          <w:rFonts w:ascii="Times New Roman" w:eastAsia="Palatino Linotype" w:hAnsi="Times New Roman" w:cs="Times New Roman"/>
          <w:spacing w:val="-3"/>
          <w:sz w:val="24"/>
          <w:szCs w:val="24"/>
          <w:lang w:bidi="ru-RU"/>
        </w:rPr>
        <w:t xml:space="preserve">меняет предыдущие варианты Программы, </w:t>
      </w:r>
      <w:r w:rsidRPr="00103B54">
        <w:rPr>
          <w:rFonts w:ascii="Times New Roman" w:eastAsia="Palatino Linotype" w:hAnsi="Times New Roman" w:cs="Times New Roman"/>
          <w:sz w:val="24"/>
          <w:szCs w:val="24"/>
          <w:lang w:bidi="ru-RU"/>
        </w:rPr>
        <w:t xml:space="preserve">а </w:t>
      </w:r>
      <w:r w:rsidRPr="00103B54">
        <w:rPr>
          <w:rFonts w:ascii="Times New Roman" w:eastAsia="Palatino Linotype" w:hAnsi="Times New Roman" w:cs="Times New Roman"/>
          <w:spacing w:val="-4"/>
          <w:sz w:val="24"/>
          <w:szCs w:val="24"/>
          <w:lang w:bidi="ru-RU"/>
        </w:rPr>
        <w:t xml:space="preserve">дополняет </w:t>
      </w:r>
      <w:r w:rsidRPr="00103B54">
        <w:rPr>
          <w:rFonts w:ascii="Times New Roman" w:eastAsia="Palatino Linotype" w:hAnsi="Times New Roman" w:cs="Times New Roman"/>
          <w:sz w:val="24"/>
          <w:szCs w:val="24"/>
          <w:lang w:bidi="ru-RU"/>
        </w:rPr>
        <w:t xml:space="preserve">и </w:t>
      </w:r>
      <w:r w:rsidRPr="00103B54">
        <w:rPr>
          <w:rFonts w:ascii="Times New Roman" w:eastAsia="Palatino Linotype" w:hAnsi="Times New Roman" w:cs="Times New Roman"/>
          <w:spacing w:val="-3"/>
          <w:sz w:val="24"/>
          <w:szCs w:val="24"/>
          <w:lang w:bidi="ru-RU"/>
        </w:rPr>
        <w:t xml:space="preserve">расширяет </w:t>
      </w:r>
      <w:r w:rsidRPr="00103B54">
        <w:rPr>
          <w:rFonts w:ascii="Times New Roman" w:eastAsia="Palatino Linotype" w:hAnsi="Times New Roman" w:cs="Times New Roman"/>
          <w:sz w:val="24"/>
          <w:szCs w:val="24"/>
          <w:lang w:bidi="ru-RU"/>
        </w:rPr>
        <w:t xml:space="preserve">их. </w:t>
      </w:r>
      <w:r w:rsidRPr="00103B54">
        <w:rPr>
          <w:rFonts w:ascii="Times New Roman" w:eastAsia="Palatino Linotype" w:hAnsi="Times New Roman" w:cs="Times New Roman"/>
          <w:spacing w:val="-3"/>
          <w:sz w:val="24"/>
          <w:szCs w:val="24"/>
          <w:lang w:bidi="ru-RU"/>
        </w:rPr>
        <w:t xml:space="preserve">Поэтому по-прежнему </w:t>
      </w:r>
      <w:r w:rsidRPr="00103B54">
        <w:rPr>
          <w:rFonts w:ascii="Times New Roman" w:eastAsia="Palatino Linotype" w:hAnsi="Times New Roman" w:cs="Times New Roman"/>
          <w:spacing w:val="-4"/>
          <w:sz w:val="24"/>
          <w:szCs w:val="24"/>
          <w:lang w:bidi="ru-RU"/>
        </w:rPr>
        <w:t xml:space="preserve">необходимы </w:t>
      </w:r>
      <w:r w:rsidRPr="00103B54">
        <w:rPr>
          <w:rFonts w:ascii="Times New Roman" w:eastAsia="Palatino Linotype" w:hAnsi="Times New Roman" w:cs="Times New Roman"/>
          <w:spacing w:val="-3"/>
          <w:sz w:val="24"/>
          <w:szCs w:val="24"/>
          <w:lang w:bidi="ru-RU"/>
        </w:rPr>
        <w:t>все ранее изданные пособия.</w:t>
      </w:r>
    </w:p>
    <w:p w:rsidR="00D14493" w:rsidRPr="00103B54" w:rsidRDefault="00D14493" w:rsidP="00D14493">
      <w:pPr>
        <w:pStyle w:val="af7"/>
        <w:ind w:firstLine="851"/>
        <w:rPr>
          <w:rFonts w:ascii="Times New Roman" w:eastAsia="Palatino Linotype" w:hAnsi="Times New Roman" w:cs="Times New Roman"/>
          <w:sz w:val="24"/>
          <w:szCs w:val="24"/>
          <w:lang w:bidi="ru-RU"/>
        </w:rPr>
      </w:pP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Таким образом, первостепенное значение имеют:</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забота о здоровье, эмоциональном благополучии и своевременном всестороннем развитии каждого ребенка;</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творческая организация (креативность) воспитательно-образовательного процесса;</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уважительное отношение к результатам детского творчества;</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единство подходов к воспитанию детей в условиях дошкольного образовательного учреждения и семьи;</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Инновационная программа дошкольного образования «ОТ РОЖДЕНИЯ ДО ШКОЛЫ»:</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соответствует принципу развивающего образования, целью которого является развитие ребенка;</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lastRenderedPageBreak/>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w:t>
      </w:r>
      <w:r w:rsidRPr="00103B54">
        <w:rPr>
          <w:rFonts w:ascii="Times New Roman" w:hAnsi="Times New Roman" w:cs="Times New Roman"/>
          <w:bCs/>
          <w:sz w:val="24"/>
          <w:szCs w:val="24"/>
        </w:rPr>
        <w:softHyphen/>
        <w:t>школьников;</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основывается на комплексно-тематическом принципе построения образовательного процесса;</w:t>
      </w:r>
    </w:p>
    <w:p w:rsidR="00D14493" w:rsidRPr="00103B54" w:rsidRDefault="00D14493" w:rsidP="00D14493">
      <w:pPr>
        <w:pStyle w:val="af7"/>
        <w:ind w:firstLine="851"/>
        <w:rPr>
          <w:rFonts w:ascii="Times New Roman" w:hAnsi="Times New Roman" w:cs="Times New Roman"/>
          <w:sz w:val="24"/>
          <w:szCs w:val="24"/>
        </w:rPr>
      </w:pPr>
      <w:r w:rsidRPr="00103B54">
        <w:rPr>
          <w:rFonts w:ascii="Times New Roman" w:hAnsi="Times New Roman" w:cs="Times New Roman"/>
          <w:bCs/>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занятий, но и при проведении режимных моментов в соответствии со спецификой дошкольного образования;</w:t>
      </w:r>
    </w:p>
    <w:p w:rsidR="00D14493" w:rsidRPr="00103B54" w:rsidRDefault="00D14493" w:rsidP="00D14493">
      <w:pPr>
        <w:pStyle w:val="af7"/>
        <w:ind w:firstLine="851"/>
        <w:rPr>
          <w:rFonts w:ascii="Times New Roman" w:hAnsi="Times New Roman" w:cs="Times New Roman"/>
          <w:bCs/>
          <w:sz w:val="24"/>
          <w:szCs w:val="24"/>
        </w:rPr>
      </w:pPr>
      <w:r w:rsidRPr="00103B54">
        <w:rPr>
          <w:rFonts w:ascii="Times New Roman" w:hAnsi="Times New Roman" w:cs="Times New Roman"/>
          <w:bCs/>
          <w:sz w:val="24"/>
          <w:szCs w:val="24"/>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D14493" w:rsidRDefault="00D14493" w:rsidP="00D14493">
      <w:pPr>
        <w:rPr>
          <w:b/>
          <w:bCs/>
          <w:iCs/>
          <w:sz w:val="28"/>
          <w:szCs w:val="28"/>
        </w:rPr>
      </w:pPr>
    </w:p>
    <w:p w:rsidR="00C65FBE" w:rsidRDefault="00C65FBE" w:rsidP="00C65FBE">
      <w:pPr>
        <w:ind w:firstLine="900"/>
        <w:jc w:val="center"/>
        <w:rPr>
          <w:b/>
          <w:bCs/>
          <w:color w:val="000000"/>
          <w:sz w:val="28"/>
          <w:szCs w:val="28"/>
        </w:rPr>
      </w:pPr>
    </w:p>
    <w:p w:rsidR="00C65FBE" w:rsidRDefault="00C65FBE" w:rsidP="00C65FBE">
      <w:pPr>
        <w:ind w:firstLine="900"/>
        <w:jc w:val="center"/>
        <w:rPr>
          <w:b/>
          <w:bCs/>
          <w:color w:val="000000"/>
          <w:sz w:val="28"/>
          <w:szCs w:val="28"/>
        </w:rPr>
      </w:pPr>
      <w:r>
        <w:rPr>
          <w:b/>
          <w:bCs/>
          <w:color w:val="000000"/>
          <w:sz w:val="28"/>
          <w:szCs w:val="28"/>
        </w:rPr>
        <w:t xml:space="preserve">Характеристика программы по музыкальному воспитанию детей дошкольного возраста </w:t>
      </w:r>
    </w:p>
    <w:p w:rsidR="00C65FBE" w:rsidRDefault="00C65FBE" w:rsidP="00C65FBE">
      <w:pPr>
        <w:ind w:firstLine="900"/>
        <w:jc w:val="center"/>
        <w:rPr>
          <w:b/>
          <w:bCs/>
          <w:color w:val="000000"/>
          <w:sz w:val="28"/>
          <w:szCs w:val="28"/>
        </w:rPr>
      </w:pPr>
      <w:r>
        <w:rPr>
          <w:b/>
          <w:bCs/>
          <w:color w:val="000000"/>
          <w:sz w:val="28"/>
          <w:szCs w:val="28"/>
        </w:rPr>
        <w:t>«Ладушки» И. Каплуновой, И. Новоскольцевой</w:t>
      </w:r>
    </w:p>
    <w:p w:rsidR="00C65FBE" w:rsidRDefault="00C65FBE" w:rsidP="00C65FBE">
      <w:pPr>
        <w:ind w:firstLine="900"/>
        <w:jc w:val="center"/>
        <w:rPr>
          <w:b/>
          <w:bCs/>
          <w:color w:val="000000"/>
          <w:sz w:val="28"/>
          <w:szCs w:val="28"/>
        </w:rPr>
      </w:pPr>
    </w:p>
    <w:p w:rsidR="00C65FBE" w:rsidRDefault="00C65FBE" w:rsidP="00C65FBE">
      <w:pPr>
        <w:ind w:firstLine="900"/>
        <w:rPr>
          <w:color w:val="000000"/>
          <w:szCs w:val="28"/>
        </w:rPr>
      </w:pPr>
      <w:r>
        <w:rPr>
          <w:color w:val="000000"/>
          <w:szCs w:val="28"/>
        </w:rPr>
        <w:t>Образовательно-воспитательная программа «Ладушки» предусматривает комплексное усвоение искусства во всем многообразии его видов, жанров, стилей. В рамках программы предусмотрены комплексные занятия, которые направлены на личностное творческое развитие детей средствами разных видов художественной деятельности: музицированием, играми, изобразительным творчеством.</w:t>
      </w:r>
    </w:p>
    <w:p w:rsidR="00C65FBE" w:rsidRDefault="00C65FBE" w:rsidP="00C65FBE">
      <w:pPr>
        <w:ind w:firstLine="900"/>
        <w:rPr>
          <w:color w:val="000000"/>
          <w:szCs w:val="28"/>
        </w:rPr>
      </w:pPr>
      <w:r>
        <w:rPr>
          <w:color w:val="000000"/>
          <w:szCs w:val="28"/>
        </w:rPr>
        <w:t>Основная задача программы «Ладушки» - введение ребенка в мир музыки с радостью и улыбкой. Эта задача, неся в себе суть отношения педагога к ребенку, является девизом программы.</w:t>
      </w:r>
    </w:p>
    <w:p w:rsidR="00C65FBE" w:rsidRDefault="00C65FBE" w:rsidP="00C65FBE">
      <w:pPr>
        <w:ind w:left="1080"/>
        <w:jc w:val="center"/>
        <w:rPr>
          <w:b/>
          <w:bCs/>
          <w:i/>
          <w:iCs/>
          <w:color w:val="FF0000"/>
          <w:sz w:val="28"/>
          <w:szCs w:val="28"/>
        </w:rPr>
      </w:pPr>
    </w:p>
    <w:p w:rsidR="00C65FBE" w:rsidRDefault="00C65FBE" w:rsidP="00C65FBE">
      <w:pPr>
        <w:ind w:left="1080"/>
        <w:jc w:val="center"/>
        <w:rPr>
          <w:b/>
          <w:bCs/>
          <w:i/>
          <w:iCs/>
          <w:color w:val="FF0000"/>
          <w:sz w:val="28"/>
          <w:szCs w:val="28"/>
        </w:rPr>
      </w:pPr>
    </w:p>
    <w:p w:rsidR="00C65FBE" w:rsidRDefault="00C65FBE" w:rsidP="00C65FBE">
      <w:pPr>
        <w:jc w:val="center"/>
        <w:rPr>
          <w:b/>
          <w:sz w:val="28"/>
          <w:szCs w:val="28"/>
        </w:rPr>
      </w:pPr>
      <w:r>
        <w:rPr>
          <w:b/>
          <w:sz w:val="28"/>
          <w:szCs w:val="28"/>
        </w:rPr>
        <w:t>Характеристика программы</w:t>
      </w:r>
      <w:r w:rsidRPr="005B3A2D">
        <w:rPr>
          <w:b/>
          <w:sz w:val="28"/>
          <w:szCs w:val="28"/>
        </w:rPr>
        <w:t xml:space="preserve"> художественного воспитания, обучения и развития детей 2-7 лет</w:t>
      </w:r>
    </w:p>
    <w:p w:rsidR="00C65FBE" w:rsidRDefault="00C65FBE" w:rsidP="00C65FBE">
      <w:pPr>
        <w:jc w:val="center"/>
        <w:rPr>
          <w:b/>
          <w:sz w:val="28"/>
          <w:szCs w:val="28"/>
        </w:rPr>
      </w:pPr>
      <w:r w:rsidRPr="005B3A2D">
        <w:rPr>
          <w:b/>
          <w:sz w:val="28"/>
          <w:szCs w:val="28"/>
        </w:rPr>
        <w:t xml:space="preserve"> «Цветные ладошки»</w:t>
      </w:r>
      <w:r>
        <w:rPr>
          <w:b/>
          <w:sz w:val="28"/>
          <w:szCs w:val="28"/>
        </w:rPr>
        <w:t xml:space="preserve"> И.А. Лыковой</w:t>
      </w:r>
    </w:p>
    <w:p w:rsidR="00C65FBE" w:rsidRDefault="00C65FBE" w:rsidP="00C65FBE">
      <w:pPr>
        <w:tabs>
          <w:tab w:val="left" w:pos="1134"/>
        </w:tabs>
        <w:jc w:val="both"/>
      </w:pPr>
      <w:r>
        <w:t xml:space="preserve">              Авторская программа художественного воспитания, обучения и развития детей 2-7 лет «Цветные ладошки» (формирование эстетического отношения и художественно-творческое развитие в изобразительной деятельности)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w:t>
      </w:r>
    </w:p>
    <w:p w:rsidR="00C65FBE" w:rsidRPr="005B3A2D" w:rsidRDefault="00C65FBE" w:rsidP="00C65FBE">
      <w:pPr>
        <w:tabs>
          <w:tab w:val="left" w:pos="1134"/>
        </w:tabs>
        <w:jc w:val="both"/>
      </w:pPr>
      <w:r w:rsidRPr="005B3A2D">
        <w:lastRenderedPageBreak/>
        <w:t>Данная программа строится на основе современных подходов к обучению дошкольников, направленных на художественно-эстетическое развитие, восприятие явлений окружающей деятельности, где человек руководствуется не только познавательными и моральными критериями, но и эстетическими принципами.</w:t>
      </w:r>
    </w:p>
    <w:p w:rsidR="00C65FBE" w:rsidRDefault="00C65FBE" w:rsidP="00C65FBE">
      <w:pPr>
        <w:tabs>
          <w:tab w:val="left" w:pos="1134"/>
        </w:tabs>
        <w:jc w:val="both"/>
      </w:pPr>
      <w:r>
        <w:t xml:space="preserve">                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C65FBE" w:rsidRDefault="00C65FBE" w:rsidP="00C65FBE">
      <w:pPr>
        <w:tabs>
          <w:tab w:val="left" w:pos="1134"/>
        </w:tabs>
        <w:jc w:val="both"/>
      </w:pPr>
    </w:p>
    <w:p w:rsidR="00C65FBE" w:rsidRDefault="00C65FBE" w:rsidP="00C65FBE">
      <w:pPr>
        <w:ind w:left="1080"/>
        <w:jc w:val="center"/>
        <w:rPr>
          <w:b/>
          <w:bCs/>
          <w:i/>
          <w:iCs/>
          <w:color w:val="FF0000"/>
          <w:sz w:val="28"/>
          <w:szCs w:val="28"/>
        </w:rPr>
      </w:pPr>
    </w:p>
    <w:p w:rsidR="00563CC4" w:rsidRDefault="00563CC4" w:rsidP="00C65FBE">
      <w:pPr>
        <w:ind w:left="1080"/>
        <w:jc w:val="center"/>
        <w:rPr>
          <w:b/>
          <w:bCs/>
          <w:i/>
          <w:iCs/>
          <w:color w:val="FF0000"/>
          <w:sz w:val="28"/>
          <w:szCs w:val="28"/>
        </w:rPr>
      </w:pPr>
      <w:bookmarkStart w:id="1" w:name="_GoBack"/>
      <w:bookmarkEnd w:id="1"/>
    </w:p>
    <w:p w:rsidR="00F70DB8" w:rsidRDefault="00F70DB8" w:rsidP="00C65FBE">
      <w:pPr>
        <w:ind w:left="1080"/>
        <w:jc w:val="center"/>
        <w:rPr>
          <w:b/>
          <w:bCs/>
          <w:i/>
          <w:iCs/>
          <w:color w:val="FF0000"/>
          <w:sz w:val="28"/>
          <w:szCs w:val="28"/>
        </w:rPr>
      </w:pPr>
    </w:p>
    <w:p w:rsidR="00F70DB8" w:rsidRDefault="00F70DB8" w:rsidP="00C65FBE">
      <w:pPr>
        <w:ind w:left="1080"/>
        <w:jc w:val="center"/>
        <w:rPr>
          <w:b/>
          <w:bCs/>
          <w:i/>
          <w:iCs/>
          <w:color w:val="FF0000"/>
          <w:sz w:val="28"/>
          <w:szCs w:val="28"/>
        </w:rPr>
      </w:pPr>
    </w:p>
    <w:p w:rsidR="00F70DB8" w:rsidRDefault="00F70DB8" w:rsidP="00C65FBE">
      <w:pPr>
        <w:ind w:left="1080"/>
        <w:jc w:val="center"/>
        <w:rPr>
          <w:b/>
          <w:bCs/>
          <w:i/>
          <w:iCs/>
          <w:color w:val="FF0000"/>
          <w:sz w:val="28"/>
          <w:szCs w:val="28"/>
        </w:rPr>
      </w:pPr>
    </w:p>
    <w:p w:rsidR="00103B54" w:rsidRDefault="00103B54" w:rsidP="00103B54">
      <w:pPr>
        <w:pStyle w:val="32"/>
        <w:jc w:val="center"/>
        <w:rPr>
          <w:b/>
          <w:bCs/>
          <w:color w:val="000000"/>
        </w:rPr>
      </w:pPr>
    </w:p>
    <w:p w:rsidR="00103B54" w:rsidRPr="008A3A56" w:rsidRDefault="00103B54" w:rsidP="00563CC4">
      <w:pPr>
        <w:jc w:val="center"/>
        <w:rPr>
          <w:b/>
          <w:bCs/>
          <w:iCs/>
          <w:sz w:val="28"/>
          <w:szCs w:val="28"/>
        </w:rPr>
      </w:pPr>
    </w:p>
    <w:p w:rsidR="00103B54" w:rsidRDefault="00103B54" w:rsidP="00103B54">
      <w:pPr>
        <w:jc w:val="center"/>
        <w:rPr>
          <w:b/>
          <w:bCs/>
          <w:iCs/>
          <w:color w:val="00B050"/>
          <w:sz w:val="28"/>
          <w:szCs w:val="28"/>
        </w:rPr>
      </w:pPr>
    </w:p>
    <w:p w:rsidR="00563CC4" w:rsidRPr="006F73D0" w:rsidRDefault="003023AC" w:rsidP="003023AC">
      <w:pPr>
        <w:pStyle w:val="af7"/>
        <w:rPr>
          <w:rFonts w:ascii="Times New Roman" w:hAnsi="Times New Roman" w:cs="Times New Roman"/>
          <w:b/>
          <w:sz w:val="28"/>
          <w:szCs w:val="28"/>
        </w:rPr>
      </w:pPr>
      <w:r>
        <w:rPr>
          <w:rFonts w:ascii="Times New Roman" w:hAnsi="Times New Roman" w:cs="Times New Roman"/>
          <w:b/>
          <w:sz w:val="28"/>
          <w:szCs w:val="28"/>
        </w:rPr>
        <w:t xml:space="preserve">                       3.     </w:t>
      </w:r>
      <w:r w:rsidR="00563CC4" w:rsidRPr="006F73D0">
        <w:rPr>
          <w:rFonts w:ascii="Times New Roman" w:hAnsi="Times New Roman" w:cs="Times New Roman"/>
          <w:b/>
          <w:sz w:val="28"/>
          <w:szCs w:val="28"/>
        </w:rPr>
        <w:t>Календарный план воспитательной работы с воспитанниками __</w:t>
      </w:r>
      <w:r w:rsidR="004B1705">
        <w:rPr>
          <w:rFonts w:ascii="Times New Roman" w:hAnsi="Times New Roman" w:cs="Times New Roman"/>
          <w:b/>
          <w:sz w:val="28"/>
          <w:szCs w:val="28"/>
        </w:rPr>
        <w:t>3</w:t>
      </w:r>
      <w:r w:rsidR="00563CC4" w:rsidRPr="006F73D0">
        <w:rPr>
          <w:rFonts w:ascii="Times New Roman" w:hAnsi="Times New Roman" w:cs="Times New Roman"/>
          <w:b/>
          <w:sz w:val="28"/>
          <w:szCs w:val="28"/>
        </w:rPr>
        <w:t>_ года жизни, группы № __</w:t>
      </w:r>
      <w:r w:rsidR="004B1705">
        <w:rPr>
          <w:rFonts w:ascii="Times New Roman" w:hAnsi="Times New Roman" w:cs="Times New Roman"/>
          <w:b/>
          <w:sz w:val="28"/>
          <w:szCs w:val="28"/>
        </w:rPr>
        <w:t>1</w:t>
      </w:r>
      <w:r w:rsidR="00563CC4" w:rsidRPr="006F73D0">
        <w:rPr>
          <w:rFonts w:ascii="Times New Roman" w:hAnsi="Times New Roman" w:cs="Times New Roman"/>
          <w:b/>
          <w:sz w:val="28"/>
          <w:szCs w:val="28"/>
        </w:rPr>
        <w:t>__</w:t>
      </w:r>
    </w:p>
    <w:p w:rsidR="00563CC4" w:rsidRDefault="008A3A56" w:rsidP="00563CC4">
      <w:pPr>
        <w:pStyle w:val="af7"/>
        <w:jc w:val="center"/>
        <w:rPr>
          <w:rFonts w:ascii="Times New Roman" w:hAnsi="Times New Roman" w:cs="Times New Roman"/>
          <w:b/>
          <w:sz w:val="28"/>
          <w:szCs w:val="28"/>
        </w:rPr>
      </w:pPr>
      <w:r>
        <w:rPr>
          <w:rFonts w:ascii="Times New Roman" w:hAnsi="Times New Roman" w:cs="Times New Roman"/>
          <w:b/>
          <w:sz w:val="28"/>
          <w:szCs w:val="28"/>
        </w:rPr>
        <w:t>на 2022</w:t>
      </w:r>
      <w:r w:rsidR="004B1705">
        <w:rPr>
          <w:rFonts w:ascii="Times New Roman" w:hAnsi="Times New Roman" w:cs="Times New Roman"/>
          <w:b/>
          <w:sz w:val="28"/>
          <w:szCs w:val="28"/>
        </w:rPr>
        <w:t>-2023</w:t>
      </w:r>
      <w:r w:rsidR="00563CC4" w:rsidRPr="006F73D0">
        <w:rPr>
          <w:rFonts w:ascii="Times New Roman" w:hAnsi="Times New Roman" w:cs="Times New Roman"/>
          <w:b/>
          <w:sz w:val="28"/>
          <w:szCs w:val="28"/>
        </w:rPr>
        <w:t xml:space="preserve"> учебный год</w:t>
      </w:r>
    </w:p>
    <w:p w:rsidR="00563CC4" w:rsidRDefault="00563CC4" w:rsidP="00563CC4">
      <w:pPr>
        <w:jc w:val="center"/>
      </w:pPr>
    </w:p>
    <w:tbl>
      <w:tblPr>
        <w:tblStyle w:val="afff6"/>
        <w:tblW w:w="0" w:type="auto"/>
        <w:tblLook w:val="04A0"/>
      </w:tblPr>
      <w:tblGrid>
        <w:gridCol w:w="8757"/>
        <w:gridCol w:w="3525"/>
        <w:gridCol w:w="18"/>
        <w:gridCol w:w="3314"/>
      </w:tblGrid>
      <w:tr w:rsidR="00563CC4" w:rsidTr="007F3C41">
        <w:tc>
          <w:tcPr>
            <w:tcW w:w="8757" w:type="dxa"/>
          </w:tcPr>
          <w:p w:rsidR="00563CC4" w:rsidRDefault="00563CC4" w:rsidP="007F3C41">
            <w:pPr>
              <w:jc w:val="center"/>
              <w:rPr>
                <w:b/>
                <w:sz w:val="24"/>
                <w:szCs w:val="24"/>
              </w:rPr>
            </w:pPr>
          </w:p>
          <w:p w:rsidR="00563CC4" w:rsidRPr="006F73D0" w:rsidRDefault="00563CC4" w:rsidP="007F3C41">
            <w:pPr>
              <w:jc w:val="center"/>
              <w:rPr>
                <w:b/>
                <w:sz w:val="24"/>
                <w:szCs w:val="24"/>
              </w:rPr>
            </w:pPr>
            <w:r w:rsidRPr="006F73D0">
              <w:rPr>
                <w:b/>
                <w:sz w:val="24"/>
                <w:szCs w:val="24"/>
              </w:rPr>
              <w:t>Мероприятие</w:t>
            </w:r>
          </w:p>
          <w:p w:rsidR="00563CC4" w:rsidRPr="006F73D0" w:rsidRDefault="00563CC4" w:rsidP="007F3C41">
            <w:pPr>
              <w:jc w:val="center"/>
              <w:rPr>
                <w:b/>
                <w:sz w:val="24"/>
                <w:szCs w:val="24"/>
              </w:rPr>
            </w:pPr>
          </w:p>
        </w:tc>
        <w:tc>
          <w:tcPr>
            <w:tcW w:w="3543" w:type="dxa"/>
            <w:gridSpan w:val="2"/>
          </w:tcPr>
          <w:p w:rsidR="00563CC4" w:rsidRDefault="00563CC4" w:rsidP="007F3C41">
            <w:pPr>
              <w:jc w:val="center"/>
              <w:rPr>
                <w:b/>
                <w:sz w:val="24"/>
                <w:szCs w:val="24"/>
              </w:rPr>
            </w:pPr>
          </w:p>
          <w:p w:rsidR="00563CC4" w:rsidRPr="006F73D0" w:rsidRDefault="00563CC4" w:rsidP="007F3C41">
            <w:pPr>
              <w:jc w:val="center"/>
              <w:rPr>
                <w:b/>
                <w:sz w:val="24"/>
                <w:szCs w:val="24"/>
              </w:rPr>
            </w:pPr>
            <w:r w:rsidRPr="006F73D0">
              <w:rPr>
                <w:b/>
                <w:sz w:val="24"/>
                <w:szCs w:val="24"/>
              </w:rPr>
              <w:t>Срок проведения</w:t>
            </w:r>
          </w:p>
        </w:tc>
        <w:tc>
          <w:tcPr>
            <w:tcW w:w="3314" w:type="dxa"/>
          </w:tcPr>
          <w:p w:rsidR="00563CC4" w:rsidRDefault="00563CC4" w:rsidP="007F3C41">
            <w:pPr>
              <w:jc w:val="center"/>
              <w:rPr>
                <w:b/>
                <w:sz w:val="24"/>
                <w:szCs w:val="24"/>
              </w:rPr>
            </w:pPr>
          </w:p>
          <w:p w:rsidR="00563CC4" w:rsidRPr="006F73D0" w:rsidRDefault="00563CC4" w:rsidP="007F3C41">
            <w:pPr>
              <w:jc w:val="center"/>
              <w:rPr>
                <w:b/>
                <w:sz w:val="24"/>
                <w:szCs w:val="24"/>
              </w:rPr>
            </w:pPr>
            <w:r w:rsidRPr="006F73D0">
              <w:rPr>
                <w:b/>
                <w:sz w:val="24"/>
                <w:szCs w:val="24"/>
              </w:rPr>
              <w:t>Ответственный</w:t>
            </w:r>
          </w:p>
        </w:tc>
      </w:tr>
      <w:tr w:rsidR="00563CC4" w:rsidRPr="006F73D0" w:rsidTr="007F3C41">
        <w:tc>
          <w:tcPr>
            <w:tcW w:w="15614" w:type="dxa"/>
            <w:gridSpan w:val="4"/>
          </w:tcPr>
          <w:p w:rsidR="00563CC4" w:rsidRDefault="00563CC4" w:rsidP="007F3C41">
            <w:pPr>
              <w:jc w:val="center"/>
              <w:rPr>
                <w:sz w:val="24"/>
                <w:szCs w:val="24"/>
              </w:rPr>
            </w:pPr>
          </w:p>
          <w:p w:rsidR="00563CC4" w:rsidRDefault="00563CC4" w:rsidP="007F3C41">
            <w:pPr>
              <w:jc w:val="center"/>
              <w:rPr>
                <w:b/>
                <w:sz w:val="24"/>
                <w:szCs w:val="24"/>
              </w:rPr>
            </w:pPr>
            <w:r>
              <w:rPr>
                <w:b/>
                <w:sz w:val="24"/>
                <w:szCs w:val="24"/>
              </w:rPr>
              <w:t>ИНВАРИАНТНЫЕ МОДУЛИ</w:t>
            </w:r>
          </w:p>
          <w:p w:rsidR="00563CC4" w:rsidRPr="00862ADB" w:rsidRDefault="00563CC4" w:rsidP="007F3C41">
            <w:pPr>
              <w:jc w:val="center"/>
              <w:rPr>
                <w:b/>
                <w:sz w:val="24"/>
                <w:szCs w:val="24"/>
              </w:rPr>
            </w:pPr>
          </w:p>
        </w:tc>
      </w:tr>
      <w:tr w:rsidR="00563CC4" w:rsidRPr="006F73D0" w:rsidTr="007F3C41">
        <w:tc>
          <w:tcPr>
            <w:tcW w:w="15614" w:type="dxa"/>
            <w:gridSpan w:val="4"/>
          </w:tcPr>
          <w:p w:rsidR="00563CC4" w:rsidRDefault="00563CC4" w:rsidP="007F3C41">
            <w:pPr>
              <w:jc w:val="center"/>
              <w:rPr>
                <w:sz w:val="24"/>
                <w:szCs w:val="24"/>
              </w:rPr>
            </w:pPr>
          </w:p>
          <w:p w:rsidR="00563CC4" w:rsidRPr="007D6F2F" w:rsidRDefault="00563CC4" w:rsidP="007F3C41">
            <w:pPr>
              <w:jc w:val="center"/>
              <w:rPr>
                <w:b/>
                <w:sz w:val="24"/>
                <w:szCs w:val="24"/>
              </w:rPr>
            </w:pPr>
            <w:r w:rsidRPr="00386B67">
              <w:rPr>
                <w:b/>
                <w:sz w:val="24"/>
                <w:szCs w:val="24"/>
              </w:rPr>
              <w:t>Творческие мероприятия</w:t>
            </w:r>
          </w:p>
          <w:p w:rsidR="00563CC4" w:rsidRPr="006F73D0" w:rsidRDefault="00563CC4" w:rsidP="007F3C41">
            <w:pPr>
              <w:jc w:val="center"/>
              <w:rPr>
                <w:sz w:val="24"/>
                <w:szCs w:val="24"/>
              </w:rPr>
            </w:pPr>
          </w:p>
        </w:tc>
      </w:tr>
      <w:tr w:rsidR="00563CC4" w:rsidRPr="006F73D0" w:rsidTr="007F3C41">
        <w:tc>
          <w:tcPr>
            <w:tcW w:w="8757" w:type="dxa"/>
          </w:tcPr>
          <w:p w:rsidR="00563CC4" w:rsidRPr="00B55E92" w:rsidRDefault="00563CC4" w:rsidP="007F3C41">
            <w:pPr>
              <w:rPr>
                <w:sz w:val="24"/>
                <w:szCs w:val="24"/>
              </w:rPr>
            </w:pPr>
            <w:r w:rsidRPr="00B55E92">
              <w:rPr>
                <w:sz w:val="24"/>
                <w:szCs w:val="24"/>
              </w:rPr>
              <w:t>Конкурс  рисунков: «Осень золотая» (совместно с родителями)</w:t>
            </w:r>
          </w:p>
        </w:tc>
        <w:tc>
          <w:tcPr>
            <w:tcW w:w="3543" w:type="dxa"/>
            <w:gridSpan w:val="2"/>
          </w:tcPr>
          <w:p w:rsidR="00563CC4" w:rsidRPr="00862ADB" w:rsidRDefault="00563CC4" w:rsidP="007F3C41">
            <w:pPr>
              <w:jc w:val="center"/>
              <w:rPr>
                <w:b/>
                <w:sz w:val="24"/>
                <w:szCs w:val="24"/>
              </w:rPr>
            </w:pPr>
            <w:r>
              <w:rPr>
                <w:b/>
                <w:sz w:val="24"/>
                <w:szCs w:val="24"/>
              </w:rPr>
              <w:t xml:space="preserve">Сентябрь </w:t>
            </w:r>
          </w:p>
        </w:tc>
        <w:tc>
          <w:tcPr>
            <w:tcW w:w="3314" w:type="dxa"/>
          </w:tcPr>
          <w:p w:rsidR="00563CC4" w:rsidRPr="006F73D0" w:rsidRDefault="003023AC" w:rsidP="007F3C41">
            <w:pPr>
              <w:jc w:val="center"/>
              <w:rPr>
                <w:sz w:val="24"/>
                <w:szCs w:val="24"/>
              </w:rPr>
            </w:pPr>
            <w:r>
              <w:rPr>
                <w:sz w:val="24"/>
                <w:szCs w:val="24"/>
              </w:rPr>
              <w:t>Гостюхина О.Г.</w:t>
            </w:r>
            <w:r w:rsidR="00563CC4">
              <w:rPr>
                <w:sz w:val="24"/>
                <w:szCs w:val="24"/>
              </w:rPr>
              <w:t xml:space="preserve"> </w:t>
            </w:r>
          </w:p>
        </w:tc>
      </w:tr>
      <w:tr w:rsidR="00563CC4" w:rsidRPr="006F73D0" w:rsidTr="007F3C41">
        <w:tc>
          <w:tcPr>
            <w:tcW w:w="8757" w:type="dxa"/>
          </w:tcPr>
          <w:p w:rsidR="00563CC4" w:rsidRPr="00B55E92" w:rsidRDefault="00563CC4" w:rsidP="007F3C41">
            <w:pPr>
              <w:rPr>
                <w:sz w:val="24"/>
                <w:szCs w:val="24"/>
              </w:rPr>
            </w:pPr>
            <w:r w:rsidRPr="00B55E92">
              <w:rPr>
                <w:sz w:val="24"/>
                <w:szCs w:val="24"/>
              </w:rPr>
              <w:t>Выставка:  «Овощи и фрукты – полезные продукты» (совместно с родителями)</w:t>
            </w:r>
          </w:p>
        </w:tc>
        <w:tc>
          <w:tcPr>
            <w:tcW w:w="3543" w:type="dxa"/>
            <w:gridSpan w:val="2"/>
          </w:tcPr>
          <w:p w:rsidR="00563CC4" w:rsidRPr="00862ADB" w:rsidRDefault="00563CC4" w:rsidP="007F3C41">
            <w:pPr>
              <w:jc w:val="center"/>
              <w:rPr>
                <w:b/>
                <w:sz w:val="24"/>
                <w:szCs w:val="24"/>
              </w:rPr>
            </w:pPr>
            <w:r>
              <w:rPr>
                <w:b/>
                <w:sz w:val="24"/>
                <w:szCs w:val="24"/>
              </w:rPr>
              <w:t xml:space="preserve">Сентябрь </w:t>
            </w:r>
          </w:p>
        </w:tc>
        <w:tc>
          <w:tcPr>
            <w:tcW w:w="3314" w:type="dxa"/>
          </w:tcPr>
          <w:p w:rsidR="00563CC4" w:rsidRPr="006F73D0" w:rsidRDefault="003023AC" w:rsidP="007F3C41">
            <w:pPr>
              <w:jc w:val="center"/>
              <w:rPr>
                <w:sz w:val="24"/>
                <w:szCs w:val="24"/>
              </w:rPr>
            </w:pPr>
            <w:r>
              <w:rPr>
                <w:sz w:val="24"/>
                <w:szCs w:val="24"/>
              </w:rPr>
              <w:t>Гостюхина О.Г.</w:t>
            </w:r>
          </w:p>
        </w:tc>
      </w:tr>
      <w:tr w:rsidR="00563CC4" w:rsidRPr="006F73D0" w:rsidTr="007F3C41">
        <w:tc>
          <w:tcPr>
            <w:tcW w:w="8757" w:type="dxa"/>
          </w:tcPr>
          <w:p w:rsidR="00563CC4" w:rsidRPr="00B55E92" w:rsidRDefault="00563CC4" w:rsidP="007F3C41">
            <w:pPr>
              <w:rPr>
                <w:sz w:val="24"/>
                <w:szCs w:val="24"/>
              </w:rPr>
            </w:pPr>
            <w:r w:rsidRPr="00B55E92">
              <w:rPr>
                <w:sz w:val="24"/>
                <w:szCs w:val="24"/>
              </w:rPr>
              <w:t>Конкурс образцов рукоделия бабушек и мам, посвящённый Дню Матери «Умелые, золотые, добрые руки».</w:t>
            </w:r>
          </w:p>
        </w:tc>
        <w:tc>
          <w:tcPr>
            <w:tcW w:w="3543" w:type="dxa"/>
            <w:gridSpan w:val="2"/>
          </w:tcPr>
          <w:p w:rsidR="00563CC4" w:rsidRPr="00862ADB" w:rsidRDefault="00563CC4" w:rsidP="007F3C41">
            <w:pPr>
              <w:jc w:val="center"/>
              <w:rPr>
                <w:b/>
                <w:sz w:val="24"/>
                <w:szCs w:val="24"/>
              </w:rPr>
            </w:pPr>
            <w:r>
              <w:rPr>
                <w:b/>
                <w:sz w:val="24"/>
                <w:szCs w:val="24"/>
              </w:rPr>
              <w:t xml:space="preserve">Ноябрь </w:t>
            </w:r>
          </w:p>
        </w:tc>
        <w:tc>
          <w:tcPr>
            <w:tcW w:w="3314" w:type="dxa"/>
          </w:tcPr>
          <w:p w:rsidR="00563CC4" w:rsidRPr="006F73D0" w:rsidRDefault="00563CC4" w:rsidP="007F3C41">
            <w:pPr>
              <w:jc w:val="center"/>
              <w:rPr>
                <w:sz w:val="24"/>
                <w:szCs w:val="24"/>
              </w:rPr>
            </w:pPr>
            <w:r>
              <w:rPr>
                <w:sz w:val="24"/>
                <w:szCs w:val="24"/>
              </w:rPr>
              <w:t>Козлова И. А.</w:t>
            </w:r>
          </w:p>
        </w:tc>
      </w:tr>
      <w:tr w:rsidR="00563CC4" w:rsidRPr="006F73D0" w:rsidTr="007F3C41">
        <w:tc>
          <w:tcPr>
            <w:tcW w:w="15614" w:type="dxa"/>
            <w:gridSpan w:val="4"/>
          </w:tcPr>
          <w:p w:rsidR="00563CC4" w:rsidRDefault="00563CC4" w:rsidP="007F3C41">
            <w:pPr>
              <w:jc w:val="center"/>
              <w:rPr>
                <w:sz w:val="24"/>
                <w:szCs w:val="24"/>
              </w:rPr>
            </w:pPr>
          </w:p>
          <w:p w:rsidR="00563CC4" w:rsidRPr="00526D86" w:rsidRDefault="00563CC4" w:rsidP="007F3C41">
            <w:pPr>
              <w:jc w:val="center"/>
              <w:rPr>
                <w:b/>
                <w:sz w:val="24"/>
                <w:szCs w:val="24"/>
              </w:rPr>
            </w:pPr>
            <w:r>
              <w:rPr>
                <w:b/>
                <w:sz w:val="24"/>
                <w:szCs w:val="24"/>
              </w:rPr>
              <w:t>Праздники и развлечения</w:t>
            </w:r>
          </w:p>
          <w:p w:rsidR="00563CC4" w:rsidRPr="006F73D0" w:rsidRDefault="00563CC4" w:rsidP="007F3C41">
            <w:pPr>
              <w:jc w:val="center"/>
              <w:rPr>
                <w:sz w:val="24"/>
                <w:szCs w:val="24"/>
              </w:rPr>
            </w:pPr>
          </w:p>
        </w:tc>
      </w:tr>
      <w:tr w:rsidR="00563CC4" w:rsidRPr="006F73D0" w:rsidTr="007F3C41">
        <w:tc>
          <w:tcPr>
            <w:tcW w:w="8757" w:type="dxa"/>
          </w:tcPr>
          <w:p w:rsidR="00563CC4" w:rsidRPr="006F73D0" w:rsidRDefault="00563CC4" w:rsidP="007F3C41">
            <w:pPr>
              <w:rPr>
                <w:sz w:val="24"/>
                <w:szCs w:val="24"/>
              </w:rPr>
            </w:pPr>
            <w:r>
              <w:rPr>
                <w:sz w:val="24"/>
                <w:szCs w:val="24"/>
              </w:rPr>
              <w:lastRenderedPageBreak/>
              <w:t>Новый год</w:t>
            </w:r>
          </w:p>
        </w:tc>
        <w:tc>
          <w:tcPr>
            <w:tcW w:w="3543" w:type="dxa"/>
            <w:gridSpan w:val="2"/>
          </w:tcPr>
          <w:p w:rsidR="00563CC4" w:rsidRPr="00862ADB" w:rsidRDefault="00563CC4" w:rsidP="007F3C41">
            <w:pPr>
              <w:jc w:val="center"/>
              <w:rPr>
                <w:b/>
                <w:sz w:val="24"/>
                <w:szCs w:val="24"/>
              </w:rPr>
            </w:pPr>
            <w:r>
              <w:rPr>
                <w:b/>
                <w:sz w:val="24"/>
                <w:szCs w:val="24"/>
              </w:rPr>
              <w:t xml:space="preserve">Декабрь </w:t>
            </w:r>
          </w:p>
        </w:tc>
        <w:tc>
          <w:tcPr>
            <w:tcW w:w="3314" w:type="dxa"/>
          </w:tcPr>
          <w:p w:rsidR="00563CC4" w:rsidRPr="006F73D0" w:rsidRDefault="00563CC4" w:rsidP="007F3C41">
            <w:pPr>
              <w:jc w:val="center"/>
              <w:rPr>
                <w:sz w:val="24"/>
                <w:szCs w:val="24"/>
              </w:rPr>
            </w:pPr>
            <w:r>
              <w:rPr>
                <w:sz w:val="24"/>
                <w:szCs w:val="24"/>
              </w:rPr>
              <w:t>Музыкальный руководитель</w:t>
            </w:r>
          </w:p>
        </w:tc>
      </w:tr>
      <w:tr w:rsidR="00563CC4" w:rsidRPr="006F73D0" w:rsidTr="007F3C41">
        <w:trPr>
          <w:trHeight w:val="126"/>
        </w:trPr>
        <w:tc>
          <w:tcPr>
            <w:tcW w:w="8757" w:type="dxa"/>
          </w:tcPr>
          <w:p w:rsidR="00563CC4" w:rsidRPr="003425A8" w:rsidRDefault="00563CC4" w:rsidP="007F3C41">
            <w:pPr>
              <w:spacing w:line="262" w:lineRule="auto"/>
              <w:rPr>
                <w:sz w:val="24"/>
                <w:szCs w:val="24"/>
              </w:rPr>
            </w:pPr>
            <w:r w:rsidRPr="003425A8">
              <w:rPr>
                <w:sz w:val="24"/>
                <w:szCs w:val="24"/>
              </w:rPr>
              <w:t xml:space="preserve">Оформление групп </w:t>
            </w:r>
            <w:r>
              <w:rPr>
                <w:sz w:val="24"/>
                <w:szCs w:val="24"/>
              </w:rPr>
              <w:t>«Новогодняя сказка»</w:t>
            </w:r>
          </w:p>
          <w:p w:rsidR="00563CC4" w:rsidRPr="003425A8" w:rsidRDefault="00563CC4" w:rsidP="007F3C41">
            <w:pPr>
              <w:spacing w:line="253" w:lineRule="auto"/>
              <w:ind w:right="70"/>
              <w:rPr>
                <w:sz w:val="24"/>
                <w:szCs w:val="24"/>
              </w:rPr>
            </w:pPr>
            <w:r w:rsidRPr="003425A8">
              <w:rPr>
                <w:sz w:val="24"/>
                <w:szCs w:val="24"/>
              </w:rPr>
              <w:t>Совместное</w:t>
            </w:r>
            <w:r>
              <w:rPr>
                <w:sz w:val="24"/>
                <w:szCs w:val="24"/>
              </w:rPr>
              <w:t xml:space="preserve"> с родителями </w:t>
            </w:r>
            <w:r w:rsidR="003023AC">
              <w:rPr>
                <w:sz w:val="24"/>
                <w:szCs w:val="24"/>
              </w:rPr>
              <w:t xml:space="preserve"> организация выставки «Новогодние игрушки своими руками»</w:t>
            </w:r>
            <w:r w:rsidRPr="003425A8">
              <w:rPr>
                <w:sz w:val="24"/>
                <w:szCs w:val="24"/>
              </w:rPr>
              <w:t xml:space="preserve"> </w:t>
            </w:r>
          </w:p>
        </w:tc>
        <w:tc>
          <w:tcPr>
            <w:tcW w:w="3543" w:type="dxa"/>
            <w:gridSpan w:val="2"/>
          </w:tcPr>
          <w:p w:rsidR="00563CC4" w:rsidRPr="00862ADB" w:rsidRDefault="00563CC4" w:rsidP="007F3C41">
            <w:pPr>
              <w:jc w:val="center"/>
              <w:rPr>
                <w:b/>
                <w:sz w:val="24"/>
                <w:szCs w:val="24"/>
              </w:rPr>
            </w:pPr>
            <w:r>
              <w:rPr>
                <w:b/>
                <w:sz w:val="24"/>
                <w:szCs w:val="24"/>
              </w:rPr>
              <w:t>Декабрь</w:t>
            </w:r>
          </w:p>
        </w:tc>
        <w:tc>
          <w:tcPr>
            <w:tcW w:w="3314" w:type="dxa"/>
          </w:tcPr>
          <w:p w:rsidR="00563CC4" w:rsidRDefault="003023AC" w:rsidP="003023AC">
            <w:pPr>
              <w:rPr>
                <w:sz w:val="24"/>
                <w:szCs w:val="24"/>
              </w:rPr>
            </w:pPr>
            <w:r>
              <w:rPr>
                <w:sz w:val="24"/>
                <w:szCs w:val="24"/>
              </w:rPr>
              <w:t xml:space="preserve">             Гостюхина О.Г.</w:t>
            </w:r>
          </w:p>
          <w:p w:rsidR="00563CC4" w:rsidRPr="006F73D0" w:rsidRDefault="00563CC4" w:rsidP="007F3C41">
            <w:pPr>
              <w:jc w:val="center"/>
              <w:rPr>
                <w:sz w:val="24"/>
                <w:szCs w:val="24"/>
              </w:rPr>
            </w:pPr>
            <w:r>
              <w:rPr>
                <w:sz w:val="24"/>
                <w:szCs w:val="24"/>
              </w:rPr>
              <w:t>Козлова И.А.</w:t>
            </w:r>
          </w:p>
        </w:tc>
      </w:tr>
      <w:tr w:rsidR="00563CC4" w:rsidRPr="006F73D0" w:rsidTr="007F3C41">
        <w:tc>
          <w:tcPr>
            <w:tcW w:w="8757" w:type="dxa"/>
          </w:tcPr>
          <w:p w:rsidR="00563CC4" w:rsidRPr="00C51257" w:rsidRDefault="00563CC4" w:rsidP="007F3C41">
            <w:pPr>
              <w:rPr>
                <w:sz w:val="24"/>
                <w:szCs w:val="24"/>
              </w:rPr>
            </w:pPr>
            <w:r>
              <w:rPr>
                <w:sz w:val="24"/>
                <w:szCs w:val="24"/>
              </w:rPr>
              <w:t xml:space="preserve">8 марта </w:t>
            </w:r>
          </w:p>
        </w:tc>
        <w:tc>
          <w:tcPr>
            <w:tcW w:w="3543" w:type="dxa"/>
            <w:gridSpan w:val="2"/>
          </w:tcPr>
          <w:p w:rsidR="00563CC4" w:rsidRPr="00862ADB" w:rsidRDefault="00563CC4" w:rsidP="007F3C41">
            <w:pPr>
              <w:jc w:val="center"/>
              <w:rPr>
                <w:b/>
                <w:sz w:val="24"/>
                <w:szCs w:val="24"/>
              </w:rPr>
            </w:pPr>
            <w:r>
              <w:rPr>
                <w:b/>
                <w:sz w:val="24"/>
                <w:szCs w:val="24"/>
              </w:rPr>
              <w:t xml:space="preserve">Март </w:t>
            </w:r>
          </w:p>
        </w:tc>
        <w:tc>
          <w:tcPr>
            <w:tcW w:w="3314" w:type="dxa"/>
          </w:tcPr>
          <w:p w:rsidR="00563CC4" w:rsidRPr="006F73D0" w:rsidRDefault="00563CC4" w:rsidP="007F3C41">
            <w:pPr>
              <w:jc w:val="center"/>
              <w:rPr>
                <w:sz w:val="24"/>
                <w:szCs w:val="24"/>
              </w:rPr>
            </w:pPr>
            <w:r>
              <w:rPr>
                <w:sz w:val="24"/>
                <w:szCs w:val="24"/>
              </w:rPr>
              <w:t>Музыкальный руководитель</w:t>
            </w:r>
          </w:p>
        </w:tc>
      </w:tr>
      <w:tr w:rsidR="00563CC4" w:rsidRPr="006F73D0" w:rsidTr="007F3C41">
        <w:tc>
          <w:tcPr>
            <w:tcW w:w="15614" w:type="dxa"/>
            <w:gridSpan w:val="4"/>
          </w:tcPr>
          <w:p w:rsidR="00563CC4" w:rsidRDefault="00563CC4" w:rsidP="007F3C41">
            <w:pPr>
              <w:rPr>
                <w:sz w:val="24"/>
                <w:szCs w:val="24"/>
              </w:rPr>
            </w:pPr>
          </w:p>
          <w:p w:rsidR="00563CC4" w:rsidRPr="003D6266" w:rsidRDefault="00563CC4" w:rsidP="007F3C41">
            <w:pPr>
              <w:jc w:val="center"/>
              <w:rPr>
                <w:b/>
                <w:sz w:val="24"/>
                <w:szCs w:val="24"/>
              </w:rPr>
            </w:pPr>
            <w:r w:rsidRPr="003D6266">
              <w:rPr>
                <w:b/>
                <w:sz w:val="24"/>
                <w:szCs w:val="24"/>
              </w:rPr>
              <w:t>Физкультурные события</w:t>
            </w:r>
          </w:p>
          <w:p w:rsidR="00563CC4" w:rsidRPr="006F73D0" w:rsidRDefault="00563CC4" w:rsidP="007F3C41">
            <w:pPr>
              <w:jc w:val="center"/>
              <w:rPr>
                <w:sz w:val="24"/>
                <w:szCs w:val="24"/>
              </w:rPr>
            </w:pPr>
          </w:p>
        </w:tc>
      </w:tr>
      <w:tr w:rsidR="00563CC4" w:rsidRPr="006F73D0" w:rsidTr="007F3C41">
        <w:tc>
          <w:tcPr>
            <w:tcW w:w="8757" w:type="dxa"/>
          </w:tcPr>
          <w:p w:rsidR="00563CC4" w:rsidRPr="00386B67" w:rsidRDefault="003023AC" w:rsidP="007F3C41">
            <w:pPr>
              <w:ind w:left="142"/>
              <w:rPr>
                <w:sz w:val="24"/>
                <w:szCs w:val="24"/>
              </w:rPr>
            </w:pPr>
            <w:r>
              <w:rPr>
                <w:sz w:val="24"/>
                <w:szCs w:val="24"/>
              </w:rPr>
              <w:t>Фотовыставка «Зимние забавы"</w:t>
            </w:r>
          </w:p>
        </w:tc>
        <w:tc>
          <w:tcPr>
            <w:tcW w:w="3543" w:type="dxa"/>
            <w:gridSpan w:val="2"/>
          </w:tcPr>
          <w:p w:rsidR="00563CC4" w:rsidRPr="00862ADB" w:rsidRDefault="00563CC4" w:rsidP="007F3C41">
            <w:pPr>
              <w:jc w:val="center"/>
              <w:rPr>
                <w:b/>
                <w:sz w:val="24"/>
                <w:szCs w:val="24"/>
              </w:rPr>
            </w:pPr>
            <w:r>
              <w:rPr>
                <w:b/>
                <w:sz w:val="24"/>
                <w:szCs w:val="24"/>
              </w:rPr>
              <w:t xml:space="preserve">Декабрь </w:t>
            </w:r>
          </w:p>
        </w:tc>
        <w:tc>
          <w:tcPr>
            <w:tcW w:w="3314" w:type="dxa"/>
          </w:tcPr>
          <w:p w:rsidR="00563CC4" w:rsidRPr="006F73D0" w:rsidRDefault="004F5CDC" w:rsidP="003023AC">
            <w:pPr>
              <w:rPr>
                <w:sz w:val="24"/>
                <w:szCs w:val="24"/>
              </w:rPr>
            </w:pPr>
            <w:r>
              <w:rPr>
                <w:sz w:val="24"/>
                <w:szCs w:val="24"/>
              </w:rPr>
              <w:t xml:space="preserve">             Гостюхина О.Г.</w:t>
            </w:r>
          </w:p>
        </w:tc>
      </w:tr>
      <w:tr w:rsidR="00563CC4" w:rsidRPr="006F73D0" w:rsidTr="007F3C41">
        <w:trPr>
          <w:trHeight w:val="841"/>
        </w:trPr>
        <w:tc>
          <w:tcPr>
            <w:tcW w:w="8757" w:type="dxa"/>
          </w:tcPr>
          <w:p w:rsidR="00563CC4" w:rsidRPr="00386B67" w:rsidRDefault="00563CC4" w:rsidP="007F3C41">
            <w:pPr>
              <w:spacing w:line="480" w:lineRule="auto"/>
              <w:ind w:right="1" w:firstLine="142"/>
              <w:rPr>
                <w:sz w:val="24"/>
                <w:szCs w:val="24"/>
              </w:rPr>
            </w:pPr>
            <w:r>
              <w:rPr>
                <w:sz w:val="24"/>
                <w:szCs w:val="24"/>
              </w:rPr>
              <w:t>Акция: «Чтобы быть здоровым, закаляйся!» (фото активного отдыха совместно с родителями)</w:t>
            </w:r>
          </w:p>
        </w:tc>
        <w:tc>
          <w:tcPr>
            <w:tcW w:w="3543" w:type="dxa"/>
            <w:gridSpan w:val="2"/>
          </w:tcPr>
          <w:p w:rsidR="00563CC4" w:rsidRPr="00862ADB" w:rsidRDefault="00563CC4" w:rsidP="007F3C41">
            <w:pPr>
              <w:jc w:val="center"/>
              <w:rPr>
                <w:b/>
                <w:sz w:val="24"/>
                <w:szCs w:val="24"/>
              </w:rPr>
            </w:pPr>
            <w:r>
              <w:rPr>
                <w:b/>
                <w:sz w:val="24"/>
                <w:szCs w:val="24"/>
              </w:rPr>
              <w:t>Январь</w:t>
            </w:r>
          </w:p>
        </w:tc>
        <w:tc>
          <w:tcPr>
            <w:tcW w:w="3314" w:type="dxa"/>
          </w:tcPr>
          <w:p w:rsidR="00563CC4" w:rsidRPr="006F73D0" w:rsidRDefault="00563CC4" w:rsidP="007F3C41">
            <w:pPr>
              <w:jc w:val="center"/>
              <w:rPr>
                <w:sz w:val="24"/>
                <w:szCs w:val="24"/>
              </w:rPr>
            </w:pPr>
            <w:r>
              <w:rPr>
                <w:sz w:val="24"/>
                <w:szCs w:val="24"/>
              </w:rPr>
              <w:t>Козлова И.А.</w:t>
            </w:r>
          </w:p>
        </w:tc>
      </w:tr>
      <w:tr w:rsidR="00563CC4" w:rsidRPr="006F73D0" w:rsidTr="007F3C41">
        <w:tc>
          <w:tcPr>
            <w:tcW w:w="15614" w:type="dxa"/>
            <w:gridSpan w:val="4"/>
          </w:tcPr>
          <w:p w:rsidR="00563CC4" w:rsidRDefault="00563CC4" w:rsidP="007F3C41">
            <w:pPr>
              <w:jc w:val="center"/>
              <w:rPr>
                <w:b/>
                <w:sz w:val="24"/>
                <w:szCs w:val="24"/>
              </w:rPr>
            </w:pPr>
          </w:p>
          <w:p w:rsidR="00563CC4" w:rsidRDefault="00563CC4" w:rsidP="007F3C41">
            <w:pPr>
              <w:jc w:val="center"/>
              <w:rPr>
                <w:b/>
                <w:sz w:val="24"/>
                <w:szCs w:val="24"/>
              </w:rPr>
            </w:pPr>
            <w:r w:rsidRPr="00526D86">
              <w:rPr>
                <w:b/>
                <w:sz w:val="24"/>
                <w:szCs w:val="24"/>
              </w:rPr>
              <w:t>Экологическое  воспитание</w:t>
            </w:r>
          </w:p>
          <w:p w:rsidR="00563CC4" w:rsidRPr="00526D86" w:rsidRDefault="00563CC4" w:rsidP="007F3C41">
            <w:pPr>
              <w:jc w:val="center"/>
              <w:rPr>
                <w:b/>
                <w:sz w:val="24"/>
                <w:szCs w:val="24"/>
              </w:rPr>
            </w:pPr>
          </w:p>
        </w:tc>
      </w:tr>
      <w:tr w:rsidR="00563CC4" w:rsidRPr="006F73D0" w:rsidTr="007F3C41">
        <w:tc>
          <w:tcPr>
            <w:tcW w:w="8757" w:type="dxa"/>
            <w:tcBorders>
              <w:top w:val="single" w:sz="4" w:space="0" w:color="auto"/>
            </w:tcBorders>
          </w:tcPr>
          <w:p w:rsidR="00563CC4" w:rsidRPr="006F73D0" w:rsidRDefault="00563CC4" w:rsidP="007F3C41">
            <w:pPr>
              <w:ind w:left="142"/>
              <w:rPr>
                <w:sz w:val="24"/>
                <w:szCs w:val="24"/>
              </w:rPr>
            </w:pPr>
            <w:r>
              <w:rPr>
                <w:sz w:val="24"/>
                <w:szCs w:val="24"/>
              </w:rPr>
              <w:t>Акция «Покормите птиц зимой!» (совместно с родителями)</w:t>
            </w:r>
          </w:p>
        </w:tc>
        <w:tc>
          <w:tcPr>
            <w:tcW w:w="3543" w:type="dxa"/>
            <w:gridSpan w:val="2"/>
          </w:tcPr>
          <w:p w:rsidR="00563CC4" w:rsidRPr="00862ADB" w:rsidRDefault="00563CC4" w:rsidP="007F3C41">
            <w:pPr>
              <w:jc w:val="center"/>
              <w:rPr>
                <w:b/>
                <w:sz w:val="24"/>
                <w:szCs w:val="24"/>
              </w:rPr>
            </w:pPr>
            <w:r>
              <w:rPr>
                <w:b/>
                <w:sz w:val="24"/>
                <w:szCs w:val="24"/>
              </w:rPr>
              <w:t>Декабрь</w:t>
            </w:r>
          </w:p>
        </w:tc>
        <w:tc>
          <w:tcPr>
            <w:tcW w:w="3314" w:type="dxa"/>
          </w:tcPr>
          <w:p w:rsidR="00563CC4" w:rsidRPr="006F73D0" w:rsidRDefault="004F5CDC" w:rsidP="007F3C41">
            <w:pPr>
              <w:jc w:val="center"/>
              <w:rPr>
                <w:sz w:val="24"/>
                <w:szCs w:val="24"/>
              </w:rPr>
            </w:pPr>
            <w:r>
              <w:rPr>
                <w:sz w:val="24"/>
                <w:szCs w:val="24"/>
              </w:rPr>
              <w:t>Гостюхина О.Г.</w:t>
            </w:r>
          </w:p>
        </w:tc>
      </w:tr>
      <w:tr w:rsidR="00563CC4" w:rsidRPr="006F73D0" w:rsidTr="007F3C41">
        <w:trPr>
          <w:trHeight w:val="517"/>
        </w:trPr>
        <w:tc>
          <w:tcPr>
            <w:tcW w:w="8757" w:type="dxa"/>
            <w:tcBorders>
              <w:bottom w:val="single" w:sz="4" w:space="0" w:color="auto"/>
            </w:tcBorders>
          </w:tcPr>
          <w:p w:rsidR="00563CC4" w:rsidRDefault="00563CC4" w:rsidP="007F3C41">
            <w:pPr>
              <w:ind w:left="142"/>
              <w:rPr>
                <w:sz w:val="24"/>
                <w:szCs w:val="24"/>
              </w:rPr>
            </w:pPr>
            <w:r>
              <w:rPr>
                <w:sz w:val="24"/>
                <w:szCs w:val="24"/>
              </w:rPr>
              <w:t>Огород на подоконнике</w:t>
            </w:r>
          </w:p>
          <w:p w:rsidR="00563CC4" w:rsidRDefault="00563CC4" w:rsidP="007F3C41">
            <w:pPr>
              <w:ind w:left="142"/>
              <w:rPr>
                <w:sz w:val="24"/>
                <w:szCs w:val="24"/>
              </w:rPr>
            </w:pPr>
          </w:p>
        </w:tc>
        <w:tc>
          <w:tcPr>
            <w:tcW w:w="3543" w:type="dxa"/>
            <w:gridSpan w:val="2"/>
            <w:tcBorders>
              <w:bottom w:val="single" w:sz="4" w:space="0" w:color="auto"/>
            </w:tcBorders>
          </w:tcPr>
          <w:p w:rsidR="00563CC4" w:rsidRPr="00862ADB" w:rsidRDefault="00563CC4" w:rsidP="007F3C41">
            <w:pPr>
              <w:jc w:val="center"/>
              <w:rPr>
                <w:b/>
                <w:sz w:val="24"/>
                <w:szCs w:val="24"/>
              </w:rPr>
            </w:pPr>
            <w:r>
              <w:rPr>
                <w:b/>
                <w:sz w:val="24"/>
                <w:szCs w:val="24"/>
              </w:rPr>
              <w:t>Май</w:t>
            </w:r>
          </w:p>
        </w:tc>
        <w:tc>
          <w:tcPr>
            <w:tcW w:w="3314" w:type="dxa"/>
            <w:tcBorders>
              <w:bottom w:val="single" w:sz="4" w:space="0" w:color="auto"/>
            </w:tcBorders>
          </w:tcPr>
          <w:p w:rsidR="00563CC4" w:rsidRDefault="004F5CDC" w:rsidP="007F3C41">
            <w:pPr>
              <w:jc w:val="center"/>
              <w:rPr>
                <w:sz w:val="24"/>
                <w:szCs w:val="24"/>
              </w:rPr>
            </w:pPr>
            <w:r>
              <w:rPr>
                <w:sz w:val="24"/>
                <w:szCs w:val="24"/>
              </w:rPr>
              <w:t>Гостюхина О.Г.</w:t>
            </w:r>
            <w:r w:rsidR="00563CC4">
              <w:rPr>
                <w:sz w:val="24"/>
                <w:szCs w:val="24"/>
              </w:rPr>
              <w:t xml:space="preserve"> </w:t>
            </w:r>
          </w:p>
          <w:p w:rsidR="00563CC4" w:rsidRPr="006F73D0" w:rsidRDefault="00563CC4" w:rsidP="007F3C41">
            <w:pPr>
              <w:jc w:val="center"/>
              <w:rPr>
                <w:sz w:val="24"/>
                <w:szCs w:val="24"/>
              </w:rPr>
            </w:pPr>
            <w:r>
              <w:rPr>
                <w:sz w:val="24"/>
                <w:szCs w:val="24"/>
              </w:rPr>
              <w:t>Козлова И.А.</w:t>
            </w:r>
          </w:p>
        </w:tc>
      </w:tr>
      <w:tr w:rsidR="00563CC4" w:rsidRPr="006F73D0" w:rsidTr="007F3C41">
        <w:trPr>
          <w:trHeight w:val="297"/>
        </w:trPr>
        <w:tc>
          <w:tcPr>
            <w:tcW w:w="8757" w:type="dxa"/>
            <w:tcBorders>
              <w:top w:val="single" w:sz="4" w:space="0" w:color="auto"/>
            </w:tcBorders>
          </w:tcPr>
          <w:p w:rsidR="00563CC4" w:rsidRDefault="00563CC4" w:rsidP="007F3C41">
            <w:pPr>
              <w:ind w:left="142"/>
              <w:rPr>
                <w:sz w:val="24"/>
                <w:szCs w:val="24"/>
              </w:rPr>
            </w:pPr>
            <w:r>
              <w:rPr>
                <w:sz w:val="24"/>
                <w:szCs w:val="24"/>
              </w:rPr>
              <w:t>Акция «Наш город – зеленый город» (посадка деревьев и цветов)</w:t>
            </w:r>
          </w:p>
        </w:tc>
        <w:tc>
          <w:tcPr>
            <w:tcW w:w="3543" w:type="dxa"/>
            <w:gridSpan w:val="2"/>
            <w:tcBorders>
              <w:top w:val="single" w:sz="4" w:space="0" w:color="auto"/>
            </w:tcBorders>
          </w:tcPr>
          <w:p w:rsidR="00563CC4" w:rsidRPr="00862ADB" w:rsidRDefault="00563CC4" w:rsidP="007F3C41">
            <w:pPr>
              <w:jc w:val="center"/>
              <w:rPr>
                <w:b/>
                <w:sz w:val="24"/>
                <w:szCs w:val="24"/>
              </w:rPr>
            </w:pPr>
            <w:r>
              <w:rPr>
                <w:b/>
                <w:sz w:val="24"/>
                <w:szCs w:val="24"/>
              </w:rPr>
              <w:t>Май</w:t>
            </w:r>
          </w:p>
        </w:tc>
        <w:tc>
          <w:tcPr>
            <w:tcW w:w="3314" w:type="dxa"/>
            <w:tcBorders>
              <w:top w:val="single" w:sz="4" w:space="0" w:color="auto"/>
            </w:tcBorders>
          </w:tcPr>
          <w:p w:rsidR="00563CC4" w:rsidRPr="006F73D0" w:rsidRDefault="00563CC4" w:rsidP="007F3C41">
            <w:pPr>
              <w:jc w:val="center"/>
              <w:rPr>
                <w:sz w:val="24"/>
                <w:szCs w:val="24"/>
              </w:rPr>
            </w:pPr>
            <w:r>
              <w:rPr>
                <w:sz w:val="24"/>
                <w:szCs w:val="24"/>
              </w:rPr>
              <w:t>Козлова И.А.</w:t>
            </w:r>
          </w:p>
        </w:tc>
      </w:tr>
      <w:tr w:rsidR="00563CC4" w:rsidRPr="006F73D0" w:rsidTr="007F3C41">
        <w:tc>
          <w:tcPr>
            <w:tcW w:w="8757" w:type="dxa"/>
          </w:tcPr>
          <w:p w:rsidR="00563CC4" w:rsidRDefault="00563CC4" w:rsidP="007F3C41">
            <w:pPr>
              <w:ind w:firstLine="142"/>
              <w:rPr>
                <w:sz w:val="24"/>
                <w:szCs w:val="24"/>
              </w:rPr>
            </w:pPr>
            <w:r>
              <w:rPr>
                <w:sz w:val="24"/>
                <w:szCs w:val="24"/>
              </w:rPr>
              <w:t>Просмотр мультфильмов, развивающих фильмов экологической направленности</w:t>
            </w:r>
          </w:p>
        </w:tc>
        <w:tc>
          <w:tcPr>
            <w:tcW w:w="3543" w:type="dxa"/>
            <w:gridSpan w:val="2"/>
          </w:tcPr>
          <w:p w:rsidR="00563CC4" w:rsidRDefault="00563CC4" w:rsidP="007F3C41">
            <w:pPr>
              <w:jc w:val="center"/>
              <w:rPr>
                <w:b/>
                <w:sz w:val="24"/>
                <w:szCs w:val="24"/>
              </w:rPr>
            </w:pPr>
            <w:r>
              <w:rPr>
                <w:b/>
                <w:sz w:val="24"/>
                <w:szCs w:val="24"/>
              </w:rPr>
              <w:t>Систематически</w:t>
            </w:r>
          </w:p>
        </w:tc>
        <w:tc>
          <w:tcPr>
            <w:tcW w:w="3314" w:type="dxa"/>
          </w:tcPr>
          <w:p w:rsidR="00563CC4" w:rsidRPr="006F73D0" w:rsidRDefault="004F5CDC" w:rsidP="007F3C41">
            <w:pPr>
              <w:jc w:val="center"/>
              <w:rPr>
                <w:sz w:val="24"/>
                <w:szCs w:val="24"/>
              </w:rPr>
            </w:pPr>
            <w:r>
              <w:rPr>
                <w:sz w:val="24"/>
                <w:szCs w:val="24"/>
              </w:rPr>
              <w:t>Гостюхина О.Г.</w:t>
            </w:r>
          </w:p>
        </w:tc>
      </w:tr>
      <w:tr w:rsidR="00563CC4" w:rsidRPr="006F73D0" w:rsidTr="007F3C41">
        <w:tc>
          <w:tcPr>
            <w:tcW w:w="15614" w:type="dxa"/>
            <w:gridSpan w:val="4"/>
          </w:tcPr>
          <w:p w:rsidR="00563CC4" w:rsidRDefault="00563CC4" w:rsidP="007F3C41">
            <w:pPr>
              <w:ind w:left="720"/>
              <w:jc w:val="center"/>
              <w:rPr>
                <w:b/>
                <w:bCs/>
                <w:sz w:val="24"/>
                <w:szCs w:val="24"/>
              </w:rPr>
            </w:pPr>
          </w:p>
          <w:p w:rsidR="00563CC4" w:rsidRPr="00526D86" w:rsidRDefault="00563CC4" w:rsidP="007F3C41">
            <w:pPr>
              <w:ind w:left="720"/>
              <w:jc w:val="center"/>
              <w:rPr>
                <w:sz w:val="24"/>
                <w:szCs w:val="24"/>
              </w:rPr>
            </w:pPr>
            <w:r w:rsidRPr="00526D86">
              <w:rPr>
                <w:b/>
                <w:bCs/>
                <w:sz w:val="24"/>
                <w:szCs w:val="24"/>
              </w:rPr>
              <w:t>Ранняя профориентация</w:t>
            </w:r>
          </w:p>
          <w:p w:rsidR="00563CC4" w:rsidRPr="006F73D0" w:rsidRDefault="00563CC4" w:rsidP="007F3C41">
            <w:pPr>
              <w:jc w:val="center"/>
              <w:rPr>
                <w:sz w:val="24"/>
                <w:szCs w:val="24"/>
              </w:rPr>
            </w:pPr>
          </w:p>
        </w:tc>
      </w:tr>
      <w:tr w:rsidR="00563CC4" w:rsidRPr="006F73D0" w:rsidTr="007F3C41">
        <w:tc>
          <w:tcPr>
            <w:tcW w:w="8757" w:type="dxa"/>
            <w:tcBorders>
              <w:right w:val="single" w:sz="4" w:space="0" w:color="auto"/>
            </w:tcBorders>
          </w:tcPr>
          <w:p w:rsidR="00563CC4" w:rsidRPr="00AC1A0C" w:rsidRDefault="00563CC4" w:rsidP="007F3C41">
            <w:pPr>
              <w:ind w:left="142"/>
              <w:rPr>
                <w:bCs/>
                <w:sz w:val="24"/>
                <w:szCs w:val="24"/>
              </w:rPr>
            </w:pPr>
            <w:r w:rsidRPr="00AC1A0C">
              <w:rPr>
                <w:bCs/>
                <w:sz w:val="24"/>
                <w:szCs w:val="24"/>
              </w:rPr>
              <w:t>Трудовые поручения, самообслуживание (формировать привычку наводить порядок: в раздевалке – индивидуальном шкафчике; на рабочем месте; прибирать игрушки)</w:t>
            </w:r>
          </w:p>
        </w:tc>
        <w:tc>
          <w:tcPr>
            <w:tcW w:w="3525" w:type="dxa"/>
            <w:tcBorders>
              <w:left w:val="single" w:sz="4" w:space="0" w:color="auto"/>
              <w:right w:val="single" w:sz="4" w:space="0" w:color="auto"/>
            </w:tcBorders>
          </w:tcPr>
          <w:p w:rsidR="00563CC4" w:rsidRDefault="00563CC4" w:rsidP="007F3C41">
            <w:pPr>
              <w:ind w:left="720"/>
              <w:jc w:val="center"/>
              <w:rPr>
                <w:b/>
                <w:bCs/>
                <w:sz w:val="24"/>
                <w:szCs w:val="24"/>
              </w:rPr>
            </w:pPr>
            <w:r>
              <w:rPr>
                <w:b/>
                <w:bCs/>
                <w:sz w:val="24"/>
                <w:szCs w:val="24"/>
              </w:rPr>
              <w:t>Ежедневно</w:t>
            </w:r>
          </w:p>
        </w:tc>
        <w:tc>
          <w:tcPr>
            <w:tcW w:w="3332" w:type="dxa"/>
            <w:gridSpan w:val="2"/>
            <w:tcBorders>
              <w:left w:val="single" w:sz="4" w:space="0" w:color="auto"/>
            </w:tcBorders>
          </w:tcPr>
          <w:p w:rsidR="00563CC4" w:rsidRDefault="004F5CDC" w:rsidP="007F3C41">
            <w:pPr>
              <w:ind w:left="720"/>
              <w:jc w:val="center"/>
              <w:rPr>
                <w:bCs/>
                <w:sz w:val="24"/>
                <w:szCs w:val="24"/>
              </w:rPr>
            </w:pPr>
            <w:r>
              <w:rPr>
                <w:bCs/>
                <w:sz w:val="24"/>
                <w:szCs w:val="24"/>
              </w:rPr>
              <w:t>Госюхина О.Г.</w:t>
            </w:r>
            <w:r w:rsidR="00563CC4">
              <w:rPr>
                <w:bCs/>
                <w:sz w:val="24"/>
                <w:szCs w:val="24"/>
              </w:rPr>
              <w:t>.</w:t>
            </w:r>
          </w:p>
          <w:p w:rsidR="00563CC4" w:rsidRPr="00496C5A" w:rsidRDefault="00563CC4" w:rsidP="007F3C41">
            <w:pPr>
              <w:ind w:left="720"/>
              <w:jc w:val="center"/>
              <w:rPr>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AC1A0C" w:rsidRDefault="00563CC4" w:rsidP="007F3C41">
            <w:pPr>
              <w:ind w:left="142"/>
              <w:rPr>
                <w:bCs/>
                <w:sz w:val="24"/>
                <w:szCs w:val="24"/>
              </w:rPr>
            </w:pPr>
            <w:r w:rsidRPr="00AC1A0C">
              <w:rPr>
                <w:bCs/>
                <w:sz w:val="24"/>
                <w:szCs w:val="24"/>
              </w:rPr>
              <w:t>Наблюдения за трудом няни</w:t>
            </w:r>
          </w:p>
        </w:tc>
        <w:tc>
          <w:tcPr>
            <w:tcW w:w="3525" w:type="dxa"/>
            <w:tcBorders>
              <w:left w:val="single" w:sz="4" w:space="0" w:color="auto"/>
              <w:right w:val="single" w:sz="4" w:space="0" w:color="auto"/>
            </w:tcBorders>
          </w:tcPr>
          <w:p w:rsidR="00563CC4" w:rsidRDefault="00563CC4" w:rsidP="007F3C41">
            <w:pPr>
              <w:ind w:left="720"/>
              <w:jc w:val="center"/>
              <w:rPr>
                <w:b/>
                <w:bCs/>
                <w:sz w:val="24"/>
                <w:szCs w:val="24"/>
              </w:rPr>
            </w:pPr>
            <w:r>
              <w:rPr>
                <w:b/>
                <w:bCs/>
                <w:sz w:val="24"/>
                <w:szCs w:val="24"/>
              </w:rPr>
              <w:t xml:space="preserve">Систематически </w:t>
            </w:r>
          </w:p>
        </w:tc>
        <w:tc>
          <w:tcPr>
            <w:tcW w:w="3332" w:type="dxa"/>
            <w:gridSpan w:val="2"/>
            <w:tcBorders>
              <w:left w:val="single" w:sz="4" w:space="0" w:color="auto"/>
            </w:tcBorders>
          </w:tcPr>
          <w:p w:rsidR="00563CC4" w:rsidRDefault="004F5CDC" w:rsidP="007F3C41">
            <w:pPr>
              <w:ind w:left="720"/>
              <w:jc w:val="center"/>
              <w:rPr>
                <w:bCs/>
                <w:sz w:val="24"/>
                <w:szCs w:val="24"/>
              </w:rPr>
            </w:pPr>
            <w:r>
              <w:rPr>
                <w:bCs/>
                <w:sz w:val="24"/>
                <w:szCs w:val="24"/>
              </w:rPr>
              <w:t>Гостюхина О.Г.</w:t>
            </w:r>
            <w:r w:rsidR="00563CC4">
              <w:rPr>
                <w:bCs/>
                <w:sz w:val="24"/>
                <w:szCs w:val="24"/>
              </w:rPr>
              <w:t>.</w:t>
            </w:r>
          </w:p>
          <w:p w:rsidR="00563CC4"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7F0142" w:rsidRDefault="00563CC4" w:rsidP="007F3C41">
            <w:pPr>
              <w:ind w:left="142"/>
              <w:rPr>
                <w:bCs/>
                <w:sz w:val="24"/>
                <w:szCs w:val="24"/>
              </w:rPr>
            </w:pPr>
            <w:r w:rsidRPr="007F0142">
              <w:rPr>
                <w:bCs/>
                <w:sz w:val="24"/>
                <w:szCs w:val="24"/>
              </w:rPr>
              <w:t>Экскурсия в кабинет музыкального руководителя</w:t>
            </w:r>
          </w:p>
        </w:tc>
        <w:tc>
          <w:tcPr>
            <w:tcW w:w="3525" w:type="dxa"/>
            <w:tcBorders>
              <w:left w:val="single" w:sz="4" w:space="0" w:color="auto"/>
              <w:right w:val="single" w:sz="4" w:space="0" w:color="auto"/>
            </w:tcBorders>
          </w:tcPr>
          <w:p w:rsidR="00563CC4" w:rsidRDefault="00563CC4" w:rsidP="007F3C41">
            <w:pPr>
              <w:ind w:left="720"/>
              <w:jc w:val="center"/>
              <w:rPr>
                <w:b/>
                <w:bCs/>
                <w:sz w:val="24"/>
                <w:szCs w:val="24"/>
              </w:rPr>
            </w:pPr>
            <w:r>
              <w:rPr>
                <w:b/>
                <w:bCs/>
                <w:sz w:val="24"/>
                <w:szCs w:val="24"/>
              </w:rPr>
              <w:t>Октябрь</w:t>
            </w:r>
          </w:p>
        </w:tc>
        <w:tc>
          <w:tcPr>
            <w:tcW w:w="3332" w:type="dxa"/>
            <w:gridSpan w:val="2"/>
            <w:tcBorders>
              <w:left w:val="single" w:sz="4" w:space="0" w:color="auto"/>
            </w:tcBorders>
          </w:tcPr>
          <w:p w:rsidR="00563CC4" w:rsidRDefault="006D683D" w:rsidP="007F3C41">
            <w:pPr>
              <w:ind w:left="720"/>
              <w:jc w:val="center"/>
              <w:rPr>
                <w:bCs/>
                <w:sz w:val="24"/>
                <w:szCs w:val="24"/>
              </w:rPr>
            </w:pPr>
            <w:r>
              <w:rPr>
                <w:bCs/>
                <w:sz w:val="24"/>
                <w:szCs w:val="24"/>
              </w:rPr>
              <w:t>Гостюхина О.Г.</w:t>
            </w:r>
          </w:p>
          <w:p w:rsidR="00563CC4"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D86E5E" w:rsidRDefault="00563CC4" w:rsidP="007F3C41">
            <w:pPr>
              <w:spacing w:after="8" w:line="259" w:lineRule="auto"/>
              <w:ind w:left="142"/>
              <w:rPr>
                <w:sz w:val="24"/>
                <w:szCs w:val="24"/>
              </w:rPr>
            </w:pPr>
            <w:r w:rsidRPr="00D86E5E">
              <w:rPr>
                <w:sz w:val="24"/>
                <w:szCs w:val="24"/>
              </w:rPr>
              <w:t>Фотовыставки  «Профессии наших родителей»</w:t>
            </w:r>
          </w:p>
        </w:tc>
        <w:tc>
          <w:tcPr>
            <w:tcW w:w="3525" w:type="dxa"/>
            <w:tcBorders>
              <w:left w:val="single" w:sz="4" w:space="0" w:color="auto"/>
              <w:right w:val="single" w:sz="4" w:space="0" w:color="auto"/>
            </w:tcBorders>
          </w:tcPr>
          <w:p w:rsidR="00563CC4" w:rsidRDefault="00563CC4" w:rsidP="007F3C41">
            <w:pPr>
              <w:ind w:left="720"/>
              <w:jc w:val="center"/>
              <w:rPr>
                <w:b/>
                <w:bCs/>
                <w:sz w:val="24"/>
                <w:szCs w:val="24"/>
              </w:rPr>
            </w:pPr>
            <w:r>
              <w:rPr>
                <w:b/>
                <w:bCs/>
                <w:sz w:val="24"/>
                <w:szCs w:val="24"/>
              </w:rPr>
              <w:t>Март</w:t>
            </w:r>
          </w:p>
        </w:tc>
        <w:tc>
          <w:tcPr>
            <w:tcW w:w="3332" w:type="dxa"/>
            <w:gridSpan w:val="2"/>
            <w:tcBorders>
              <w:left w:val="single" w:sz="4" w:space="0" w:color="auto"/>
            </w:tcBorders>
          </w:tcPr>
          <w:p w:rsidR="00563CC4" w:rsidRDefault="006D683D" w:rsidP="007F3C41">
            <w:pPr>
              <w:ind w:left="720"/>
              <w:jc w:val="center"/>
              <w:rPr>
                <w:bCs/>
                <w:sz w:val="24"/>
                <w:szCs w:val="24"/>
              </w:rPr>
            </w:pPr>
            <w:r>
              <w:rPr>
                <w:bCs/>
                <w:sz w:val="24"/>
                <w:szCs w:val="24"/>
              </w:rPr>
              <w:t>Гостюхина О.Г.</w:t>
            </w:r>
          </w:p>
          <w:p w:rsidR="00563CC4" w:rsidRDefault="00563CC4" w:rsidP="007F3C41">
            <w:pPr>
              <w:ind w:left="720"/>
              <w:jc w:val="center"/>
              <w:rPr>
                <w:b/>
                <w:bCs/>
                <w:sz w:val="24"/>
                <w:szCs w:val="24"/>
              </w:rPr>
            </w:pPr>
            <w:r>
              <w:rPr>
                <w:sz w:val="24"/>
                <w:szCs w:val="24"/>
              </w:rPr>
              <w:lastRenderedPageBreak/>
              <w:t>Козлова И.А.</w:t>
            </w:r>
          </w:p>
        </w:tc>
      </w:tr>
      <w:tr w:rsidR="00563CC4" w:rsidRPr="006F73D0" w:rsidTr="007F3C41">
        <w:tc>
          <w:tcPr>
            <w:tcW w:w="15614" w:type="dxa"/>
            <w:gridSpan w:val="4"/>
          </w:tcPr>
          <w:p w:rsidR="00563CC4" w:rsidRDefault="00563CC4" w:rsidP="007F3C41">
            <w:pPr>
              <w:ind w:left="720"/>
              <w:jc w:val="center"/>
              <w:rPr>
                <w:b/>
                <w:bCs/>
                <w:sz w:val="24"/>
                <w:szCs w:val="24"/>
              </w:rPr>
            </w:pPr>
          </w:p>
          <w:p w:rsidR="00563CC4" w:rsidRDefault="00563CC4" w:rsidP="007F3C41">
            <w:pPr>
              <w:ind w:left="720"/>
              <w:jc w:val="center"/>
              <w:rPr>
                <w:b/>
                <w:bCs/>
                <w:sz w:val="24"/>
                <w:szCs w:val="24"/>
              </w:rPr>
            </w:pPr>
            <w:r>
              <w:rPr>
                <w:b/>
                <w:bCs/>
                <w:sz w:val="24"/>
                <w:szCs w:val="24"/>
              </w:rPr>
              <w:t>Нравственно-патриотическое воспитание</w:t>
            </w:r>
          </w:p>
          <w:p w:rsidR="00563CC4" w:rsidRDefault="00563CC4" w:rsidP="007F3C41">
            <w:pPr>
              <w:ind w:left="720"/>
              <w:jc w:val="center"/>
              <w:rPr>
                <w:b/>
                <w:bCs/>
                <w:sz w:val="24"/>
                <w:szCs w:val="24"/>
              </w:rPr>
            </w:pP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Акция «Помогаю бабушке и дедушке». Оформление стенгазеты.</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sidRPr="00386B67">
              <w:rPr>
                <w:b/>
                <w:bCs/>
                <w:sz w:val="24"/>
                <w:szCs w:val="24"/>
              </w:rPr>
              <w:t xml:space="preserve">Октябрь </w:t>
            </w:r>
          </w:p>
        </w:tc>
        <w:tc>
          <w:tcPr>
            <w:tcW w:w="3332" w:type="dxa"/>
            <w:gridSpan w:val="2"/>
            <w:tcBorders>
              <w:left w:val="single" w:sz="4" w:space="0" w:color="auto"/>
            </w:tcBorders>
          </w:tcPr>
          <w:p w:rsidR="00563CC4" w:rsidRDefault="006D683D" w:rsidP="006D683D">
            <w:pPr>
              <w:ind w:left="720"/>
              <w:rPr>
                <w:bCs/>
                <w:sz w:val="24"/>
                <w:szCs w:val="24"/>
              </w:rPr>
            </w:pPr>
            <w:r>
              <w:rPr>
                <w:bCs/>
                <w:sz w:val="24"/>
                <w:szCs w:val="24"/>
              </w:rPr>
              <w:t xml:space="preserve">     Гостюхина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AC1A0C" w:rsidRDefault="00563CC4" w:rsidP="007F3C41">
            <w:pPr>
              <w:ind w:left="142"/>
              <w:rPr>
                <w:bCs/>
                <w:sz w:val="24"/>
                <w:szCs w:val="24"/>
              </w:rPr>
            </w:pPr>
            <w:r w:rsidRPr="00AC1A0C">
              <w:rPr>
                <w:bCs/>
                <w:sz w:val="24"/>
                <w:szCs w:val="24"/>
              </w:rPr>
              <w:t>Праздник «День защитника Отечества»: изготовление подарков для пап, дедушек; поздравление.</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 xml:space="preserve">Февраль </w:t>
            </w:r>
          </w:p>
        </w:tc>
        <w:tc>
          <w:tcPr>
            <w:tcW w:w="3332" w:type="dxa"/>
            <w:gridSpan w:val="2"/>
            <w:tcBorders>
              <w:left w:val="single" w:sz="4" w:space="0" w:color="auto"/>
            </w:tcBorders>
          </w:tcPr>
          <w:p w:rsidR="00563CC4" w:rsidRDefault="006D683D" w:rsidP="007F3C41">
            <w:pPr>
              <w:ind w:left="720"/>
              <w:jc w:val="center"/>
              <w:rPr>
                <w:bCs/>
                <w:sz w:val="24"/>
                <w:szCs w:val="24"/>
              </w:rPr>
            </w:pPr>
            <w:r>
              <w:rPr>
                <w:bCs/>
                <w:sz w:val="24"/>
                <w:szCs w:val="24"/>
              </w:rPr>
              <w:t>Гостюхина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AC1A0C" w:rsidRDefault="00563CC4" w:rsidP="007F3C41">
            <w:pPr>
              <w:spacing w:line="277" w:lineRule="auto"/>
              <w:ind w:left="142"/>
              <w:rPr>
                <w:sz w:val="24"/>
                <w:szCs w:val="24"/>
              </w:rPr>
            </w:pPr>
            <w:r w:rsidRPr="00AC1A0C">
              <w:rPr>
                <w:sz w:val="24"/>
                <w:szCs w:val="24"/>
              </w:rPr>
              <w:t>Фотовыставка «Наши папы удалые»</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Февраль</w:t>
            </w:r>
          </w:p>
        </w:tc>
        <w:tc>
          <w:tcPr>
            <w:tcW w:w="3332" w:type="dxa"/>
            <w:gridSpan w:val="2"/>
            <w:tcBorders>
              <w:left w:val="single" w:sz="4" w:space="0" w:color="auto"/>
            </w:tcBorders>
          </w:tcPr>
          <w:p w:rsidR="00563CC4" w:rsidRDefault="006D683D" w:rsidP="006D683D">
            <w:pPr>
              <w:ind w:left="720"/>
              <w:rPr>
                <w:bCs/>
                <w:sz w:val="24"/>
                <w:szCs w:val="24"/>
              </w:rPr>
            </w:pPr>
            <w:r>
              <w:rPr>
                <w:bCs/>
                <w:sz w:val="24"/>
                <w:szCs w:val="24"/>
              </w:rPr>
              <w:t xml:space="preserve">       Госюхина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rPr>
          <w:trHeight w:val="454"/>
        </w:trPr>
        <w:tc>
          <w:tcPr>
            <w:tcW w:w="8757" w:type="dxa"/>
            <w:tcBorders>
              <w:bottom w:val="single" w:sz="4" w:space="0" w:color="auto"/>
              <w:right w:val="single" w:sz="4" w:space="0" w:color="auto"/>
            </w:tcBorders>
          </w:tcPr>
          <w:p w:rsidR="00563CC4" w:rsidRDefault="00563CC4" w:rsidP="007F3C41">
            <w:pPr>
              <w:ind w:left="142"/>
              <w:rPr>
                <w:bCs/>
                <w:sz w:val="24"/>
                <w:szCs w:val="24"/>
              </w:rPr>
            </w:pPr>
            <w:r w:rsidRPr="00AC1A0C">
              <w:rPr>
                <w:bCs/>
                <w:sz w:val="24"/>
                <w:szCs w:val="24"/>
              </w:rPr>
              <w:t>Праздник «8-е марта»: изготовление подарков для мам, бабушек; поздравление.</w:t>
            </w:r>
          </w:p>
          <w:p w:rsidR="00563CC4" w:rsidRPr="00AC1A0C" w:rsidRDefault="00563CC4" w:rsidP="007F3C41">
            <w:pPr>
              <w:ind w:left="142"/>
              <w:rPr>
                <w:bCs/>
                <w:sz w:val="24"/>
                <w:szCs w:val="24"/>
              </w:rPr>
            </w:pPr>
          </w:p>
        </w:tc>
        <w:tc>
          <w:tcPr>
            <w:tcW w:w="3525" w:type="dxa"/>
            <w:tcBorders>
              <w:left w:val="single" w:sz="4" w:space="0" w:color="auto"/>
              <w:bottom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 xml:space="preserve">Март </w:t>
            </w:r>
          </w:p>
        </w:tc>
        <w:tc>
          <w:tcPr>
            <w:tcW w:w="3332" w:type="dxa"/>
            <w:gridSpan w:val="2"/>
            <w:tcBorders>
              <w:left w:val="single" w:sz="4" w:space="0" w:color="auto"/>
              <w:bottom w:val="single" w:sz="4" w:space="0" w:color="auto"/>
            </w:tcBorders>
          </w:tcPr>
          <w:p w:rsidR="00563CC4" w:rsidRDefault="006D683D" w:rsidP="007F3C41">
            <w:pPr>
              <w:ind w:left="720"/>
              <w:jc w:val="center"/>
              <w:rPr>
                <w:bCs/>
                <w:sz w:val="24"/>
                <w:szCs w:val="24"/>
              </w:rPr>
            </w:pPr>
            <w:r>
              <w:rPr>
                <w:bCs/>
                <w:sz w:val="24"/>
                <w:szCs w:val="24"/>
              </w:rPr>
              <w:t>Гостюхина О.Г.</w:t>
            </w:r>
            <w:r w:rsidR="00563CC4">
              <w:rPr>
                <w:bCs/>
                <w:sz w:val="24"/>
                <w:szCs w:val="24"/>
              </w:rPr>
              <w:t>.</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rPr>
          <w:trHeight w:val="360"/>
        </w:trPr>
        <w:tc>
          <w:tcPr>
            <w:tcW w:w="8757" w:type="dxa"/>
            <w:tcBorders>
              <w:top w:val="single" w:sz="4" w:space="0" w:color="auto"/>
              <w:right w:val="single" w:sz="4" w:space="0" w:color="auto"/>
            </w:tcBorders>
          </w:tcPr>
          <w:p w:rsidR="00563CC4" w:rsidRPr="00386B67" w:rsidRDefault="00563CC4" w:rsidP="007F3C41">
            <w:pPr>
              <w:spacing w:line="226" w:lineRule="auto"/>
              <w:ind w:right="2"/>
              <w:rPr>
                <w:sz w:val="24"/>
                <w:szCs w:val="24"/>
              </w:rPr>
            </w:pPr>
            <w:r w:rsidRPr="00386B67">
              <w:rPr>
                <w:sz w:val="24"/>
                <w:szCs w:val="24"/>
              </w:rPr>
              <w:t>Чтение книг о мамах, беседа по содержанию.   Беседа о маме «За что</w:t>
            </w:r>
            <w:r>
              <w:rPr>
                <w:sz w:val="24"/>
                <w:szCs w:val="24"/>
              </w:rPr>
              <w:t xml:space="preserve"> я люблю свою маму?».  </w:t>
            </w:r>
            <w:r w:rsidRPr="00386B67">
              <w:rPr>
                <w:sz w:val="24"/>
                <w:szCs w:val="24"/>
              </w:rPr>
              <w:t xml:space="preserve"> Наблюдение за трудом женщин (дома, на улице).</w:t>
            </w:r>
          </w:p>
        </w:tc>
        <w:tc>
          <w:tcPr>
            <w:tcW w:w="3525" w:type="dxa"/>
            <w:tcBorders>
              <w:top w:val="single" w:sz="4" w:space="0" w:color="auto"/>
              <w:left w:val="single" w:sz="4" w:space="0" w:color="auto"/>
              <w:right w:val="single" w:sz="4" w:space="0" w:color="auto"/>
            </w:tcBorders>
          </w:tcPr>
          <w:p w:rsidR="00563CC4" w:rsidRPr="00386B67" w:rsidRDefault="00563CC4" w:rsidP="007F3C41">
            <w:pPr>
              <w:jc w:val="center"/>
              <w:rPr>
                <w:b/>
                <w:bCs/>
                <w:sz w:val="24"/>
                <w:szCs w:val="24"/>
              </w:rPr>
            </w:pPr>
            <w:r>
              <w:rPr>
                <w:b/>
                <w:bCs/>
                <w:sz w:val="24"/>
                <w:szCs w:val="24"/>
              </w:rPr>
              <w:t xml:space="preserve">           Март</w:t>
            </w:r>
          </w:p>
        </w:tc>
        <w:tc>
          <w:tcPr>
            <w:tcW w:w="3332" w:type="dxa"/>
            <w:gridSpan w:val="2"/>
            <w:tcBorders>
              <w:top w:val="single" w:sz="4" w:space="0" w:color="auto"/>
              <w:left w:val="single" w:sz="4" w:space="0" w:color="auto"/>
            </w:tcBorders>
          </w:tcPr>
          <w:p w:rsidR="00563CC4" w:rsidRDefault="006D683D" w:rsidP="007F3C41">
            <w:pPr>
              <w:ind w:left="720"/>
              <w:jc w:val="center"/>
              <w:rPr>
                <w:bCs/>
                <w:sz w:val="24"/>
                <w:szCs w:val="24"/>
              </w:rPr>
            </w:pPr>
            <w:r>
              <w:rPr>
                <w:bCs/>
                <w:sz w:val="24"/>
                <w:szCs w:val="24"/>
              </w:rPr>
              <w:t>Гостюхина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AC1A0C" w:rsidRDefault="00563CC4" w:rsidP="007F3C41">
            <w:pPr>
              <w:ind w:left="142"/>
              <w:rPr>
                <w:bCs/>
                <w:sz w:val="24"/>
                <w:szCs w:val="24"/>
              </w:rPr>
            </w:pPr>
            <w:r w:rsidRPr="00AC1A0C">
              <w:rPr>
                <w:bCs/>
                <w:sz w:val="24"/>
                <w:szCs w:val="24"/>
              </w:rPr>
              <w:t>Акция «Окна Победы»</w:t>
            </w:r>
          </w:p>
        </w:tc>
        <w:tc>
          <w:tcPr>
            <w:tcW w:w="3525" w:type="dxa"/>
            <w:tcBorders>
              <w:left w:val="single" w:sz="4" w:space="0" w:color="auto"/>
              <w:right w:val="single" w:sz="4" w:space="0" w:color="auto"/>
            </w:tcBorders>
          </w:tcPr>
          <w:p w:rsidR="00563CC4" w:rsidRPr="00386B67" w:rsidRDefault="00563CC4" w:rsidP="007F3C41">
            <w:pPr>
              <w:ind w:left="720"/>
              <w:rPr>
                <w:b/>
                <w:bCs/>
                <w:sz w:val="24"/>
                <w:szCs w:val="24"/>
              </w:rPr>
            </w:pPr>
            <w:r>
              <w:rPr>
                <w:b/>
                <w:bCs/>
                <w:sz w:val="24"/>
                <w:szCs w:val="24"/>
              </w:rPr>
              <w:t xml:space="preserve">                 Май </w:t>
            </w:r>
          </w:p>
        </w:tc>
        <w:tc>
          <w:tcPr>
            <w:tcW w:w="3332" w:type="dxa"/>
            <w:gridSpan w:val="2"/>
            <w:tcBorders>
              <w:left w:val="single" w:sz="4" w:space="0" w:color="auto"/>
            </w:tcBorders>
          </w:tcPr>
          <w:p w:rsidR="00563CC4" w:rsidRDefault="006D683D" w:rsidP="007F3C41">
            <w:pPr>
              <w:ind w:left="720"/>
              <w:jc w:val="center"/>
              <w:rPr>
                <w:bCs/>
                <w:sz w:val="24"/>
                <w:szCs w:val="24"/>
              </w:rPr>
            </w:pPr>
            <w:r>
              <w:rPr>
                <w:bCs/>
                <w:sz w:val="24"/>
                <w:szCs w:val="24"/>
              </w:rPr>
              <w:t>Гостюхина О.Г.</w:t>
            </w:r>
            <w:r w:rsidR="00563CC4">
              <w:rPr>
                <w:bCs/>
                <w:sz w:val="24"/>
                <w:szCs w:val="24"/>
              </w:rPr>
              <w:t>.</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386B67" w:rsidRDefault="00563CC4" w:rsidP="007F3C41">
            <w:pPr>
              <w:spacing w:line="259" w:lineRule="auto"/>
              <w:ind w:left="142"/>
              <w:rPr>
                <w:sz w:val="24"/>
                <w:szCs w:val="24"/>
              </w:rPr>
            </w:pPr>
            <w:r>
              <w:rPr>
                <w:sz w:val="24"/>
                <w:szCs w:val="24"/>
              </w:rPr>
              <w:t>Акция «Окна России»</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Июнь</w:t>
            </w:r>
          </w:p>
        </w:tc>
        <w:tc>
          <w:tcPr>
            <w:tcW w:w="3332" w:type="dxa"/>
            <w:gridSpan w:val="2"/>
            <w:tcBorders>
              <w:left w:val="single" w:sz="4" w:space="0" w:color="auto"/>
            </w:tcBorders>
          </w:tcPr>
          <w:p w:rsidR="00563CC4" w:rsidRDefault="006D683D" w:rsidP="007F3C41">
            <w:pPr>
              <w:ind w:left="720"/>
              <w:jc w:val="center"/>
              <w:rPr>
                <w:bCs/>
                <w:sz w:val="24"/>
                <w:szCs w:val="24"/>
              </w:rPr>
            </w:pPr>
            <w:r>
              <w:rPr>
                <w:bCs/>
                <w:sz w:val="24"/>
                <w:szCs w:val="24"/>
              </w:rPr>
              <w:t>Гостюхина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Default="00563CC4" w:rsidP="007F3C41">
            <w:pPr>
              <w:spacing w:line="259" w:lineRule="auto"/>
              <w:ind w:left="142"/>
              <w:rPr>
                <w:sz w:val="24"/>
                <w:szCs w:val="24"/>
              </w:rPr>
            </w:pPr>
            <w:r>
              <w:rPr>
                <w:sz w:val="24"/>
                <w:szCs w:val="24"/>
              </w:rPr>
              <w:t>Фотовыставка «Мама, папа, я – дружная семья» (День семьи, любви и верности)</w:t>
            </w:r>
          </w:p>
        </w:tc>
        <w:tc>
          <w:tcPr>
            <w:tcW w:w="3525" w:type="dxa"/>
            <w:tcBorders>
              <w:left w:val="single" w:sz="4" w:space="0" w:color="auto"/>
              <w:right w:val="single" w:sz="4" w:space="0" w:color="auto"/>
            </w:tcBorders>
          </w:tcPr>
          <w:p w:rsidR="00563CC4" w:rsidRDefault="00563CC4" w:rsidP="007F3C41">
            <w:pPr>
              <w:ind w:left="720"/>
              <w:jc w:val="center"/>
              <w:rPr>
                <w:b/>
                <w:bCs/>
                <w:sz w:val="24"/>
                <w:szCs w:val="24"/>
              </w:rPr>
            </w:pPr>
            <w:r>
              <w:rPr>
                <w:b/>
                <w:bCs/>
                <w:sz w:val="24"/>
                <w:szCs w:val="24"/>
              </w:rPr>
              <w:t>Июль</w:t>
            </w:r>
          </w:p>
        </w:tc>
        <w:tc>
          <w:tcPr>
            <w:tcW w:w="3332" w:type="dxa"/>
            <w:gridSpan w:val="2"/>
            <w:tcBorders>
              <w:left w:val="single" w:sz="4" w:space="0" w:color="auto"/>
            </w:tcBorders>
          </w:tcPr>
          <w:p w:rsidR="00563CC4" w:rsidRDefault="006D683D" w:rsidP="007F3C41">
            <w:pPr>
              <w:ind w:left="720"/>
              <w:jc w:val="center"/>
              <w:rPr>
                <w:bCs/>
                <w:sz w:val="24"/>
                <w:szCs w:val="24"/>
              </w:rPr>
            </w:pPr>
            <w:r>
              <w:rPr>
                <w:bCs/>
                <w:sz w:val="24"/>
                <w:szCs w:val="24"/>
              </w:rPr>
              <w:t>Гостюхина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rPr>
          <w:trHeight w:val="855"/>
        </w:trPr>
        <w:tc>
          <w:tcPr>
            <w:tcW w:w="15614" w:type="dxa"/>
            <w:gridSpan w:val="4"/>
            <w:tcBorders>
              <w:top w:val="single" w:sz="4" w:space="0" w:color="auto"/>
            </w:tcBorders>
          </w:tcPr>
          <w:p w:rsidR="00563CC4" w:rsidRDefault="00563CC4" w:rsidP="007F3C41">
            <w:pPr>
              <w:ind w:left="720"/>
              <w:jc w:val="center"/>
              <w:rPr>
                <w:b/>
                <w:bCs/>
                <w:sz w:val="24"/>
                <w:szCs w:val="24"/>
              </w:rPr>
            </w:pPr>
          </w:p>
          <w:p w:rsidR="00563CC4" w:rsidRPr="00386B67" w:rsidRDefault="00563CC4" w:rsidP="007F3C41">
            <w:pPr>
              <w:ind w:left="720"/>
              <w:jc w:val="center"/>
              <w:rPr>
                <w:b/>
                <w:bCs/>
                <w:sz w:val="24"/>
                <w:szCs w:val="24"/>
              </w:rPr>
            </w:pPr>
            <w:r w:rsidRPr="00386B67">
              <w:rPr>
                <w:b/>
                <w:bCs/>
                <w:sz w:val="24"/>
                <w:szCs w:val="24"/>
              </w:rPr>
              <w:t>ВАРИАТИВНЫЕ МОДУЛИ</w:t>
            </w:r>
          </w:p>
          <w:p w:rsidR="00563CC4" w:rsidRDefault="00563CC4" w:rsidP="007F3C41">
            <w:pPr>
              <w:ind w:left="720"/>
              <w:jc w:val="center"/>
              <w:rPr>
                <w:b/>
                <w:bCs/>
                <w:sz w:val="24"/>
                <w:szCs w:val="24"/>
              </w:rPr>
            </w:pPr>
          </w:p>
        </w:tc>
      </w:tr>
      <w:tr w:rsidR="00563CC4" w:rsidRPr="006F73D0" w:rsidTr="007F3C41">
        <w:tc>
          <w:tcPr>
            <w:tcW w:w="15614" w:type="dxa"/>
            <w:gridSpan w:val="4"/>
          </w:tcPr>
          <w:p w:rsidR="00563CC4" w:rsidRPr="00386B67" w:rsidRDefault="00563CC4" w:rsidP="007F3C41">
            <w:pPr>
              <w:ind w:left="720"/>
              <w:jc w:val="center"/>
              <w:rPr>
                <w:b/>
                <w:bCs/>
                <w:sz w:val="24"/>
                <w:szCs w:val="24"/>
              </w:rPr>
            </w:pPr>
          </w:p>
          <w:p w:rsidR="00563CC4" w:rsidRPr="00386B67" w:rsidRDefault="00563CC4" w:rsidP="007F3C41">
            <w:pPr>
              <w:ind w:left="720"/>
              <w:jc w:val="center"/>
              <w:rPr>
                <w:b/>
                <w:bCs/>
                <w:sz w:val="24"/>
                <w:szCs w:val="24"/>
              </w:rPr>
            </w:pPr>
            <w:r w:rsidRPr="00386B67">
              <w:rPr>
                <w:b/>
                <w:bCs/>
                <w:sz w:val="24"/>
                <w:szCs w:val="24"/>
              </w:rPr>
              <w:t>Эмоционально-нравственное воспитание</w:t>
            </w:r>
          </w:p>
          <w:p w:rsidR="00563CC4" w:rsidRPr="00386B67" w:rsidRDefault="00563CC4" w:rsidP="007F3C41">
            <w:pPr>
              <w:ind w:left="720"/>
              <w:jc w:val="center"/>
              <w:rPr>
                <w:b/>
                <w:bCs/>
                <w:sz w:val="24"/>
                <w:szCs w:val="24"/>
              </w:rPr>
            </w:pP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Ритуалы группы «Здравствуй, я пришел!»</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sidRPr="00386B67">
              <w:rPr>
                <w:b/>
                <w:bCs/>
                <w:sz w:val="24"/>
                <w:szCs w:val="24"/>
              </w:rPr>
              <w:t>Ежедневно</w:t>
            </w:r>
          </w:p>
        </w:tc>
        <w:tc>
          <w:tcPr>
            <w:tcW w:w="3332" w:type="dxa"/>
            <w:gridSpan w:val="2"/>
            <w:tcBorders>
              <w:left w:val="single" w:sz="4" w:space="0" w:color="auto"/>
            </w:tcBorders>
          </w:tcPr>
          <w:p w:rsidR="00563CC4" w:rsidRDefault="006D683D" w:rsidP="007F3C41">
            <w:pPr>
              <w:ind w:left="720"/>
              <w:jc w:val="center"/>
              <w:rPr>
                <w:bCs/>
                <w:sz w:val="24"/>
                <w:szCs w:val="24"/>
              </w:rPr>
            </w:pPr>
            <w:r>
              <w:rPr>
                <w:bCs/>
                <w:sz w:val="24"/>
                <w:szCs w:val="24"/>
              </w:rPr>
              <w:t>Гостюхина О.Г.</w:t>
            </w:r>
            <w:r w:rsidR="00563CC4">
              <w:rPr>
                <w:bCs/>
                <w:sz w:val="24"/>
                <w:szCs w:val="24"/>
              </w:rPr>
              <w:t>.</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Использование центра эмоций для определения смены настроения воспитанников</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sidRPr="00386B67">
              <w:rPr>
                <w:b/>
                <w:bCs/>
                <w:sz w:val="24"/>
                <w:szCs w:val="24"/>
              </w:rPr>
              <w:t>Ежедневно</w:t>
            </w:r>
          </w:p>
        </w:tc>
        <w:tc>
          <w:tcPr>
            <w:tcW w:w="3332" w:type="dxa"/>
            <w:gridSpan w:val="2"/>
            <w:tcBorders>
              <w:left w:val="single" w:sz="4" w:space="0" w:color="auto"/>
            </w:tcBorders>
          </w:tcPr>
          <w:p w:rsidR="00563CC4" w:rsidRDefault="006D683D" w:rsidP="007F3C41">
            <w:pPr>
              <w:ind w:left="720"/>
              <w:jc w:val="center"/>
              <w:rPr>
                <w:bCs/>
                <w:sz w:val="24"/>
                <w:szCs w:val="24"/>
              </w:rPr>
            </w:pPr>
            <w:r>
              <w:rPr>
                <w:bCs/>
                <w:sz w:val="24"/>
                <w:szCs w:val="24"/>
              </w:rPr>
              <w:t>Гостюхина О.Г.</w:t>
            </w:r>
            <w:r w:rsidR="00563CC4">
              <w:rPr>
                <w:bCs/>
                <w:sz w:val="24"/>
                <w:szCs w:val="24"/>
              </w:rPr>
              <w:t>.</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rPr>
          <w:trHeight w:val="517"/>
        </w:trPr>
        <w:tc>
          <w:tcPr>
            <w:tcW w:w="8757" w:type="dxa"/>
            <w:tcBorders>
              <w:bottom w:val="single" w:sz="4" w:space="0" w:color="auto"/>
              <w:right w:val="single" w:sz="4" w:space="0" w:color="auto"/>
            </w:tcBorders>
          </w:tcPr>
          <w:p w:rsidR="00563CC4" w:rsidRDefault="00563CC4" w:rsidP="007F3C41">
            <w:pPr>
              <w:ind w:left="142"/>
              <w:rPr>
                <w:bCs/>
                <w:sz w:val="24"/>
                <w:szCs w:val="24"/>
              </w:rPr>
            </w:pPr>
            <w:r w:rsidRPr="00C51257">
              <w:rPr>
                <w:bCs/>
                <w:sz w:val="24"/>
                <w:szCs w:val="24"/>
              </w:rPr>
              <w:t>Акция в рамках недели психологии: «Подари свою улыбку»</w:t>
            </w:r>
          </w:p>
          <w:p w:rsidR="00563CC4" w:rsidRPr="00386B67" w:rsidRDefault="00563CC4" w:rsidP="007F3C41">
            <w:pPr>
              <w:ind w:left="142"/>
              <w:rPr>
                <w:bCs/>
                <w:sz w:val="24"/>
                <w:szCs w:val="24"/>
              </w:rPr>
            </w:pPr>
          </w:p>
        </w:tc>
        <w:tc>
          <w:tcPr>
            <w:tcW w:w="3525" w:type="dxa"/>
            <w:tcBorders>
              <w:left w:val="single" w:sz="4" w:space="0" w:color="auto"/>
              <w:bottom w:val="single" w:sz="4" w:space="0" w:color="auto"/>
              <w:right w:val="single" w:sz="4" w:space="0" w:color="auto"/>
            </w:tcBorders>
          </w:tcPr>
          <w:p w:rsidR="00563CC4" w:rsidRPr="00386B67" w:rsidRDefault="00563CC4" w:rsidP="007F3C41">
            <w:pPr>
              <w:ind w:left="720"/>
              <w:jc w:val="center"/>
              <w:rPr>
                <w:b/>
                <w:bCs/>
                <w:sz w:val="24"/>
                <w:szCs w:val="24"/>
              </w:rPr>
            </w:pPr>
            <w:r w:rsidRPr="00386B67">
              <w:rPr>
                <w:b/>
                <w:bCs/>
                <w:sz w:val="24"/>
                <w:szCs w:val="24"/>
              </w:rPr>
              <w:t>Октябрь</w:t>
            </w:r>
          </w:p>
        </w:tc>
        <w:tc>
          <w:tcPr>
            <w:tcW w:w="3332" w:type="dxa"/>
            <w:gridSpan w:val="2"/>
            <w:tcBorders>
              <w:left w:val="single" w:sz="4" w:space="0" w:color="auto"/>
              <w:bottom w:val="single" w:sz="4" w:space="0" w:color="auto"/>
            </w:tcBorders>
          </w:tcPr>
          <w:p w:rsidR="00563CC4" w:rsidRDefault="006D683D" w:rsidP="007F3C41">
            <w:pPr>
              <w:ind w:left="720"/>
              <w:jc w:val="center"/>
              <w:rPr>
                <w:bCs/>
                <w:sz w:val="24"/>
                <w:szCs w:val="24"/>
              </w:rPr>
            </w:pPr>
            <w:r>
              <w:rPr>
                <w:bCs/>
                <w:sz w:val="24"/>
                <w:szCs w:val="24"/>
              </w:rPr>
              <w:t>Гостюхина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rPr>
          <w:trHeight w:val="579"/>
        </w:trPr>
        <w:tc>
          <w:tcPr>
            <w:tcW w:w="8757" w:type="dxa"/>
            <w:tcBorders>
              <w:top w:val="single" w:sz="4" w:space="0" w:color="auto"/>
              <w:right w:val="single" w:sz="4" w:space="0" w:color="auto"/>
            </w:tcBorders>
          </w:tcPr>
          <w:p w:rsidR="00563CC4" w:rsidRPr="00386B67" w:rsidRDefault="00563CC4" w:rsidP="007F3C41">
            <w:pPr>
              <w:ind w:left="142"/>
              <w:rPr>
                <w:bCs/>
                <w:sz w:val="24"/>
                <w:szCs w:val="24"/>
              </w:rPr>
            </w:pPr>
            <w:r w:rsidRPr="00386B67">
              <w:rPr>
                <w:bCs/>
                <w:sz w:val="24"/>
                <w:szCs w:val="24"/>
              </w:rPr>
              <w:lastRenderedPageBreak/>
              <w:t>Консультация для родителей «</w:t>
            </w:r>
            <w:r w:rsidRPr="00386B67">
              <w:rPr>
                <w:sz w:val="24"/>
                <w:szCs w:val="24"/>
              </w:rPr>
              <w:t>Эмоции положительные и отрицательные»</w:t>
            </w:r>
          </w:p>
        </w:tc>
        <w:tc>
          <w:tcPr>
            <w:tcW w:w="3525" w:type="dxa"/>
            <w:tcBorders>
              <w:top w:val="single" w:sz="4" w:space="0" w:color="auto"/>
              <w:left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Октябрь</w:t>
            </w:r>
          </w:p>
        </w:tc>
        <w:tc>
          <w:tcPr>
            <w:tcW w:w="3332" w:type="dxa"/>
            <w:gridSpan w:val="2"/>
            <w:tcBorders>
              <w:top w:val="single" w:sz="4" w:space="0" w:color="auto"/>
              <w:left w:val="single" w:sz="4" w:space="0" w:color="auto"/>
            </w:tcBorders>
          </w:tcPr>
          <w:p w:rsidR="00563CC4" w:rsidRDefault="006D683D" w:rsidP="007F3C41">
            <w:pPr>
              <w:ind w:left="720"/>
              <w:jc w:val="center"/>
              <w:rPr>
                <w:bCs/>
                <w:sz w:val="24"/>
                <w:szCs w:val="24"/>
              </w:rPr>
            </w:pPr>
            <w:r>
              <w:rPr>
                <w:bCs/>
                <w:sz w:val="24"/>
                <w:szCs w:val="24"/>
              </w:rPr>
              <w:t>Гостюхина О.Г.</w:t>
            </w:r>
            <w:r w:rsidR="00563CC4">
              <w:rPr>
                <w:bCs/>
                <w:sz w:val="24"/>
                <w:szCs w:val="24"/>
              </w:rPr>
              <w:t>.</w:t>
            </w:r>
          </w:p>
          <w:p w:rsidR="00563CC4" w:rsidRPr="00386B67" w:rsidRDefault="00563CC4" w:rsidP="007F3C41">
            <w:pPr>
              <w:ind w:left="720"/>
              <w:jc w:val="center"/>
              <w:rPr>
                <w:b/>
                <w:bCs/>
                <w:sz w:val="24"/>
                <w:szCs w:val="24"/>
              </w:rPr>
            </w:pP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Принятие и соблюдение правил проведения подвижных игр</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sidRPr="00386B67">
              <w:rPr>
                <w:b/>
                <w:bCs/>
                <w:sz w:val="24"/>
                <w:szCs w:val="24"/>
              </w:rPr>
              <w:t>Ежедневно</w:t>
            </w:r>
          </w:p>
        </w:tc>
        <w:tc>
          <w:tcPr>
            <w:tcW w:w="3332" w:type="dxa"/>
            <w:gridSpan w:val="2"/>
            <w:tcBorders>
              <w:left w:val="single" w:sz="4" w:space="0" w:color="auto"/>
            </w:tcBorders>
          </w:tcPr>
          <w:p w:rsidR="00563CC4" w:rsidRPr="00386B67" w:rsidRDefault="001F3BD1" w:rsidP="001F3BD1">
            <w:pPr>
              <w:ind w:left="720"/>
              <w:rPr>
                <w:b/>
                <w:bCs/>
                <w:sz w:val="24"/>
                <w:szCs w:val="24"/>
              </w:rPr>
            </w:pPr>
            <w:r>
              <w:rPr>
                <w:bCs/>
                <w:sz w:val="24"/>
                <w:szCs w:val="24"/>
              </w:rPr>
              <w:t xml:space="preserve">      </w:t>
            </w:r>
            <w:r w:rsidR="00563CC4">
              <w:rPr>
                <w:sz w:val="24"/>
                <w:szCs w:val="24"/>
              </w:rPr>
              <w:t>Козлова И.А.</w:t>
            </w: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sz w:val="24"/>
                <w:szCs w:val="24"/>
              </w:rPr>
              <w:t>Беседа «Правила поведения в детском саду»</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Ежедневно</w:t>
            </w:r>
          </w:p>
        </w:tc>
        <w:tc>
          <w:tcPr>
            <w:tcW w:w="3332" w:type="dxa"/>
            <w:gridSpan w:val="2"/>
            <w:tcBorders>
              <w:left w:val="single" w:sz="4" w:space="0" w:color="auto"/>
            </w:tcBorders>
          </w:tcPr>
          <w:p w:rsidR="00563CC4" w:rsidRDefault="001F3BD1" w:rsidP="007F3C41">
            <w:pPr>
              <w:ind w:left="720"/>
              <w:jc w:val="center"/>
              <w:rPr>
                <w:bCs/>
                <w:sz w:val="24"/>
                <w:szCs w:val="24"/>
              </w:rPr>
            </w:pPr>
            <w:r>
              <w:rPr>
                <w:bCs/>
                <w:sz w:val="24"/>
                <w:szCs w:val="24"/>
              </w:rPr>
              <w:t>Гостюхина О.Г.</w:t>
            </w:r>
          </w:p>
          <w:p w:rsidR="00563CC4" w:rsidRPr="00386B67" w:rsidRDefault="00563CC4" w:rsidP="007F3C41">
            <w:pPr>
              <w:ind w:left="720"/>
              <w:jc w:val="center"/>
              <w:rPr>
                <w:b/>
                <w:bCs/>
                <w:sz w:val="24"/>
                <w:szCs w:val="24"/>
              </w:rPr>
            </w:pP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Проведение родительского собрания «Развитие эм</w:t>
            </w:r>
            <w:r>
              <w:rPr>
                <w:bCs/>
                <w:sz w:val="24"/>
                <w:szCs w:val="24"/>
              </w:rPr>
              <w:t>оционального интеллекта детей раннего возраста»</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Февраль</w:t>
            </w:r>
          </w:p>
        </w:tc>
        <w:tc>
          <w:tcPr>
            <w:tcW w:w="3332" w:type="dxa"/>
            <w:gridSpan w:val="2"/>
            <w:tcBorders>
              <w:left w:val="single" w:sz="4" w:space="0" w:color="auto"/>
            </w:tcBorders>
          </w:tcPr>
          <w:p w:rsidR="00563CC4" w:rsidRDefault="001F3BD1" w:rsidP="007F3C41">
            <w:pPr>
              <w:ind w:left="720"/>
              <w:jc w:val="center"/>
              <w:rPr>
                <w:bCs/>
                <w:sz w:val="24"/>
                <w:szCs w:val="24"/>
              </w:rPr>
            </w:pPr>
            <w:r>
              <w:rPr>
                <w:bCs/>
                <w:sz w:val="24"/>
                <w:szCs w:val="24"/>
              </w:rPr>
              <w:t>Гостюхина О.Г</w:t>
            </w:r>
          </w:p>
          <w:p w:rsidR="00563CC4" w:rsidRPr="00386B67" w:rsidRDefault="00563CC4" w:rsidP="007F3C41">
            <w:pPr>
              <w:ind w:left="720"/>
              <w:jc w:val="center"/>
              <w:rPr>
                <w:b/>
                <w:bCs/>
                <w:sz w:val="24"/>
                <w:szCs w:val="24"/>
              </w:rPr>
            </w:pPr>
          </w:p>
        </w:tc>
      </w:tr>
      <w:tr w:rsidR="00563CC4" w:rsidRPr="006F73D0" w:rsidTr="007F3C41">
        <w:tc>
          <w:tcPr>
            <w:tcW w:w="8757" w:type="dxa"/>
            <w:tcBorders>
              <w:right w:val="single" w:sz="4" w:space="0" w:color="auto"/>
            </w:tcBorders>
          </w:tcPr>
          <w:p w:rsidR="00563CC4" w:rsidRPr="00386B67" w:rsidRDefault="00563CC4" w:rsidP="007F3C41">
            <w:pPr>
              <w:spacing w:line="226" w:lineRule="auto"/>
              <w:rPr>
                <w:sz w:val="24"/>
                <w:szCs w:val="24"/>
              </w:rPr>
            </w:pPr>
            <w:r w:rsidRPr="00386B67">
              <w:rPr>
                <w:sz w:val="24"/>
                <w:szCs w:val="24"/>
              </w:rPr>
              <w:t>День смеха</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Апрель</w:t>
            </w:r>
          </w:p>
        </w:tc>
        <w:tc>
          <w:tcPr>
            <w:tcW w:w="3332" w:type="dxa"/>
            <w:gridSpan w:val="2"/>
            <w:tcBorders>
              <w:left w:val="single" w:sz="4" w:space="0" w:color="auto"/>
            </w:tcBorders>
          </w:tcPr>
          <w:p w:rsidR="00563CC4" w:rsidRDefault="001F3BD1" w:rsidP="007F3C41">
            <w:pPr>
              <w:ind w:left="720"/>
              <w:jc w:val="center"/>
              <w:rPr>
                <w:bCs/>
                <w:sz w:val="24"/>
                <w:szCs w:val="24"/>
              </w:rPr>
            </w:pPr>
            <w:r>
              <w:rPr>
                <w:bCs/>
                <w:sz w:val="24"/>
                <w:szCs w:val="24"/>
              </w:rPr>
              <w:t>Гостюхина О.Г.</w:t>
            </w:r>
            <w:r w:rsidR="00563CC4">
              <w:rPr>
                <w:bCs/>
                <w:sz w:val="24"/>
                <w:szCs w:val="24"/>
              </w:rPr>
              <w:t>.</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15614" w:type="dxa"/>
            <w:gridSpan w:val="4"/>
          </w:tcPr>
          <w:p w:rsidR="00563CC4" w:rsidRDefault="00563CC4" w:rsidP="007F3C41">
            <w:pPr>
              <w:spacing w:line="259" w:lineRule="auto"/>
              <w:rPr>
                <w:b/>
                <w:sz w:val="24"/>
                <w:szCs w:val="24"/>
              </w:rPr>
            </w:pPr>
          </w:p>
          <w:p w:rsidR="00563CC4" w:rsidRPr="00386B67" w:rsidRDefault="00563CC4" w:rsidP="007F3C41">
            <w:pPr>
              <w:spacing w:line="259" w:lineRule="auto"/>
              <w:rPr>
                <w:b/>
                <w:sz w:val="24"/>
                <w:szCs w:val="24"/>
              </w:rPr>
            </w:pPr>
          </w:p>
          <w:p w:rsidR="00563CC4" w:rsidRPr="00386B67" w:rsidRDefault="00563CC4" w:rsidP="007F3C41">
            <w:pPr>
              <w:spacing w:line="259" w:lineRule="auto"/>
              <w:jc w:val="center"/>
              <w:rPr>
                <w:b/>
                <w:sz w:val="24"/>
                <w:szCs w:val="24"/>
              </w:rPr>
            </w:pPr>
            <w:r w:rsidRPr="00386B67">
              <w:rPr>
                <w:b/>
                <w:sz w:val="24"/>
                <w:szCs w:val="24"/>
              </w:rPr>
              <w:t>Валеологическое воспитание</w:t>
            </w:r>
          </w:p>
          <w:p w:rsidR="00563CC4" w:rsidRPr="00386B67" w:rsidRDefault="00563CC4" w:rsidP="007F3C41">
            <w:pPr>
              <w:spacing w:line="259" w:lineRule="auto"/>
              <w:jc w:val="center"/>
              <w:rPr>
                <w:sz w:val="24"/>
                <w:szCs w:val="24"/>
              </w:rPr>
            </w:pP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Образовательная деятельность на грядке здоровья</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sidRPr="00386B67">
              <w:rPr>
                <w:b/>
                <w:bCs/>
                <w:sz w:val="24"/>
                <w:szCs w:val="24"/>
              </w:rPr>
              <w:t>Ежедневно</w:t>
            </w:r>
          </w:p>
        </w:tc>
        <w:tc>
          <w:tcPr>
            <w:tcW w:w="3332" w:type="dxa"/>
            <w:gridSpan w:val="2"/>
            <w:tcBorders>
              <w:left w:val="single" w:sz="4" w:space="0" w:color="auto"/>
            </w:tcBorders>
          </w:tcPr>
          <w:p w:rsidR="00563CC4" w:rsidRDefault="001F3BD1" w:rsidP="007F3C41">
            <w:pPr>
              <w:ind w:left="720"/>
              <w:jc w:val="center"/>
              <w:rPr>
                <w:bCs/>
                <w:sz w:val="24"/>
                <w:szCs w:val="24"/>
              </w:rPr>
            </w:pPr>
            <w:r>
              <w:rPr>
                <w:bCs/>
                <w:sz w:val="24"/>
                <w:szCs w:val="24"/>
              </w:rPr>
              <w:t>Гостюхина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Самообслуживание и привитие КГН: полоскание рта после еды, расчесывание после сна (мальчики и девочки), использование носового платка по назначению</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sidRPr="00386B67">
              <w:rPr>
                <w:b/>
                <w:bCs/>
                <w:sz w:val="24"/>
                <w:szCs w:val="24"/>
              </w:rPr>
              <w:t>Ежедневно</w:t>
            </w:r>
          </w:p>
        </w:tc>
        <w:tc>
          <w:tcPr>
            <w:tcW w:w="3332" w:type="dxa"/>
            <w:gridSpan w:val="2"/>
            <w:tcBorders>
              <w:left w:val="single" w:sz="4" w:space="0" w:color="auto"/>
            </w:tcBorders>
          </w:tcPr>
          <w:p w:rsidR="00563CC4" w:rsidRDefault="001F3BD1" w:rsidP="007F3C41">
            <w:pPr>
              <w:ind w:left="720"/>
              <w:jc w:val="center"/>
              <w:rPr>
                <w:bCs/>
                <w:sz w:val="24"/>
                <w:szCs w:val="24"/>
              </w:rPr>
            </w:pPr>
            <w:r>
              <w:rPr>
                <w:bCs/>
                <w:sz w:val="24"/>
                <w:szCs w:val="24"/>
              </w:rPr>
              <w:t>Гостюхина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Соблюдение режима дня, двигательного режима (совместная работа с родителями)</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sidRPr="00386B67">
              <w:rPr>
                <w:b/>
                <w:bCs/>
                <w:sz w:val="24"/>
                <w:szCs w:val="24"/>
              </w:rPr>
              <w:t>Ежедневно</w:t>
            </w:r>
          </w:p>
        </w:tc>
        <w:tc>
          <w:tcPr>
            <w:tcW w:w="3332" w:type="dxa"/>
            <w:gridSpan w:val="2"/>
            <w:tcBorders>
              <w:left w:val="single" w:sz="4" w:space="0" w:color="auto"/>
            </w:tcBorders>
          </w:tcPr>
          <w:p w:rsidR="00563CC4" w:rsidRDefault="001F3BD1" w:rsidP="001F3BD1">
            <w:pPr>
              <w:ind w:left="720"/>
              <w:rPr>
                <w:bCs/>
                <w:sz w:val="24"/>
                <w:szCs w:val="24"/>
              </w:rPr>
            </w:pPr>
            <w:r>
              <w:rPr>
                <w:bCs/>
                <w:sz w:val="24"/>
                <w:szCs w:val="24"/>
              </w:rPr>
              <w:t>Гостюхина О.Г.</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Использование игровых технологий «Полезные и вредные продукты», «Хорошо-плохо», «Что будет, если...»</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sidRPr="00386B67">
              <w:rPr>
                <w:b/>
                <w:bCs/>
                <w:sz w:val="24"/>
                <w:szCs w:val="24"/>
              </w:rPr>
              <w:t>Систематически</w:t>
            </w:r>
          </w:p>
        </w:tc>
        <w:tc>
          <w:tcPr>
            <w:tcW w:w="3332" w:type="dxa"/>
            <w:gridSpan w:val="2"/>
            <w:tcBorders>
              <w:left w:val="single" w:sz="4" w:space="0" w:color="auto"/>
            </w:tcBorders>
          </w:tcPr>
          <w:p w:rsidR="00563CC4" w:rsidRDefault="001F3BD1" w:rsidP="007F3C41">
            <w:pPr>
              <w:ind w:left="720"/>
              <w:jc w:val="center"/>
              <w:rPr>
                <w:bCs/>
                <w:sz w:val="24"/>
                <w:szCs w:val="24"/>
              </w:rPr>
            </w:pPr>
            <w:r>
              <w:rPr>
                <w:bCs/>
                <w:sz w:val="24"/>
                <w:szCs w:val="24"/>
              </w:rPr>
              <w:t>Гостюхина О.Г.</w:t>
            </w:r>
            <w:r w:rsidR="00563CC4">
              <w:rPr>
                <w:bCs/>
                <w:sz w:val="24"/>
                <w:szCs w:val="24"/>
              </w:rPr>
              <w:t>.</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Развлечение «Приключение Витаминки»</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Апрель</w:t>
            </w:r>
          </w:p>
        </w:tc>
        <w:tc>
          <w:tcPr>
            <w:tcW w:w="3332" w:type="dxa"/>
            <w:gridSpan w:val="2"/>
            <w:tcBorders>
              <w:left w:val="single" w:sz="4" w:space="0" w:color="auto"/>
            </w:tcBorders>
          </w:tcPr>
          <w:p w:rsidR="00563CC4" w:rsidRDefault="001F3BD1" w:rsidP="007F3C41">
            <w:pPr>
              <w:ind w:left="720"/>
              <w:jc w:val="center"/>
              <w:rPr>
                <w:bCs/>
                <w:sz w:val="24"/>
                <w:szCs w:val="24"/>
              </w:rPr>
            </w:pPr>
            <w:r>
              <w:rPr>
                <w:bCs/>
                <w:sz w:val="24"/>
                <w:szCs w:val="24"/>
              </w:rPr>
              <w:t>Гостюхина О.Г</w:t>
            </w:r>
            <w:r w:rsidR="00563CC4">
              <w:rPr>
                <w:bCs/>
                <w:sz w:val="24"/>
                <w:szCs w:val="24"/>
              </w:rPr>
              <w:t>.</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8757" w:type="dxa"/>
            <w:tcBorders>
              <w:right w:val="single" w:sz="4" w:space="0" w:color="auto"/>
            </w:tcBorders>
          </w:tcPr>
          <w:p w:rsidR="00563CC4" w:rsidRPr="00386B67" w:rsidRDefault="00563CC4" w:rsidP="007F3C41">
            <w:pPr>
              <w:ind w:left="142"/>
              <w:rPr>
                <w:bCs/>
                <w:sz w:val="24"/>
                <w:szCs w:val="24"/>
              </w:rPr>
            </w:pPr>
            <w:r w:rsidRPr="00386B67">
              <w:rPr>
                <w:bCs/>
                <w:sz w:val="24"/>
                <w:szCs w:val="24"/>
              </w:rPr>
              <w:t>Просмотр развивающих мультфильмов валеологической направленности</w:t>
            </w:r>
          </w:p>
        </w:tc>
        <w:tc>
          <w:tcPr>
            <w:tcW w:w="3525" w:type="dxa"/>
            <w:tcBorders>
              <w:left w:val="single" w:sz="4" w:space="0" w:color="auto"/>
              <w:right w:val="single" w:sz="4" w:space="0" w:color="auto"/>
            </w:tcBorders>
          </w:tcPr>
          <w:p w:rsidR="00563CC4" w:rsidRPr="00386B67" w:rsidRDefault="00563CC4" w:rsidP="007F3C41">
            <w:pPr>
              <w:ind w:left="720"/>
              <w:jc w:val="center"/>
              <w:rPr>
                <w:b/>
                <w:bCs/>
                <w:sz w:val="24"/>
                <w:szCs w:val="24"/>
              </w:rPr>
            </w:pPr>
            <w:r>
              <w:rPr>
                <w:b/>
                <w:bCs/>
                <w:sz w:val="24"/>
                <w:szCs w:val="24"/>
              </w:rPr>
              <w:t>Систематически</w:t>
            </w:r>
          </w:p>
        </w:tc>
        <w:tc>
          <w:tcPr>
            <w:tcW w:w="3332" w:type="dxa"/>
            <w:gridSpan w:val="2"/>
            <w:tcBorders>
              <w:left w:val="single" w:sz="4" w:space="0" w:color="auto"/>
            </w:tcBorders>
          </w:tcPr>
          <w:p w:rsidR="00563CC4" w:rsidRDefault="001F3BD1" w:rsidP="007F3C41">
            <w:pPr>
              <w:ind w:left="720"/>
              <w:jc w:val="center"/>
              <w:rPr>
                <w:bCs/>
                <w:sz w:val="24"/>
                <w:szCs w:val="24"/>
              </w:rPr>
            </w:pPr>
            <w:r>
              <w:rPr>
                <w:bCs/>
                <w:sz w:val="24"/>
                <w:szCs w:val="24"/>
              </w:rPr>
              <w:t>Гостюхина О.Г.</w:t>
            </w:r>
            <w:r w:rsidR="00563CC4">
              <w:rPr>
                <w:bCs/>
                <w:sz w:val="24"/>
                <w:szCs w:val="24"/>
              </w:rPr>
              <w:t>.</w:t>
            </w:r>
          </w:p>
          <w:p w:rsidR="00563CC4" w:rsidRPr="00386B67" w:rsidRDefault="00563CC4" w:rsidP="007F3C41">
            <w:pPr>
              <w:ind w:left="720"/>
              <w:jc w:val="center"/>
              <w:rPr>
                <w:b/>
                <w:bCs/>
                <w:sz w:val="24"/>
                <w:szCs w:val="24"/>
              </w:rPr>
            </w:pPr>
            <w:r>
              <w:rPr>
                <w:sz w:val="24"/>
                <w:szCs w:val="24"/>
              </w:rPr>
              <w:t>Козлова И.А.</w:t>
            </w:r>
          </w:p>
        </w:tc>
      </w:tr>
      <w:tr w:rsidR="00563CC4" w:rsidRPr="006F73D0" w:rsidTr="007F3C41">
        <w:tc>
          <w:tcPr>
            <w:tcW w:w="15614" w:type="dxa"/>
            <w:gridSpan w:val="4"/>
          </w:tcPr>
          <w:p w:rsidR="00563CC4" w:rsidRDefault="00563CC4" w:rsidP="007F3C41">
            <w:pPr>
              <w:ind w:left="720"/>
              <w:jc w:val="center"/>
              <w:rPr>
                <w:b/>
                <w:bCs/>
                <w:sz w:val="24"/>
                <w:szCs w:val="24"/>
              </w:rPr>
            </w:pPr>
          </w:p>
          <w:p w:rsidR="00563CC4" w:rsidRPr="00386B67" w:rsidRDefault="00563CC4" w:rsidP="007F3C41">
            <w:pPr>
              <w:ind w:left="720"/>
              <w:jc w:val="center"/>
              <w:rPr>
                <w:b/>
                <w:bCs/>
                <w:sz w:val="24"/>
                <w:szCs w:val="24"/>
              </w:rPr>
            </w:pPr>
            <w:r w:rsidRPr="00386B67">
              <w:rPr>
                <w:b/>
                <w:bCs/>
                <w:sz w:val="24"/>
                <w:szCs w:val="24"/>
              </w:rPr>
              <w:t>Воспитание культуры безопасного поведения</w:t>
            </w:r>
          </w:p>
          <w:p w:rsidR="00563CC4" w:rsidRPr="00386B67" w:rsidRDefault="00563CC4" w:rsidP="007F3C41">
            <w:pPr>
              <w:ind w:left="720"/>
              <w:jc w:val="center"/>
              <w:rPr>
                <w:b/>
                <w:bCs/>
                <w:sz w:val="24"/>
                <w:szCs w:val="24"/>
              </w:rPr>
            </w:pPr>
          </w:p>
        </w:tc>
      </w:tr>
      <w:tr w:rsidR="00563CC4" w:rsidRPr="006F73D0" w:rsidTr="007F3C41">
        <w:tc>
          <w:tcPr>
            <w:tcW w:w="8757" w:type="dxa"/>
            <w:tcBorders>
              <w:right w:val="single" w:sz="4" w:space="0" w:color="auto"/>
            </w:tcBorders>
          </w:tcPr>
          <w:p w:rsidR="00563CC4" w:rsidRPr="00386B67" w:rsidRDefault="00563CC4" w:rsidP="007F3C41">
            <w:pPr>
              <w:spacing w:line="226" w:lineRule="auto"/>
              <w:rPr>
                <w:sz w:val="24"/>
                <w:szCs w:val="24"/>
              </w:rPr>
            </w:pPr>
            <w:r w:rsidRPr="00386B67">
              <w:rPr>
                <w:sz w:val="24"/>
                <w:szCs w:val="24"/>
              </w:rPr>
              <w:t>Игра «Наши верные друзья. Светофор и его сигналы».</w:t>
            </w:r>
          </w:p>
        </w:tc>
        <w:tc>
          <w:tcPr>
            <w:tcW w:w="3525" w:type="dxa"/>
            <w:tcBorders>
              <w:left w:val="single" w:sz="4" w:space="0" w:color="auto"/>
              <w:right w:val="single" w:sz="4" w:space="0" w:color="auto"/>
            </w:tcBorders>
          </w:tcPr>
          <w:p w:rsidR="00563CC4" w:rsidRDefault="00563CC4" w:rsidP="007F3C41">
            <w:pPr>
              <w:ind w:left="720"/>
              <w:jc w:val="center"/>
              <w:rPr>
                <w:b/>
                <w:bCs/>
                <w:sz w:val="24"/>
                <w:szCs w:val="24"/>
              </w:rPr>
            </w:pPr>
            <w:r>
              <w:rPr>
                <w:b/>
                <w:bCs/>
                <w:sz w:val="24"/>
                <w:szCs w:val="24"/>
              </w:rPr>
              <w:t>Апрель</w:t>
            </w:r>
          </w:p>
        </w:tc>
        <w:tc>
          <w:tcPr>
            <w:tcW w:w="3332" w:type="dxa"/>
            <w:gridSpan w:val="2"/>
            <w:tcBorders>
              <w:left w:val="single" w:sz="4" w:space="0" w:color="auto"/>
            </w:tcBorders>
          </w:tcPr>
          <w:p w:rsidR="00563CC4" w:rsidRPr="00496C5A" w:rsidRDefault="001F3BD1" w:rsidP="001F3BD1">
            <w:pPr>
              <w:ind w:left="720"/>
              <w:rPr>
                <w:bCs/>
                <w:sz w:val="24"/>
                <w:szCs w:val="24"/>
              </w:rPr>
            </w:pPr>
            <w:r>
              <w:rPr>
                <w:bCs/>
                <w:sz w:val="24"/>
                <w:szCs w:val="24"/>
              </w:rPr>
              <w:t>Гостюхина О.Г.</w:t>
            </w:r>
          </w:p>
        </w:tc>
      </w:tr>
      <w:tr w:rsidR="00563CC4" w:rsidRPr="006F73D0" w:rsidTr="007F3C41">
        <w:trPr>
          <w:trHeight w:val="485"/>
        </w:trPr>
        <w:tc>
          <w:tcPr>
            <w:tcW w:w="8757" w:type="dxa"/>
            <w:tcBorders>
              <w:bottom w:val="single" w:sz="4" w:space="0" w:color="auto"/>
              <w:right w:val="single" w:sz="4" w:space="0" w:color="auto"/>
            </w:tcBorders>
          </w:tcPr>
          <w:p w:rsidR="00563CC4" w:rsidRPr="00386B67" w:rsidRDefault="00563CC4" w:rsidP="007F3C41">
            <w:pPr>
              <w:pStyle w:val="a4"/>
              <w:spacing w:line="60" w:lineRule="atLeast"/>
            </w:pPr>
            <w:r w:rsidRPr="00386B67">
              <w:t>Беседа</w:t>
            </w:r>
            <w:r w:rsidRPr="00386B67">
              <w:rPr>
                <w:b/>
                <w:bCs/>
              </w:rPr>
              <w:t> </w:t>
            </w:r>
            <w:r w:rsidRPr="00386B67">
              <w:t>«Безопасность в доме</w:t>
            </w:r>
            <w:r>
              <w:t>», «Огонь – это плохо»</w:t>
            </w:r>
          </w:p>
        </w:tc>
        <w:tc>
          <w:tcPr>
            <w:tcW w:w="3525" w:type="dxa"/>
            <w:tcBorders>
              <w:left w:val="single" w:sz="4" w:space="0" w:color="auto"/>
              <w:bottom w:val="single" w:sz="4" w:space="0" w:color="auto"/>
              <w:right w:val="single" w:sz="4" w:space="0" w:color="auto"/>
            </w:tcBorders>
          </w:tcPr>
          <w:p w:rsidR="00563CC4" w:rsidRDefault="00563CC4" w:rsidP="007F3C41">
            <w:pPr>
              <w:ind w:left="720"/>
              <w:jc w:val="center"/>
              <w:rPr>
                <w:b/>
                <w:bCs/>
                <w:sz w:val="24"/>
                <w:szCs w:val="24"/>
              </w:rPr>
            </w:pPr>
            <w:r>
              <w:rPr>
                <w:b/>
                <w:bCs/>
                <w:sz w:val="24"/>
                <w:szCs w:val="24"/>
              </w:rPr>
              <w:t>Май</w:t>
            </w:r>
          </w:p>
        </w:tc>
        <w:tc>
          <w:tcPr>
            <w:tcW w:w="3332" w:type="dxa"/>
            <w:gridSpan w:val="2"/>
            <w:tcBorders>
              <w:left w:val="single" w:sz="4" w:space="0" w:color="auto"/>
              <w:bottom w:val="single" w:sz="4" w:space="0" w:color="auto"/>
            </w:tcBorders>
          </w:tcPr>
          <w:p w:rsidR="00563CC4" w:rsidRPr="00496C5A" w:rsidRDefault="00563CC4" w:rsidP="007F3C41">
            <w:pPr>
              <w:ind w:left="720"/>
              <w:jc w:val="center"/>
              <w:rPr>
                <w:bCs/>
                <w:sz w:val="24"/>
                <w:szCs w:val="24"/>
              </w:rPr>
            </w:pPr>
            <w:r w:rsidRPr="00496C5A">
              <w:rPr>
                <w:bCs/>
                <w:sz w:val="24"/>
                <w:szCs w:val="24"/>
              </w:rPr>
              <w:t>Козлова И.А.</w:t>
            </w:r>
          </w:p>
        </w:tc>
      </w:tr>
      <w:tr w:rsidR="00563CC4" w:rsidRPr="006F73D0" w:rsidTr="007F3C41">
        <w:trPr>
          <w:trHeight w:val="360"/>
        </w:trPr>
        <w:tc>
          <w:tcPr>
            <w:tcW w:w="8757" w:type="dxa"/>
            <w:tcBorders>
              <w:top w:val="single" w:sz="4" w:space="0" w:color="auto"/>
              <w:right w:val="single" w:sz="4" w:space="0" w:color="auto"/>
            </w:tcBorders>
          </w:tcPr>
          <w:p w:rsidR="00563CC4" w:rsidRPr="00AB2A1A" w:rsidRDefault="00563CC4" w:rsidP="007F3C41">
            <w:pPr>
              <w:spacing w:line="265" w:lineRule="auto"/>
              <w:ind w:right="71"/>
              <w:rPr>
                <w:sz w:val="24"/>
                <w:szCs w:val="24"/>
              </w:rPr>
            </w:pPr>
            <w:r>
              <w:rPr>
                <w:sz w:val="24"/>
                <w:szCs w:val="24"/>
              </w:rPr>
              <w:t xml:space="preserve">Проведение </w:t>
            </w:r>
            <w:r w:rsidRPr="00AB2A1A">
              <w:rPr>
                <w:sz w:val="24"/>
                <w:szCs w:val="24"/>
              </w:rPr>
              <w:t xml:space="preserve"> </w:t>
            </w:r>
            <w:r>
              <w:rPr>
                <w:sz w:val="24"/>
                <w:szCs w:val="24"/>
              </w:rPr>
              <w:t>сюжетно-ролевых игр: «Кошкин дом</w:t>
            </w:r>
            <w:r w:rsidRPr="00AB2A1A">
              <w:rPr>
                <w:sz w:val="24"/>
                <w:szCs w:val="24"/>
              </w:rPr>
              <w:t xml:space="preserve">», «Поездка в автобусе». </w:t>
            </w:r>
          </w:p>
        </w:tc>
        <w:tc>
          <w:tcPr>
            <w:tcW w:w="3525" w:type="dxa"/>
            <w:tcBorders>
              <w:top w:val="single" w:sz="4" w:space="0" w:color="auto"/>
              <w:left w:val="single" w:sz="4" w:space="0" w:color="auto"/>
              <w:right w:val="single" w:sz="4" w:space="0" w:color="auto"/>
            </w:tcBorders>
          </w:tcPr>
          <w:p w:rsidR="00563CC4" w:rsidRDefault="00563CC4" w:rsidP="007F3C41">
            <w:pPr>
              <w:ind w:left="720"/>
              <w:jc w:val="center"/>
              <w:rPr>
                <w:b/>
                <w:bCs/>
                <w:sz w:val="24"/>
                <w:szCs w:val="24"/>
              </w:rPr>
            </w:pPr>
            <w:r>
              <w:rPr>
                <w:b/>
                <w:bCs/>
                <w:sz w:val="24"/>
                <w:szCs w:val="24"/>
              </w:rPr>
              <w:t>Май</w:t>
            </w:r>
          </w:p>
        </w:tc>
        <w:tc>
          <w:tcPr>
            <w:tcW w:w="3332" w:type="dxa"/>
            <w:gridSpan w:val="2"/>
            <w:tcBorders>
              <w:top w:val="single" w:sz="4" w:space="0" w:color="auto"/>
              <w:left w:val="single" w:sz="4" w:space="0" w:color="auto"/>
            </w:tcBorders>
          </w:tcPr>
          <w:p w:rsidR="00563CC4" w:rsidRDefault="001F3BD1" w:rsidP="007F3C41">
            <w:pPr>
              <w:ind w:left="720"/>
              <w:jc w:val="center"/>
              <w:rPr>
                <w:bCs/>
                <w:sz w:val="24"/>
                <w:szCs w:val="24"/>
              </w:rPr>
            </w:pPr>
            <w:r>
              <w:rPr>
                <w:bCs/>
                <w:sz w:val="24"/>
                <w:szCs w:val="24"/>
              </w:rPr>
              <w:t>Гостюхина О.Г.</w:t>
            </w:r>
          </w:p>
          <w:p w:rsidR="00563CC4" w:rsidRDefault="00563CC4" w:rsidP="007F3C41">
            <w:pPr>
              <w:ind w:left="720"/>
              <w:jc w:val="center"/>
              <w:rPr>
                <w:b/>
                <w:bCs/>
                <w:sz w:val="24"/>
                <w:szCs w:val="24"/>
              </w:rPr>
            </w:pPr>
            <w:r>
              <w:rPr>
                <w:sz w:val="24"/>
                <w:szCs w:val="24"/>
              </w:rPr>
              <w:t>Козлова И.А.</w:t>
            </w:r>
          </w:p>
        </w:tc>
      </w:tr>
    </w:tbl>
    <w:p w:rsidR="00563CC4" w:rsidRPr="006F73D0" w:rsidRDefault="00563CC4" w:rsidP="00563CC4"/>
    <w:p w:rsidR="00F70DB8" w:rsidRDefault="00F70DB8" w:rsidP="00563CC4"/>
    <w:p w:rsidR="00103B54" w:rsidRPr="00103B54" w:rsidRDefault="00103B54" w:rsidP="00612CC2">
      <w:pPr>
        <w:rPr>
          <w:b/>
          <w:bCs/>
          <w:iCs/>
          <w:sz w:val="28"/>
          <w:szCs w:val="28"/>
        </w:rPr>
      </w:pPr>
    </w:p>
    <w:p w:rsidR="00AC59BB" w:rsidRPr="00612CC2" w:rsidRDefault="00AC59BB" w:rsidP="00612CC2"/>
    <w:sectPr w:rsidR="00AC59BB" w:rsidRPr="00612CC2" w:rsidSect="00435F0C">
      <w:headerReference w:type="default" r:id="rId13"/>
      <w:pgSz w:w="16838" w:h="11906" w:orient="landscape"/>
      <w:pgMar w:top="1418" w:right="567" w:bottom="85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81F" w:rsidRDefault="0066781F" w:rsidP="00C65FBE">
      <w:r>
        <w:separator/>
      </w:r>
    </w:p>
  </w:endnote>
  <w:endnote w:type="continuationSeparator" w:id="1">
    <w:p w:rsidR="0066781F" w:rsidRDefault="0066781F" w:rsidP="00C65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CTT">
    <w:altName w:val="Arial"/>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Bold">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A8" w:rsidRDefault="0040220A">
    <w:pPr>
      <w:pStyle w:val="af2"/>
      <w:framePr w:wrap="around" w:vAnchor="text" w:hAnchor="margin" w:xAlign="right" w:y="1"/>
      <w:rPr>
        <w:rStyle w:val="aff5"/>
      </w:rPr>
    </w:pPr>
    <w:r>
      <w:rPr>
        <w:rStyle w:val="aff5"/>
      </w:rPr>
      <w:fldChar w:fldCharType="begin"/>
    </w:r>
    <w:r w:rsidR="00362EA8">
      <w:rPr>
        <w:rStyle w:val="aff5"/>
      </w:rPr>
      <w:instrText xml:space="preserve">PAGE  </w:instrText>
    </w:r>
    <w:r>
      <w:rPr>
        <w:rStyle w:val="aff5"/>
      </w:rPr>
      <w:fldChar w:fldCharType="separate"/>
    </w:r>
    <w:r w:rsidR="00362EA8">
      <w:rPr>
        <w:rStyle w:val="aff5"/>
        <w:noProof/>
      </w:rPr>
      <w:t>22</w:t>
    </w:r>
    <w:r>
      <w:rPr>
        <w:rStyle w:val="aff5"/>
      </w:rPr>
      <w:fldChar w:fldCharType="end"/>
    </w:r>
  </w:p>
  <w:p w:rsidR="00362EA8" w:rsidRDefault="00362EA8">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A8" w:rsidRDefault="0040220A">
    <w:pPr>
      <w:pStyle w:val="af2"/>
      <w:framePr w:wrap="around" w:vAnchor="text" w:hAnchor="margin" w:xAlign="right" w:y="1"/>
      <w:rPr>
        <w:rStyle w:val="aff5"/>
      </w:rPr>
    </w:pPr>
    <w:r>
      <w:rPr>
        <w:rStyle w:val="aff5"/>
      </w:rPr>
      <w:fldChar w:fldCharType="begin"/>
    </w:r>
    <w:r w:rsidR="00362EA8">
      <w:rPr>
        <w:rStyle w:val="aff5"/>
      </w:rPr>
      <w:instrText xml:space="preserve">PAGE  </w:instrText>
    </w:r>
    <w:r>
      <w:rPr>
        <w:rStyle w:val="aff5"/>
      </w:rPr>
      <w:fldChar w:fldCharType="separate"/>
    </w:r>
    <w:r w:rsidR="00D85B34">
      <w:rPr>
        <w:rStyle w:val="aff5"/>
        <w:noProof/>
      </w:rPr>
      <w:t>117</w:t>
    </w:r>
    <w:r>
      <w:rPr>
        <w:rStyle w:val="aff5"/>
      </w:rPr>
      <w:fldChar w:fldCharType="end"/>
    </w:r>
  </w:p>
  <w:p w:rsidR="00362EA8" w:rsidRDefault="00362EA8">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81F" w:rsidRDefault="0066781F" w:rsidP="00C65FBE">
      <w:r>
        <w:separator/>
      </w:r>
    </w:p>
  </w:footnote>
  <w:footnote w:type="continuationSeparator" w:id="1">
    <w:p w:rsidR="0066781F" w:rsidRDefault="0066781F" w:rsidP="00C65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A8" w:rsidRDefault="00362EA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pPr>
        <w:ind w:left="0" w:firstLine="0"/>
      </w:pPr>
    </w:lvl>
  </w:abstractNum>
  <w:abstractNum w:abstractNumId="1">
    <w:nsid w:val="00000003"/>
    <w:multiLevelType w:val="multilevel"/>
    <w:tmpl w:val="00000002"/>
    <w:lvl w:ilvl="0">
      <w:start w:val="1"/>
      <w:numFmt w:val="bullet"/>
      <w:lvlText w:val="•"/>
      <w:lvlJc w:val="left"/>
      <w:rPr>
        <w:rFonts w:ascii="Times New Roman" w:hAnsi="Times New Roman" w:cs="Times New Roman"/>
        <w:b/>
        <w:i w:val="0"/>
        <w:smallCaps w:val="0"/>
        <w:strike w:val="0"/>
        <w:color w:val="000000"/>
        <w:spacing w:val="0"/>
        <w:w w:val="100"/>
        <w:position w:val="0"/>
        <w:sz w:val="23"/>
        <w:u w:val="none"/>
      </w:rPr>
    </w:lvl>
    <w:lvl w:ilvl="1">
      <w:start w:val="1"/>
      <w:numFmt w:val="bullet"/>
      <w:lvlText w:val="•"/>
      <w:lvlJc w:val="left"/>
      <w:rPr>
        <w:rFonts w:ascii="Times New Roman" w:hAnsi="Times New Roman" w:cs="Times New Roman"/>
        <w:b/>
        <w:i w:val="0"/>
        <w:smallCaps w:val="0"/>
        <w:strike w:val="0"/>
        <w:color w:val="000000"/>
        <w:spacing w:val="0"/>
        <w:w w:val="100"/>
        <w:position w:val="0"/>
        <w:sz w:val="23"/>
        <w:u w:val="none"/>
      </w:rPr>
    </w:lvl>
    <w:lvl w:ilvl="2">
      <w:start w:val="1"/>
      <w:numFmt w:val="bullet"/>
      <w:lvlText w:val="•"/>
      <w:lvlJc w:val="left"/>
      <w:rPr>
        <w:rFonts w:ascii="Times New Roman" w:hAnsi="Times New Roman" w:cs="Times New Roman"/>
        <w:b/>
        <w:i w:val="0"/>
        <w:smallCaps w:val="0"/>
        <w:strike w:val="0"/>
        <w:color w:val="000000"/>
        <w:spacing w:val="0"/>
        <w:w w:val="100"/>
        <w:position w:val="0"/>
        <w:sz w:val="23"/>
        <w:u w:val="none"/>
      </w:rPr>
    </w:lvl>
    <w:lvl w:ilvl="3">
      <w:start w:val="1"/>
      <w:numFmt w:val="bullet"/>
      <w:lvlText w:val="•"/>
      <w:lvlJc w:val="left"/>
      <w:rPr>
        <w:rFonts w:ascii="Times New Roman" w:hAnsi="Times New Roman" w:cs="Times New Roman"/>
        <w:b/>
        <w:i w:val="0"/>
        <w:smallCaps w:val="0"/>
        <w:strike w:val="0"/>
        <w:color w:val="000000"/>
        <w:spacing w:val="0"/>
        <w:w w:val="100"/>
        <w:position w:val="0"/>
        <w:sz w:val="23"/>
        <w:u w:val="none"/>
      </w:rPr>
    </w:lvl>
    <w:lvl w:ilvl="4">
      <w:start w:val="1"/>
      <w:numFmt w:val="bullet"/>
      <w:lvlText w:val="•"/>
      <w:lvlJc w:val="left"/>
      <w:rPr>
        <w:rFonts w:ascii="Times New Roman" w:hAnsi="Times New Roman" w:cs="Times New Roman"/>
        <w:b/>
        <w:i w:val="0"/>
        <w:smallCaps w:val="0"/>
        <w:strike w:val="0"/>
        <w:color w:val="000000"/>
        <w:spacing w:val="0"/>
        <w:w w:val="100"/>
        <w:position w:val="0"/>
        <w:sz w:val="23"/>
        <w:u w:val="none"/>
      </w:rPr>
    </w:lvl>
    <w:lvl w:ilvl="5">
      <w:start w:val="1"/>
      <w:numFmt w:val="bullet"/>
      <w:lvlText w:val="•"/>
      <w:lvlJc w:val="left"/>
      <w:rPr>
        <w:rFonts w:ascii="Times New Roman" w:hAnsi="Times New Roman" w:cs="Times New Roman"/>
        <w:b/>
        <w:i w:val="0"/>
        <w:smallCaps w:val="0"/>
        <w:strike w:val="0"/>
        <w:color w:val="000000"/>
        <w:spacing w:val="0"/>
        <w:w w:val="100"/>
        <w:position w:val="0"/>
        <w:sz w:val="23"/>
        <w:u w:val="none"/>
      </w:rPr>
    </w:lvl>
    <w:lvl w:ilvl="6">
      <w:start w:val="1"/>
      <w:numFmt w:val="bullet"/>
      <w:lvlText w:val="•"/>
      <w:lvlJc w:val="left"/>
      <w:rPr>
        <w:rFonts w:ascii="Times New Roman" w:hAnsi="Times New Roman" w:cs="Times New Roman"/>
        <w:b/>
        <w:i w:val="0"/>
        <w:smallCaps w:val="0"/>
        <w:strike w:val="0"/>
        <w:color w:val="000000"/>
        <w:spacing w:val="0"/>
        <w:w w:val="100"/>
        <w:position w:val="0"/>
        <w:sz w:val="23"/>
        <w:u w:val="none"/>
      </w:rPr>
    </w:lvl>
    <w:lvl w:ilvl="7">
      <w:start w:val="1"/>
      <w:numFmt w:val="bullet"/>
      <w:lvlText w:val="•"/>
      <w:lvlJc w:val="left"/>
      <w:rPr>
        <w:rFonts w:ascii="Times New Roman" w:hAnsi="Times New Roman" w:cs="Times New Roman"/>
        <w:b/>
        <w:i w:val="0"/>
        <w:smallCaps w:val="0"/>
        <w:strike w:val="0"/>
        <w:color w:val="000000"/>
        <w:spacing w:val="0"/>
        <w:w w:val="100"/>
        <w:position w:val="0"/>
        <w:sz w:val="23"/>
        <w:u w:val="none"/>
      </w:rPr>
    </w:lvl>
    <w:lvl w:ilvl="8">
      <w:start w:val="1"/>
      <w:numFmt w:val="bullet"/>
      <w:lvlText w:val="•"/>
      <w:lvlJc w:val="left"/>
      <w:rPr>
        <w:rFonts w:ascii="Times New Roman" w:hAnsi="Times New Roman" w:cs="Times New Roman"/>
        <w:b/>
        <w:i w:val="0"/>
        <w:smallCaps w:val="0"/>
        <w:strike w:val="0"/>
        <w:color w:val="000000"/>
        <w:spacing w:val="0"/>
        <w:w w:val="100"/>
        <w:position w:val="0"/>
        <w:sz w:val="23"/>
        <w:u w:val="none"/>
      </w:rPr>
    </w:lvl>
  </w:abstractNum>
  <w:abstractNum w:abstractNumId="2">
    <w:nsid w:val="04AA2DA8"/>
    <w:multiLevelType w:val="hybridMultilevel"/>
    <w:tmpl w:val="68829ACE"/>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65A5086"/>
    <w:multiLevelType w:val="hybridMultilevel"/>
    <w:tmpl w:val="BD9EFB3A"/>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756AC4E4">
      <w:start w:val="10"/>
      <w:numFmt w:val="bullet"/>
      <w:lvlText w:val="-"/>
      <w:lvlJc w:val="left"/>
      <w:pPr>
        <w:tabs>
          <w:tab w:val="num" w:pos="0"/>
        </w:tabs>
        <w:ind w:left="284" w:hanging="284"/>
      </w:pPr>
      <w:rPr>
        <w:rFonts w:ascii="Times New Roman" w:eastAsia="Times New Roman" w:hAnsi="Times New Roman"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1C7CE3"/>
    <w:multiLevelType w:val="hybridMultilevel"/>
    <w:tmpl w:val="68BC8B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024CE0"/>
    <w:multiLevelType w:val="hybridMultilevel"/>
    <w:tmpl w:val="032AC5B2"/>
    <w:lvl w:ilvl="0" w:tplc="076C2C12">
      <w:numFmt w:val="bullet"/>
      <w:lvlText w:val="-"/>
      <w:lvlJc w:val="left"/>
      <w:pPr>
        <w:tabs>
          <w:tab w:val="num" w:pos="1305"/>
        </w:tabs>
        <w:ind w:left="1305" w:hanging="76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097B75F0"/>
    <w:multiLevelType w:val="hybridMultilevel"/>
    <w:tmpl w:val="17F464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BE216C3"/>
    <w:multiLevelType w:val="hybridMultilevel"/>
    <w:tmpl w:val="B7E69C90"/>
    <w:lvl w:ilvl="0" w:tplc="756AC4E4">
      <w:start w:val="10"/>
      <w:numFmt w:val="bullet"/>
      <w:lvlText w:val="-"/>
      <w:lvlJc w:val="left"/>
      <w:pPr>
        <w:tabs>
          <w:tab w:val="num" w:pos="0"/>
        </w:tabs>
        <w:ind w:left="284" w:hanging="284"/>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C3C78CF"/>
    <w:multiLevelType w:val="hybridMultilevel"/>
    <w:tmpl w:val="BB9CC9F6"/>
    <w:lvl w:ilvl="0" w:tplc="AD52ACFE">
      <w:start w:val="1"/>
      <w:numFmt w:val="decimal"/>
      <w:lvlText w:val="%1."/>
      <w:lvlJc w:val="left"/>
      <w:pPr>
        <w:tabs>
          <w:tab w:val="num" w:pos="0"/>
        </w:tabs>
        <w:ind w:left="113" w:hanging="113"/>
      </w:pPr>
      <w:rPr>
        <w:rFonts w:cs="Times New Roman" w:hint="default"/>
      </w:rPr>
    </w:lvl>
    <w:lvl w:ilvl="1" w:tplc="78D60A0A">
      <w:start w:val="1"/>
      <w:numFmt w:val="bullet"/>
      <w:lvlText w:val=""/>
      <w:lvlJc w:val="left"/>
      <w:pPr>
        <w:tabs>
          <w:tab w:val="num" w:pos="0"/>
        </w:tabs>
        <w:ind w:left="284" w:hanging="284"/>
      </w:pPr>
      <w:rPr>
        <w:rFonts w:ascii="Symbol" w:hAnsi="Symbol" w:hint="default"/>
      </w:rPr>
    </w:lvl>
    <w:lvl w:ilvl="2" w:tplc="51B4FEB8">
      <w:start w:val="1"/>
      <w:numFmt w:val="bullet"/>
      <w:lvlText w:val=""/>
      <w:lvlJc w:val="left"/>
      <w:pPr>
        <w:tabs>
          <w:tab w:val="num" w:pos="0"/>
        </w:tabs>
        <w:ind w:left="284" w:hanging="284"/>
      </w:pPr>
      <w:rPr>
        <w:rFonts w:ascii="Symbol" w:hAnsi="Symbol" w:hint="default"/>
      </w:rPr>
    </w:lvl>
    <w:lvl w:ilvl="3" w:tplc="756AC4E4">
      <w:start w:val="10"/>
      <w:numFmt w:val="bullet"/>
      <w:lvlText w:val="-"/>
      <w:lvlJc w:val="left"/>
      <w:pPr>
        <w:tabs>
          <w:tab w:val="num" w:pos="0"/>
        </w:tabs>
        <w:ind w:left="284" w:hanging="284"/>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0996D8A"/>
    <w:multiLevelType w:val="hybridMultilevel"/>
    <w:tmpl w:val="43FA3134"/>
    <w:lvl w:ilvl="0" w:tplc="756AC4E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C87046"/>
    <w:multiLevelType w:val="hybridMultilevel"/>
    <w:tmpl w:val="17021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132D42"/>
    <w:multiLevelType w:val="hybridMultilevel"/>
    <w:tmpl w:val="65B8DC5E"/>
    <w:lvl w:ilvl="0" w:tplc="FFFFFFFF">
      <w:start w:val="1"/>
      <w:numFmt w:val="bullet"/>
      <w:lvlText w:val=""/>
      <w:lvlJc w:val="left"/>
      <w:pPr>
        <w:tabs>
          <w:tab w:val="num" w:pos="840"/>
        </w:tabs>
        <w:ind w:left="840" w:hanging="360"/>
      </w:pPr>
      <w:rPr>
        <w:rFonts w:ascii="Symbol" w:hAnsi="Symbol" w:hint="default"/>
      </w:rPr>
    </w:lvl>
    <w:lvl w:ilvl="1" w:tplc="FFFFFFFF">
      <w:start w:val="1"/>
      <w:numFmt w:val="bullet"/>
      <w:lvlText w:val="o"/>
      <w:lvlJc w:val="left"/>
      <w:pPr>
        <w:tabs>
          <w:tab w:val="num" w:pos="1560"/>
        </w:tabs>
        <w:ind w:left="1560" w:hanging="360"/>
      </w:pPr>
      <w:rPr>
        <w:rFonts w:ascii="Courier New" w:hAnsi="Courier New" w:cs="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cs="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cs="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12">
    <w:nsid w:val="12BB44A1"/>
    <w:multiLevelType w:val="hybridMultilevel"/>
    <w:tmpl w:val="0862E2C0"/>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3502AD9"/>
    <w:multiLevelType w:val="hybridMultilevel"/>
    <w:tmpl w:val="1ACE9B86"/>
    <w:lvl w:ilvl="0" w:tplc="39A6E886">
      <w:numFmt w:val="bullet"/>
      <w:lvlText w:val="-"/>
      <w:lvlJc w:val="left"/>
      <w:pPr>
        <w:tabs>
          <w:tab w:val="num" w:pos="930"/>
        </w:tabs>
        <w:ind w:left="930" w:hanging="360"/>
      </w:pPr>
      <w:rPr>
        <w:rFonts w:ascii="Times New Roman" w:eastAsia="Times New Roman" w:hAnsi="Times New Roman" w:cs="Times New Roman" w:hint="default"/>
      </w:rPr>
    </w:lvl>
    <w:lvl w:ilvl="1" w:tplc="04190003">
      <w:start w:val="1"/>
      <w:numFmt w:val="bullet"/>
      <w:lvlText w:val="o"/>
      <w:lvlJc w:val="left"/>
      <w:pPr>
        <w:tabs>
          <w:tab w:val="num" w:pos="1650"/>
        </w:tabs>
        <w:ind w:left="1650" w:hanging="360"/>
      </w:pPr>
      <w:rPr>
        <w:rFonts w:ascii="Courier New" w:hAnsi="Courier New" w:cs="Times New Roman" w:hint="default"/>
      </w:rPr>
    </w:lvl>
    <w:lvl w:ilvl="2" w:tplc="04190005">
      <w:start w:val="1"/>
      <w:numFmt w:val="bullet"/>
      <w:lvlText w:val=""/>
      <w:lvlJc w:val="left"/>
      <w:pPr>
        <w:tabs>
          <w:tab w:val="num" w:pos="2370"/>
        </w:tabs>
        <w:ind w:left="2370" w:hanging="360"/>
      </w:pPr>
      <w:rPr>
        <w:rFonts w:ascii="Wingdings" w:hAnsi="Wingdings" w:hint="default"/>
      </w:rPr>
    </w:lvl>
    <w:lvl w:ilvl="3" w:tplc="04190001">
      <w:start w:val="1"/>
      <w:numFmt w:val="bullet"/>
      <w:lvlText w:val=""/>
      <w:lvlJc w:val="left"/>
      <w:pPr>
        <w:tabs>
          <w:tab w:val="num" w:pos="3090"/>
        </w:tabs>
        <w:ind w:left="3090" w:hanging="360"/>
      </w:pPr>
      <w:rPr>
        <w:rFonts w:ascii="Symbol" w:hAnsi="Symbol" w:hint="default"/>
      </w:rPr>
    </w:lvl>
    <w:lvl w:ilvl="4" w:tplc="04190003">
      <w:start w:val="1"/>
      <w:numFmt w:val="bullet"/>
      <w:lvlText w:val="o"/>
      <w:lvlJc w:val="left"/>
      <w:pPr>
        <w:tabs>
          <w:tab w:val="num" w:pos="3810"/>
        </w:tabs>
        <w:ind w:left="3810" w:hanging="360"/>
      </w:pPr>
      <w:rPr>
        <w:rFonts w:ascii="Courier New" w:hAnsi="Courier New" w:cs="Times New Roman" w:hint="default"/>
      </w:rPr>
    </w:lvl>
    <w:lvl w:ilvl="5" w:tplc="04190005">
      <w:start w:val="1"/>
      <w:numFmt w:val="bullet"/>
      <w:lvlText w:val=""/>
      <w:lvlJc w:val="left"/>
      <w:pPr>
        <w:tabs>
          <w:tab w:val="num" w:pos="4530"/>
        </w:tabs>
        <w:ind w:left="4530" w:hanging="360"/>
      </w:pPr>
      <w:rPr>
        <w:rFonts w:ascii="Wingdings" w:hAnsi="Wingdings" w:hint="default"/>
      </w:rPr>
    </w:lvl>
    <w:lvl w:ilvl="6" w:tplc="04190001">
      <w:start w:val="1"/>
      <w:numFmt w:val="bullet"/>
      <w:lvlText w:val=""/>
      <w:lvlJc w:val="left"/>
      <w:pPr>
        <w:tabs>
          <w:tab w:val="num" w:pos="5250"/>
        </w:tabs>
        <w:ind w:left="5250" w:hanging="360"/>
      </w:pPr>
      <w:rPr>
        <w:rFonts w:ascii="Symbol" w:hAnsi="Symbol" w:hint="default"/>
      </w:rPr>
    </w:lvl>
    <w:lvl w:ilvl="7" w:tplc="04190003">
      <w:start w:val="1"/>
      <w:numFmt w:val="bullet"/>
      <w:lvlText w:val="o"/>
      <w:lvlJc w:val="left"/>
      <w:pPr>
        <w:tabs>
          <w:tab w:val="num" w:pos="5970"/>
        </w:tabs>
        <w:ind w:left="5970" w:hanging="360"/>
      </w:pPr>
      <w:rPr>
        <w:rFonts w:ascii="Courier New" w:hAnsi="Courier New" w:cs="Times New Roman" w:hint="default"/>
      </w:rPr>
    </w:lvl>
    <w:lvl w:ilvl="8" w:tplc="04190005">
      <w:start w:val="1"/>
      <w:numFmt w:val="bullet"/>
      <w:lvlText w:val=""/>
      <w:lvlJc w:val="left"/>
      <w:pPr>
        <w:tabs>
          <w:tab w:val="num" w:pos="6690"/>
        </w:tabs>
        <w:ind w:left="6690" w:hanging="360"/>
      </w:pPr>
      <w:rPr>
        <w:rFonts w:ascii="Wingdings" w:hAnsi="Wingdings" w:hint="default"/>
      </w:rPr>
    </w:lvl>
  </w:abstractNum>
  <w:abstractNum w:abstractNumId="14">
    <w:nsid w:val="137D5107"/>
    <w:multiLevelType w:val="hybridMultilevel"/>
    <w:tmpl w:val="9DF2E4F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6380582"/>
    <w:multiLevelType w:val="hybridMultilevel"/>
    <w:tmpl w:val="D2942AEA"/>
    <w:lvl w:ilvl="0" w:tplc="756AC4E4">
      <w:start w:val="10"/>
      <w:numFmt w:val="bullet"/>
      <w:lvlText w:val="-"/>
      <w:lvlJc w:val="left"/>
      <w:pPr>
        <w:tabs>
          <w:tab w:val="num" w:pos="0"/>
        </w:tabs>
        <w:ind w:left="284" w:hanging="284"/>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F0B2709"/>
    <w:multiLevelType w:val="hybridMultilevel"/>
    <w:tmpl w:val="7234AB4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56A0475"/>
    <w:multiLevelType w:val="hybridMultilevel"/>
    <w:tmpl w:val="332A2FC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756AC4E4">
      <w:start w:val="10"/>
      <w:numFmt w:val="bullet"/>
      <w:lvlText w:val="-"/>
      <w:lvlJc w:val="left"/>
      <w:pPr>
        <w:tabs>
          <w:tab w:val="num" w:pos="0"/>
        </w:tabs>
        <w:ind w:left="284" w:hanging="284"/>
      </w:pPr>
      <w:rPr>
        <w:rFonts w:ascii="Times New Roman" w:eastAsia="Times New Roman" w:hAnsi="Times New Roman"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7AA4F48"/>
    <w:multiLevelType w:val="hybridMultilevel"/>
    <w:tmpl w:val="76725914"/>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B8012D9"/>
    <w:multiLevelType w:val="hybridMultilevel"/>
    <w:tmpl w:val="74CC1F6A"/>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F352EC0"/>
    <w:multiLevelType w:val="hybridMultilevel"/>
    <w:tmpl w:val="53EE2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AE5344"/>
    <w:multiLevelType w:val="multilevel"/>
    <w:tmpl w:val="04883E74"/>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005"/>
        </w:tabs>
        <w:ind w:left="1005" w:hanging="64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36A10DA3"/>
    <w:multiLevelType w:val="hybridMultilevel"/>
    <w:tmpl w:val="9E746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DA1A49"/>
    <w:multiLevelType w:val="hybridMultilevel"/>
    <w:tmpl w:val="B2BA0A06"/>
    <w:lvl w:ilvl="0" w:tplc="41802CD0">
      <w:start w:val="2280"/>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F9421AE"/>
    <w:multiLevelType w:val="hybridMultilevel"/>
    <w:tmpl w:val="7B84E3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nsid w:val="5A1D5F38"/>
    <w:multiLevelType w:val="hybridMultilevel"/>
    <w:tmpl w:val="4B1A7CC6"/>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756AC4E4">
      <w:start w:val="10"/>
      <w:numFmt w:val="bullet"/>
      <w:lvlText w:val="-"/>
      <w:lvlJc w:val="left"/>
      <w:pPr>
        <w:tabs>
          <w:tab w:val="num" w:pos="0"/>
        </w:tabs>
        <w:ind w:left="284" w:hanging="284"/>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BAF1AC3"/>
    <w:multiLevelType w:val="hybridMultilevel"/>
    <w:tmpl w:val="D0CCCC26"/>
    <w:lvl w:ilvl="0" w:tplc="756AC4E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5C3292"/>
    <w:multiLevelType w:val="hybridMultilevel"/>
    <w:tmpl w:val="B32E752A"/>
    <w:lvl w:ilvl="0" w:tplc="FFFFFFFF">
      <w:start w:val="10"/>
      <w:numFmt w:val="decimal"/>
      <w:lvlText w:val="%1."/>
      <w:lvlJc w:val="left"/>
      <w:pPr>
        <w:tabs>
          <w:tab w:val="num" w:pos="720"/>
        </w:tabs>
        <w:ind w:left="720" w:hanging="360"/>
      </w:pPr>
      <w:rPr>
        <w:b w:val="0"/>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5FB327F4"/>
    <w:multiLevelType w:val="hybridMultilevel"/>
    <w:tmpl w:val="CFC65B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B12E0A"/>
    <w:multiLevelType w:val="hybridMultilevel"/>
    <w:tmpl w:val="FF3E8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D067E3"/>
    <w:multiLevelType w:val="hybridMultilevel"/>
    <w:tmpl w:val="883A89D6"/>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12637E5"/>
    <w:multiLevelType w:val="hybridMultilevel"/>
    <w:tmpl w:val="08108C7C"/>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756AC4E4">
      <w:start w:val="10"/>
      <w:numFmt w:val="bullet"/>
      <w:lvlText w:val="-"/>
      <w:lvlJc w:val="left"/>
      <w:pPr>
        <w:tabs>
          <w:tab w:val="num" w:pos="0"/>
        </w:tabs>
        <w:ind w:left="284" w:hanging="284"/>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24D7D12"/>
    <w:multiLevelType w:val="hybridMultilevel"/>
    <w:tmpl w:val="D8E67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E159A2"/>
    <w:multiLevelType w:val="hybridMultilevel"/>
    <w:tmpl w:val="E3B42580"/>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756AC4E4">
      <w:start w:val="10"/>
      <w:numFmt w:val="bullet"/>
      <w:lvlText w:val="-"/>
      <w:lvlJc w:val="left"/>
      <w:pPr>
        <w:tabs>
          <w:tab w:val="num" w:pos="0"/>
        </w:tabs>
        <w:ind w:left="284" w:hanging="284"/>
      </w:pPr>
      <w:rPr>
        <w:rFonts w:ascii="Times New Roman" w:eastAsia="Times New Roman" w:hAnsi="Times New Roman"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6047448"/>
    <w:multiLevelType w:val="hybridMultilevel"/>
    <w:tmpl w:val="85B0368C"/>
    <w:lvl w:ilvl="0" w:tplc="AD52ACFE">
      <w:start w:val="1"/>
      <w:numFmt w:val="decimal"/>
      <w:lvlText w:val="%1."/>
      <w:lvlJc w:val="left"/>
      <w:pPr>
        <w:tabs>
          <w:tab w:val="num" w:pos="0"/>
        </w:tabs>
        <w:ind w:left="113" w:hanging="113"/>
      </w:pPr>
      <w:rPr>
        <w:rFonts w:cs="Times New Roman" w:hint="default"/>
      </w:rPr>
    </w:lvl>
    <w:lvl w:ilvl="1" w:tplc="756AC4E4">
      <w:start w:val="10"/>
      <w:numFmt w:val="bullet"/>
      <w:lvlText w:val="-"/>
      <w:lvlJc w:val="left"/>
      <w:pPr>
        <w:tabs>
          <w:tab w:val="num" w:pos="0"/>
        </w:tabs>
        <w:ind w:left="284" w:hanging="284"/>
      </w:pPr>
      <w:rPr>
        <w:rFonts w:ascii="Times New Roman" w:eastAsia="Times New Roman" w:hAnsi="Times New Roman" w:hint="default"/>
      </w:rPr>
    </w:lvl>
    <w:lvl w:ilvl="2" w:tplc="51B4FEB8">
      <w:start w:val="1"/>
      <w:numFmt w:val="bullet"/>
      <w:lvlText w:val=""/>
      <w:lvlJc w:val="left"/>
      <w:pPr>
        <w:tabs>
          <w:tab w:val="num" w:pos="0"/>
        </w:tabs>
        <w:ind w:left="284" w:hanging="284"/>
      </w:pPr>
      <w:rPr>
        <w:rFonts w:ascii="Symbol" w:hAnsi="Symbol" w:hint="default"/>
      </w:rPr>
    </w:lvl>
    <w:lvl w:ilvl="3" w:tplc="A82C1A88">
      <w:start w:val="1"/>
      <w:numFmt w:val="bullet"/>
      <w:lvlText w:val=""/>
      <w:lvlJc w:val="left"/>
      <w:pPr>
        <w:tabs>
          <w:tab w:val="num" w:pos="0"/>
        </w:tabs>
        <w:ind w:left="284" w:hanging="284"/>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8414EE7"/>
    <w:multiLevelType w:val="hybridMultilevel"/>
    <w:tmpl w:val="C980A8BC"/>
    <w:lvl w:ilvl="0" w:tplc="FFFFFFFF">
      <w:start w:val="1"/>
      <w:numFmt w:val="decimal"/>
      <w:lvlText w:val="%1."/>
      <w:lvlJc w:val="left"/>
      <w:pPr>
        <w:tabs>
          <w:tab w:val="num" w:pos="1260"/>
        </w:tabs>
        <w:ind w:left="12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69466FB3"/>
    <w:multiLevelType w:val="multilevel"/>
    <w:tmpl w:val="DEA4B3B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D937DA4"/>
    <w:multiLevelType w:val="hybridMultilevel"/>
    <w:tmpl w:val="A5CADC62"/>
    <w:lvl w:ilvl="0" w:tplc="FFFFFFFF">
      <w:start w:val="4"/>
      <w:numFmt w:val="bullet"/>
      <w:lvlText w:val="-"/>
      <w:lvlJc w:val="left"/>
      <w:pPr>
        <w:tabs>
          <w:tab w:val="num" w:pos="720"/>
        </w:tabs>
        <w:ind w:left="720" w:hanging="360"/>
      </w:pPr>
      <w:rPr>
        <w:rFonts w:ascii="Times New Roman" w:eastAsia="Times New Roman" w:hAnsi="Times New Roman" w:cs="Times New Roman" w:hint="default"/>
        <w:u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3677F63"/>
    <w:multiLevelType w:val="hybridMultilevel"/>
    <w:tmpl w:val="75EA3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9A78A2"/>
    <w:multiLevelType w:val="hybridMultilevel"/>
    <w:tmpl w:val="BBFA0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88556D3"/>
    <w:multiLevelType w:val="hybridMultilevel"/>
    <w:tmpl w:val="7D64E43E"/>
    <w:lvl w:ilvl="0" w:tplc="3CE0D9FE">
      <w:start w:val="6"/>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1">
    <w:nsid w:val="7F2C01A7"/>
    <w:multiLevelType w:val="multilevel"/>
    <w:tmpl w:val="3C50544C"/>
    <w:lvl w:ilvl="0">
      <w:start w:val="1"/>
      <w:numFmt w:val="decimal"/>
      <w:lvlText w:val="%1"/>
      <w:lvlJc w:val="left"/>
      <w:pPr>
        <w:tabs>
          <w:tab w:val="num" w:pos="420"/>
        </w:tabs>
        <w:ind w:left="420" w:hanging="420"/>
      </w:pPr>
    </w:lvl>
    <w:lvl w:ilvl="1">
      <w:start w:val="1"/>
      <w:numFmt w:val="decimal"/>
      <w:lvlText w:val="%1.%2"/>
      <w:lvlJc w:val="left"/>
      <w:pPr>
        <w:tabs>
          <w:tab w:val="num" w:pos="1320"/>
        </w:tabs>
        <w:ind w:left="1320" w:hanging="42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num w:numId="1">
    <w:abstractNumId w:val="21"/>
  </w:num>
  <w:num w:numId="2">
    <w:abstractNumId w:val="1"/>
  </w:num>
  <w:num w:numId="3">
    <w:abstractNumId w:val="10"/>
  </w:num>
  <w:num w:numId="4">
    <w:abstractNumId w:val="20"/>
  </w:num>
  <w:num w:numId="5">
    <w:abstractNumId w:val="25"/>
  </w:num>
  <w:num w:numId="6">
    <w:abstractNumId w:val="5"/>
  </w:num>
  <w:num w:numId="7">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8">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9">
    <w:abstractNumId w:val="0"/>
    <w:lvlOverride w:ilvl="0">
      <w:lvl w:ilvl="0">
        <w:numFmt w:val="bullet"/>
        <w:lvlText w:val="•"/>
        <w:legacy w:legacy="1" w:legacySpace="0" w:legacyIndent="134"/>
        <w:lvlJc w:val="left"/>
        <w:pPr>
          <w:ind w:left="0" w:firstLine="0"/>
        </w:pPr>
        <w:rPr>
          <w:rFonts w:ascii="Century Schoolbook" w:hAnsi="Century Schoolbook" w:hint="default"/>
        </w:rPr>
      </w:lvl>
    </w:lvlOverride>
  </w:num>
  <w:num w:numId="10">
    <w:abstractNumId w:val="0"/>
    <w:lvlOverride w:ilvl="0">
      <w:lvl w:ilvl="0">
        <w:numFmt w:val="bullet"/>
        <w:lvlText w:val="•"/>
        <w:legacy w:legacy="1" w:legacySpace="0" w:legacyIndent="144"/>
        <w:lvlJc w:val="left"/>
        <w:pPr>
          <w:ind w:left="0" w:firstLine="0"/>
        </w:pPr>
        <w:rPr>
          <w:rFonts w:ascii="Century Schoolbook" w:hAnsi="Century Schoolbook" w:hint="default"/>
        </w:rPr>
      </w:lvl>
    </w:lvlOverride>
  </w:num>
  <w:num w:numId="11">
    <w:abstractNumId w:val="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9"/>
  </w:num>
  <w:num w:numId="19">
    <w:abstractNumId w:val="13"/>
  </w:num>
  <w:num w:numId="20">
    <w:abstractNumId w:val="28"/>
  </w:num>
  <w:num w:numId="21">
    <w:abstractNumId w:val="40"/>
  </w:num>
  <w:num w:numId="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6"/>
  </w:num>
  <w:num w:numId="26">
    <w:abstractNumId w:val="16"/>
  </w:num>
  <w:num w:numId="27">
    <w:abstractNumId w:val="9"/>
  </w:num>
  <w:num w:numId="28">
    <w:abstractNumId w:val="12"/>
  </w:num>
  <w:num w:numId="29">
    <w:abstractNumId w:val="2"/>
  </w:num>
  <w:num w:numId="30">
    <w:abstractNumId w:val="15"/>
  </w:num>
  <w:num w:numId="31">
    <w:abstractNumId w:val="7"/>
  </w:num>
  <w:num w:numId="32">
    <w:abstractNumId w:val="18"/>
  </w:num>
  <w:num w:numId="33">
    <w:abstractNumId w:val="30"/>
  </w:num>
  <w:num w:numId="34">
    <w:abstractNumId w:val="36"/>
  </w:num>
  <w:num w:numId="35">
    <w:abstractNumId w:val="34"/>
  </w:num>
  <w:num w:numId="36">
    <w:abstractNumId w:val="19"/>
  </w:num>
  <w:num w:numId="37">
    <w:abstractNumId w:val="26"/>
  </w:num>
  <w:num w:numId="38">
    <w:abstractNumId w:val="17"/>
  </w:num>
  <w:num w:numId="39">
    <w:abstractNumId w:val="3"/>
  </w:num>
  <w:num w:numId="40">
    <w:abstractNumId w:val="33"/>
  </w:num>
  <w:num w:numId="41">
    <w:abstractNumId w:val="31"/>
  </w:num>
  <w:num w:numId="42">
    <w:abstractNumId w:val="32"/>
  </w:num>
  <w:num w:numId="43">
    <w:abstractNumId w:val="38"/>
  </w:num>
  <w:num w:numId="44">
    <w:abstractNumId w:val="22"/>
  </w:num>
  <w:num w:numId="45">
    <w:abstractNumId w:val="23"/>
  </w:num>
  <w:num w:numId="46">
    <w:abstractNumId w:val="2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0E6B20"/>
    <w:rsid w:val="00006CCE"/>
    <w:rsid w:val="00010965"/>
    <w:rsid w:val="00011F99"/>
    <w:rsid w:val="00047243"/>
    <w:rsid w:val="00051563"/>
    <w:rsid w:val="000540A8"/>
    <w:rsid w:val="00081324"/>
    <w:rsid w:val="000C1ECB"/>
    <w:rsid w:val="000C2AAA"/>
    <w:rsid w:val="000C703E"/>
    <w:rsid w:val="000E6B20"/>
    <w:rsid w:val="000F2EA8"/>
    <w:rsid w:val="000F2FF3"/>
    <w:rsid w:val="00103B54"/>
    <w:rsid w:val="001235BE"/>
    <w:rsid w:val="00132432"/>
    <w:rsid w:val="00140768"/>
    <w:rsid w:val="001726E1"/>
    <w:rsid w:val="0017489E"/>
    <w:rsid w:val="001847E4"/>
    <w:rsid w:val="001C72EF"/>
    <w:rsid w:val="001F3BD1"/>
    <w:rsid w:val="00216485"/>
    <w:rsid w:val="002240D7"/>
    <w:rsid w:val="00235507"/>
    <w:rsid w:val="00246381"/>
    <w:rsid w:val="0027406B"/>
    <w:rsid w:val="002950E7"/>
    <w:rsid w:val="002D2EAE"/>
    <w:rsid w:val="002E6DCA"/>
    <w:rsid w:val="003023AC"/>
    <w:rsid w:val="00312EB1"/>
    <w:rsid w:val="00314804"/>
    <w:rsid w:val="00354F97"/>
    <w:rsid w:val="00362EA8"/>
    <w:rsid w:val="003A7333"/>
    <w:rsid w:val="003C42C0"/>
    <w:rsid w:val="003D05CE"/>
    <w:rsid w:val="003D7A9A"/>
    <w:rsid w:val="0040220A"/>
    <w:rsid w:val="00426D75"/>
    <w:rsid w:val="00435F0C"/>
    <w:rsid w:val="00446B20"/>
    <w:rsid w:val="004933C9"/>
    <w:rsid w:val="004975D7"/>
    <w:rsid w:val="004B1705"/>
    <w:rsid w:val="004B4D1C"/>
    <w:rsid w:val="004F5CDC"/>
    <w:rsid w:val="0052089F"/>
    <w:rsid w:val="0054335B"/>
    <w:rsid w:val="00563CC4"/>
    <w:rsid w:val="005A248A"/>
    <w:rsid w:val="005B2F21"/>
    <w:rsid w:val="005D3C6E"/>
    <w:rsid w:val="005E0E4C"/>
    <w:rsid w:val="005F2DBD"/>
    <w:rsid w:val="00605E06"/>
    <w:rsid w:val="00612CC2"/>
    <w:rsid w:val="006176C3"/>
    <w:rsid w:val="00623B0D"/>
    <w:rsid w:val="00634C6F"/>
    <w:rsid w:val="00640CC2"/>
    <w:rsid w:val="00661152"/>
    <w:rsid w:val="0066781F"/>
    <w:rsid w:val="006B1AFE"/>
    <w:rsid w:val="006D683D"/>
    <w:rsid w:val="006E5E79"/>
    <w:rsid w:val="00704E6B"/>
    <w:rsid w:val="007060BC"/>
    <w:rsid w:val="00710999"/>
    <w:rsid w:val="0072312A"/>
    <w:rsid w:val="00744ABC"/>
    <w:rsid w:val="007468B9"/>
    <w:rsid w:val="007A11FD"/>
    <w:rsid w:val="007B3FD3"/>
    <w:rsid w:val="007C14D2"/>
    <w:rsid w:val="007C5F11"/>
    <w:rsid w:val="007E13E6"/>
    <w:rsid w:val="007F3C41"/>
    <w:rsid w:val="007F5070"/>
    <w:rsid w:val="00824EF2"/>
    <w:rsid w:val="00827ECF"/>
    <w:rsid w:val="008561F9"/>
    <w:rsid w:val="0086469A"/>
    <w:rsid w:val="008A3A56"/>
    <w:rsid w:val="008E6AB5"/>
    <w:rsid w:val="0091231F"/>
    <w:rsid w:val="00924C71"/>
    <w:rsid w:val="00926827"/>
    <w:rsid w:val="009348F1"/>
    <w:rsid w:val="00952D39"/>
    <w:rsid w:val="00967403"/>
    <w:rsid w:val="009934CC"/>
    <w:rsid w:val="009961BD"/>
    <w:rsid w:val="00997689"/>
    <w:rsid w:val="009B50C2"/>
    <w:rsid w:val="009E3E5A"/>
    <w:rsid w:val="009F1266"/>
    <w:rsid w:val="009F2999"/>
    <w:rsid w:val="00A27251"/>
    <w:rsid w:val="00A33079"/>
    <w:rsid w:val="00A65D09"/>
    <w:rsid w:val="00A72B66"/>
    <w:rsid w:val="00A75280"/>
    <w:rsid w:val="00A7676F"/>
    <w:rsid w:val="00A95C6A"/>
    <w:rsid w:val="00AA6F8C"/>
    <w:rsid w:val="00AC0E6A"/>
    <w:rsid w:val="00AC59BB"/>
    <w:rsid w:val="00AD488E"/>
    <w:rsid w:val="00AF31E7"/>
    <w:rsid w:val="00B04ADF"/>
    <w:rsid w:val="00B2241C"/>
    <w:rsid w:val="00B43680"/>
    <w:rsid w:val="00B43BFA"/>
    <w:rsid w:val="00B56E62"/>
    <w:rsid w:val="00B60015"/>
    <w:rsid w:val="00B75475"/>
    <w:rsid w:val="00B80DB4"/>
    <w:rsid w:val="00B81A01"/>
    <w:rsid w:val="00B91ADE"/>
    <w:rsid w:val="00BB07D8"/>
    <w:rsid w:val="00BC6285"/>
    <w:rsid w:val="00BD2A99"/>
    <w:rsid w:val="00BF2DCF"/>
    <w:rsid w:val="00BF6CC2"/>
    <w:rsid w:val="00C378E2"/>
    <w:rsid w:val="00C4325B"/>
    <w:rsid w:val="00C454F7"/>
    <w:rsid w:val="00C65FBE"/>
    <w:rsid w:val="00CA295C"/>
    <w:rsid w:val="00CC16B6"/>
    <w:rsid w:val="00CF5621"/>
    <w:rsid w:val="00D14493"/>
    <w:rsid w:val="00D17905"/>
    <w:rsid w:val="00D23B49"/>
    <w:rsid w:val="00D4003A"/>
    <w:rsid w:val="00D4705B"/>
    <w:rsid w:val="00D5013E"/>
    <w:rsid w:val="00D70907"/>
    <w:rsid w:val="00D7770C"/>
    <w:rsid w:val="00D85333"/>
    <w:rsid w:val="00D85B34"/>
    <w:rsid w:val="00DB3432"/>
    <w:rsid w:val="00DB39B2"/>
    <w:rsid w:val="00DC0B48"/>
    <w:rsid w:val="00E2159C"/>
    <w:rsid w:val="00E40CDB"/>
    <w:rsid w:val="00E749A5"/>
    <w:rsid w:val="00EA2B0E"/>
    <w:rsid w:val="00EB03B4"/>
    <w:rsid w:val="00EC6E4A"/>
    <w:rsid w:val="00EE5B65"/>
    <w:rsid w:val="00EE717E"/>
    <w:rsid w:val="00F12ED6"/>
    <w:rsid w:val="00F13DCC"/>
    <w:rsid w:val="00F35DA1"/>
    <w:rsid w:val="00F51B48"/>
    <w:rsid w:val="00F654EA"/>
    <w:rsid w:val="00F70DB8"/>
    <w:rsid w:val="00F7598B"/>
    <w:rsid w:val="00F76B5B"/>
    <w:rsid w:val="00F90C06"/>
    <w:rsid w:val="00FC522C"/>
    <w:rsid w:val="00FE3F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F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5FBE"/>
    <w:pPr>
      <w:keepNext/>
      <w:jc w:val="both"/>
      <w:outlineLvl w:val="0"/>
    </w:pPr>
    <w:rPr>
      <w:sz w:val="28"/>
    </w:rPr>
  </w:style>
  <w:style w:type="paragraph" w:styleId="2">
    <w:name w:val="heading 2"/>
    <w:basedOn w:val="a"/>
    <w:next w:val="a"/>
    <w:link w:val="20"/>
    <w:qFormat/>
    <w:rsid w:val="00C65FBE"/>
    <w:pPr>
      <w:keepNext/>
      <w:ind w:left="900"/>
      <w:jc w:val="center"/>
      <w:outlineLvl w:val="1"/>
    </w:pPr>
    <w:rPr>
      <w:b/>
      <w:bCs/>
      <w:sz w:val="28"/>
      <w:szCs w:val="28"/>
    </w:rPr>
  </w:style>
  <w:style w:type="paragraph" w:styleId="3">
    <w:name w:val="heading 3"/>
    <w:basedOn w:val="a"/>
    <w:next w:val="a"/>
    <w:link w:val="30"/>
    <w:qFormat/>
    <w:rsid w:val="00C65FBE"/>
    <w:pPr>
      <w:keepNext/>
      <w:spacing w:before="240" w:after="60"/>
      <w:outlineLvl w:val="2"/>
    </w:pPr>
    <w:rPr>
      <w:rFonts w:ascii="Arial" w:hAnsi="Arial"/>
      <w:b/>
      <w:bCs/>
      <w:sz w:val="26"/>
      <w:szCs w:val="26"/>
    </w:rPr>
  </w:style>
  <w:style w:type="paragraph" w:styleId="4">
    <w:name w:val="heading 4"/>
    <w:basedOn w:val="a"/>
    <w:next w:val="a"/>
    <w:link w:val="40"/>
    <w:qFormat/>
    <w:rsid w:val="00C65FBE"/>
    <w:pPr>
      <w:keepNext/>
      <w:jc w:val="center"/>
      <w:outlineLvl w:val="3"/>
    </w:pPr>
    <w:rPr>
      <w:b/>
      <w:bCs/>
      <w:sz w:val="28"/>
      <w:szCs w:val="28"/>
    </w:rPr>
  </w:style>
  <w:style w:type="paragraph" w:styleId="5">
    <w:name w:val="heading 5"/>
    <w:basedOn w:val="a"/>
    <w:next w:val="a"/>
    <w:link w:val="50"/>
    <w:qFormat/>
    <w:rsid w:val="00C65FBE"/>
    <w:pPr>
      <w:keepNext/>
      <w:jc w:val="center"/>
      <w:outlineLvl w:val="4"/>
    </w:pPr>
    <w:rPr>
      <w:b/>
      <w:bCs/>
    </w:rPr>
  </w:style>
  <w:style w:type="paragraph" w:styleId="6">
    <w:name w:val="heading 6"/>
    <w:basedOn w:val="a"/>
    <w:next w:val="a"/>
    <w:link w:val="60"/>
    <w:qFormat/>
    <w:rsid w:val="00C65FBE"/>
    <w:pPr>
      <w:keepNext/>
      <w:ind w:firstLine="540"/>
      <w:jc w:val="center"/>
      <w:outlineLvl w:val="5"/>
    </w:pPr>
    <w:rPr>
      <w:b/>
      <w:sz w:val="28"/>
      <w:szCs w:val="28"/>
    </w:rPr>
  </w:style>
  <w:style w:type="paragraph" w:styleId="7">
    <w:name w:val="heading 7"/>
    <w:aliases w:val="Знак"/>
    <w:basedOn w:val="a"/>
    <w:next w:val="a"/>
    <w:link w:val="70"/>
    <w:qFormat/>
    <w:rsid w:val="00C65FBE"/>
    <w:pPr>
      <w:keepNext/>
      <w:ind w:firstLine="900"/>
      <w:jc w:val="both"/>
      <w:outlineLvl w:val="6"/>
    </w:pPr>
    <w:rPr>
      <w:sz w:val="28"/>
      <w:szCs w:val="28"/>
    </w:rPr>
  </w:style>
  <w:style w:type="paragraph" w:styleId="8">
    <w:name w:val="heading 8"/>
    <w:basedOn w:val="a"/>
    <w:next w:val="a"/>
    <w:link w:val="80"/>
    <w:qFormat/>
    <w:rsid w:val="00C65FBE"/>
    <w:pPr>
      <w:keepNext/>
      <w:ind w:left="360"/>
      <w:jc w:val="center"/>
      <w:outlineLvl w:val="7"/>
    </w:pPr>
    <w:rPr>
      <w:b/>
      <w:bCs/>
      <w:sz w:val="28"/>
    </w:rPr>
  </w:style>
  <w:style w:type="paragraph" w:styleId="9">
    <w:name w:val="heading 9"/>
    <w:basedOn w:val="a"/>
    <w:next w:val="a"/>
    <w:link w:val="90"/>
    <w:qFormat/>
    <w:rsid w:val="00C65FBE"/>
    <w:pPr>
      <w:keepNext/>
      <w:tabs>
        <w:tab w:val="left" w:pos="3214"/>
        <w:tab w:val="left" w:pos="3249"/>
        <w:tab w:val="left" w:pos="3477"/>
        <w:tab w:val="center" w:pos="7852"/>
      </w:tabs>
      <w:jc w:val="center"/>
      <w:outlineLvl w:val="8"/>
    </w:pPr>
    <w:rPr>
      <w:b/>
      <w:bCs/>
      <w:iCs/>
      <w:color w:val="0000F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5FBE"/>
    <w:rPr>
      <w:rFonts w:ascii="Times New Roman" w:eastAsia="Times New Roman" w:hAnsi="Times New Roman" w:cs="Times New Roman"/>
      <w:sz w:val="28"/>
      <w:szCs w:val="24"/>
    </w:rPr>
  </w:style>
  <w:style w:type="character" w:customStyle="1" w:styleId="20">
    <w:name w:val="Заголовок 2 Знак"/>
    <w:basedOn w:val="a0"/>
    <w:link w:val="2"/>
    <w:rsid w:val="00C65FB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C65FBE"/>
    <w:rPr>
      <w:rFonts w:ascii="Arial" w:eastAsia="Times New Roman" w:hAnsi="Arial" w:cs="Times New Roman"/>
      <w:b/>
      <w:bCs/>
      <w:sz w:val="26"/>
      <w:szCs w:val="26"/>
    </w:rPr>
  </w:style>
  <w:style w:type="character" w:customStyle="1" w:styleId="40">
    <w:name w:val="Заголовок 4 Знак"/>
    <w:basedOn w:val="a0"/>
    <w:link w:val="4"/>
    <w:rsid w:val="00C65FBE"/>
    <w:rPr>
      <w:rFonts w:ascii="Times New Roman" w:eastAsia="Times New Roman" w:hAnsi="Times New Roman" w:cs="Times New Roman"/>
      <w:b/>
      <w:bCs/>
      <w:sz w:val="28"/>
      <w:szCs w:val="28"/>
    </w:rPr>
  </w:style>
  <w:style w:type="character" w:customStyle="1" w:styleId="50">
    <w:name w:val="Заголовок 5 Знак"/>
    <w:basedOn w:val="a0"/>
    <w:link w:val="5"/>
    <w:rsid w:val="00C65FBE"/>
    <w:rPr>
      <w:rFonts w:ascii="Times New Roman" w:eastAsia="Times New Roman" w:hAnsi="Times New Roman" w:cs="Times New Roman"/>
      <w:b/>
      <w:bCs/>
      <w:sz w:val="24"/>
      <w:szCs w:val="24"/>
    </w:rPr>
  </w:style>
  <w:style w:type="character" w:customStyle="1" w:styleId="60">
    <w:name w:val="Заголовок 6 Знак"/>
    <w:basedOn w:val="a0"/>
    <w:link w:val="6"/>
    <w:rsid w:val="00C65FBE"/>
    <w:rPr>
      <w:rFonts w:ascii="Times New Roman" w:eastAsia="Times New Roman" w:hAnsi="Times New Roman" w:cs="Times New Roman"/>
      <w:b/>
      <w:sz w:val="28"/>
      <w:szCs w:val="28"/>
    </w:rPr>
  </w:style>
  <w:style w:type="character" w:customStyle="1" w:styleId="70">
    <w:name w:val="Заголовок 7 Знак"/>
    <w:aliases w:val="Знак Знак4"/>
    <w:basedOn w:val="a0"/>
    <w:link w:val="7"/>
    <w:rsid w:val="00C65FBE"/>
    <w:rPr>
      <w:rFonts w:ascii="Times New Roman" w:eastAsia="Times New Roman" w:hAnsi="Times New Roman" w:cs="Times New Roman"/>
      <w:sz w:val="28"/>
      <w:szCs w:val="28"/>
    </w:rPr>
  </w:style>
  <w:style w:type="character" w:customStyle="1" w:styleId="80">
    <w:name w:val="Заголовок 8 Знак"/>
    <w:basedOn w:val="a0"/>
    <w:link w:val="8"/>
    <w:rsid w:val="00C65FBE"/>
    <w:rPr>
      <w:rFonts w:ascii="Times New Roman" w:eastAsia="Times New Roman" w:hAnsi="Times New Roman" w:cs="Times New Roman"/>
      <w:b/>
      <w:bCs/>
      <w:sz w:val="28"/>
      <w:szCs w:val="24"/>
    </w:rPr>
  </w:style>
  <w:style w:type="character" w:customStyle="1" w:styleId="90">
    <w:name w:val="Заголовок 9 Знак"/>
    <w:basedOn w:val="a0"/>
    <w:link w:val="9"/>
    <w:rsid w:val="00C65FBE"/>
    <w:rPr>
      <w:rFonts w:ascii="Times New Roman" w:eastAsia="Times New Roman" w:hAnsi="Times New Roman" w:cs="Times New Roman"/>
      <w:b/>
      <w:bCs/>
      <w:iCs/>
      <w:color w:val="0000FF"/>
      <w:sz w:val="28"/>
      <w:szCs w:val="24"/>
    </w:rPr>
  </w:style>
  <w:style w:type="character" w:customStyle="1" w:styleId="17">
    <w:name w:val="Знак Знак17"/>
    <w:rsid w:val="00C65FBE"/>
    <w:rPr>
      <w:sz w:val="28"/>
      <w:szCs w:val="24"/>
      <w:lang w:val="ru-RU" w:eastAsia="ru-RU" w:bidi="ar-SA"/>
    </w:rPr>
  </w:style>
  <w:style w:type="character" w:customStyle="1" w:styleId="16">
    <w:name w:val="Знак Знак16"/>
    <w:rsid w:val="00C65FBE"/>
    <w:rPr>
      <w:b/>
      <w:bCs/>
      <w:sz w:val="28"/>
      <w:szCs w:val="28"/>
      <w:lang w:val="ru-RU" w:eastAsia="ru-RU" w:bidi="ar-SA"/>
    </w:rPr>
  </w:style>
  <w:style w:type="character" w:customStyle="1" w:styleId="15">
    <w:name w:val="Знак Знак15"/>
    <w:rsid w:val="00C65FBE"/>
    <w:rPr>
      <w:rFonts w:ascii="Arial" w:hAnsi="Arial" w:cs="Arial"/>
      <w:b/>
      <w:bCs/>
      <w:sz w:val="26"/>
      <w:szCs w:val="26"/>
      <w:lang w:val="ru-RU" w:eastAsia="ru-RU" w:bidi="ar-SA"/>
    </w:rPr>
  </w:style>
  <w:style w:type="character" w:customStyle="1" w:styleId="14">
    <w:name w:val="Знак Знак14"/>
    <w:rsid w:val="00C65FBE"/>
    <w:rPr>
      <w:b/>
      <w:bCs/>
      <w:sz w:val="28"/>
      <w:szCs w:val="28"/>
      <w:lang w:val="ru-RU" w:eastAsia="ru-RU" w:bidi="ar-SA"/>
    </w:rPr>
  </w:style>
  <w:style w:type="character" w:styleId="a3">
    <w:name w:val="Hyperlink"/>
    <w:semiHidden/>
    <w:rsid w:val="00C65FBE"/>
    <w:rPr>
      <w:color w:val="0000FF"/>
      <w:u w:val="single"/>
    </w:rPr>
  </w:style>
  <w:style w:type="paragraph" w:styleId="a4">
    <w:name w:val="Normal (Web)"/>
    <w:basedOn w:val="a"/>
    <w:uiPriority w:val="99"/>
    <w:rsid w:val="00C65FBE"/>
    <w:pPr>
      <w:spacing w:before="100" w:beforeAutospacing="1" w:after="100" w:afterAutospacing="1"/>
    </w:pPr>
  </w:style>
  <w:style w:type="paragraph" w:customStyle="1" w:styleId="a5">
    <w:basedOn w:val="a"/>
    <w:next w:val="a6"/>
    <w:link w:val="a7"/>
    <w:qFormat/>
    <w:rsid w:val="00C65FBE"/>
    <w:pPr>
      <w:jc w:val="center"/>
    </w:pPr>
    <w:rPr>
      <w:rFonts w:asciiTheme="minorHAnsi" w:eastAsiaTheme="minorHAnsi" w:hAnsiTheme="minorHAnsi" w:cstheme="minorBidi"/>
      <w:b/>
      <w:sz w:val="28"/>
      <w:lang w:eastAsia="en-US"/>
    </w:rPr>
  </w:style>
  <w:style w:type="paragraph" w:styleId="a6">
    <w:name w:val="Title"/>
    <w:basedOn w:val="a"/>
    <w:next w:val="a"/>
    <w:link w:val="11"/>
    <w:qFormat/>
    <w:rsid w:val="00C65FB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basedOn w:val="a0"/>
    <w:link w:val="a6"/>
    <w:uiPriority w:val="10"/>
    <w:rsid w:val="00C65FB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Заголовок Знак"/>
    <w:link w:val="a5"/>
    <w:rsid w:val="00C65FBE"/>
    <w:rPr>
      <w:b/>
      <w:sz w:val="28"/>
      <w:szCs w:val="24"/>
    </w:rPr>
  </w:style>
  <w:style w:type="character" w:customStyle="1" w:styleId="12">
    <w:name w:val="Знак Знак12"/>
    <w:rsid w:val="00C65FBE"/>
    <w:rPr>
      <w:b/>
      <w:sz w:val="28"/>
      <w:szCs w:val="24"/>
      <w:lang w:val="ru-RU" w:eastAsia="ru-RU" w:bidi="ar-SA"/>
    </w:rPr>
  </w:style>
  <w:style w:type="paragraph" w:styleId="a8">
    <w:name w:val="Body Text"/>
    <w:basedOn w:val="a"/>
    <w:link w:val="a9"/>
    <w:semiHidden/>
    <w:rsid w:val="00C65FBE"/>
    <w:pPr>
      <w:jc w:val="center"/>
    </w:pPr>
    <w:rPr>
      <w:rFonts w:ascii="Gautami" w:hAnsi="Gautami"/>
      <w:b/>
      <w:iCs/>
      <w:sz w:val="48"/>
      <w:szCs w:val="72"/>
    </w:rPr>
  </w:style>
  <w:style w:type="character" w:customStyle="1" w:styleId="a9">
    <w:name w:val="Основной текст Знак"/>
    <w:basedOn w:val="a0"/>
    <w:link w:val="a8"/>
    <w:semiHidden/>
    <w:rsid w:val="00C65FBE"/>
    <w:rPr>
      <w:rFonts w:ascii="Gautami" w:eastAsia="Times New Roman" w:hAnsi="Gautami" w:cs="Times New Roman"/>
      <w:b/>
      <w:iCs/>
      <w:sz w:val="48"/>
      <w:szCs w:val="72"/>
    </w:rPr>
  </w:style>
  <w:style w:type="character" w:customStyle="1" w:styleId="61">
    <w:name w:val="Знак Знак6"/>
    <w:rsid w:val="00C65FBE"/>
    <w:rPr>
      <w:rFonts w:ascii="Gautami" w:hAnsi="Gautami"/>
      <w:b/>
      <w:iCs/>
      <w:sz w:val="48"/>
      <w:szCs w:val="72"/>
      <w:lang w:val="ru-RU" w:eastAsia="ru-RU" w:bidi="ar-SA"/>
    </w:rPr>
  </w:style>
  <w:style w:type="paragraph" w:styleId="aa">
    <w:name w:val="Body Text Indent"/>
    <w:basedOn w:val="a"/>
    <w:link w:val="ab"/>
    <w:semiHidden/>
    <w:rsid w:val="00C65FBE"/>
    <w:pPr>
      <w:ind w:firstLine="540"/>
    </w:pPr>
    <w:rPr>
      <w:sz w:val="28"/>
    </w:rPr>
  </w:style>
  <w:style w:type="character" w:customStyle="1" w:styleId="ab">
    <w:name w:val="Основной текст с отступом Знак"/>
    <w:basedOn w:val="a0"/>
    <w:link w:val="aa"/>
    <w:semiHidden/>
    <w:rsid w:val="00C65FBE"/>
    <w:rPr>
      <w:rFonts w:ascii="Times New Roman" w:eastAsia="Times New Roman" w:hAnsi="Times New Roman" w:cs="Times New Roman"/>
      <w:sz w:val="28"/>
      <w:szCs w:val="24"/>
    </w:rPr>
  </w:style>
  <w:style w:type="character" w:customStyle="1" w:styleId="110">
    <w:name w:val="Знак Знак11"/>
    <w:rsid w:val="00C65FBE"/>
    <w:rPr>
      <w:sz w:val="28"/>
      <w:szCs w:val="24"/>
      <w:lang w:val="ru-RU" w:eastAsia="ru-RU" w:bidi="ar-SA"/>
    </w:rPr>
  </w:style>
  <w:style w:type="paragraph" w:styleId="21">
    <w:name w:val="Body Text Indent 2"/>
    <w:basedOn w:val="a"/>
    <w:link w:val="22"/>
    <w:semiHidden/>
    <w:rsid w:val="00C65FBE"/>
    <w:pPr>
      <w:ind w:firstLine="540"/>
      <w:jc w:val="both"/>
    </w:pPr>
    <w:rPr>
      <w:sz w:val="28"/>
    </w:rPr>
  </w:style>
  <w:style w:type="character" w:customStyle="1" w:styleId="22">
    <w:name w:val="Основной текст с отступом 2 Знак"/>
    <w:basedOn w:val="a0"/>
    <w:link w:val="21"/>
    <w:semiHidden/>
    <w:rsid w:val="00C65FBE"/>
    <w:rPr>
      <w:rFonts w:ascii="Times New Roman" w:eastAsia="Times New Roman" w:hAnsi="Times New Roman" w:cs="Times New Roman"/>
      <w:sz w:val="28"/>
      <w:szCs w:val="24"/>
    </w:rPr>
  </w:style>
  <w:style w:type="character" w:customStyle="1" w:styleId="81">
    <w:name w:val="Знак Знак8"/>
    <w:rsid w:val="00C65FBE"/>
    <w:rPr>
      <w:sz w:val="28"/>
      <w:szCs w:val="24"/>
      <w:lang w:val="ru-RU" w:eastAsia="ru-RU" w:bidi="ar-SA"/>
    </w:rPr>
  </w:style>
  <w:style w:type="paragraph" w:customStyle="1" w:styleId="msonormalcxspmiddle">
    <w:name w:val="msonormalcxspmiddle"/>
    <w:basedOn w:val="a"/>
    <w:rsid w:val="00C65FBE"/>
    <w:pPr>
      <w:spacing w:before="100" w:beforeAutospacing="1" w:after="100" w:afterAutospacing="1"/>
    </w:pPr>
  </w:style>
  <w:style w:type="paragraph" w:customStyle="1" w:styleId="Style4">
    <w:name w:val="Style4"/>
    <w:basedOn w:val="a"/>
    <w:rsid w:val="00C65FBE"/>
    <w:pPr>
      <w:widowControl w:val="0"/>
      <w:autoSpaceDE w:val="0"/>
      <w:autoSpaceDN w:val="0"/>
      <w:adjustRightInd w:val="0"/>
      <w:jc w:val="both"/>
    </w:pPr>
    <w:rPr>
      <w:rFonts w:ascii="Tahoma" w:hAnsi="Tahoma" w:cs="Tahoma"/>
    </w:rPr>
  </w:style>
  <w:style w:type="paragraph" w:customStyle="1" w:styleId="Style1">
    <w:name w:val="Style1"/>
    <w:basedOn w:val="a"/>
    <w:rsid w:val="00C65FBE"/>
    <w:pPr>
      <w:widowControl w:val="0"/>
      <w:autoSpaceDE w:val="0"/>
      <w:autoSpaceDN w:val="0"/>
      <w:adjustRightInd w:val="0"/>
      <w:spacing w:line="586" w:lineRule="atLeast"/>
      <w:jc w:val="center"/>
    </w:pPr>
    <w:rPr>
      <w:rFonts w:ascii="Tahoma" w:hAnsi="Tahoma" w:cs="Tahoma"/>
    </w:rPr>
  </w:style>
  <w:style w:type="paragraph" w:customStyle="1" w:styleId="Style18">
    <w:name w:val="Style18"/>
    <w:basedOn w:val="a"/>
    <w:rsid w:val="00C65FBE"/>
    <w:pPr>
      <w:widowControl w:val="0"/>
      <w:autoSpaceDE w:val="0"/>
      <w:autoSpaceDN w:val="0"/>
      <w:adjustRightInd w:val="0"/>
    </w:pPr>
    <w:rPr>
      <w:rFonts w:ascii="Tahoma" w:hAnsi="Tahoma" w:cs="Tahoma"/>
    </w:rPr>
  </w:style>
  <w:style w:type="paragraph" w:customStyle="1" w:styleId="ConsPlusNormal">
    <w:name w:val="ConsPlusNormal"/>
    <w:rsid w:val="00C65FB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kimgc">
    <w:name w:val="bkimg_c"/>
    <w:basedOn w:val="a0"/>
    <w:rsid w:val="00C65FBE"/>
  </w:style>
  <w:style w:type="character" w:customStyle="1" w:styleId="FontStyle40">
    <w:name w:val="Font Style40"/>
    <w:rsid w:val="00C65FBE"/>
    <w:rPr>
      <w:rFonts w:ascii="Times New Roman" w:hAnsi="Times New Roman" w:cs="Times New Roman" w:hint="default"/>
      <w:sz w:val="20"/>
      <w:szCs w:val="20"/>
    </w:rPr>
  </w:style>
  <w:style w:type="character" w:customStyle="1" w:styleId="ac">
    <w:name w:val="Гипертекстовая ссылка"/>
    <w:rsid w:val="00C65FBE"/>
    <w:rPr>
      <w:b/>
      <w:bCs/>
      <w:color w:val="106BBE"/>
    </w:rPr>
  </w:style>
  <w:style w:type="character" w:styleId="ad">
    <w:name w:val="Strong"/>
    <w:qFormat/>
    <w:rsid w:val="00C65FBE"/>
    <w:rPr>
      <w:b/>
      <w:bCs/>
    </w:rPr>
  </w:style>
  <w:style w:type="paragraph" w:styleId="ae">
    <w:name w:val="header"/>
    <w:basedOn w:val="a"/>
    <w:link w:val="af"/>
    <w:semiHidden/>
    <w:rsid w:val="00C65FBE"/>
    <w:pPr>
      <w:tabs>
        <w:tab w:val="center" w:pos="4677"/>
        <w:tab w:val="right" w:pos="9355"/>
      </w:tabs>
    </w:pPr>
  </w:style>
  <w:style w:type="character" w:customStyle="1" w:styleId="af">
    <w:name w:val="Верхний колонтитул Знак"/>
    <w:basedOn w:val="a0"/>
    <w:link w:val="ae"/>
    <w:semiHidden/>
    <w:rsid w:val="00C65FBE"/>
    <w:rPr>
      <w:rFonts w:ascii="Times New Roman" w:eastAsia="Times New Roman" w:hAnsi="Times New Roman" w:cs="Times New Roman"/>
      <w:sz w:val="24"/>
      <w:szCs w:val="24"/>
    </w:rPr>
  </w:style>
  <w:style w:type="character" w:customStyle="1" w:styleId="13">
    <w:name w:val="Знак Знак1"/>
    <w:rsid w:val="00C65FBE"/>
    <w:rPr>
      <w:sz w:val="24"/>
      <w:szCs w:val="24"/>
    </w:rPr>
  </w:style>
  <w:style w:type="character" w:customStyle="1" w:styleId="af0">
    <w:name w:val="Текст выноски Знак"/>
    <w:basedOn w:val="a0"/>
    <w:link w:val="af1"/>
    <w:semiHidden/>
    <w:rsid w:val="00C65FBE"/>
    <w:rPr>
      <w:rFonts w:ascii="Times New Roman" w:eastAsia="Times New Roman" w:hAnsi="Times New Roman" w:cs="Times New Roman"/>
      <w:sz w:val="24"/>
      <w:szCs w:val="24"/>
      <w:lang w:val="ru-RU" w:eastAsia="ru-RU"/>
    </w:rPr>
  </w:style>
  <w:style w:type="paragraph" w:styleId="af1">
    <w:name w:val="Balloon Text"/>
    <w:basedOn w:val="a"/>
    <w:link w:val="af0"/>
    <w:semiHidden/>
    <w:rsid w:val="00C65FBE"/>
  </w:style>
  <w:style w:type="paragraph" w:styleId="af2">
    <w:name w:val="footer"/>
    <w:basedOn w:val="a"/>
    <w:link w:val="af3"/>
    <w:uiPriority w:val="99"/>
    <w:rsid w:val="00C65FBE"/>
    <w:pPr>
      <w:tabs>
        <w:tab w:val="center" w:pos="4677"/>
        <w:tab w:val="right" w:pos="9355"/>
      </w:tabs>
    </w:pPr>
  </w:style>
  <w:style w:type="character" w:customStyle="1" w:styleId="af3">
    <w:name w:val="Нижний колонтитул Знак"/>
    <w:basedOn w:val="a0"/>
    <w:link w:val="af2"/>
    <w:uiPriority w:val="99"/>
    <w:rsid w:val="00C65FBE"/>
    <w:rPr>
      <w:rFonts w:ascii="Times New Roman" w:eastAsia="Times New Roman" w:hAnsi="Times New Roman" w:cs="Times New Roman"/>
      <w:sz w:val="24"/>
      <w:szCs w:val="24"/>
    </w:rPr>
  </w:style>
  <w:style w:type="character" w:customStyle="1" w:styleId="31">
    <w:name w:val="Знак Знак3"/>
    <w:rsid w:val="00C65FBE"/>
    <w:rPr>
      <w:sz w:val="24"/>
      <w:szCs w:val="24"/>
      <w:lang w:val="ru-RU" w:eastAsia="ru-RU" w:bidi="ar-SA"/>
    </w:rPr>
  </w:style>
  <w:style w:type="character" w:customStyle="1" w:styleId="af4">
    <w:name w:val="Знак Знак"/>
    <w:rsid w:val="00C65FBE"/>
    <w:rPr>
      <w:sz w:val="24"/>
      <w:szCs w:val="24"/>
    </w:rPr>
  </w:style>
  <w:style w:type="character" w:customStyle="1" w:styleId="af5">
    <w:name w:val="Текст Знак"/>
    <w:basedOn w:val="a0"/>
    <w:link w:val="af6"/>
    <w:semiHidden/>
    <w:rsid w:val="00C65FBE"/>
    <w:rPr>
      <w:rFonts w:ascii="Times New Roman" w:eastAsia="Times New Roman" w:hAnsi="Times New Roman" w:cs="Times New Roman"/>
      <w:sz w:val="24"/>
      <w:szCs w:val="24"/>
      <w:lang w:val="ru-RU" w:eastAsia="ru-RU"/>
    </w:rPr>
  </w:style>
  <w:style w:type="paragraph" w:styleId="af6">
    <w:name w:val="Plain Text"/>
    <w:basedOn w:val="a"/>
    <w:link w:val="af5"/>
    <w:semiHidden/>
    <w:rsid w:val="00C65FBE"/>
  </w:style>
  <w:style w:type="paragraph" w:styleId="af7">
    <w:name w:val="No Spacing"/>
    <w:uiPriority w:val="1"/>
    <w:qFormat/>
    <w:rsid w:val="00C65FBE"/>
    <w:pPr>
      <w:spacing w:after="0" w:line="240" w:lineRule="auto"/>
    </w:pPr>
    <w:rPr>
      <w:rFonts w:ascii="Calibri" w:eastAsia="Times New Roman" w:hAnsi="Calibri" w:cs="Calibri"/>
    </w:rPr>
  </w:style>
  <w:style w:type="paragraph" w:customStyle="1" w:styleId="18">
    <w:name w:val="Без интервала1"/>
    <w:rsid w:val="00C65FBE"/>
    <w:pPr>
      <w:spacing w:after="0" w:line="240" w:lineRule="auto"/>
    </w:pPr>
    <w:rPr>
      <w:rFonts w:ascii="Times New Roman" w:eastAsia="Calibri" w:hAnsi="Times New Roman" w:cs="Times New Roman"/>
      <w:sz w:val="24"/>
      <w:szCs w:val="24"/>
      <w:lang w:eastAsia="ru-RU"/>
    </w:rPr>
  </w:style>
  <w:style w:type="paragraph" w:styleId="32">
    <w:name w:val="Body Text Indent 3"/>
    <w:basedOn w:val="a"/>
    <w:link w:val="33"/>
    <w:semiHidden/>
    <w:rsid w:val="00C65FBE"/>
    <w:pPr>
      <w:ind w:firstLine="720"/>
      <w:jc w:val="both"/>
    </w:pPr>
    <w:rPr>
      <w:sz w:val="28"/>
      <w:szCs w:val="28"/>
    </w:rPr>
  </w:style>
  <w:style w:type="character" w:customStyle="1" w:styleId="33">
    <w:name w:val="Основной текст с отступом 3 Знак"/>
    <w:basedOn w:val="a0"/>
    <w:link w:val="32"/>
    <w:semiHidden/>
    <w:rsid w:val="00C65FBE"/>
    <w:rPr>
      <w:rFonts w:ascii="Times New Roman" w:eastAsia="Times New Roman" w:hAnsi="Times New Roman" w:cs="Times New Roman"/>
      <w:sz w:val="28"/>
      <w:szCs w:val="28"/>
    </w:rPr>
  </w:style>
  <w:style w:type="character" w:customStyle="1" w:styleId="71">
    <w:name w:val="Знак Знак7"/>
    <w:rsid w:val="00C65FBE"/>
    <w:rPr>
      <w:sz w:val="28"/>
      <w:szCs w:val="28"/>
      <w:lang w:val="ru-RU" w:eastAsia="ru-RU" w:bidi="ar-SA"/>
    </w:rPr>
  </w:style>
  <w:style w:type="character" w:customStyle="1" w:styleId="34">
    <w:name w:val="Основной текст 3 Знак"/>
    <w:basedOn w:val="a0"/>
    <w:link w:val="35"/>
    <w:semiHidden/>
    <w:rsid w:val="00C65FBE"/>
    <w:rPr>
      <w:rFonts w:ascii="Times New Roman" w:eastAsia="Times New Roman" w:hAnsi="Times New Roman" w:cs="Times New Roman"/>
      <w:sz w:val="16"/>
      <w:szCs w:val="16"/>
    </w:rPr>
  </w:style>
  <w:style w:type="paragraph" w:styleId="35">
    <w:name w:val="Body Text 3"/>
    <w:basedOn w:val="a"/>
    <w:link w:val="34"/>
    <w:semiHidden/>
    <w:rsid w:val="00C65FBE"/>
    <w:pPr>
      <w:spacing w:after="120"/>
    </w:pPr>
    <w:rPr>
      <w:sz w:val="16"/>
      <w:szCs w:val="16"/>
    </w:rPr>
  </w:style>
  <w:style w:type="character" w:customStyle="1" w:styleId="91">
    <w:name w:val="Знак Знак9"/>
    <w:rsid w:val="00C65FBE"/>
    <w:rPr>
      <w:sz w:val="16"/>
      <w:szCs w:val="16"/>
      <w:lang w:val="ru-RU" w:eastAsia="ru-RU" w:bidi="ar-SA"/>
    </w:rPr>
  </w:style>
  <w:style w:type="paragraph" w:styleId="23">
    <w:name w:val="Body Text 2"/>
    <w:basedOn w:val="a"/>
    <w:link w:val="24"/>
    <w:semiHidden/>
    <w:rsid w:val="00C65FBE"/>
    <w:pPr>
      <w:spacing w:after="120" w:line="480" w:lineRule="auto"/>
    </w:pPr>
  </w:style>
  <w:style w:type="character" w:customStyle="1" w:styleId="24">
    <w:name w:val="Основной текст 2 Знак"/>
    <w:basedOn w:val="a0"/>
    <w:link w:val="23"/>
    <w:semiHidden/>
    <w:rsid w:val="00C65FBE"/>
    <w:rPr>
      <w:rFonts w:ascii="Times New Roman" w:eastAsia="Times New Roman" w:hAnsi="Times New Roman" w:cs="Times New Roman"/>
      <w:sz w:val="24"/>
      <w:szCs w:val="24"/>
    </w:rPr>
  </w:style>
  <w:style w:type="character" w:customStyle="1" w:styleId="100">
    <w:name w:val="Знак Знак10"/>
    <w:rsid w:val="00C65FBE"/>
    <w:rPr>
      <w:sz w:val="24"/>
      <w:szCs w:val="24"/>
      <w:lang w:val="ru-RU" w:eastAsia="ru-RU" w:bidi="ar-SA"/>
    </w:rPr>
  </w:style>
  <w:style w:type="paragraph" w:styleId="af8">
    <w:name w:val="footnote text"/>
    <w:basedOn w:val="a"/>
    <w:link w:val="af9"/>
    <w:semiHidden/>
    <w:rsid w:val="00C65FBE"/>
    <w:rPr>
      <w:sz w:val="20"/>
      <w:szCs w:val="20"/>
    </w:rPr>
  </w:style>
  <w:style w:type="character" w:customStyle="1" w:styleId="af9">
    <w:name w:val="Текст сноски Знак"/>
    <w:basedOn w:val="a0"/>
    <w:link w:val="af8"/>
    <w:semiHidden/>
    <w:rsid w:val="00C65FBE"/>
    <w:rPr>
      <w:rFonts w:ascii="Times New Roman" w:eastAsia="Times New Roman" w:hAnsi="Times New Roman" w:cs="Times New Roman"/>
      <w:sz w:val="20"/>
      <w:szCs w:val="20"/>
      <w:lang w:eastAsia="ru-RU"/>
    </w:rPr>
  </w:style>
  <w:style w:type="character" w:customStyle="1" w:styleId="130">
    <w:name w:val="Знак Знак13"/>
    <w:rsid w:val="00C65FBE"/>
    <w:rPr>
      <w:lang w:val="ru-RU" w:eastAsia="ru-RU" w:bidi="ar-SA"/>
    </w:rPr>
  </w:style>
  <w:style w:type="paragraph" w:styleId="afa">
    <w:name w:val="List Paragraph"/>
    <w:basedOn w:val="a"/>
    <w:link w:val="afb"/>
    <w:uiPriority w:val="34"/>
    <w:qFormat/>
    <w:rsid w:val="00C65FBE"/>
    <w:pPr>
      <w:ind w:left="708"/>
    </w:pPr>
  </w:style>
  <w:style w:type="character" w:customStyle="1" w:styleId="apple-converted-space">
    <w:name w:val="apple-converted-space"/>
    <w:rsid w:val="00C65FBE"/>
    <w:rPr>
      <w:rFonts w:cs="Times New Roman"/>
    </w:rPr>
  </w:style>
  <w:style w:type="paragraph" w:customStyle="1" w:styleId="211">
    <w:name w:val="Основной текст (21)1"/>
    <w:basedOn w:val="a"/>
    <w:rsid w:val="00C65FBE"/>
    <w:pPr>
      <w:shd w:val="clear" w:color="auto" w:fill="FFFFFF"/>
      <w:spacing w:line="197" w:lineRule="exact"/>
      <w:jc w:val="both"/>
    </w:pPr>
    <w:rPr>
      <w:rFonts w:ascii="Calibri" w:eastAsia="Calibri" w:hAnsi="Calibri"/>
      <w:sz w:val="16"/>
      <w:szCs w:val="16"/>
      <w:lang w:eastAsia="en-US"/>
    </w:rPr>
  </w:style>
  <w:style w:type="character" w:customStyle="1" w:styleId="210">
    <w:name w:val="Основной текст (21)"/>
    <w:locked/>
    <w:rsid w:val="00C65FBE"/>
    <w:rPr>
      <w:rFonts w:ascii="Calibri" w:eastAsia="Calibri" w:hAnsi="Calibri"/>
      <w:sz w:val="16"/>
      <w:szCs w:val="16"/>
      <w:lang w:val="ru-RU" w:eastAsia="en-US" w:bidi="ar-SA"/>
    </w:rPr>
  </w:style>
  <w:style w:type="character" w:customStyle="1" w:styleId="A00">
    <w:name w:val="A0"/>
    <w:rsid w:val="00C65FBE"/>
    <w:rPr>
      <w:rFonts w:ascii="PragmaticaCTT" w:hAnsi="PragmaticaCTT" w:cs="PragmaticaCTT"/>
      <w:color w:val="000000"/>
      <w:sz w:val="16"/>
      <w:szCs w:val="16"/>
    </w:rPr>
  </w:style>
  <w:style w:type="paragraph" w:customStyle="1" w:styleId="19">
    <w:name w:val="Обычный1"/>
    <w:rsid w:val="00C65FBE"/>
    <w:pPr>
      <w:spacing w:before="100" w:after="100" w:line="240" w:lineRule="auto"/>
    </w:pPr>
    <w:rPr>
      <w:rFonts w:ascii="Times New Roman" w:eastAsia="Times New Roman" w:hAnsi="Times New Roman" w:cs="Times New Roman"/>
      <w:sz w:val="24"/>
      <w:szCs w:val="20"/>
      <w:lang w:eastAsia="ru-RU"/>
    </w:rPr>
  </w:style>
  <w:style w:type="paragraph" w:customStyle="1" w:styleId="271">
    <w:name w:val="Основной текст (27)1"/>
    <w:basedOn w:val="a"/>
    <w:rsid w:val="00C65FBE"/>
    <w:pPr>
      <w:shd w:val="clear" w:color="auto" w:fill="FFFFFF"/>
      <w:spacing w:after="120" w:line="221" w:lineRule="exact"/>
      <w:jc w:val="right"/>
    </w:pPr>
    <w:rPr>
      <w:rFonts w:ascii="Calibri" w:eastAsia="Calibri" w:hAnsi="Calibri"/>
      <w:b/>
      <w:bCs/>
      <w:sz w:val="18"/>
      <w:szCs w:val="18"/>
      <w:lang w:eastAsia="en-US"/>
    </w:rPr>
  </w:style>
  <w:style w:type="character" w:customStyle="1" w:styleId="27">
    <w:name w:val="Основной текст (27)"/>
    <w:locked/>
    <w:rsid w:val="00C65FBE"/>
    <w:rPr>
      <w:rFonts w:ascii="Calibri" w:eastAsia="Calibri" w:hAnsi="Calibri"/>
      <w:b/>
      <w:bCs/>
      <w:sz w:val="18"/>
      <w:szCs w:val="18"/>
      <w:lang w:val="ru-RU" w:eastAsia="en-US" w:bidi="ar-SA"/>
    </w:rPr>
  </w:style>
  <w:style w:type="paragraph" w:customStyle="1" w:styleId="41">
    <w:name w:val="Заголовок №4"/>
    <w:basedOn w:val="a"/>
    <w:rsid w:val="00C65FBE"/>
    <w:pPr>
      <w:shd w:val="clear" w:color="auto" w:fill="FFFFFF"/>
      <w:spacing w:before="360" w:line="274" w:lineRule="exact"/>
      <w:ind w:firstLine="700"/>
      <w:jc w:val="both"/>
      <w:outlineLvl w:val="3"/>
    </w:pPr>
    <w:rPr>
      <w:rFonts w:ascii="Arial" w:hAnsi="Arial" w:cs="Arial"/>
      <w:sz w:val="23"/>
    </w:rPr>
  </w:style>
  <w:style w:type="character" w:customStyle="1" w:styleId="29">
    <w:name w:val="Основной текст (29)_"/>
    <w:rsid w:val="00C65FBE"/>
    <w:rPr>
      <w:rFonts w:ascii="Times New Roman" w:hAnsi="Times New Roman" w:cs="Times New Roman"/>
      <w:noProof/>
      <w:sz w:val="8"/>
    </w:rPr>
  </w:style>
  <w:style w:type="character" w:customStyle="1" w:styleId="120">
    <w:name w:val="Основной текст + Полужирный12"/>
    <w:rsid w:val="00C65FBE"/>
    <w:rPr>
      <w:rFonts w:ascii="Times New Roman" w:hAnsi="Times New Roman" w:cs="Times New Roman"/>
      <w:b/>
      <w:spacing w:val="0"/>
      <w:sz w:val="23"/>
    </w:rPr>
  </w:style>
  <w:style w:type="paragraph" w:customStyle="1" w:styleId="36">
    <w:name w:val="Заголовок №3"/>
    <w:basedOn w:val="a"/>
    <w:rsid w:val="00C65FBE"/>
    <w:pPr>
      <w:shd w:val="clear" w:color="auto" w:fill="FFFFFF"/>
      <w:spacing w:line="274" w:lineRule="exact"/>
      <w:jc w:val="both"/>
      <w:outlineLvl w:val="2"/>
    </w:pPr>
    <w:rPr>
      <w:rFonts w:ascii="Arial" w:hAnsi="Arial" w:cs="Arial"/>
      <w:b/>
      <w:sz w:val="27"/>
    </w:rPr>
  </w:style>
  <w:style w:type="paragraph" w:customStyle="1" w:styleId="51">
    <w:name w:val="Заголовок №51"/>
    <w:basedOn w:val="a"/>
    <w:rsid w:val="00C65FBE"/>
    <w:pPr>
      <w:shd w:val="clear" w:color="auto" w:fill="FFFFFF"/>
      <w:spacing w:before="300" w:line="274" w:lineRule="exact"/>
      <w:jc w:val="right"/>
      <w:outlineLvl w:val="4"/>
    </w:pPr>
    <w:rPr>
      <w:rFonts w:ascii="Arial" w:hAnsi="Arial" w:cs="Arial"/>
      <w:b/>
      <w:sz w:val="23"/>
    </w:rPr>
  </w:style>
  <w:style w:type="character" w:customStyle="1" w:styleId="350">
    <w:name w:val="Основной текст + Полужирный35"/>
    <w:rsid w:val="00C65FBE"/>
    <w:rPr>
      <w:rFonts w:ascii="Times New Roman" w:hAnsi="Times New Roman" w:cs="Times New Roman"/>
      <w:b/>
      <w:spacing w:val="0"/>
      <w:sz w:val="23"/>
    </w:rPr>
  </w:style>
  <w:style w:type="character" w:customStyle="1" w:styleId="Arial3">
    <w:name w:val="Основной текст + Arial3"/>
    <w:rsid w:val="00C65FBE"/>
    <w:rPr>
      <w:rFonts w:ascii="Arial" w:hAnsi="Arial" w:cs="Arial"/>
      <w:spacing w:val="0"/>
      <w:sz w:val="23"/>
    </w:rPr>
  </w:style>
  <w:style w:type="paragraph" w:customStyle="1" w:styleId="62">
    <w:name w:val="Заголовок №6"/>
    <w:basedOn w:val="a"/>
    <w:rsid w:val="00C65FBE"/>
    <w:pPr>
      <w:shd w:val="clear" w:color="auto" w:fill="FFFFFF"/>
      <w:spacing w:line="274" w:lineRule="exact"/>
      <w:ind w:firstLine="700"/>
      <w:jc w:val="both"/>
      <w:outlineLvl w:val="5"/>
    </w:pPr>
    <w:rPr>
      <w:rFonts w:ascii="Arial" w:hAnsi="Arial" w:cs="Arial"/>
      <w:sz w:val="23"/>
    </w:rPr>
  </w:style>
  <w:style w:type="character" w:customStyle="1" w:styleId="afc">
    <w:name w:val="Сноска_"/>
    <w:rsid w:val="00C65FBE"/>
    <w:rPr>
      <w:rFonts w:ascii="Times New Roman" w:hAnsi="Times New Roman" w:cs="Times New Roman"/>
      <w:spacing w:val="0"/>
      <w:sz w:val="15"/>
    </w:rPr>
  </w:style>
  <w:style w:type="character" w:customStyle="1" w:styleId="340">
    <w:name w:val="Основной текст + Полужирный34"/>
    <w:rsid w:val="00C65FBE"/>
    <w:rPr>
      <w:rFonts w:ascii="Times New Roman" w:hAnsi="Times New Roman" w:cs="Times New Roman"/>
      <w:b/>
      <w:spacing w:val="0"/>
      <w:sz w:val="23"/>
    </w:rPr>
  </w:style>
  <w:style w:type="character" w:customStyle="1" w:styleId="330">
    <w:name w:val="Основной текст + Полужирный33"/>
    <w:rsid w:val="00C65FBE"/>
    <w:rPr>
      <w:rFonts w:ascii="Times New Roman" w:hAnsi="Times New Roman" w:cs="Times New Roman"/>
      <w:b/>
      <w:spacing w:val="0"/>
      <w:sz w:val="23"/>
    </w:rPr>
  </w:style>
  <w:style w:type="character" w:customStyle="1" w:styleId="63">
    <w:name w:val="Основной текст (6) + Не полужирный"/>
    <w:rsid w:val="00C65FBE"/>
    <w:rPr>
      <w:rFonts w:ascii="Times New Roman" w:hAnsi="Times New Roman" w:cs="Times New Roman"/>
      <w:spacing w:val="0"/>
      <w:sz w:val="23"/>
    </w:rPr>
  </w:style>
  <w:style w:type="paragraph" w:customStyle="1" w:styleId="610">
    <w:name w:val="Основной текст (6)1"/>
    <w:basedOn w:val="a"/>
    <w:rsid w:val="00C65FBE"/>
    <w:pPr>
      <w:shd w:val="clear" w:color="auto" w:fill="FFFFFF"/>
      <w:spacing w:line="274" w:lineRule="exact"/>
      <w:ind w:firstLine="700"/>
      <w:jc w:val="both"/>
    </w:pPr>
    <w:rPr>
      <w:b/>
      <w:sz w:val="23"/>
    </w:rPr>
  </w:style>
  <w:style w:type="paragraph" w:styleId="afd">
    <w:name w:val="caption"/>
    <w:basedOn w:val="a"/>
    <w:next w:val="a"/>
    <w:qFormat/>
    <w:rsid w:val="00C65FBE"/>
    <w:pPr>
      <w:tabs>
        <w:tab w:val="left" w:pos="3214"/>
        <w:tab w:val="left" w:pos="3249"/>
        <w:tab w:val="left" w:pos="3477"/>
        <w:tab w:val="center" w:pos="7852"/>
      </w:tabs>
      <w:jc w:val="right"/>
    </w:pPr>
    <w:rPr>
      <w:b/>
      <w:bCs/>
      <w:iCs/>
      <w:sz w:val="28"/>
    </w:rPr>
  </w:style>
  <w:style w:type="character" w:customStyle="1" w:styleId="TitleChar">
    <w:name w:val="Title Char"/>
    <w:locked/>
    <w:rsid w:val="00C65FBE"/>
    <w:rPr>
      <w:b/>
      <w:i/>
      <w:sz w:val="32"/>
      <w:lang w:eastAsia="ru-RU"/>
    </w:rPr>
  </w:style>
  <w:style w:type="character" w:customStyle="1" w:styleId="TitleChar1">
    <w:name w:val="Title Char1"/>
    <w:locked/>
    <w:rsid w:val="00C65FBE"/>
    <w:rPr>
      <w:rFonts w:ascii="Cambria" w:hAnsi="Cambria" w:cs="Times New Roman"/>
      <w:b/>
      <w:bCs/>
      <w:kern w:val="28"/>
      <w:sz w:val="32"/>
      <w:szCs w:val="32"/>
    </w:rPr>
  </w:style>
  <w:style w:type="paragraph" w:customStyle="1" w:styleId="afe">
    <w:name w:val="Новый"/>
    <w:basedOn w:val="a"/>
    <w:rsid w:val="00C65FBE"/>
    <w:pPr>
      <w:spacing w:line="360" w:lineRule="auto"/>
      <w:ind w:firstLine="454"/>
      <w:jc w:val="both"/>
    </w:pPr>
    <w:rPr>
      <w:sz w:val="28"/>
    </w:rPr>
  </w:style>
  <w:style w:type="character" w:customStyle="1" w:styleId="text1">
    <w:name w:val="text1"/>
    <w:rsid w:val="00C65FBE"/>
    <w:rPr>
      <w:rFonts w:ascii="Verdana" w:hAnsi="Verdana"/>
      <w:i/>
      <w:sz w:val="20"/>
      <w:lang w:val="en-US" w:eastAsia="en-US"/>
    </w:rPr>
  </w:style>
  <w:style w:type="character" w:styleId="aff">
    <w:name w:val="Emphasis"/>
    <w:uiPriority w:val="20"/>
    <w:qFormat/>
    <w:rsid w:val="00C65FBE"/>
    <w:rPr>
      <w:rFonts w:cs="Times New Roman"/>
      <w:sz w:val="24"/>
      <w:lang w:val="en-US" w:eastAsia="en-US"/>
    </w:rPr>
  </w:style>
  <w:style w:type="paragraph" w:customStyle="1" w:styleId="msonormalcxspmiddlecxspmiddle">
    <w:name w:val="msonormalcxspmiddlecxspmiddle"/>
    <w:basedOn w:val="a"/>
    <w:rsid w:val="00C65FBE"/>
    <w:pPr>
      <w:spacing w:before="100" w:beforeAutospacing="1" w:after="100" w:afterAutospacing="1"/>
    </w:pPr>
  </w:style>
  <w:style w:type="paragraph" w:customStyle="1" w:styleId="msonormalcxspmiddlecxsplast">
    <w:name w:val="msonormalcxspmiddlecxsplast"/>
    <w:basedOn w:val="a"/>
    <w:rsid w:val="00C65FBE"/>
    <w:pPr>
      <w:spacing w:before="100" w:beforeAutospacing="1" w:after="100" w:afterAutospacing="1"/>
    </w:pPr>
  </w:style>
  <w:style w:type="paragraph" w:customStyle="1" w:styleId="msonormalcxsplast">
    <w:name w:val="msonormalcxsplast"/>
    <w:basedOn w:val="a"/>
    <w:rsid w:val="00C65FBE"/>
    <w:pPr>
      <w:spacing w:before="100" w:beforeAutospacing="1" w:after="100" w:afterAutospacing="1"/>
    </w:pPr>
  </w:style>
  <w:style w:type="paragraph" w:customStyle="1" w:styleId="msobodytext3cxsplast">
    <w:name w:val="msobodytext3cxsplast"/>
    <w:basedOn w:val="a"/>
    <w:rsid w:val="00C65FBE"/>
    <w:pPr>
      <w:spacing w:before="100" w:beforeAutospacing="1" w:after="100" w:afterAutospacing="1"/>
    </w:pPr>
  </w:style>
  <w:style w:type="paragraph" w:customStyle="1" w:styleId="msobodytext3cxspmiddle">
    <w:name w:val="msobodytext3cxspmiddle"/>
    <w:basedOn w:val="a"/>
    <w:rsid w:val="00C65FBE"/>
    <w:pPr>
      <w:spacing w:before="100" w:beforeAutospacing="1" w:after="100" w:afterAutospacing="1"/>
    </w:pPr>
  </w:style>
  <w:style w:type="character" w:customStyle="1" w:styleId="aff0">
    <w:name w:val="Текст примечания Знак"/>
    <w:basedOn w:val="a0"/>
    <w:link w:val="aff1"/>
    <w:semiHidden/>
    <w:rsid w:val="00C65FBE"/>
    <w:rPr>
      <w:rFonts w:ascii="Calibri" w:eastAsia="Times New Roman" w:hAnsi="Calibri" w:cs="Times New Roman"/>
      <w:i/>
      <w:sz w:val="24"/>
      <w:szCs w:val="20"/>
    </w:rPr>
  </w:style>
  <w:style w:type="paragraph" w:styleId="aff1">
    <w:name w:val="annotation text"/>
    <w:basedOn w:val="a"/>
    <w:link w:val="aff0"/>
    <w:semiHidden/>
    <w:rsid w:val="00C65FBE"/>
    <w:pPr>
      <w:spacing w:after="200"/>
    </w:pPr>
    <w:rPr>
      <w:rFonts w:ascii="Calibri" w:hAnsi="Calibri"/>
      <w:i/>
      <w:szCs w:val="20"/>
    </w:rPr>
  </w:style>
  <w:style w:type="character" w:customStyle="1" w:styleId="FooterChar">
    <w:name w:val="Footer Char"/>
    <w:locked/>
    <w:rsid w:val="00C65FBE"/>
    <w:rPr>
      <w:rFonts w:ascii="Calibri" w:hAnsi="Calibri"/>
      <w:i/>
      <w:sz w:val="28"/>
    </w:rPr>
  </w:style>
  <w:style w:type="character" w:customStyle="1" w:styleId="aff2">
    <w:name w:val="Текст концевой сноски Знак"/>
    <w:basedOn w:val="a0"/>
    <w:link w:val="aff3"/>
    <w:semiHidden/>
    <w:rsid w:val="00C65FBE"/>
    <w:rPr>
      <w:rFonts w:ascii="Calibri" w:eastAsia="Times New Roman" w:hAnsi="Calibri" w:cs="Times New Roman"/>
      <w:i/>
      <w:sz w:val="24"/>
      <w:szCs w:val="20"/>
    </w:rPr>
  </w:style>
  <w:style w:type="paragraph" w:styleId="aff3">
    <w:name w:val="endnote text"/>
    <w:basedOn w:val="a"/>
    <w:link w:val="aff2"/>
    <w:semiHidden/>
    <w:rsid w:val="00C65FBE"/>
    <w:rPr>
      <w:rFonts w:ascii="Calibri" w:hAnsi="Calibri"/>
      <w:i/>
      <w:szCs w:val="20"/>
    </w:rPr>
  </w:style>
  <w:style w:type="paragraph" w:customStyle="1" w:styleId="msobodytextcxsplast">
    <w:name w:val="msobodytextcxsplast"/>
    <w:basedOn w:val="a"/>
    <w:rsid w:val="00C65FBE"/>
    <w:pPr>
      <w:spacing w:before="100" w:beforeAutospacing="1" w:after="100" w:afterAutospacing="1"/>
    </w:pPr>
  </w:style>
  <w:style w:type="paragraph" w:customStyle="1" w:styleId="1a">
    <w:name w:val="Абзац списка1"/>
    <w:basedOn w:val="a"/>
    <w:rsid w:val="00C65FBE"/>
    <w:pPr>
      <w:spacing w:after="200"/>
      <w:ind w:left="720"/>
      <w:contextualSpacing/>
    </w:pPr>
    <w:rPr>
      <w:rFonts w:eastAsia="Calibri"/>
      <w:sz w:val="28"/>
      <w:szCs w:val="28"/>
      <w:lang w:eastAsia="en-US"/>
    </w:rPr>
  </w:style>
  <w:style w:type="paragraph" w:customStyle="1" w:styleId="25">
    <w:name w:val="Стиль2"/>
    <w:basedOn w:val="a"/>
    <w:rsid w:val="00C65FBE"/>
    <w:pPr>
      <w:tabs>
        <w:tab w:val="num" w:pos="537"/>
        <w:tab w:val="num" w:pos="1080"/>
      </w:tabs>
      <w:spacing w:line="360" w:lineRule="auto"/>
      <w:ind w:left="1080" w:hanging="371"/>
    </w:pPr>
  </w:style>
  <w:style w:type="paragraph" w:customStyle="1" w:styleId="msobodytextindentcxspmiddle">
    <w:name w:val="msobodytextindentcxspmiddle"/>
    <w:basedOn w:val="a"/>
    <w:rsid w:val="00C65FBE"/>
    <w:pPr>
      <w:spacing w:before="100" w:beforeAutospacing="1" w:after="100" w:afterAutospacing="1"/>
    </w:pPr>
  </w:style>
  <w:style w:type="paragraph" w:customStyle="1" w:styleId="msobodytextindentcxsplast">
    <w:name w:val="msobodytextindentcxsplast"/>
    <w:basedOn w:val="a"/>
    <w:rsid w:val="00C65FBE"/>
    <w:pPr>
      <w:spacing w:before="100" w:beforeAutospacing="1" w:after="100" w:afterAutospacing="1"/>
    </w:pPr>
  </w:style>
  <w:style w:type="paragraph" w:customStyle="1" w:styleId="2cxspmiddle">
    <w:name w:val="2cxspmiddle"/>
    <w:basedOn w:val="a"/>
    <w:rsid w:val="00C65FBE"/>
    <w:pPr>
      <w:spacing w:before="100" w:beforeAutospacing="1" w:after="100" w:afterAutospacing="1"/>
    </w:pPr>
  </w:style>
  <w:style w:type="paragraph" w:customStyle="1" w:styleId="2cxsplast">
    <w:name w:val="2cxsplast"/>
    <w:basedOn w:val="a"/>
    <w:rsid w:val="00C65FBE"/>
    <w:pPr>
      <w:spacing w:before="100" w:beforeAutospacing="1" w:after="100" w:afterAutospacing="1"/>
    </w:pPr>
  </w:style>
  <w:style w:type="paragraph" w:customStyle="1" w:styleId="msocommenttextcxsplast">
    <w:name w:val="msocommenttextcxsplast"/>
    <w:basedOn w:val="a"/>
    <w:rsid w:val="00C65FBE"/>
    <w:pPr>
      <w:spacing w:before="100" w:beforeAutospacing="1" w:after="100" w:afterAutospacing="1"/>
    </w:pPr>
  </w:style>
  <w:style w:type="paragraph" w:customStyle="1" w:styleId="msobodytextcxspmiddle">
    <w:name w:val="msobodytextcxspmiddle"/>
    <w:basedOn w:val="a"/>
    <w:rsid w:val="00C65FBE"/>
    <w:pPr>
      <w:spacing w:before="100" w:beforeAutospacing="1" w:after="100" w:afterAutospacing="1"/>
    </w:pPr>
  </w:style>
  <w:style w:type="paragraph" w:customStyle="1" w:styleId="msobodytextindent2cxspmiddle">
    <w:name w:val="msobodytextindent2cxspmiddle"/>
    <w:basedOn w:val="a"/>
    <w:rsid w:val="00C65FBE"/>
    <w:pPr>
      <w:spacing w:before="100" w:beforeAutospacing="1" w:after="100" w:afterAutospacing="1"/>
    </w:pPr>
  </w:style>
  <w:style w:type="paragraph" w:customStyle="1" w:styleId="msobodytextindent2cxsplast">
    <w:name w:val="msobodytextindent2cxsplast"/>
    <w:basedOn w:val="a"/>
    <w:rsid w:val="00C65FBE"/>
    <w:pPr>
      <w:spacing w:before="100" w:beforeAutospacing="1" w:after="100" w:afterAutospacing="1"/>
    </w:pPr>
  </w:style>
  <w:style w:type="character" w:customStyle="1" w:styleId="aff4">
    <w:name w:val="Знак Знак"/>
    <w:rsid w:val="00C65FBE"/>
    <w:rPr>
      <w:i/>
      <w:sz w:val="24"/>
      <w:lang w:val="ru-RU" w:eastAsia="ru-RU"/>
    </w:rPr>
  </w:style>
  <w:style w:type="character" w:customStyle="1" w:styleId="26">
    <w:name w:val="Знак Знак2"/>
    <w:locked/>
    <w:rsid w:val="00C65FBE"/>
    <w:rPr>
      <w:rFonts w:ascii="Calibri" w:hAnsi="Calibri"/>
      <w:i/>
      <w:sz w:val="22"/>
      <w:lang w:val="ru-RU" w:eastAsia="en-US"/>
    </w:rPr>
  </w:style>
  <w:style w:type="character" w:styleId="aff5">
    <w:name w:val="page number"/>
    <w:semiHidden/>
    <w:rsid w:val="00C65FBE"/>
    <w:rPr>
      <w:rFonts w:cs="Times New Roman"/>
      <w:i/>
      <w:sz w:val="24"/>
      <w:szCs w:val="24"/>
      <w:lang w:val="en-US" w:eastAsia="en-US" w:bidi="ar-SA"/>
    </w:rPr>
  </w:style>
  <w:style w:type="paragraph" w:customStyle="1" w:styleId="1b">
    <w:name w:val="Знак1"/>
    <w:basedOn w:val="a"/>
    <w:rsid w:val="00C65FBE"/>
    <w:pPr>
      <w:tabs>
        <w:tab w:val="num" w:pos="360"/>
      </w:tabs>
      <w:spacing w:after="160" w:line="240" w:lineRule="exact"/>
      <w:ind w:left="360" w:hanging="360"/>
    </w:pPr>
    <w:rPr>
      <w:i/>
      <w:lang w:val="en-US" w:eastAsia="en-US"/>
    </w:rPr>
  </w:style>
  <w:style w:type="paragraph" w:customStyle="1" w:styleId="212">
    <w:name w:val="Основной текст 21"/>
    <w:basedOn w:val="a"/>
    <w:rsid w:val="00C65FBE"/>
    <w:pPr>
      <w:widowControl w:val="0"/>
      <w:adjustRightInd w:val="0"/>
      <w:ind w:left="426" w:hanging="426"/>
      <w:jc w:val="both"/>
    </w:pPr>
    <w:rPr>
      <w:szCs w:val="20"/>
    </w:rPr>
  </w:style>
  <w:style w:type="character" w:customStyle="1" w:styleId="140">
    <w:name w:val="Стиль 14 пт полужирный курсив"/>
    <w:rsid w:val="00C65FBE"/>
    <w:rPr>
      <w:b/>
      <w:sz w:val="24"/>
      <w:lang w:val="en-US" w:eastAsia="en-US"/>
    </w:rPr>
  </w:style>
  <w:style w:type="paragraph" w:customStyle="1" w:styleId="style2">
    <w:name w:val="style2"/>
    <w:basedOn w:val="a"/>
    <w:rsid w:val="00C65FBE"/>
    <w:pPr>
      <w:spacing w:before="100" w:beforeAutospacing="1" w:after="100" w:afterAutospacing="1"/>
    </w:pPr>
    <w:rPr>
      <w:rFonts w:ascii="Arial" w:hAnsi="Arial" w:cs="Arial"/>
      <w:sz w:val="21"/>
      <w:szCs w:val="21"/>
    </w:rPr>
  </w:style>
  <w:style w:type="paragraph" w:customStyle="1" w:styleId="aff6">
    <w:name w:val="ЗАГОЛОВОК АдоЯ"/>
    <w:basedOn w:val="a"/>
    <w:rsid w:val="00C65FBE"/>
    <w:pPr>
      <w:jc w:val="center"/>
    </w:pPr>
    <w:rPr>
      <w:b/>
      <w:sz w:val="36"/>
      <w:szCs w:val="36"/>
    </w:rPr>
  </w:style>
  <w:style w:type="paragraph" w:customStyle="1" w:styleId="aff7">
    <w:name w:val="ЗАГОЛОВОК"/>
    <w:basedOn w:val="a"/>
    <w:rsid w:val="00C65FBE"/>
    <w:pPr>
      <w:autoSpaceDE w:val="0"/>
      <w:autoSpaceDN w:val="0"/>
      <w:adjustRightInd w:val="0"/>
      <w:jc w:val="center"/>
    </w:pPr>
    <w:rPr>
      <w:rFonts w:eastAsia="Calibri"/>
      <w:b/>
      <w:sz w:val="28"/>
      <w:szCs w:val="20"/>
    </w:rPr>
  </w:style>
  <w:style w:type="character" w:customStyle="1" w:styleId="aff8">
    <w:name w:val="ЗАГОЛОВОК Знак"/>
    <w:locked/>
    <w:rsid w:val="00C65FBE"/>
    <w:rPr>
      <w:rFonts w:eastAsia="Calibri"/>
      <w:b/>
      <w:sz w:val="28"/>
      <w:lang w:eastAsia="ru-RU" w:bidi="ar-SA"/>
    </w:rPr>
  </w:style>
  <w:style w:type="paragraph" w:customStyle="1" w:styleId="aff9">
    <w:name w:val="ПОДЗОГОЛОВОК"/>
    <w:basedOn w:val="a"/>
    <w:rsid w:val="00C65FBE"/>
    <w:pPr>
      <w:contextualSpacing/>
      <w:jc w:val="both"/>
    </w:pPr>
    <w:rPr>
      <w:rFonts w:eastAsia="Calibri"/>
      <w:b/>
      <w:szCs w:val="20"/>
    </w:rPr>
  </w:style>
  <w:style w:type="character" w:customStyle="1" w:styleId="affa">
    <w:name w:val="ПОДЗОГОЛОВОК Знак"/>
    <w:locked/>
    <w:rsid w:val="00C65FBE"/>
    <w:rPr>
      <w:rFonts w:eastAsia="Calibri"/>
      <w:b/>
      <w:sz w:val="24"/>
      <w:lang w:eastAsia="ru-RU" w:bidi="ar-SA"/>
    </w:rPr>
  </w:style>
  <w:style w:type="paragraph" w:customStyle="1" w:styleId="1c">
    <w:name w:val="Стиль ПОДЗОГОЛОВОК + Первая строка:  1 см"/>
    <w:basedOn w:val="aff9"/>
    <w:autoRedefine/>
    <w:rsid w:val="00C65FBE"/>
    <w:pPr>
      <w:ind w:firstLine="567"/>
    </w:pPr>
    <w:rPr>
      <w:bCs/>
    </w:rPr>
  </w:style>
  <w:style w:type="paragraph" w:customStyle="1" w:styleId="affb">
    <w:name w:val="ПОДЗАГОЛОВОК"/>
    <w:basedOn w:val="a"/>
    <w:rsid w:val="00C65FBE"/>
    <w:pPr>
      <w:ind w:firstLine="567"/>
      <w:jc w:val="both"/>
    </w:pPr>
    <w:rPr>
      <w:rFonts w:eastAsia="Calibri"/>
      <w:b/>
      <w:szCs w:val="20"/>
    </w:rPr>
  </w:style>
  <w:style w:type="character" w:customStyle="1" w:styleId="affc">
    <w:name w:val="ПОДЗАГОЛОВОК Знак"/>
    <w:locked/>
    <w:rsid w:val="00C65FBE"/>
    <w:rPr>
      <w:rFonts w:eastAsia="Calibri"/>
      <w:b/>
      <w:sz w:val="24"/>
      <w:lang w:eastAsia="ru-RU" w:bidi="ar-SA"/>
    </w:rPr>
  </w:style>
  <w:style w:type="paragraph" w:customStyle="1" w:styleId="affd">
    <w:name w:val="ЗАГОЛОВОЧЕК"/>
    <w:basedOn w:val="aff9"/>
    <w:rsid w:val="00C65FBE"/>
    <w:pPr>
      <w:ind w:firstLine="567"/>
    </w:pPr>
  </w:style>
  <w:style w:type="character" w:customStyle="1" w:styleId="affe">
    <w:name w:val="ЗАГОЛОВОЧЕК Знак"/>
    <w:locked/>
    <w:rsid w:val="00C65FBE"/>
    <w:rPr>
      <w:rFonts w:eastAsia="Calibri"/>
      <w:b/>
      <w:sz w:val="24"/>
      <w:lang w:eastAsia="ru-RU" w:bidi="ar-SA"/>
    </w:rPr>
  </w:style>
  <w:style w:type="paragraph" w:customStyle="1" w:styleId="afff">
    <w:name w:val="Основной"/>
    <w:basedOn w:val="a"/>
    <w:rsid w:val="00C65FBE"/>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Default">
    <w:name w:val="Default"/>
    <w:rsid w:val="00C65FB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61MicrosoftSansSerif">
    <w:name w:val="Основной текст (61) + Microsoft Sans Serif"/>
    <w:aliases w:val="8,5 pt,Полужирный,Интервал 0 pt,Основной текст + 9 pt2"/>
    <w:rsid w:val="00C65FBE"/>
    <w:rPr>
      <w:rFonts w:ascii="Microsoft Sans Serif" w:eastAsia="Times New Roman" w:hAnsi="Microsoft Sans Serif" w:cs="Microsoft Sans Serif"/>
      <w:b/>
      <w:bCs/>
      <w:spacing w:val="-10"/>
      <w:sz w:val="17"/>
      <w:szCs w:val="17"/>
      <w:lang w:bidi="ar-SA"/>
    </w:rPr>
  </w:style>
  <w:style w:type="paragraph" w:customStyle="1" w:styleId="style7">
    <w:name w:val="style7"/>
    <w:basedOn w:val="a"/>
    <w:rsid w:val="00C65FBE"/>
    <w:pPr>
      <w:spacing w:before="100" w:beforeAutospacing="1" w:after="100" w:afterAutospacing="1"/>
    </w:pPr>
  </w:style>
  <w:style w:type="paragraph" w:customStyle="1" w:styleId="Style17">
    <w:name w:val="Style17"/>
    <w:basedOn w:val="a"/>
    <w:rsid w:val="00C65FBE"/>
    <w:pPr>
      <w:widowControl w:val="0"/>
      <w:autoSpaceDE w:val="0"/>
      <w:autoSpaceDN w:val="0"/>
      <w:adjustRightInd w:val="0"/>
    </w:pPr>
    <w:rPr>
      <w:rFonts w:ascii="Tahoma" w:hAnsi="Tahoma" w:cs="Tahoma"/>
    </w:rPr>
  </w:style>
  <w:style w:type="character" w:customStyle="1" w:styleId="FontStyle209">
    <w:name w:val="Font Style209"/>
    <w:rsid w:val="00C65FBE"/>
    <w:rPr>
      <w:rFonts w:ascii="Microsoft Sans Serif" w:hAnsi="Microsoft Sans Serif" w:cs="Microsoft Sans Serif"/>
      <w:b/>
      <w:bCs/>
      <w:sz w:val="26"/>
      <w:szCs w:val="26"/>
    </w:rPr>
  </w:style>
  <w:style w:type="character" w:customStyle="1" w:styleId="FontStyle207">
    <w:name w:val="Font Style207"/>
    <w:rsid w:val="00C65FBE"/>
    <w:rPr>
      <w:rFonts w:ascii="Century Schoolbook" w:hAnsi="Century Schoolbook" w:cs="Century Schoolbook"/>
      <w:sz w:val="18"/>
      <w:szCs w:val="18"/>
    </w:rPr>
  </w:style>
  <w:style w:type="paragraph" w:customStyle="1" w:styleId="Style11">
    <w:name w:val="Style11"/>
    <w:basedOn w:val="a"/>
    <w:rsid w:val="00C65FBE"/>
    <w:pPr>
      <w:widowControl w:val="0"/>
      <w:autoSpaceDE w:val="0"/>
      <w:autoSpaceDN w:val="0"/>
      <w:adjustRightInd w:val="0"/>
      <w:spacing w:line="259" w:lineRule="exact"/>
      <w:ind w:firstLine="384"/>
      <w:jc w:val="both"/>
    </w:pPr>
    <w:rPr>
      <w:rFonts w:ascii="Tahoma" w:hAnsi="Tahoma" w:cs="Tahoma"/>
    </w:rPr>
  </w:style>
  <w:style w:type="paragraph" w:customStyle="1" w:styleId="Style24">
    <w:name w:val="Style24"/>
    <w:basedOn w:val="a"/>
    <w:rsid w:val="00C65FBE"/>
    <w:pPr>
      <w:widowControl w:val="0"/>
      <w:autoSpaceDE w:val="0"/>
      <w:autoSpaceDN w:val="0"/>
      <w:adjustRightInd w:val="0"/>
      <w:spacing w:line="262" w:lineRule="exact"/>
      <w:ind w:firstLine="355"/>
    </w:pPr>
    <w:rPr>
      <w:rFonts w:ascii="Tahoma" w:hAnsi="Tahoma" w:cs="Tahoma"/>
    </w:rPr>
  </w:style>
  <w:style w:type="character" w:customStyle="1" w:styleId="FontStyle242">
    <w:name w:val="Font Style242"/>
    <w:rsid w:val="00C65FBE"/>
    <w:rPr>
      <w:rFonts w:ascii="Century Schoolbook" w:hAnsi="Century Schoolbook" w:cs="Century Schoolbook"/>
      <w:b/>
      <w:bCs/>
      <w:sz w:val="12"/>
      <w:szCs w:val="12"/>
    </w:rPr>
  </w:style>
  <w:style w:type="paragraph" w:customStyle="1" w:styleId="Style168">
    <w:name w:val="Style168"/>
    <w:basedOn w:val="a"/>
    <w:rsid w:val="00C65FBE"/>
    <w:pPr>
      <w:widowControl w:val="0"/>
      <w:autoSpaceDE w:val="0"/>
      <w:autoSpaceDN w:val="0"/>
      <w:adjustRightInd w:val="0"/>
      <w:spacing w:line="262" w:lineRule="exact"/>
      <w:jc w:val="both"/>
    </w:pPr>
    <w:rPr>
      <w:rFonts w:ascii="Tahoma" w:hAnsi="Tahoma" w:cs="Tahoma"/>
    </w:rPr>
  </w:style>
  <w:style w:type="paragraph" w:customStyle="1" w:styleId="Style46">
    <w:name w:val="Style46"/>
    <w:basedOn w:val="a"/>
    <w:rsid w:val="00C65FBE"/>
    <w:pPr>
      <w:widowControl w:val="0"/>
      <w:autoSpaceDE w:val="0"/>
      <w:autoSpaceDN w:val="0"/>
      <w:adjustRightInd w:val="0"/>
      <w:spacing w:line="264" w:lineRule="exact"/>
    </w:pPr>
    <w:rPr>
      <w:rFonts w:ascii="Tahoma" w:hAnsi="Tahoma" w:cs="Tahoma"/>
    </w:rPr>
  </w:style>
  <w:style w:type="character" w:customStyle="1" w:styleId="FontStyle202">
    <w:name w:val="Font Style202"/>
    <w:rsid w:val="00C65FBE"/>
    <w:rPr>
      <w:rFonts w:ascii="Century Schoolbook" w:hAnsi="Century Schoolbook" w:cs="Century Schoolbook"/>
      <w:b/>
      <w:bCs/>
      <w:sz w:val="20"/>
      <w:szCs w:val="20"/>
    </w:rPr>
  </w:style>
  <w:style w:type="character" w:customStyle="1" w:styleId="FontStyle208">
    <w:name w:val="Font Style208"/>
    <w:rsid w:val="00C65FBE"/>
    <w:rPr>
      <w:rFonts w:ascii="MS Reference Sans Serif" w:hAnsi="MS Reference Sans Serif" w:cs="MS Reference Sans Serif"/>
      <w:b/>
      <w:bCs/>
      <w:smallCaps/>
      <w:sz w:val="12"/>
      <w:szCs w:val="12"/>
    </w:rPr>
  </w:style>
  <w:style w:type="paragraph" w:customStyle="1" w:styleId="Style52">
    <w:name w:val="Style52"/>
    <w:basedOn w:val="a"/>
    <w:rsid w:val="00C65FBE"/>
    <w:pPr>
      <w:widowControl w:val="0"/>
      <w:autoSpaceDE w:val="0"/>
      <w:autoSpaceDN w:val="0"/>
      <w:adjustRightInd w:val="0"/>
      <w:spacing w:line="262" w:lineRule="exact"/>
      <w:ind w:firstLine="173"/>
      <w:jc w:val="both"/>
    </w:pPr>
    <w:rPr>
      <w:rFonts w:ascii="Tahoma" w:hAnsi="Tahoma" w:cs="Tahoma"/>
    </w:rPr>
  </w:style>
  <w:style w:type="paragraph" w:customStyle="1" w:styleId="Style102">
    <w:name w:val="Style102"/>
    <w:basedOn w:val="a"/>
    <w:rsid w:val="00C65FBE"/>
    <w:pPr>
      <w:widowControl w:val="0"/>
      <w:autoSpaceDE w:val="0"/>
      <w:autoSpaceDN w:val="0"/>
      <w:adjustRightInd w:val="0"/>
      <w:spacing w:line="259" w:lineRule="exact"/>
      <w:ind w:firstLine="192"/>
    </w:pPr>
    <w:rPr>
      <w:rFonts w:ascii="Tahoma" w:hAnsi="Tahoma" w:cs="Tahoma"/>
    </w:rPr>
  </w:style>
  <w:style w:type="character" w:customStyle="1" w:styleId="FontStyle267">
    <w:name w:val="Font Style267"/>
    <w:rsid w:val="00C65FBE"/>
    <w:rPr>
      <w:rFonts w:ascii="Franklin Gothic Medium" w:hAnsi="Franklin Gothic Medium" w:cs="Franklin Gothic Medium"/>
      <w:sz w:val="20"/>
      <w:szCs w:val="20"/>
    </w:rPr>
  </w:style>
  <w:style w:type="character" w:customStyle="1" w:styleId="FontStyle269">
    <w:name w:val="Font Style269"/>
    <w:rsid w:val="00C65FBE"/>
    <w:rPr>
      <w:rFonts w:ascii="Century Schoolbook" w:hAnsi="Century Schoolbook" w:cs="Century Schoolbook"/>
      <w:i/>
      <w:iCs/>
      <w:spacing w:val="-10"/>
      <w:sz w:val="22"/>
      <w:szCs w:val="22"/>
    </w:rPr>
  </w:style>
  <w:style w:type="character" w:customStyle="1" w:styleId="FontStyle263">
    <w:name w:val="Font Style263"/>
    <w:rsid w:val="00C65FBE"/>
    <w:rPr>
      <w:rFonts w:ascii="Century Schoolbook" w:hAnsi="Century Schoolbook" w:cs="Century Schoolbook"/>
      <w:sz w:val="20"/>
      <w:szCs w:val="20"/>
    </w:rPr>
  </w:style>
  <w:style w:type="character" w:customStyle="1" w:styleId="FontStyle217">
    <w:name w:val="Font Style217"/>
    <w:rsid w:val="00C65FBE"/>
    <w:rPr>
      <w:rFonts w:ascii="Microsoft Sans Serif" w:hAnsi="Microsoft Sans Serif"/>
      <w:sz w:val="14"/>
    </w:rPr>
  </w:style>
  <w:style w:type="paragraph" w:customStyle="1" w:styleId="Style8">
    <w:name w:val="Style8"/>
    <w:basedOn w:val="a"/>
    <w:rsid w:val="00C65FBE"/>
    <w:pPr>
      <w:widowControl w:val="0"/>
      <w:autoSpaceDE w:val="0"/>
      <w:autoSpaceDN w:val="0"/>
      <w:adjustRightInd w:val="0"/>
      <w:spacing w:line="221" w:lineRule="exact"/>
      <w:ind w:firstLine="298"/>
      <w:jc w:val="both"/>
    </w:pPr>
    <w:rPr>
      <w:rFonts w:ascii="Tahoma" w:eastAsia="Calibri" w:hAnsi="Tahoma" w:cs="Tahoma"/>
    </w:rPr>
  </w:style>
  <w:style w:type="character" w:customStyle="1" w:styleId="FontStyle245">
    <w:name w:val="Font Style245"/>
    <w:rsid w:val="00C65FBE"/>
    <w:rPr>
      <w:rFonts w:ascii="Microsoft Sans Serif" w:hAnsi="Microsoft Sans Serif"/>
      <w:i/>
      <w:spacing w:val="10"/>
      <w:sz w:val="14"/>
    </w:rPr>
  </w:style>
  <w:style w:type="character" w:customStyle="1" w:styleId="FontStyle292">
    <w:name w:val="Font Style292"/>
    <w:rsid w:val="00C65FBE"/>
    <w:rPr>
      <w:rFonts w:ascii="Century Schoolbook" w:hAnsi="Century Schoolbook" w:cs="Century Schoolbook"/>
      <w:b/>
      <w:bCs/>
      <w:sz w:val="18"/>
      <w:szCs w:val="18"/>
    </w:rPr>
  </w:style>
  <w:style w:type="paragraph" w:customStyle="1" w:styleId="Style128">
    <w:name w:val="Style128"/>
    <w:basedOn w:val="a"/>
    <w:rsid w:val="00C65FBE"/>
    <w:pPr>
      <w:widowControl w:val="0"/>
      <w:autoSpaceDE w:val="0"/>
      <w:autoSpaceDN w:val="0"/>
      <w:adjustRightInd w:val="0"/>
      <w:spacing w:line="264" w:lineRule="exact"/>
    </w:pPr>
    <w:rPr>
      <w:rFonts w:ascii="Tahoma" w:hAnsi="Tahoma" w:cs="Tahoma"/>
    </w:rPr>
  </w:style>
  <w:style w:type="character" w:customStyle="1" w:styleId="FontStyle214">
    <w:name w:val="Font Style214"/>
    <w:rsid w:val="00C65FBE"/>
    <w:rPr>
      <w:rFonts w:ascii="Century Schoolbook" w:hAnsi="Century Schoolbook" w:cs="Century Schoolbook"/>
      <w:i/>
      <w:iCs/>
      <w:spacing w:val="20"/>
      <w:sz w:val="18"/>
      <w:szCs w:val="18"/>
    </w:rPr>
  </w:style>
  <w:style w:type="character" w:customStyle="1" w:styleId="FontStyle229">
    <w:name w:val="Font Style229"/>
    <w:rsid w:val="00C65FBE"/>
    <w:rPr>
      <w:rFonts w:ascii="MS Reference Sans Serif" w:hAnsi="MS Reference Sans Serif" w:cs="MS Reference Sans Serif"/>
      <w:i/>
      <w:iCs/>
      <w:spacing w:val="-10"/>
      <w:sz w:val="18"/>
      <w:szCs w:val="18"/>
    </w:rPr>
  </w:style>
  <w:style w:type="paragraph" w:customStyle="1" w:styleId="Style117">
    <w:name w:val="Style117"/>
    <w:basedOn w:val="a"/>
    <w:rsid w:val="00C65FBE"/>
    <w:pPr>
      <w:widowControl w:val="0"/>
      <w:autoSpaceDE w:val="0"/>
      <w:autoSpaceDN w:val="0"/>
      <w:adjustRightInd w:val="0"/>
      <w:spacing w:line="262" w:lineRule="exact"/>
      <w:jc w:val="both"/>
    </w:pPr>
    <w:rPr>
      <w:rFonts w:ascii="Tahoma" w:hAnsi="Tahoma" w:cs="Tahoma"/>
    </w:rPr>
  </w:style>
  <w:style w:type="paragraph" w:customStyle="1" w:styleId="Style184">
    <w:name w:val="Style184"/>
    <w:basedOn w:val="a"/>
    <w:rsid w:val="00C65FBE"/>
    <w:pPr>
      <w:widowControl w:val="0"/>
      <w:autoSpaceDE w:val="0"/>
      <w:autoSpaceDN w:val="0"/>
      <w:adjustRightInd w:val="0"/>
    </w:pPr>
    <w:rPr>
      <w:rFonts w:ascii="Tahoma" w:hAnsi="Tahoma" w:cs="Tahoma"/>
    </w:rPr>
  </w:style>
  <w:style w:type="character" w:styleId="afff0">
    <w:name w:val="Subtle Emphasis"/>
    <w:qFormat/>
    <w:rsid w:val="00C65FBE"/>
    <w:rPr>
      <w:i/>
      <w:iCs/>
      <w:color w:val="808080"/>
    </w:rPr>
  </w:style>
  <w:style w:type="paragraph" w:customStyle="1" w:styleId="body">
    <w:name w:val="body"/>
    <w:basedOn w:val="a"/>
    <w:rsid w:val="00C65FBE"/>
    <w:pPr>
      <w:spacing w:before="100" w:beforeAutospacing="1" w:after="100" w:afterAutospacing="1"/>
    </w:pPr>
  </w:style>
  <w:style w:type="paragraph" w:customStyle="1" w:styleId="28">
    <w:name w:val="Абзац списка2"/>
    <w:basedOn w:val="a"/>
    <w:rsid w:val="00C65FBE"/>
    <w:pPr>
      <w:spacing w:after="200" w:line="276" w:lineRule="auto"/>
      <w:ind w:left="720"/>
      <w:contextualSpacing/>
    </w:pPr>
    <w:rPr>
      <w:rFonts w:ascii="Calibri" w:hAnsi="Calibri"/>
      <w:sz w:val="22"/>
      <w:szCs w:val="22"/>
    </w:rPr>
  </w:style>
  <w:style w:type="paragraph" w:customStyle="1" w:styleId="Style5">
    <w:name w:val="Style5"/>
    <w:basedOn w:val="a"/>
    <w:rsid w:val="00C65FBE"/>
    <w:pPr>
      <w:widowControl w:val="0"/>
      <w:autoSpaceDE w:val="0"/>
      <w:autoSpaceDN w:val="0"/>
      <w:adjustRightInd w:val="0"/>
      <w:spacing w:line="223" w:lineRule="exact"/>
      <w:ind w:firstLine="288"/>
      <w:jc w:val="both"/>
    </w:pPr>
    <w:rPr>
      <w:rFonts w:ascii="Tahoma" w:hAnsi="Tahoma" w:cs="Tahoma"/>
    </w:rPr>
  </w:style>
  <w:style w:type="character" w:customStyle="1" w:styleId="FontStyle211">
    <w:name w:val="Font Style211"/>
    <w:rsid w:val="00C65FBE"/>
    <w:rPr>
      <w:rFonts w:ascii="Microsoft Sans Serif" w:hAnsi="Microsoft Sans Serif" w:cs="Microsoft Sans Serif"/>
      <w:b/>
      <w:bCs/>
      <w:sz w:val="22"/>
      <w:szCs w:val="22"/>
    </w:rPr>
  </w:style>
  <w:style w:type="character" w:customStyle="1" w:styleId="FontStyle264">
    <w:name w:val="Font Style264"/>
    <w:rsid w:val="00C65FBE"/>
    <w:rPr>
      <w:rFonts w:ascii="Franklin Gothic Medium" w:hAnsi="Franklin Gothic Medium" w:cs="Franklin Gothic Medium" w:hint="default"/>
      <w:sz w:val="24"/>
      <w:szCs w:val="24"/>
    </w:rPr>
  </w:style>
  <w:style w:type="paragraph" w:customStyle="1" w:styleId="Style66">
    <w:name w:val="Style66"/>
    <w:basedOn w:val="a"/>
    <w:rsid w:val="00C65FBE"/>
    <w:pPr>
      <w:widowControl w:val="0"/>
      <w:autoSpaceDE w:val="0"/>
      <w:autoSpaceDN w:val="0"/>
      <w:adjustRightInd w:val="0"/>
      <w:spacing w:line="240" w:lineRule="exact"/>
    </w:pPr>
    <w:rPr>
      <w:rFonts w:ascii="Tahoma" w:hAnsi="Tahoma" w:cs="Tahoma"/>
    </w:rPr>
  </w:style>
  <w:style w:type="character" w:customStyle="1" w:styleId="FontStyle226">
    <w:name w:val="Font Style226"/>
    <w:rsid w:val="00C65FBE"/>
    <w:rPr>
      <w:rFonts w:ascii="Century Schoolbook" w:hAnsi="Century Schoolbook" w:cs="Century Schoolbook"/>
      <w:sz w:val="18"/>
      <w:szCs w:val="18"/>
    </w:rPr>
  </w:style>
  <w:style w:type="character" w:customStyle="1" w:styleId="FontStyle250">
    <w:name w:val="Font Style250"/>
    <w:rsid w:val="00C65FBE"/>
    <w:rPr>
      <w:rFonts w:ascii="Franklin Gothic Medium" w:hAnsi="Franklin Gothic Medium" w:cs="Franklin Gothic Medium"/>
      <w:i/>
      <w:iCs/>
      <w:sz w:val="14"/>
      <w:szCs w:val="14"/>
    </w:rPr>
  </w:style>
  <w:style w:type="character" w:customStyle="1" w:styleId="FontStyle316">
    <w:name w:val="Font Style316"/>
    <w:rsid w:val="00C65FBE"/>
    <w:rPr>
      <w:rFonts w:ascii="Century Schoolbook" w:hAnsi="Century Schoolbook" w:cs="Century Schoolbook"/>
      <w:b/>
      <w:bCs/>
      <w:smallCaps/>
      <w:sz w:val="18"/>
      <w:szCs w:val="18"/>
    </w:rPr>
  </w:style>
  <w:style w:type="paragraph" w:customStyle="1" w:styleId="Style94">
    <w:name w:val="Style94"/>
    <w:basedOn w:val="a"/>
    <w:rsid w:val="00C65FBE"/>
    <w:pPr>
      <w:widowControl w:val="0"/>
      <w:autoSpaceDE w:val="0"/>
      <w:autoSpaceDN w:val="0"/>
      <w:adjustRightInd w:val="0"/>
      <w:spacing w:line="259" w:lineRule="exact"/>
    </w:pPr>
    <w:rPr>
      <w:rFonts w:ascii="Tahoma" w:hAnsi="Tahoma" w:cs="Tahoma"/>
    </w:rPr>
  </w:style>
  <w:style w:type="paragraph" w:customStyle="1" w:styleId="Style164">
    <w:name w:val="Style164"/>
    <w:basedOn w:val="a"/>
    <w:rsid w:val="00C65FBE"/>
    <w:pPr>
      <w:widowControl w:val="0"/>
      <w:autoSpaceDE w:val="0"/>
      <w:autoSpaceDN w:val="0"/>
      <w:adjustRightInd w:val="0"/>
      <w:spacing w:line="269" w:lineRule="exact"/>
      <w:jc w:val="both"/>
    </w:pPr>
    <w:rPr>
      <w:rFonts w:ascii="Tahoma" w:hAnsi="Tahoma" w:cs="Tahoma"/>
    </w:rPr>
  </w:style>
  <w:style w:type="paragraph" w:customStyle="1" w:styleId="Style182">
    <w:name w:val="Style182"/>
    <w:basedOn w:val="a"/>
    <w:rsid w:val="00C65FBE"/>
    <w:pPr>
      <w:widowControl w:val="0"/>
      <w:autoSpaceDE w:val="0"/>
      <w:autoSpaceDN w:val="0"/>
      <w:adjustRightInd w:val="0"/>
      <w:spacing w:line="298" w:lineRule="exact"/>
      <w:ind w:hanging="346"/>
    </w:pPr>
    <w:rPr>
      <w:rFonts w:ascii="Tahoma" w:hAnsi="Tahoma" w:cs="Tahoma"/>
    </w:rPr>
  </w:style>
  <w:style w:type="character" w:customStyle="1" w:styleId="FontStyle227">
    <w:name w:val="Font Style227"/>
    <w:rsid w:val="00C65FBE"/>
    <w:rPr>
      <w:rFonts w:ascii="Microsoft Sans Serif" w:hAnsi="Microsoft Sans Serif" w:cs="Microsoft Sans Serif"/>
      <w:b/>
      <w:bCs/>
      <w:sz w:val="20"/>
      <w:szCs w:val="20"/>
    </w:rPr>
  </w:style>
  <w:style w:type="paragraph" w:customStyle="1" w:styleId="Style86">
    <w:name w:val="Style86"/>
    <w:basedOn w:val="a"/>
    <w:rsid w:val="00C65FBE"/>
    <w:pPr>
      <w:widowControl w:val="0"/>
      <w:autoSpaceDE w:val="0"/>
      <w:autoSpaceDN w:val="0"/>
      <w:adjustRightInd w:val="0"/>
      <w:jc w:val="both"/>
    </w:pPr>
    <w:rPr>
      <w:rFonts w:ascii="Tahoma" w:hAnsi="Tahoma" w:cs="Tahoma"/>
    </w:rPr>
  </w:style>
  <w:style w:type="paragraph" w:customStyle="1" w:styleId="Style98">
    <w:name w:val="Style98"/>
    <w:basedOn w:val="a"/>
    <w:rsid w:val="00C65FBE"/>
    <w:pPr>
      <w:widowControl w:val="0"/>
      <w:autoSpaceDE w:val="0"/>
      <w:autoSpaceDN w:val="0"/>
      <w:adjustRightInd w:val="0"/>
      <w:spacing w:line="298" w:lineRule="exact"/>
      <w:ind w:hanging="346"/>
    </w:pPr>
    <w:rPr>
      <w:rFonts w:ascii="Tahoma" w:hAnsi="Tahoma" w:cs="Tahoma"/>
    </w:rPr>
  </w:style>
  <w:style w:type="paragraph" w:customStyle="1" w:styleId="Style99">
    <w:name w:val="Style99"/>
    <w:basedOn w:val="a"/>
    <w:rsid w:val="00C65FBE"/>
    <w:pPr>
      <w:widowControl w:val="0"/>
      <w:autoSpaceDE w:val="0"/>
      <w:autoSpaceDN w:val="0"/>
      <w:adjustRightInd w:val="0"/>
    </w:pPr>
    <w:rPr>
      <w:rFonts w:ascii="Tahoma" w:hAnsi="Tahoma" w:cs="Tahoma"/>
    </w:rPr>
  </w:style>
  <w:style w:type="paragraph" w:customStyle="1" w:styleId="Style118">
    <w:name w:val="Style118"/>
    <w:basedOn w:val="a"/>
    <w:rsid w:val="00C65FBE"/>
    <w:pPr>
      <w:widowControl w:val="0"/>
      <w:autoSpaceDE w:val="0"/>
      <w:autoSpaceDN w:val="0"/>
      <w:adjustRightInd w:val="0"/>
      <w:spacing w:line="262" w:lineRule="exact"/>
      <w:ind w:firstLine="461"/>
      <w:jc w:val="both"/>
    </w:pPr>
    <w:rPr>
      <w:rFonts w:ascii="Tahoma" w:hAnsi="Tahoma" w:cs="Tahoma"/>
    </w:rPr>
  </w:style>
  <w:style w:type="paragraph" w:customStyle="1" w:styleId="Style181">
    <w:name w:val="Style181"/>
    <w:basedOn w:val="a"/>
    <w:rsid w:val="00C65FBE"/>
    <w:pPr>
      <w:widowControl w:val="0"/>
      <w:autoSpaceDE w:val="0"/>
      <w:autoSpaceDN w:val="0"/>
      <w:adjustRightInd w:val="0"/>
      <w:spacing w:line="298" w:lineRule="exact"/>
      <w:ind w:hanging="336"/>
    </w:pPr>
    <w:rPr>
      <w:rFonts w:ascii="Tahoma" w:hAnsi="Tahoma" w:cs="Tahoma"/>
    </w:rPr>
  </w:style>
  <w:style w:type="character" w:customStyle="1" w:styleId="FontStyle270">
    <w:name w:val="Font Style270"/>
    <w:rsid w:val="00C65FBE"/>
    <w:rPr>
      <w:rFonts w:ascii="Microsoft Sans Serif" w:hAnsi="Microsoft Sans Serif" w:cs="Microsoft Sans Serif"/>
      <w:spacing w:val="-10"/>
      <w:sz w:val="46"/>
      <w:szCs w:val="46"/>
    </w:rPr>
  </w:style>
  <w:style w:type="character" w:customStyle="1" w:styleId="FontStyle314">
    <w:name w:val="Font Style314"/>
    <w:rsid w:val="00C65FBE"/>
    <w:rPr>
      <w:rFonts w:ascii="Century Schoolbook" w:hAnsi="Century Schoolbook" w:cs="Century Schoolbook"/>
      <w:b/>
      <w:bCs/>
      <w:i/>
      <w:iCs/>
      <w:spacing w:val="-10"/>
      <w:sz w:val="18"/>
      <w:szCs w:val="18"/>
    </w:rPr>
  </w:style>
  <w:style w:type="character" w:customStyle="1" w:styleId="61MicrosoftSansSerif85pt0pt">
    <w:name w:val="Основной текст (61) + Microsoft Sans Serif;8;5 pt;Полужирный;Интервал 0 pt"/>
    <w:rsid w:val="00C65FBE"/>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FontStyle216">
    <w:name w:val="Font Style216"/>
    <w:rsid w:val="00C65FBE"/>
    <w:rPr>
      <w:rFonts w:ascii="Microsoft Sans Serif" w:hAnsi="Microsoft Sans Serif" w:cs="Microsoft Sans Serif"/>
      <w:b/>
      <w:bCs/>
      <w:sz w:val="14"/>
      <w:szCs w:val="14"/>
    </w:rPr>
  </w:style>
  <w:style w:type="paragraph" w:customStyle="1" w:styleId="Style67">
    <w:name w:val="Style67"/>
    <w:basedOn w:val="a"/>
    <w:rsid w:val="00C65FBE"/>
    <w:pPr>
      <w:widowControl w:val="0"/>
      <w:autoSpaceDE w:val="0"/>
      <w:autoSpaceDN w:val="0"/>
      <w:adjustRightInd w:val="0"/>
      <w:spacing w:line="202" w:lineRule="atLeast"/>
      <w:jc w:val="center"/>
    </w:pPr>
    <w:rPr>
      <w:rFonts w:ascii="Tahoma" w:hAnsi="Tahoma" w:cs="Tahoma"/>
    </w:rPr>
  </w:style>
  <w:style w:type="paragraph" w:customStyle="1" w:styleId="Style25">
    <w:name w:val="Style25"/>
    <w:basedOn w:val="a"/>
    <w:rsid w:val="00C65FBE"/>
    <w:pPr>
      <w:widowControl w:val="0"/>
      <w:autoSpaceDE w:val="0"/>
      <w:autoSpaceDN w:val="0"/>
      <w:adjustRightInd w:val="0"/>
      <w:spacing w:line="202" w:lineRule="atLeast"/>
      <w:jc w:val="center"/>
    </w:pPr>
    <w:rPr>
      <w:rFonts w:ascii="Tahoma" w:hAnsi="Tahoma" w:cs="Tahoma"/>
    </w:rPr>
  </w:style>
  <w:style w:type="paragraph" w:customStyle="1" w:styleId="Style21">
    <w:name w:val="Style21"/>
    <w:basedOn w:val="a"/>
    <w:rsid w:val="00C65FBE"/>
    <w:pPr>
      <w:widowControl w:val="0"/>
      <w:autoSpaceDE w:val="0"/>
      <w:autoSpaceDN w:val="0"/>
      <w:adjustRightInd w:val="0"/>
      <w:spacing w:line="202" w:lineRule="atLeast"/>
      <w:jc w:val="both"/>
    </w:pPr>
    <w:rPr>
      <w:rFonts w:ascii="Tahoma" w:hAnsi="Tahoma" w:cs="Tahoma"/>
    </w:rPr>
  </w:style>
  <w:style w:type="paragraph" w:customStyle="1" w:styleId="Style61">
    <w:name w:val="Style61"/>
    <w:basedOn w:val="a"/>
    <w:rsid w:val="00C65FBE"/>
    <w:pPr>
      <w:widowControl w:val="0"/>
      <w:autoSpaceDE w:val="0"/>
      <w:autoSpaceDN w:val="0"/>
      <w:adjustRightInd w:val="0"/>
      <w:jc w:val="right"/>
    </w:pPr>
    <w:rPr>
      <w:rFonts w:ascii="Tahoma" w:hAnsi="Tahoma" w:cs="Tahoma"/>
    </w:rPr>
  </w:style>
  <w:style w:type="paragraph" w:customStyle="1" w:styleId="Style47">
    <w:name w:val="Style47"/>
    <w:basedOn w:val="a"/>
    <w:rsid w:val="00C65FBE"/>
    <w:pPr>
      <w:widowControl w:val="0"/>
      <w:autoSpaceDE w:val="0"/>
      <w:autoSpaceDN w:val="0"/>
      <w:adjustRightInd w:val="0"/>
    </w:pPr>
    <w:rPr>
      <w:rFonts w:ascii="Tahoma" w:hAnsi="Tahoma" w:cs="Tahoma"/>
    </w:rPr>
  </w:style>
  <w:style w:type="character" w:customStyle="1" w:styleId="FontStyle204">
    <w:name w:val="Font Style204"/>
    <w:rsid w:val="00C65FBE"/>
    <w:rPr>
      <w:rFonts w:ascii="Century Schoolbook" w:hAnsi="Century Schoolbook" w:cs="Century Schoolbook"/>
      <w:b/>
      <w:bCs/>
      <w:smallCaps/>
      <w:sz w:val="16"/>
      <w:szCs w:val="16"/>
    </w:rPr>
  </w:style>
  <w:style w:type="paragraph" w:customStyle="1" w:styleId="Style139">
    <w:name w:val="Style139"/>
    <w:basedOn w:val="a"/>
    <w:rsid w:val="00C65FBE"/>
    <w:pPr>
      <w:widowControl w:val="0"/>
      <w:autoSpaceDE w:val="0"/>
      <w:autoSpaceDN w:val="0"/>
      <w:adjustRightInd w:val="0"/>
      <w:spacing w:line="202" w:lineRule="atLeast"/>
    </w:pPr>
    <w:rPr>
      <w:rFonts w:ascii="Tahoma" w:hAnsi="Tahoma" w:cs="Tahoma"/>
    </w:rPr>
  </w:style>
  <w:style w:type="paragraph" w:customStyle="1" w:styleId="Style72">
    <w:name w:val="Style72"/>
    <w:basedOn w:val="a"/>
    <w:rsid w:val="00C65FBE"/>
    <w:pPr>
      <w:widowControl w:val="0"/>
      <w:autoSpaceDE w:val="0"/>
      <w:autoSpaceDN w:val="0"/>
      <w:adjustRightInd w:val="0"/>
      <w:spacing w:line="202" w:lineRule="atLeast"/>
    </w:pPr>
    <w:rPr>
      <w:rFonts w:ascii="Tahoma" w:hAnsi="Tahoma" w:cs="Tahoma"/>
    </w:rPr>
  </w:style>
  <w:style w:type="character" w:customStyle="1" w:styleId="FontStyle251">
    <w:name w:val="Font Style251"/>
    <w:rsid w:val="00C65FBE"/>
    <w:rPr>
      <w:rFonts w:ascii="Microsoft Sans Serif" w:hAnsi="Microsoft Sans Serif" w:cs="Microsoft Sans Serif"/>
      <w:b/>
      <w:bCs/>
      <w:sz w:val="10"/>
      <w:szCs w:val="10"/>
    </w:rPr>
  </w:style>
  <w:style w:type="paragraph" w:customStyle="1" w:styleId="Style28">
    <w:name w:val="Style28"/>
    <w:basedOn w:val="a"/>
    <w:rsid w:val="00C65FBE"/>
    <w:pPr>
      <w:widowControl w:val="0"/>
      <w:autoSpaceDE w:val="0"/>
      <w:autoSpaceDN w:val="0"/>
      <w:adjustRightInd w:val="0"/>
    </w:pPr>
    <w:rPr>
      <w:rFonts w:ascii="Tahoma" w:hAnsi="Tahoma" w:cs="Tahoma"/>
    </w:rPr>
  </w:style>
  <w:style w:type="character" w:customStyle="1" w:styleId="FontStyle265">
    <w:name w:val="Font Style265"/>
    <w:rsid w:val="00C65FBE"/>
    <w:rPr>
      <w:rFonts w:ascii="Century Schoolbook" w:hAnsi="Century Schoolbook" w:cs="Century Schoolbook"/>
      <w:spacing w:val="-20"/>
      <w:sz w:val="18"/>
      <w:szCs w:val="18"/>
    </w:rPr>
  </w:style>
  <w:style w:type="character" w:customStyle="1" w:styleId="FontStyle234">
    <w:name w:val="Font Style234"/>
    <w:rsid w:val="00C65FBE"/>
    <w:rPr>
      <w:rFonts w:ascii="Bookman Old Style" w:hAnsi="Bookman Old Style" w:cs="Bookman Old Style"/>
      <w:sz w:val="16"/>
      <w:szCs w:val="16"/>
    </w:rPr>
  </w:style>
  <w:style w:type="character" w:customStyle="1" w:styleId="FontStyle252">
    <w:name w:val="Font Style252"/>
    <w:rsid w:val="00C65FBE"/>
    <w:rPr>
      <w:rFonts w:ascii="Century Schoolbook" w:hAnsi="Century Schoolbook" w:cs="Century Schoolbook"/>
      <w:b/>
      <w:bCs/>
      <w:sz w:val="14"/>
      <w:szCs w:val="14"/>
    </w:rPr>
  </w:style>
  <w:style w:type="character" w:customStyle="1" w:styleId="FontStyle280">
    <w:name w:val="Font Style280"/>
    <w:rsid w:val="00C65FBE"/>
    <w:rPr>
      <w:rFonts w:ascii="Century Schoolbook" w:hAnsi="Century Schoolbook" w:cs="Century Schoolbook"/>
      <w:spacing w:val="-10"/>
      <w:sz w:val="22"/>
      <w:szCs w:val="22"/>
    </w:rPr>
  </w:style>
  <w:style w:type="character" w:customStyle="1" w:styleId="FontStyle253">
    <w:name w:val="Font Style253"/>
    <w:rsid w:val="00C65FBE"/>
    <w:rPr>
      <w:rFonts w:ascii="Microsoft Sans Serif" w:hAnsi="Microsoft Sans Serif" w:cs="Microsoft Sans Serif"/>
      <w:sz w:val="18"/>
      <w:szCs w:val="18"/>
    </w:rPr>
  </w:style>
  <w:style w:type="character" w:customStyle="1" w:styleId="FontStyle203">
    <w:name w:val="Font Style203"/>
    <w:rsid w:val="00C65FBE"/>
    <w:rPr>
      <w:rFonts w:ascii="Century Schoolbook" w:hAnsi="Century Schoolbook" w:cs="Century Schoolbook"/>
      <w:b/>
      <w:bCs/>
      <w:spacing w:val="-10"/>
      <w:sz w:val="16"/>
      <w:szCs w:val="16"/>
    </w:rPr>
  </w:style>
  <w:style w:type="character" w:customStyle="1" w:styleId="FontStyle247">
    <w:name w:val="Font Style247"/>
    <w:rsid w:val="00C65FBE"/>
    <w:rPr>
      <w:rFonts w:ascii="Century Schoolbook" w:hAnsi="Century Schoolbook" w:cs="Century Schoolbook"/>
      <w:spacing w:val="-10"/>
      <w:sz w:val="20"/>
      <w:szCs w:val="20"/>
    </w:rPr>
  </w:style>
  <w:style w:type="paragraph" w:customStyle="1" w:styleId="Style169">
    <w:name w:val="Style169"/>
    <w:basedOn w:val="a"/>
    <w:rsid w:val="00C65FBE"/>
    <w:pPr>
      <w:widowControl w:val="0"/>
      <w:autoSpaceDE w:val="0"/>
      <w:autoSpaceDN w:val="0"/>
      <w:adjustRightInd w:val="0"/>
      <w:spacing w:line="259" w:lineRule="atLeast"/>
      <w:ind w:firstLine="125"/>
      <w:jc w:val="both"/>
    </w:pPr>
    <w:rPr>
      <w:rFonts w:ascii="Tahoma" w:hAnsi="Tahoma" w:cs="Tahoma"/>
    </w:rPr>
  </w:style>
  <w:style w:type="character" w:customStyle="1" w:styleId="FontStyle303">
    <w:name w:val="Font Style303"/>
    <w:rsid w:val="00C65FBE"/>
    <w:rPr>
      <w:rFonts w:ascii="Century Schoolbook" w:hAnsi="Century Schoolbook" w:cs="Century Schoolbook"/>
      <w:i/>
      <w:iCs/>
      <w:spacing w:val="-20"/>
      <w:sz w:val="18"/>
      <w:szCs w:val="18"/>
    </w:rPr>
  </w:style>
  <w:style w:type="character" w:customStyle="1" w:styleId="FontStyle24">
    <w:name w:val="Font Style24"/>
    <w:rsid w:val="00C65FBE"/>
    <w:rPr>
      <w:rFonts w:ascii="Sylfaen" w:hAnsi="Sylfaen" w:cs="Sylfaen"/>
      <w:color w:val="000000"/>
      <w:sz w:val="28"/>
      <w:szCs w:val="28"/>
    </w:rPr>
  </w:style>
  <w:style w:type="character" w:customStyle="1" w:styleId="FontStyle19">
    <w:name w:val="Font Style19"/>
    <w:rsid w:val="00C65FBE"/>
    <w:rPr>
      <w:rFonts w:ascii="Times New Roman" w:hAnsi="Times New Roman" w:cs="Times New Roman"/>
      <w:color w:val="000000"/>
      <w:sz w:val="18"/>
      <w:szCs w:val="18"/>
    </w:rPr>
  </w:style>
  <w:style w:type="character" w:customStyle="1" w:styleId="FontStyle17">
    <w:name w:val="Font Style17"/>
    <w:rsid w:val="00C65FBE"/>
    <w:rPr>
      <w:rFonts w:ascii="Times New Roman" w:hAnsi="Times New Roman" w:cs="Times New Roman"/>
      <w:b/>
      <w:bCs/>
      <w:color w:val="000000"/>
      <w:sz w:val="20"/>
      <w:szCs w:val="20"/>
    </w:rPr>
  </w:style>
  <w:style w:type="paragraph" w:customStyle="1" w:styleId="Style3">
    <w:name w:val="Style3"/>
    <w:basedOn w:val="a"/>
    <w:rsid w:val="00C65FBE"/>
    <w:pPr>
      <w:widowControl w:val="0"/>
      <w:autoSpaceDE w:val="0"/>
      <w:autoSpaceDN w:val="0"/>
      <w:adjustRightInd w:val="0"/>
      <w:spacing w:line="182" w:lineRule="atLeast"/>
      <w:jc w:val="center"/>
    </w:pPr>
    <w:rPr>
      <w:rFonts w:ascii="Tahoma" w:hAnsi="Tahoma" w:cs="Tahoma"/>
    </w:rPr>
  </w:style>
  <w:style w:type="paragraph" w:customStyle="1" w:styleId="Style12">
    <w:name w:val="Style12"/>
    <w:basedOn w:val="a"/>
    <w:rsid w:val="00C65FBE"/>
    <w:pPr>
      <w:widowControl w:val="0"/>
      <w:autoSpaceDE w:val="0"/>
      <w:autoSpaceDN w:val="0"/>
      <w:adjustRightInd w:val="0"/>
    </w:pPr>
    <w:rPr>
      <w:rFonts w:ascii="Tahoma" w:hAnsi="Tahoma" w:cs="Tahoma"/>
    </w:rPr>
  </w:style>
  <w:style w:type="paragraph" w:customStyle="1" w:styleId="Style77">
    <w:name w:val="Style77"/>
    <w:basedOn w:val="a"/>
    <w:rsid w:val="00C65FBE"/>
    <w:pPr>
      <w:widowControl w:val="0"/>
      <w:autoSpaceDE w:val="0"/>
      <w:autoSpaceDN w:val="0"/>
      <w:adjustRightInd w:val="0"/>
    </w:pPr>
    <w:rPr>
      <w:rFonts w:ascii="Tahoma" w:hAnsi="Tahoma" w:cs="Tahoma"/>
    </w:rPr>
  </w:style>
  <w:style w:type="character" w:customStyle="1" w:styleId="FontStyle223">
    <w:name w:val="Font Style223"/>
    <w:rsid w:val="00C65FBE"/>
    <w:rPr>
      <w:rFonts w:ascii="Microsoft Sans Serif" w:hAnsi="Microsoft Sans Serif" w:cs="Microsoft Sans Serif"/>
      <w:b/>
      <w:bCs/>
      <w:sz w:val="32"/>
      <w:szCs w:val="32"/>
    </w:rPr>
  </w:style>
  <w:style w:type="character" w:customStyle="1" w:styleId="FontStyle215">
    <w:name w:val="Font Style215"/>
    <w:rsid w:val="00C65FBE"/>
    <w:rPr>
      <w:rFonts w:ascii="Century Schoolbook" w:hAnsi="Century Schoolbook" w:cs="Century Schoolbook"/>
      <w:i/>
      <w:iCs/>
      <w:sz w:val="20"/>
      <w:szCs w:val="20"/>
    </w:rPr>
  </w:style>
  <w:style w:type="character" w:customStyle="1" w:styleId="FontStyle27">
    <w:name w:val="Font Style27"/>
    <w:rsid w:val="00C65FBE"/>
    <w:rPr>
      <w:rFonts w:ascii="Tahoma" w:hAnsi="Tahoma" w:cs="Tahoma"/>
      <w:b/>
      <w:bCs/>
      <w:color w:val="000000"/>
      <w:sz w:val="22"/>
      <w:szCs w:val="22"/>
    </w:rPr>
  </w:style>
  <w:style w:type="paragraph" w:customStyle="1" w:styleId="Style14">
    <w:name w:val="Style14"/>
    <w:basedOn w:val="a"/>
    <w:rsid w:val="00C65FBE"/>
    <w:pPr>
      <w:widowControl w:val="0"/>
      <w:autoSpaceDE w:val="0"/>
      <w:autoSpaceDN w:val="0"/>
      <w:adjustRightInd w:val="0"/>
    </w:pPr>
    <w:rPr>
      <w:rFonts w:ascii="Tahoma" w:hAnsi="Tahoma" w:cs="Tahoma"/>
    </w:rPr>
  </w:style>
  <w:style w:type="paragraph" w:customStyle="1" w:styleId="afff1">
    <w:name w:val="Стиль"/>
    <w:rsid w:val="00C65F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rsid w:val="00C65FBE"/>
    <w:pPr>
      <w:widowControl w:val="0"/>
      <w:autoSpaceDE w:val="0"/>
      <w:autoSpaceDN w:val="0"/>
      <w:adjustRightInd w:val="0"/>
    </w:pPr>
    <w:rPr>
      <w:rFonts w:ascii="Tahoma" w:hAnsi="Tahoma" w:cs="Tahoma"/>
    </w:rPr>
  </w:style>
  <w:style w:type="paragraph" w:customStyle="1" w:styleId="Style166">
    <w:name w:val="Style166"/>
    <w:basedOn w:val="a"/>
    <w:rsid w:val="00C65FBE"/>
    <w:pPr>
      <w:widowControl w:val="0"/>
      <w:autoSpaceDE w:val="0"/>
      <w:autoSpaceDN w:val="0"/>
      <w:adjustRightInd w:val="0"/>
    </w:pPr>
    <w:rPr>
      <w:rFonts w:ascii="Tahoma" w:hAnsi="Tahoma" w:cs="Tahoma"/>
    </w:rPr>
  </w:style>
  <w:style w:type="paragraph" w:customStyle="1" w:styleId="Style80">
    <w:name w:val="Style80"/>
    <w:basedOn w:val="a"/>
    <w:rsid w:val="00C65FBE"/>
    <w:pPr>
      <w:widowControl w:val="0"/>
      <w:autoSpaceDE w:val="0"/>
      <w:autoSpaceDN w:val="0"/>
      <w:adjustRightInd w:val="0"/>
    </w:pPr>
    <w:rPr>
      <w:rFonts w:ascii="Tahoma" w:hAnsi="Tahoma" w:cs="Tahoma"/>
    </w:rPr>
  </w:style>
  <w:style w:type="paragraph" w:customStyle="1" w:styleId="Style15">
    <w:name w:val="Style15"/>
    <w:basedOn w:val="a"/>
    <w:rsid w:val="00C65FBE"/>
    <w:pPr>
      <w:widowControl w:val="0"/>
      <w:autoSpaceDE w:val="0"/>
      <w:autoSpaceDN w:val="0"/>
      <w:adjustRightInd w:val="0"/>
      <w:spacing w:line="269" w:lineRule="atLeast"/>
      <w:ind w:hanging="154"/>
      <w:jc w:val="both"/>
    </w:pPr>
    <w:rPr>
      <w:rFonts w:ascii="Tahoma" w:hAnsi="Tahoma" w:cs="Tahoma"/>
    </w:rPr>
  </w:style>
  <w:style w:type="paragraph" w:customStyle="1" w:styleId="Style51">
    <w:name w:val="Style51"/>
    <w:basedOn w:val="a"/>
    <w:rsid w:val="00C65FBE"/>
    <w:pPr>
      <w:widowControl w:val="0"/>
      <w:autoSpaceDE w:val="0"/>
      <w:autoSpaceDN w:val="0"/>
      <w:adjustRightInd w:val="0"/>
    </w:pPr>
    <w:rPr>
      <w:rFonts w:ascii="Tahoma" w:hAnsi="Tahoma" w:cs="Tahoma"/>
    </w:rPr>
  </w:style>
  <w:style w:type="paragraph" w:customStyle="1" w:styleId="Style196">
    <w:name w:val="Style196"/>
    <w:basedOn w:val="a"/>
    <w:rsid w:val="00C65FBE"/>
    <w:pPr>
      <w:widowControl w:val="0"/>
      <w:autoSpaceDE w:val="0"/>
      <w:autoSpaceDN w:val="0"/>
      <w:adjustRightInd w:val="0"/>
      <w:spacing w:line="262" w:lineRule="atLeast"/>
      <w:ind w:hanging="154"/>
      <w:jc w:val="both"/>
    </w:pPr>
    <w:rPr>
      <w:rFonts w:ascii="Tahoma" w:hAnsi="Tahoma" w:cs="Tahoma"/>
    </w:rPr>
  </w:style>
  <w:style w:type="paragraph" w:customStyle="1" w:styleId="Style84">
    <w:name w:val="Style84"/>
    <w:basedOn w:val="a"/>
    <w:rsid w:val="00C65FBE"/>
    <w:pPr>
      <w:widowControl w:val="0"/>
      <w:autoSpaceDE w:val="0"/>
      <w:autoSpaceDN w:val="0"/>
      <w:adjustRightInd w:val="0"/>
    </w:pPr>
    <w:rPr>
      <w:rFonts w:ascii="Tahoma" w:hAnsi="Tahoma" w:cs="Tahoma"/>
    </w:rPr>
  </w:style>
  <w:style w:type="paragraph" w:customStyle="1" w:styleId="Style197">
    <w:name w:val="Style197"/>
    <w:basedOn w:val="a"/>
    <w:rsid w:val="00C65FBE"/>
    <w:pPr>
      <w:widowControl w:val="0"/>
      <w:autoSpaceDE w:val="0"/>
      <w:autoSpaceDN w:val="0"/>
      <w:adjustRightInd w:val="0"/>
    </w:pPr>
    <w:rPr>
      <w:rFonts w:ascii="Tahoma" w:hAnsi="Tahoma" w:cs="Tahoma"/>
    </w:rPr>
  </w:style>
  <w:style w:type="character" w:customStyle="1" w:styleId="FontStyle266">
    <w:name w:val="Font Style266"/>
    <w:rsid w:val="00C65FBE"/>
    <w:rPr>
      <w:rFonts w:ascii="Microsoft Sans Serif" w:hAnsi="Microsoft Sans Serif" w:cs="Microsoft Sans Serif"/>
      <w:b/>
      <w:bCs/>
      <w:sz w:val="28"/>
      <w:szCs w:val="28"/>
    </w:rPr>
  </w:style>
  <w:style w:type="paragraph" w:customStyle="1" w:styleId="Style93">
    <w:name w:val="Style93"/>
    <w:basedOn w:val="a"/>
    <w:rsid w:val="00C65FBE"/>
    <w:pPr>
      <w:widowControl w:val="0"/>
      <w:autoSpaceDE w:val="0"/>
      <w:autoSpaceDN w:val="0"/>
      <w:adjustRightInd w:val="0"/>
      <w:spacing w:line="317" w:lineRule="atLeast"/>
    </w:pPr>
    <w:rPr>
      <w:rFonts w:ascii="Tahoma" w:hAnsi="Tahoma" w:cs="Tahoma"/>
    </w:rPr>
  </w:style>
  <w:style w:type="character" w:customStyle="1" w:styleId="HTML">
    <w:name w:val="Стандартный HTML Знак"/>
    <w:aliases w:val="Стандартный HTML Знак Знак Знак Знак1,Стандартный HTML Знак Знак Знак Знак Знак"/>
    <w:basedOn w:val="a0"/>
    <w:link w:val="HTML0"/>
    <w:semiHidden/>
    <w:rsid w:val="00C65FBE"/>
    <w:rPr>
      <w:rFonts w:ascii="Courier New" w:eastAsia="Times New Roman" w:hAnsi="Courier New" w:cs="Times New Roman"/>
      <w:sz w:val="20"/>
      <w:szCs w:val="20"/>
    </w:rPr>
  </w:style>
  <w:style w:type="paragraph" w:styleId="HTML0">
    <w:name w:val="HTML Preformatted"/>
    <w:aliases w:val="Стандартный HTML Знак Знак Знак,Стандартный HTML Знак Знак Знак Знак"/>
    <w:basedOn w:val="a"/>
    <w:link w:val="HTML"/>
    <w:semiHidden/>
    <w:rsid w:val="00C6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2">
    <w:name w:val="Знак Знак Знак Знак"/>
    <w:basedOn w:val="a"/>
    <w:rsid w:val="00C65FBE"/>
    <w:rPr>
      <w:rFonts w:ascii="Verdana" w:hAnsi="Verdana"/>
      <w:sz w:val="20"/>
      <w:szCs w:val="20"/>
      <w:lang w:val="en-US" w:eastAsia="en-US"/>
    </w:rPr>
  </w:style>
  <w:style w:type="paragraph" w:customStyle="1" w:styleId="style81">
    <w:name w:val="style8"/>
    <w:basedOn w:val="a"/>
    <w:rsid w:val="00C65FBE"/>
    <w:pPr>
      <w:spacing w:before="100" w:beforeAutospacing="1" w:after="100" w:afterAutospacing="1"/>
    </w:pPr>
    <w:rPr>
      <w:rFonts w:ascii="Verdana" w:hAnsi="Verdana"/>
      <w:color w:val="000033"/>
      <w:sz w:val="23"/>
      <w:szCs w:val="23"/>
    </w:rPr>
  </w:style>
  <w:style w:type="paragraph" w:customStyle="1" w:styleId="afff3">
    <w:name w:val="Знак Знак Знак Знак Знак Знак Знак Знак Знак Знак Знак Знак Знак Знак Знак Знак"/>
    <w:basedOn w:val="a"/>
    <w:rsid w:val="00C65FBE"/>
    <w:pPr>
      <w:spacing w:after="160" w:line="240" w:lineRule="exact"/>
    </w:pPr>
    <w:rPr>
      <w:rFonts w:ascii="Verdana" w:hAnsi="Verdana"/>
      <w:sz w:val="20"/>
      <w:szCs w:val="20"/>
      <w:lang w:val="en-US" w:eastAsia="en-US"/>
    </w:rPr>
  </w:style>
  <w:style w:type="paragraph" w:customStyle="1" w:styleId="37">
    <w:name w:val="Абзац списка3"/>
    <w:basedOn w:val="a"/>
    <w:rsid w:val="00C65FBE"/>
    <w:pPr>
      <w:spacing w:after="200" w:line="276" w:lineRule="auto"/>
      <w:ind w:left="720"/>
    </w:pPr>
    <w:rPr>
      <w:rFonts w:ascii="Calibri" w:hAnsi="Calibri"/>
      <w:sz w:val="22"/>
      <w:szCs w:val="22"/>
    </w:rPr>
  </w:style>
  <w:style w:type="paragraph" w:customStyle="1" w:styleId="Style10">
    <w:name w:val="Style10"/>
    <w:basedOn w:val="a"/>
    <w:rsid w:val="00C65FBE"/>
    <w:pPr>
      <w:widowControl w:val="0"/>
      <w:autoSpaceDE w:val="0"/>
      <w:autoSpaceDN w:val="0"/>
      <w:adjustRightInd w:val="0"/>
      <w:jc w:val="both"/>
    </w:pPr>
    <w:rPr>
      <w:rFonts w:ascii="Tahoma" w:hAnsi="Tahoma" w:cs="Tahoma"/>
    </w:rPr>
  </w:style>
  <w:style w:type="paragraph" w:customStyle="1" w:styleId="Style76">
    <w:name w:val="Style76"/>
    <w:basedOn w:val="a"/>
    <w:rsid w:val="00C65FBE"/>
    <w:pPr>
      <w:widowControl w:val="0"/>
      <w:autoSpaceDE w:val="0"/>
      <w:autoSpaceDN w:val="0"/>
      <w:adjustRightInd w:val="0"/>
    </w:pPr>
    <w:rPr>
      <w:rFonts w:ascii="Tahoma" w:hAnsi="Tahoma" w:cs="Tahoma"/>
    </w:rPr>
  </w:style>
  <w:style w:type="paragraph" w:customStyle="1" w:styleId="Style79">
    <w:name w:val="Style79"/>
    <w:basedOn w:val="a"/>
    <w:rsid w:val="00C65FBE"/>
    <w:pPr>
      <w:widowControl w:val="0"/>
      <w:autoSpaceDE w:val="0"/>
      <w:autoSpaceDN w:val="0"/>
      <w:adjustRightInd w:val="0"/>
      <w:spacing w:line="263" w:lineRule="exact"/>
      <w:jc w:val="right"/>
    </w:pPr>
    <w:rPr>
      <w:rFonts w:ascii="Tahoma" w:hAnsi="Tahoma" w:cs="Tahoma"/>
    </w:rPr>
  </w:style>
  <w:style w:type="paragraph" w:customStyle="1" w:styleId="Style90">
    <w:name w:val="Style90"/>
    <w:basedOn w:val="a"/>
    <w:rsid w:val="00C65FBE"/>
    <w:pPr>
      <w:widowControl w:val="0"/>
      <w:autoSpaceDE w:val="0"/>
      <w:autoSpaceDN w:val="0"/>
      <w:adjustRightInd w:val="0"/>
      <w:spacing w:line="262" w:lineRule="exact"/>
      <w:jc w:val="both"/>
    </w:pPr>
    <w:rPr>
      <w:rFonts w:ascii="Tahoma" w:hAnsi="Tahoma" w:cs="Tahoma"/>
    </w:rPr>
  </w:style>
  <w:style w:type="paragraph" w:customStyle="1" w:styleId="Style26">
    <w:name w:val="Style26"/>
    <w:basedOn w:val="a"/>
    <w:rsid w:val="00C65FBE"/>
    <w:pPr>
      <w:widowControl w:val="0"/>
      <w:autoSpaceDE w:val="0"/>
      <w:autoSpaceDN w:val="0"/>
      <w:adjustRightInd w:val="0"/>
    </w:pPr>
    <w:rPr>
      <w:rFonts w:ascii="Tahoma" w:hAnsi="Tahoma" w:cs="Tahoma"/>
    </w:rPr>
  </w:style>
  <w:style w:type="paragraph" w:customStyle="1" w:styleId="Style39">
    <w:name w:val="Style39"/>
    <w:basedOn w:val="a"/>
    <w:rsid w:val="00C65FBE"/>
    <w:pPr>
      <w:widowControl w:val="0"/>
      <w:autoSpaceDE w:val="0"/>
      <w:autoSpaceDN w:val="0"/>
      <w:adjustRightInd w:val="0"/>
      <w:spacing w:line="202" w:lineRule="exact"/>
      <w:jc w:val="both"/>
    </w:pPr>
    <w:rPr>
      <w:rFonts w:ascii="Tahoma" w:hAnsi="Tahoma" w:cs="Tahoma"/>
    </w:rPr>
  </w:style>
  <w:style w:type="paragraph" w:customStyle="1" w:styleId="Style83">
    <w:name w:val="Style83"/>
    <w:basedOn w:val="a"/>
    <w:rsid w:val="00C65FBE"/>
    <w:pPr>
      <w:widowControl w:val="0"/>
      <w:autoSpaceDE w:val="0"/>
      <w:autoSpaceDN w:val="0"/>
      <w:adjustRightInd w:val="0"/>
    </w:pPr>
    <w:rPr>
      <w:rFonts w:ascii="Tahoma" w:hAnsi="Tahoma" w:cs="Tahoma"/>
    </w:rPr>
  </w:style>
  <w:style w:type="paragraph" w:customStyle="1" w:styleId="Style91">
    <w:name w:val="Style91"/>
    <w:basedOn w:val="a"/>
    <w:rsid w:val="00C65FBE"/>
    <w:pPr>
      <w:widowControl w:val="0"/>
      <w:autoSpaceDE w:val="0"/>
      <w:autoSpaceDN w:val="0"/>
      <w:adjustRightInd w:val="0"/>
      <w:spacing w:line="259" w:lineRule="exact"/>
    </w:pPr>
    <w:rPr>
      <w:rFonts w:ascii="Tahoma" w:hAnsi="Tahoma" w:cs="Tahoma"/>
    </w:rPr>
  </w:style>
  <w:style w:type="paragraph" w:customStyle="1" w:styleId="Style95">
    <w:name w:val="Style95"/>
    <w:basedOn w:val="a"/>
    <w:rsid w:val="00C65FBE"/>
    <w:pPr>
      <w:widowControl w:val="0"/>
      <w:autoSpaceDE w:val="0"/>
      <w:autoSpaceDN w:val="0"/>
      <w:adjustRightInd w:val="0"/>
    </w:pPr>
    <w:rPr>
      <w:rFonts w:ascii="Tahoma" w:hAnsi="Tahoma" w:cs="Tahoma"/>
    </w:rPr>
  </w:style>
  <w:style w:type="paragraph" w:customStyle="1" w:styleId="Style121">
    <w:name w:val="Style121"/>
    <w:basedOn w:val="a"/>
    <w:rsid w:val="00C65FBE"/>
    <w:pPr>
      <w:widowControl w:val="0"/>
      <w:autoSpaceDE w:val="0"/>
      <w:autoSpaceDN w:val="0"/>
      <w:adjustRightInd w:val="0"/>
    </w:pPr>
    <w:rPr>
      <w:rFonts w:ascii="Tahoma" w:hAnsi="Tahoma" w:cs="Tahoma"/>
    </w:rPr>
  </w:style>
  <w:style w:type="paragraph" w:customStyle="1" w:styleId="Style124">
    <w:name w:val="Style124"/>
    <w:basedOn w:val="a"/>
    <w:rsid w:val="00C65FBE"/>
    <w:pPr>
      <w:widowControl w:val="0"/>
      <w:autoSpaceDE w:val="0"/>
      <w:autoSpaceDN w:val="0"/>
      <w:adjustRightInd w:val="0"/>
    </w:pPr>
    <w:rPr>
      <w:rFonts w:ascii="Tahoma" w:hAnsi="Tahoma" w:cs="Tahoma"/>
    </w:rPr>
  </w:style>
  <w:style w:type="paragraph" w:customStyle="1" w:styleId="Style135">
    <w:name w:val="Style135"/>
    <w:basedOn w:val="a"/>
    <w:rsid w:val="00C65FBE"/>
    <w:pPr>
      <w:widowControl w:val="0"/>
      <w:autoSpaceDE w:val="0"/>
      <w:autoSpaceDN w:val="0"/>
      <w:adjustRightInd w:val="0"/>
      <w:spacing w:line="202" w:lineRule="exact"/>
      <w:jc w:val="center"/>
    </w:pPr>
    <w:rPr>
      <w:rFonts w:ascii="Tahoma" w:hAnsi="Tahoma" w:cs="Tahoma"/>
    </w:rPr>
  </w:style>
  <w:style w:type="paragraph" w:customStyle="1" w:styleId="Style43">
    <w:name w:val="Style43"/>
    <w:basedOn w:val="a"/>
    <w:rsid w:val="00C65FBE"/>
    <w:pPr>
      <w:widowControl w:val="0"/>
      <w:autoSpaceDE w:val="0"/>
      <w:autoSpaceDN w:val="0"/>
      <w:adjustRightInd w:val="0"/>
    </w:pPr>
    <w:rPr>
      <w:rFonts w:ascii="Tahoma" w:hAnsi="Tahoma" w:cs="Tahoma"/>
    </w:rPr>
  </w:style>
  <w:style w:type="paragraph" w:customStyle="1" w:styleId="Style50">
    <w:name w:val="Style50"/>
    <w:basedOn w:val="a"/>
    <w:rsid w:val="00C65FBE"/>
    <w:pPr>
      <w:widowControl w:val="0"/>
      <w:autoSpaceDE w:val="0"/>
      <w:autoSpaceDN w:val="0"/>
      <w:adjustRightInd w:val="0"/>
      <w:spacing w:line="230" w:lineRule="exact"/>
      <w:ind w:hanging="154"/>
    </w:pPr>
    <w:rPr>
      <w:rFonts w:ascii="Tahoma" w:hAnsi="Tahoma" w:cs="Tahoma"/>
    </w:rPr>
  </w:style>
  <w:style w:type="paragraph" w:customStyle="1" w:styleId="Style55">
    <w:name w:val="Style55"/>
    <w:basedOn w:val="a"/>
    <w:rsid w:val="00C65FBE"/>
    <w:pPr>
      <w:widowControl w:val="0"/>
      <w:autoSpaceDE w:val="0"/>
      <w:autoSpaceDN w:val="0"/>
      <w:adjustRightInd w:val="0"/>
      <w:spacing w:line="235" w:lineRule="exact"/>
      <w:ind w:firstLine="336"/>
    </w:pPr>
    <w:rPr>
      <w:rFonts w:ascii="Tahoma" w:hAnsi="Tahoma" w:cs="Tahoma"/>
    </w:rPr>
  </w:style>
  <w:style w:type="paragraph" w:customStyle="1" w:styleId="Style56">
    <w:name w:val="Style56"/>
    <w:basedOn w:val="a"/>
    <w:rsid w:val="00C65FBE"/>
    <w:pPr>
      <w:widowControl w:val="0"/>
      <w:autoSpaceDE w:val="0"/>
      <w:autoSpaceDN w:val="0"/>
      <w:adjustRightInd w:val="0"/>
      <w:spacing w:line="221" w:lineRule="exact"/>
      <w:ind w:firstLine="403"/>
    </w:pPr>
    <w:rPr>
      <w:rFonts w:ascii="Tahoma" w:hAnsi="Tahoma" w:cs="Tahoma"/>
    </w:rPr>
  </w:style>
  <w:style w:type="paragraph" w:customStyle="1" w:styleId="Style82">
    <w:name w:val="Style82"/>
    <w:basedOn w:val="a"/>
    <w:rsid w:val="00C65FBE"/>
    <w:pPr>
      <w:widowControl w:val="0"/>
      <w:autoSpaceDE w:val="0"/>
      <w:autoSpaceDN w:val="0"/>
      <w:adjustRightInd w:val="0"/>
      <w:spacing w:line="230" w:lineRule="exact"/>
      <w:ind w:hanging="154"/>
    </w:pPr>
    <w:rPr>
      <w:rFonts w:ascii="Tahoma" w:hAnsi="Tahoma" w:cs="Tahoma"/>
    </w:rPr>
  </w:style>
  <w:style w:type="paragraph" w:customStyle="1" w:styleId="Style103">
    <w:name w:val="Style103"/>
    <w:basedOn w:val="a"/>
    <w:rsid w:val="00C65FBE"/>
    <w:pPr>
      <w:widowControl w:val="0"/>
      <w:autoSpaceDE w:val="0"/>
      <w:autoSpaceDN w:val="0"/>
      <w:adjustRightInd w:val="0"/>
      <w:spacing w:line="259" w:lineRule="exact"/>
    </w:pPr>
    <w:rPr>
      <w:rFonts w:ascii="Tahoma" w:hAnsi="Tahoma" w:cs="Tahoma"/>
    </w:rPr>
  </w:style>
  <w:style w:type="paragraph" w:customStyle="1" w:styleId="Style30">
    <w:name w:val="Style30"/>
    <w:basedOn w:val="a"/>
    <w:rsid w:val="00C65FBE"/>
    <w:pPr>
      <w:widowControl w:val="0"/>
      <w:autoSpaceDE w:val="0"/>
      <w:autoSpaceDN w:val="0"/>
      <w:adjustRightInd w:val="0"/>
      <w:spacing w:line="264" w:lineRule="exact"/>
      <w:ind w:firstLine="106"/>
      <w:jc w:val="both"/>
    </w:pPr>
    <w:rPr>
      <w:rFonts w:ascii="Tahoma" w:hAnsi="Tahoma" w:cs="Tahoma"/>
    </w:rPr>
  </w:style>
  <w:style w:type="paragraph" w:customStyle="1" w:styleId="Style75">
    <w:name w:val="Style75"/>
    <w:basedOn w:val="a"/>
    <w:rsid w:val="00C65FBE"/>
    <w:pPr>
      <w:widowControl w:val="0"/>
      <w:autoSpaceDE w:val="0"/>
      <w:autoSpaceDN w:val="0"/>
      <w:adjustRightInd w:val="0"/>
    </w:pPr>
    <w:rPr>
      <w:rFonts w:ascii="Tahoma" w:hAnsi="Tahoma" w:cs="Tahoma"/>
    </w:rPr>
  </w:style>
  <w:style w:type="paragraph" w:customStyle="1" w:styleId="Style9">
    <w:name w:val="Style9"/>
    <w:basedOn w:val="a"/>
    <w:rsid w:val="00C65FBE"/>
    <w:pPr>
      <w:widowControl w:val="0"/>
      <w:autoSpaceDE w:val="0"/>
      <w:autoSpaceDN w:val="0"/>
      <w:adjustRightInd w:val="0"/>
      <w:jc w:val="both"/>
    </w:pPr>
    <w:rPr>
      <w:rFonts w:ascii="Tahoma" w:hAnsi="Tahoma" w:cs="Tahoma"/>
    </w:rPr>
  </w:style>
  <w:style w:type="paragraph" w:customStyle="1" w:styleId="Style131">
    <w:name w:val="Style131"/>
    <w:basedOn w:val="a"/>
    <w:rsid w:val="00C65FBE"/>
    <w:pPr>
      <w:widowControl w:val="0"/>
      <w:autoSpaceDE w:val="0"/>
      <w:autoSpaceDN w:val="0"/>
      <w:adjustRightInd w:val="0"/>
    </w:pPr>
    <w:rPr>
      <w:rFonts w:ascii="Tahoma" w:hAnsi="Tahoma" w:cs="Tahoma"/>
    </w:rPr>
  </w:style>
  <w:style w:type="paragraph" w:customStyle="1" w:styleId="Style125">
    <w:name w:val="Style125"/>
    <w:basedOn w:val="a"/>
    <w:rsid w:val="00C65FBE"/>
    <w:pPr>
      <w:widowControl w:val="0"/>
      <w:autoSpaceDE w:val="0"/>
      <w:autoSpaceDN w:val="0"/>
      <w:adjustRightInd w:val="0"/>
      <w:spacing w:line="269" w:lineRule="exact"/>
      <w:ind w:firstLine="490"/>
    </w:pPr>
    <w:rPr>
      <w:rFonts w:ascii="Tahoma" w:hAnsi="Tahoma" w:cs="Tahoma"/>
    </w:rPr>
  </w:style>
  <w:style w:type="paragraph" w:customStyle="1" w:styleId="Style134">
    <w:name w:val="Style134"/>
    <w:basedOn w:val="a"/>
    <w:rsid w:val="00C65FBE"/>
    <w:pPr>
      <w:widowControl w:val="0"/>
      <w:autoSpaceDE w:val="0"/>
      <w:autoSpaceDN w:val="0"/>
      <w:adjustRightInd w:val="0"/>
    </w:pPr>
    <w:rPr>
      <w:rFonts w:ascii="Tahoma" w:hAnsi="Tahoma" w:cs="Tahoma"/>
    </w:rPr>
  </w:style>
  <w:style w:type="paragraph" w:customStyle="1" w:styleId="Style96">
    <w:name w:val="Style96"/>
    <w:basedOn w:val="a"/>
    <w:rsid w:val="00C65FBE"/>
    <w:pPr>
      <w:widowControl w:val="0"/>
      <w:autoSpaceDE w:val="0"/>
      <w:autoSpaceDN w:val="0"/>
      <w:adjustRightInd w:val="0"/>
    </w:pPr>
    <w:rPr>
      <w:rFonts w:ascii="Tahoma" w:hAnsi="Tahoma" w:cs="Tahoma"/>
    </w:rPr>
  </w:style>
  <w:style w:type="paragraph" w:customStyle="1" w:styleId="Style89">
    <w:name w:val="Style89"/>
    <w:basedOn w:val="a"/>
    <w:rsid w:val="00C65FBE"/>
    <w:pPr>
      <w:widowControl w:val="0"/>
      <w:autoSpaceDE w:val="0"/>
      <w:autoSpaceDN w:val="0"/>
      <w:adjustRightInd w:val="0"/>
      <w:spacing w:line="261" w:lineRule="exact"/>
      <w:ind w:hanging="144"/>
      <w:jc w:val="both"/>
    </w:pPr>
    <w:rPr>
      <w:rFonts w:ascii="Tahoma" w:hAnsi="Tahoma" w:cs="Tahoma"/>
    </w:rPr>
  </w:style>
  <w:style w:type="paragraph" w:customStyle="1" w:styleId="Style112">
    <w:name w:val="Style112"/>
    <w:basedOn w:val="a"/>
    <w:rsid w:val="00C65FBE"/>
    <w:pPr>
      <w:widowControl w:val="0"/>
      <w:autoSpaceDE w:val="0"/>
      <w:autoSpaceDN w:val="0"/>
      <w:adjustRightInd w:val="0"/>
    </w:pPr>
    <w:rPr>
      <w:rFonts w:ascii="Tahoma" w:hAnsi="Tahoma" w:cs="Tahoma"/>
    </w:rPr>
  </w:style>
  <w:style w:type="paragraph" w:customStyle="1" w:styleId="Style165">
    <w:name w:val="Style165"/>
    <w:basedOn w:val="a"/>
    <w:rsid w:val="00C65FBE"/>
    <w:pPr>
      <w:widowControl w:val="0"/>
      <w:autoSpaceDE w:val="0"/>
      <w:autoSpaceDN w:val="0"/>
      <w:adjustRightInd w:val="0"/>
      <w:spacing w:line="259" w:lineRule="exact"/>
      <w:ind w:firstLine="317"/>
      <w:jc w:val="both"/>
    </w:pPr>
    <w:rPr>
      <w:rFonts w:ascii="Tahoma" w:hAnsi="Tahoma" w:cs="Tahoma"/>
    </w:rPr>
  </w:style>
  <w:style w:type="paragraph" w:customStyle="1" w:styleId="Style127">
    <w:name w:val="Style127"/>
    <w:basedOn w:val="a"/>
    <w:rsid w:val="00C65FBE"/>
    <w:pPr>
      <w:widowControl w:val="0"/>
      <w:autoSpaceDE w:val="0"/>
      <w:autoSpaceDN w:val="0"/>
      <w:adjustRightInd w:val="0"/>
      <w:spacing w:line="221" w:lineRule="exact"/>
      <w:ind w:hanging="154"/>
    </w:pPr>
    <w:rPr>
      <w:rFonts w:ascii="Tahoma" w:hAnsi="Tahoma" w:cs="Tahoma"/>
    </w:rPr>
  </w:style>
  <w:style w:type="paragraph" w:customStyle="1" w:styleId="Style22">
    <w:name w:val="Style22"/>
    <w:basedOn w:val="a"/>
    <w:rsid w:val="00C65FBE"/>
    <w:pPr>
      <w:widowControl w:val="0"/>
      <w:autoSpaceDE w:val="0"/>
      <w:autoSpaceDN w:val="0"/>
      <w:adjustRightInd w:val="0"/>
      <w:spacing w:line="269" w:lineRule="exact"/>
      <w:ind w:firstLine="182"/>
      <w:jc w:val="both"/>
    </w:pPr>
    <w:rPr>
      <w:rFonts w:ascii="Tahoma" w:hAnsi="Tahoma" w:cs="Tahoma"/>
    </w:rPr>
  </w:style>
  <w:style w:type="paragraph" w:customStyle="1" w:styleId="Style193">
    <w:name w:val="Style193"/>
    <w:basedOn w:val="a"/>
    <w:rsid w:val="00C65FBE"/>
    <w:pPr>
      <w:widowControl w:val="0"/>
      <w:autoSpaceDE w:val="0"/>
      <w:autoSpaceDN w:val="0"/>
      <w:adjustRightInd w:val="0"/>
      <w:spacing w:line="264" w:lineRule="exact"/>
      <w:ind w:firstLine="576"/>
      <w:jc w:val="both"/>
    </w:pPr>
    <w:rPr>
      <w:rFonts w:ascii="Tahoma" w:hAnsi="Tahoma" w:cs="Tahoma"/>
    </w:rPr>
  </w:style>
  <w:style w:type="paragraph" w:customStyle="1" w:styleId="Style120">
    <w:name w:val="Style120"/>
    <w:basedOn w:val="a"/>
    <w:rsid w:val="00C65FBE"/>
    <w:pPr>
      <w:widowControl w:val="0"/>
      <w:autoSpaceDE w:val="0"/>
      <w:autoSpaceDN w:val="0"/>
      <w:adjustRightInd w:val="0"/>
    </w:pPr>
    <w:rPr>
      <w:rFonts w:ascii="Tahoma" w:hAnsi="Tahoma" w:cs="Tahoma"/>
    </w:rPr>
  </w:style>
  <w:style w:type="paragraph" w:customStyle="1" w:styleId="Style27">
    <w:name w:val="Style27"/>
    <w:basedOn w:val="a"/>
    <w:rsid w:val="00C65FBE"/>
    <w:pPr>
      <w:widowControl w:val="0"/>
      <w:autoSpaceDE w:val="0"/>
      <w:autoSpaceDN w:val="0"/>
      <w:adjustRightInd w:val="0"/>
      <w:jc w:val="both"/>
    </w:pPr>
    <w:rPr>
      <w:rFonts w:ascii="Tahoma" w:hAnsi="Tahoma" w:cs="Tahoma"/>
    </w:rPr>
  </w:style>
  <w:style w:type="paragraph" w:customStyle="1" w:styleId="Style34">
    <w:name w:val="Style34"/>
    <w:basedOn w:val="a"/>
    <w:rsid w:val="00C65FBE"/>
    <w:pPr>
      <w:widowControl w:val="0"/>
      <w:autoSpaceDE w:val="0"/>
      <w:autoSpaceDN w:val="0"/>
      <w:adjustRightInd w:val="0"/>
      <w:spacing w:line="262" w:lineRule="exact"/>
      <w:ind w:firstLine="672"/>
    </w:pPr>
    <w:rPr>
      <w:rFonts w:ascii="Tahoma" w:hAnsi="Tahoma" w:cs="Tahoma"/>
    </w:rPr>
  </w:style>
  <w:style w:type="paragraph" w:customStyle="1" w:styleId="Style108">
    <w:name w:val="Style108"/>
    <w:basedOn w:val="a"/>
    <w:rsid w:val="00C65FBE"/>
    <w:pPr>
      <w:widowControl w:val="0"/>
      <w:autoSpaceDE w:val="0"/>
      <w:autoSpaceDN w:val="0"/>
      <w:adjustRightInd w:val="0"/>
    </w:pPr>
    <w:rPr>
      <w:rFonts w:ascii="Tahoma" w:hAnsi="Tahoma" w:cs="Tahoma"/>
    </w:rPr>
  </w:style>
  <w:style w:type="paragraph" w:customStyle="1" w:styleId="Style29">
    <w:name w:val="Style29"/>
    <w:basedOn w:val="a"/>
    <w:rsid w:val="00C65FBE"/>
    <w:pPr>
      <w:widowControl w:val="0"/>
      <w:autoSpaceDE w:val="0"/>
      <w:autoSpaceDN w:val="0"/>
      <w:adjustRightInd w:val="0"/>
    </w:pPr>
    <w:rPr>
      <w:rFonts w:ascii="Tahoma" w:hAnsi="Tahoma" w:cs="Tahoma"/>
    </w:rPr>
  </w:style>
  <w:style w:type="paragraph" w:customStyle="1" w:styleId="Style136">
    <w:name w:val="Style136"/>
    <w:basedOn w:val="a"/>
    <w:rsid w:val="00C65FBE"/>
    <w:pPr>
      <w:widowControl w:val="0"/>
      <w:autoSpaceDE w:val="0"/>
      <w:autoSpaceDN w:val="0"/>
      <w:adjustRightInd w:val="0"/>
      <w:spacing w:line="326" w:lineRule="exact"/>
      <w:ind w:firstLine="403"/>
    </w:pPr>
    <w:rPr>
      <w:rFonts w:ascii="Tahoma" w:hAnsi="Tahoma" w:cs="Tahoma"/>
    </w:rPr>
  </w:style>
  <w:style w:type="paragraph" w:customStyle="1" w:styleId="Style65">
    <w:name w:val="Style65"/>
    <w:basedOn w:val="a"/>
    <w:rsid w:val="00C65FBE"/>
    <w:pPr>
      <w:widowControl w:val="0"/>
      <w:autoSpaceDE w:val="0"/>
      <w:autoSpaceDN w:val="0"/>
      <w:adjustRightInd w:val="0"/>
    </w:pPr>
    <w:rPr>
      <w:rFonts w:ascii="Tahoma" w:hAnsi="Tahoma" w:cs="Tahoma"/>
    </w:rPr>
  </w:style>
  <w:style w:type="paragraph" w:customStyle="1" w:styleId="Style152">
    <w:name w:val="Style152"/>
    <w:basedOn w:val="a"/>
    <w:rsid w:val="00C65FBE"/>
    <w:pPr>
      <w:widowControl w:val="0"/>
      <w:autoSpaceDE w:val="0"/>
      <w:autoSpaceDN w:val="0"/>
      <w:adjustRightInd w:val="0"/>
    </w:pPr>
    <w:rPr>
      <w:rFonts w:ascii="Tahoma" w:hAnsi="Tahoma" w:cs="Tahoma"/>
    </w:rPr>
  </w:style>
  <w:style w:type="paragraph" w:customStyle="1" w:styleId="Style156">
    <w:name w:val="Style156"/>
    <w:basedOn w:val="a"/>
    <w:rsid w:val="00C65FBE"/>
    <w:pPr>
      <w:widowControl w:val="0"/>
      <w:autoSpaceDE w:val="0"/>
      <w:autoSpaceDN w:val="0"/>
      <w:adjustRightInd w:val="0"/>
      <w:spacing w:line="262" w:lineRule="exact"/>
      <w:jc w:val="center"/>
    </w:pPr>
    <w:rPr>
      <w:rFonts w:ascii="Tahoma" w:hAnsi="Tahoma" w:cs="Tahoma"/>
    </w:rPr>
  </w:style>
  <w:style w:type="paragraph" w:customStyle="1" w:styleId="Style37">
    <w:name w:val="Style37"/>
    <w:basedOn w:val="a"/>
    <w:rsid w:val="00C65FBE"/>
    <w:pPr>
      <w:widowControl w:val="0"/>
      <w:autoSpaceDE w:val="0"/>
      <w:autoSpaceDN w:val="0"/>
      <w:adjustRightInd w:val="0"/>
      <w:spacing w:line="403" w:lineRule="exact"/>
      <w:jc w:val="both"/>
    </w:pPr>
    <w:rPr>
      <w:rFonts w:ascii="Tahoma" w:hAnsi="Tahoma" w:cs="Tahoma"/>
    </w:rPr>
  </w:style>
  <w:style w:type="paragraph" w:customStyle="1" w:styleId="13cxspmiddle">
    <w:name w:val="13cxspmiddle"/>
    <w:basedOn w:val="a"/>
    <w:rsid w:val="00C65FBE"/>
    <w:pPr>
      <w:spacing w:before="100" w:beforeAutospacing="1" w:after="100" w:afterAutospacing="1"/>
      <w:ind w:firstLine="409"/>
      <w:jc w:val="both"/>
    </w:pPr>
    <w:rPr>
      <w:rFonts w:ascii="Times New Roman CYR" w:hAnsi="Times New Roman CYR" w:cs="Times New Roman CYR"/>
      <w:color w:val="000000"/>
    </w:rPr>
  </w:style>
  <w:style w:type="paragraph" w:customStyle="1" w:styleId="13cxsplast">
    <w:name w:val="13cxsplast"/>
    <w:basedOn w:val="a"/>
    <w:rsid w:val="00C65FBE"/>
    <w:pPr>
      <w:spacing w:before="100" w:beforeAutospacing="1" w:after="100" w:afterAutospacing="1"/>
      <w:ind w:firstLine="409"/>
      <w:jc w:val="both"/>
    </w:pPr>
    <w:rPr>
      <w:rFonts w:ascii="Times New Roman CYR" w:hAnsi="Times New Roman CYR" w:cs="Times New Roman CYR"/>
      <w:color w:val="000000"/>
    </w:rPr>
  </w:style>
  <w:style w:type="character" w:customStyle="1" w:styleId="FontStyle249">
    <w:name w:val="Font Style249"/>
    <w:rsid w:val="00C65FBE"/>
    <w:rPr>
      <w:rFonts w:ascii="MS Reference Sans Serif" w:hAnsi="MS Reference Sans Serif" w:cs="MS Reference Sans Serif" w:hint="default"/>
      <w:i/>
      <w:iCs/>
      <w:sz w:val="18"/>
      <w:szCs w:val="18"/>
    </w:rPr>
  </w:style>
  <w:style w:type="character" w:customStyle="1" w:styleId="FontStyle201">
    <w:name w:val="Font Style201"/>
    <w:rsid w:val="00C65FBE"/>
    <w:rPr>
      <w:rFonts w:ascii="Century Schoolbook" w:hAnsi="Century Schoolbook" w:cs="Century Schoolbook" w:hint="default"/>
      <w:b/>
      <w:bCs/>
      <w:i/>
      <w:iCs/>
      <w:sz w:val="18"/>
      <w:szCs w:val="18"/>
    </w:rPr>
  </w:style>
  <w:style w:type="character" w:customStyle="1" w:styleId="FontStyle290">
    <w:name w:val="Font Style290"/>
    <w:rsid w:val="00C65FBE"/>
    <w:rPr>
      <w:rFonts w:ascii="Century Schoolbook" w:hAnsi="Century Schoolbook" w:cs="Century Schoolbook" w:hint="default"/>
      <w:i/>
      <w:iCs/>
      <w:sz w:val="18"/>
      <w:szCs w:val="18"/>
    </w:rPr>
  </w:style>
  <w:style w:type="character" w:customStyle="1" w:styleId="FontStyle308">
    <w:name w:val="Font Style308"/>
    <w:rsid w:val="00C65FBE"/>
    <w:rPr>
      <w:rFonts w:ascii="Century Schoolbook" w:hAnsi="Century Schoolbook" w:cs="Century Schoolbook" w:hint="default"/>
      <w:i/>
      <w:iCs/>
      <w:spacing w:val="-20"/>
      <w:sz w:val="20"/>
      <w:szCs w:val="20"/>
    </w:rPr>
  </w:style>
  <w:style w:type="character" w:customStyle="1" w:styleId="FontStyle293">
    <w:name w:val="Font Style293"/>
    <w:rsid w:val="00C65FBE"/>
    <w:rPr>
      <w:rFonts w:ascii="Bookman Old Style" w:hAnsi="Bookman Old Style" w:cs="Bookman Old Style" w:hint="default"/>
      <w:b/>
      <w:bCs/>
      <w:i/>
      <w:iCs/>
      <w:sz w:val="12"/>
      <w:szCs w:val="12"/>
    </w:rPr>
  </w:style>
  <w:style w:type="character" w:customStyle="1" w:styleId="FontStyle301">
    <w:name w:val="Font Style301"/>
    <w:rsid w:val="00C65FBE"/>
    <w:rPr>
      <w:rFonts w:ascii="Franklin Gothic Medium" w:hAnsi="Franklin Gothic Medium" w:cs="Franklin Gothic Medium" w:hint="default"/>
      <w:i/>
      <w:iCs/>
      <w:sz w:val="18"/>
      <w:szCs w:val="18"/>
    </w:rPr>
  </w:style>
  <w:style w:type="paragraph" w:customStyle="1" w:styleId="Style106">
    <w:name w:val="Style106"/>
    <w:basedOn w:val="a"/>
    <w:rsid w:val="00C65FBE"/>
    <w:pPr>
      <w:widowControl w:val="0"/>
      <w:autoSpaceDE w:val="0"/>
      <w:autoSpaceDN w:val="0"/>
      <w:adjustRightInd w:val="0"/>
    </w:pPr>
    <w:rPr>
      <w:rFonts w:ascii="Tahoma" w:hAnsi="Tahoma" w:cs="Tahoma"/>
    </w:rPr>
  </w:style>
  <w:style w:type="paragraph" w:customStyle="1" w:styleId="Style147">
    <w:name w:val="Style147"/>
    <w:basedOn w:val="a"/>
    <w:rsid w:val="00C65FBE"/>
    <w:pPr>
      <w:widowControl w:val="0"/>
      <w:autoSpaceDE w:val="0"/>
      <w:autoSpaceDN w:val="0"/>
      <w:adjustRightInd w:val="0"/>
      <w:spacing w:line="265" w:lineRule="atLeast"/>
      <w:ind w:firstLine="250"/>
      <w:jc w:val="both"/>
    </w:pPr>
    <w:rPr>
      <w:rFonts w:ascii="Tahoma" w:hAnsi="Tahoma" w:cs="Tahoma"/>
    </w:rPr>
  </w:style>
  <w:style w:type="paragraph" w:customStyle="1" w:styleId="2a">
    <w:name w:val="Обычный2"/>
    <w:rsid w:val="00C65FBE"/>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290">
    <w:name w:val="Основной текст + Полужирный29"/>
    <w:rsid w:val="00C65FBE"/>
    <w:rPr>
      <w:rFonts w:ascii="Times New Roman" w:hAnsi="Times New Roman" w:cs="Times New Roman"/>
      <w:b/>
      <w:spacing w:val="0"/>
      <w:sz w:val="23"/>
    </w:rPr>
  </w:style>
  <w:style w:type="character" w:customStyle="1" w:styleId="afff4">
    <w:name w:val="Основной текст + Курсив"/>
    <w:rsid w:val="00C65FBE"/>
    <w:rPr>
      <w:rFonts w:ascii="Times New Roman" w:hAnsi="Times New Roman" w:cs="Times New Roman"/>
      <w:i/>
      <w:spacing w:val="0"/>
      <w:sz w:val="23"/>
    </w:rPr>
  </w:style>
  <w:style w:type="character" w:customStyle="1" w:styleId="280">
    <w:name w:val="Основной текст + Полужирный28"/>
    <w:rsid w:val="00C65FBE"/>
    <w:rPr>
      <w:rFonts w:ascii="Times New Roman" w:hAnsi="Times New Roman" w:cs="Times New Roman"/>
      <w:b/>
      <w:spacing w:val="0"/>
      <w:sz w:val="23"/>
    </w:rPr>
  </w:style>
  <w:style w:type="character" w:customStyle="1" w:styleId="hl">
    <w:name w:val="hl"/>
    <w:rsid w:val="00C65FBE"/>
    <w:rPr>
      <w:rFonts w:cs="Times New Roman"/>
    </w:rPr>
  </w:style>
  <w:style w:type="character" w:customStyle="1" w:styleId="afff5">
    <w:name w:val="Без интервала Знак"/>
    <w:rsid w:val="00C65FBE"/>
    <w:rPr>
      <w:rFonts w:ascii="Calibri" w:hAnsi="Calibri" w:cs="Calibri"/>
      <w:sz w:val="22"/>
      <w:szCs w:val="22"/>
      <w:lang w:val="ru-RU" w:eastAsia="en-US" w:bidi="ar-SA"/>
    </w:rPr>
  </w:style>
  <w:style w:type="table" w:styleId="afff6">
    <w:name w:val="Table Grid"/>
    <w:basedOn w:val="a1"/>
    <w:uiPriority w:val="59"/>
    <w:rsid w:val="00C65F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0">
    <w:name w:val="Знак Знак17"/>
    <w:rsid w:val="00C65FBE"/>
    <w:rPr>
      <w:sz w:val="28"/>
      <w:szCs w:val="24"/>
      <w:lang w:val="ru-RU" w:eastAsia="ru-RU" w:bidi="ar-SA"/>
    </w:rPr>
  </w:style>
  <w:style w:type="character" w:customStyle="1" w:styleId="160">
    <w:name w:val="Знак Знак16"/>
    <w:rsid w:val="00C65FBE"/>
    <w:rPr>
      <w:b/>
      <w:bCs/>
      <w:sz w:val="28"/>
      <w:szCs w:val="28"/>
      <w:lang w:val="ru-RU" w:eastAsia="ru-RU" w:bidi="ar-SA"/>
    </w:rPr>
  </w:style>
  <w:style w:type="character" w:customStyle="1" w:styleId="150">
    <w:name w:val="Знак Знак15"/>
    <w:rsid w:val="00C65FBE"/>
    <w:rPr>
      <w:rFonts w:ascii="Arial" w:hAnsi="Arial" w:cs="Arial"/>
      <w:b/>
      <w:bCs/>
      <w:sz w:val="26"/>
      <w:szCs w:val="26"/>
      <w:lang w:val="ru-RU" w:eastAsia="ru-RU" w:bidi="ar-SA"/>
    </w:rPr>
  </w:style>
  <w:style w:type="character" w:customStyle="1" w:styleId="141">
    <w:name w:val="Знак Знак14"/>
    <w:rsid w:val="00C65FBE"/>
    <w:rPr>
      <w:b/>
      <w:bCs/>
      <w:sz w:val="28"/>
      <w:szCs w:val="28"/>
      <w:lang w:val="ru-RU" w:eastAsia="ru-RU" w:bidi="ar-SA"/>
    </w:rPr>
  </w:style>
  <w:style w:type="character" w:customStyle="1" w:styleId="121">
    <w:name w:val="Знак Знак12"/>
    <w:rsid w:val="00C65FBE"/>
    <w:rPr>
      <w:b/>
      <w:sz w:val="28"/>
      <w:szCs w:val="24"/>
      <w:lang w:val="ru-RU" w:eastAsia="ru-RU" w:bidi="ar-SA"/>
    </w:rPr>
  </w:style>
  <w:style w:type="character" w:customStyle="1" w:styleId="64">
    <w:name w:val="Знак Знак6"/>
    <w:rsid w:val="00C65FBE"/>
    <w:rPr>
      <w:rFonts w:ascii="Gautami" w:hAnsi="Gautami"/>
      <w:b/>
      <w:iCs/>
      <w:sz w:val="48"/>
      <w:szCs w:val="72"/>
      <w:lang w:val="ru-RU" w:eastAsia="ru-RU" w:bidi="ar-SA"/>
    </w:rPr>
  </w:style>
  <w:style w:type="character" w:customStyle="1" w:styleId="111">
    <w:name w:val="Знак Знак11"/>
    <w:rsid w:val="00C65FBE"/>
    <w:rPr>
      <w:sz w:val="28"/>
      <w:szCs w:val="24"/>
      <w:lang w:val="ru-RU" w:eastAsia="ru-RU" w:bidi="ar-SA"/>
    </w:rPr>
  </w:style>
  <w:style w:type="character" w:customStyle="1" w:styleId="82">
    <w:name w:val="Знак Знак8"/>
    <w:rsid w:val="00C65FBE"/>
    <w:rPr>
      <w:sz w:val="28"/>
      <w:szCs w:val="24"/>
      <w:lang w:val="ru-RU" w:eastAsia="ru-RU" w:bidi="ar-SA"/>
    </w:rPr>
  </w:style>
  <w:style w:type="character" w:customStyle="1" w:styleId="1d">
    <w:name w:val="Знак Знак1"/>
    <w:rsid w:val="00C65FBE"/>
    <w:rPr>
      <w:sz w:val="24"/>
      <w:szCs w:val="24"/>
    </w:rPr>
  </w:style>
  <w:style w:type="character" w:customStyle="1" w:styleId="38">
    <w:name w:val="Знак Знак3"/>
    <w:rsid w:val="00C65FBE"/>
    <w:rPr>
      <w:sz w:val="24"/>
      <w:szCs w:val="24"/>
      <w:lang w:val="ru-RU" w:eastAsia="ru-RU" w:bidi="ar-SA"/>
    </w:rPr>
  </w:style>
  <w:style w:type="character" w:customStyle="1" w:styleId="72">
    <w:name w:val="Знак Знак7"/>
    <w:rsid w:val="00C65FBE"/>
    <w:rPr>
      <w:sz w:val="28"/>
      <w:szCs w:val="28"/>
      <w:lang w:val="ru-RU" w:eastAsia="ru-RU" w:bidi="ar-SA"/>
    </w:rPr>
  </w:style>
  <w:style w:type="character" w:customStyle="1" w:styleId="92">
    <w:name w:val="Знак Знак9"/>
    <w:rsid w:val="00C65FBE"/>
    <w:rPr>
      <w:sz w:val="16"/>
      <w:szCs w:val="16"/>
      <w:lang w:val="ru-RU" w:eastAsia="ru-RU" w:bidi="ar-SA"/>
    </w:rPr>
  </w:style>
  <w:style w:type="character" w:customStyle="1" w:styleId="101">
    <w:name w:val="Знак Знак10"/>
    <w:rsid w:val="00C65FBE"/>
    <w:rPr>
      <w:sz w:val="24"/>
      <w:szCs w:val="24"/>
      <w:lang w:val="ru-RU" w:eastAsia="ru-RU" w:bidi="ar-SA"/>
    </w:rPr>
  </w:style>
  <w:style w:type="character" w:customStyle="1" w:styleId="131">
    <w:name w:val="Знак Знак13"/>
    <w:rsid w:val="00C65FBE"/>
    <w:rPr>
      <w:lang w:val="ru-RU" w:eastAsia="ru-RU" w:bidi="ar-SA"/>
    </w:rPr>
  </w:style>
  <w:style w:type="paragraph" w:customStyle="1" w:styleId="39">
    <w:name w:val="Абзац списка3"/>
    <w:basedOn w:val="a"/>
    <w:rsid w:val="00C65FBE"/>
    <w:pPr>
      <w:spacing w:after="200" w:line="276" w:lineRule="auto"/>
      <w:ind w:left="720"/>
    </w:pPr>
    <w:rPr>
      <w:rFonts w:ascii="Calibri" w:hAnsi="Calibri"/>
      <w:sz w:val="22"/>
      <w:szCs w:val="22"/>
    </w:rPr>
  </w:style>
  <w:style w:type="paragraph" w:customStyle="1" w:styleId="2b">
    <w:name w:val="Обычный2"/>
    <w:rsid w:val="00C65FBE"/>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c">
    <w:name w:val="Без интервала2"/>
    <w:rsid w:val="00C65FBE"/>
    <w:pPr>
      <w:spacing w:after="0" w:line="240" w:lineRule="auto"/>
    </w:pPr>
    <w:rPr>
      <w:rFonts w:ascii="Calibri" w:eastAsia="Times New Roman" w:hAnsi="Calibri" w:cs="Times New Roman"/>
    </w:rPr>
  </w:style>
  <w:style w:type="character" w:customStyle="1" w:styleId="afff7">
    <w:name w:val="Название Знак"/>
    <w:rsid w:val="00C65FBE"/>
    <w:rPr>
      <w:rFonts w:ascii="Times New Roman" w:eastAsia="Times New Roman" w:hAnsi="Times New Roman" w:cs="Times New Roman"/>
      <w:b/>
      <w:sz w:val="28"/>
      <w:szCs w:val="24"/>
    </w:rPr>
  </w:style>
  <w:style w:type="character" w:customStyle="1" w:styleId="afb">
    <w:name w:val="Абзац списка Знак"/>
    <w:link w:val="afa"/>
    <w:uiPriority w:val="34"/>
    <w:qFormat/>
    <w:locked/>
    <w:rsid w:val="009E3E5A"/>
    <w:rPr>
      <w:rFonts w:ascii="Times New Roman" w:eastAsia="Times New Roman" w:hAnsi="Times New Roman" w:cs="Times New Roman"/>
      <w:sz w:val="24"/>
      <w:szCs w:val="24"/>
      <w:lang w:eastAsia="ru-RU"/>
    </w:rPr>
  </w:style>
  <w:style w:type="paragraph" w:customStyle="1" w:styleId="810">
    <w:name w:val="Заголовок 81"/>
    <w:basedOn w:val="a"/>
    <w:uiPriority w:val="1"/>
    <w:qFormat/>
    <w:rsid w:val="00006CCE"/>
    <w:pPr>
      <w:widowControl w:val="0"/>
      <w:autoSpaceDE w:val="0"/>
      <w:autoSpaceDN w:val="0"/>
      <w:ind w:left="850"/>
      <w:outlineLvl w:val="8"/>
    </w:pPr>
    <w:rPr>
      <w:rFonts w:ascii="Palatino Linotype" w:eastAsia="Palatino Linotype" w:hAnsi="Palatino Linotype" w:cs="Palatino Linotype"/>
      <w:b/>
      <w:bCs/>
      <w:sz w:val="21"/>
      <w:szCs w:val="21"/>
      <w:lang w:bidi="ru-RU"/>
    </w:rPr>
  </w:style>
  <w:style w:type="paragraph" w:customStyle="1" w:styleId="3a">
    <w:name w:val="Без интервала3"/>
    <w:rsid w:val="00827ECF"/>
    <w:pPr>
      <w:spacing w:after="0" w:line="240" w:lineRule="auto"/>
    </w:pPr>
    <w:rPr>
      <w:rFonts w:ascii="Calibri" w:eastAsia="Times New Roman" w:hAnsi="Calibri" w:cs="Times New Roman"/>
    </w:rPr>
  </w:style>
  <w:style w:type="character" w:customStyle="1" w:styleId="c6">
    <w:name w:val="c6"/>
    <w:basedOn w:val="a0"/>
    <w:rsid w:val="00D70907"/>
  </w:style>
  <w:style w:type="character" w:customStyle="1" w:styleId="c1">
    <w:name w:val="c1"/>
    <w:basedOn w:val="a0"/>
    <w:rsid w:val="00D70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F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5FBE"/>
    <w:pPr>
      <w:keepNext/>
      <w:jc w:val="both"/>
      <w:outlineLvl w:val="0"/>
    </w:pPr>
    <w:rPr>
      <w:sz w:val="28"/>
      <w:lang w:val="x-none" w:eastAsia="x-none"/>
    </w:rPr>
  </w:style>
  <w:style w:type="paragraph" w:styleId="2">
    <w:name w:val="heading 2"/>
    <w:basedOn w:val="a"/>
    <w:next w:val="a"/>
    <w:link w:val="20"/>
    <w:qFormat/>
    <w:rsid w:val="00C65FBE"/>
    <w:pPr>
      <w:keepNext/>
      <w:ind w:left="900"/>
      <w:jc w:val="center"/>
      <w:outlineLvl w:val="1"/>
    </w:pPr>
    <w:rPr>
      <w:b/>
      <w:bCs/>
      <w:sz w:val="28"/>
      <w:szCs w:val="28"/>
    </w:rPr>
  </w:style>
  <w:style w:type="paragraph" w:styleId="3">
    <w:name w:val="heading 3"/>
    <w:basedOn w:val="a"/>
    <w:next w:val="a"/>
    <w:link w:val="30"/>
    <w:qFormat/>
    <w:rsid w:val="00C65FBE"/>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C65FBE"/>
    <w:pPr>
      <w:keepNext/>
      <w:jc w:val="center"/>
      <w:outlineLvl w:val="3"/>
    </w:pPr>
    <w:rPr>
      <w:b/>
      <w:bCs/>
      <w:sz w:val="28"/>
      <w:szCs w:val="28"/>
      <w:lang w:val="x-none" w:eastAsia="x-none"/>
    </w:rPr>
  </w:style>
  <w:style w:type="paragraph" w:styleId="5">
    <w:name w:val="heading 5"/>
    <w:basedOn w:val="a"/>
    <w:next w:val="a"/>
    <w:link w:val="50"/>
    <w:qFormat/>
    <w:rsid w:val="00C65FBE"/>
    <w:pPr>
      <w:keepNext/>
      <w:jc w:val="center"/>
      <w:outlineLvl w:val="4"/>
    </w:pPr>
    <w:rPr>
      <w:b/>
      <w:bCs/>
      <w:lang w:val="x-none" w:eastAsia="x-none"/>
    </w:rPr>
  </w:style>
  <w:style w:type="paragraph" w:styleId="6">
    <w:name w:val="heading 6"/>
    <w:basedOn w:val="a"/>
    <w:next w:val="a"/>
    <w:link w:val="60"/>
    <w:qFormat/>
    <w:rsid w:val="00C65FBE"/>
    <w:pPr>
      <w:keepNext/>
      <w:ind w:firstLine="540"/>
      <w:jc w:val="center"/>
      <w:outlineLvl w:val="5"/>
    </w:pPr>
    <w:rPr>
      <w:b/>
      <w:sz w:val="28"/>
      <w:szCs w:val="28"/>
      <w:lang w:val="x-none" w:eastAsia="x-none"/>
    </w:rPr>
  </w:style>
  <w:style w:type="paragraph" w:styleId="7">
    <w:name w:val="heading 7"/>
    <w:aliases w:val="Знак"/>
    <w:basedOn w:val="a"/>
    <w:next w:val="a"/>
    <w:link w:val="70"/>
    <w:qFormat/>
    <w:rsid w:val="00C65FBE"/>
    <w:pPr>
      <w:keepNext/>
      <w:ind w:firstLine="900"/>
      <w:jc w:val="both"/>
      <w:outlineLvl w:val="6"/>
    </w:pPr>
    <w:rPr>
      <w:sz w:val="28"/>
      <w:szCs w:val="28"/>
      <w:lang w:val="x-none" w:eastAsia="x-none"/>
    </w:rPr>
  </w:style>
  <w:style w:type="paragraph" w:styleId="8">
    <w:name w:val="heading 8"/>
    <w:basedOn w:val="a"/>
    <w:next w:val="a"/>
    <w:link w:val="80"/>
    <w:qFormat/>
    <w:rsid w:val="00C65FBE"/>
    <w:pPr>
      <w:keepNext/>
      <w:ind w:left="360"/>
      <w:jc w:val="center"/>
      <w:outlineLvl w:val="7"/>
    </w:pPr>
    <w:rPr>
      <w:b/>
      <w:bCs/>
      <w:sz w:val="28"/>
      <w:lang w:val="x-none" w:eastAsia="x-none"/>
    </w:rPr>
  </w:style>
  <w:style w:type="paragraph" w:styleId="9">
    <w:name w:val="heading 9"/>
    <w:basedOn w:val="a"/>
    <w:next w:val="a"/>
    <w:link w:val="90"/>
    <w:qFormat/>
    <w:rsid w:val="00C65FBE"/>
    <w:pPr>
      <w:keepNext/>
      <w:tabs>
        <w:tab w:val="left" w:pos="3214"/>
        <w:tab w:val="left" w:pos="3249"/>
        <w:tab w:val="left" w:pos="3477"/>
        <w:tab w:val="center" w:pos="7852"/>
      </w:tabs>
      <w:jc w:val="center"/>
      <w:outlineLvl w:val="8"/>
    </w:pPr>
    <w:rPr>
      <w:b/>
      <w:bCs/>
      <w:iCs/>
      <w:color w:val="0000FF"/>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5FBE"/>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rsid w:val="00C65FB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C65FBE"/>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C65FBE"/>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C65FBE"/>
    <w:rPr>
      <w:rFonts w:ascii="Times New Roman" w:eastAsia="Times New Roman" w:hAnsi="Times New Roman" w:cs="Times New Roman"/>
      <w:b/>
      <w:bCs/>
      <w:sz w:val="24"/>
      <w:szCs w:val="24"/>
      <w:lang w:val="x-none" w:eastAsia="x-none"/>
    </w:rPr>
  </w:style>
  <w:style w:type="character" w:customStyle="1" w:styleId="60">
    <w:name w:val="Заголовок 6 Знак"/>
    <w:basedOn w:val="a0"/>
    <w:link w:val="6"/>
    <w:rsid w:val="00C65FBE"/>
    <w:rPr>
      <w:rFonts w:ascii="Times New Roman" w:eastAsia="Times New Roman" w:hAnsi="Times New Roman" w:cs="Times New Roman"/>
      <w:b/>
      <w:sz w:val="28"/>
      <w:szCs w:val="28"/>
      <w:lang w:val="x-none" w:eastAsia="x-none"/>
    </w:rPr>
  </w:style>
  <w:style w:type="character" w:customStyle="1" w:styleId="70">
    <w:name w:val="Заголовок 7 Знак"/>
    <w:aliases w:val="Знак Знак18"/>
    <w:basedOn w:val="a0"/>
    <w:link w:val="7"/>
    <w:rsid w:val="00C65FBE"/>
    <w:rPr>
      <w:rFonts w:ascii="Times New Roman" w:eastAsia="Times New Roman" w:hAnsi="Times New Roman" w:cs="Times New Roman"/>
      <w:sz w:val="28"/>
      <w:szCs w:val="28"/>
      <w:lang w:val="x-none" w:eastAsia="x-none"/>
    </w:rPr>
  </w:style>
  <w:style w:type="character" w:customStyle="1" w:styleId="80">
    <w:name w:val="Заголовок 8 Знак"/>
    <w:basedOn w:val="a0"/>
    <w:link w:val="8"/>
    <w:rsid w:val="00C65FBE"/>
    <w:rPr>
      <w:rFonts w:ascii="Times New Roman" w:eastAsia="Times New Roman" w:hAnsi="Times New Roman" w:cs="Times New Roman"/>
      <w:b/>
      <w:bCs/>
      <w:sz w:val="28"/>
      <w:szCs w:val="24"/>
      <w:lang w:val="x-none" w:eastAsia="x-none"/>
    </w:rPr>
  </w:style>
  <w:style w:type="character" w:customStyle="1" w:styleId="90">
    <w:name w:val="Заголовок 9 Знак"/>
    <w:basedOn w:val="a0"/>
    <w:link w:val="9"/>
    <w:rsid w:val="00C65FBE"/>
    <w:rPr>
      <w:rFonts w:ascii="Times New Roman" w:eastAsia="Times New Roman" w:hAnsi="Times New Roman" w:cs="Times New Roman"/>
      <w:b/>
      <w:bCs/>
      <w:iCs/>
      <w:color w:val="0000FF"/>
      <w:sz w:val="28"/>
      <w:szCs w:val="24"/>
      <w:lang w:val="x-none" w:eastAsia="x-none"/>
    </w:rPr>
  </w:style>
  <w:style w:type="character" w:customStyle="1" w:styleId="17">
    <w:name w:val="Знак Знак17"/>
    <w:rsid w:val="00C65FBE"/>
    <w:rPr>
      <w:sz w:val="28"/>
      <w:szCs w:val="24"/>
      <w:lang w:val="ru-RU" w:eastAsia="ru-RU" w:bidi="ar-SA"/>
    </w:rPr>
  </w:style>
  <w:style w:type="character" w:customStyle="1" w:styleId="16">
    <w:name w:val="Знак Знак16"/>
    <w:rsid w:val="00C65FBE"/>
    <w:rPr>
      <w:b/>
      <w:bCs/>
      <w:sz w:val="28"/>
      <w:szCs w:val="28"/>
      <w:lang w:val="ru-RU" w:eastAsia="ru-RU" w:bidi="ar-SA"/>
    </w:rPr>
  </w:style>
  <w:style w:type="character" w:customStyle="1" w:styleId="15">
    <w:name w:val="Знак Знак15"/>
    <w:rsid w:val="00C65FBE"/>
    <w:rPr>
      <w:rFonts w:ascii="Arial" w:hAnsi="Arial" w:cs="Arial"/>
      <w:b/>
      <w:bCs/>
      <w:sz w:val="26"/>
      <w:szCs w:val="26"/>
      <w:lang w:val="ru-RU" w:eastAsia="ru-RU" w:bidi="ar-SA"/>
    </w:rPr>
  </w:style>
  <w:style w:type="character" w:customStyle="1" w:styleId="14">
    <w:name w:val="Знак Знак14"/>
    <w:rsid w:val="00C65FBE"/>
    <w:rPr>
      <w:b/>
      <w:bCs/>
      <w:sz w:val="28"/>
      <w:szCs w:val="28"/>
      <w:lang w:val="ru-RU" w:eastAsia="ru-RU" w:bidi="ar-SA"/>
    </w:rPr>
  </w:style>
  <w:style w:type="character" w:styleId="a3">
    <w:name w:val="Hyperlink"/>
    <w:semiHidden/>
    <w:rsid w:val="00C65FBE"/>
    <w:rPr>
      <w:color w:val="0000FF"/>
      <w:u w:val="single"/>
    </w:rPr>
  </w:style>
  <w:style w:type="paragraph" w:styleId="a4">
    <w:name w:val="Normal (Web)"/>
    <w:basedOn w:val="a"/>
    <w:uiPriority w:val="99"/>
    <w:rsid w:val="00C65FBE"/>
    <w:pPr>
      <w:spacing w:before="100" w:beforeAutospacing="1" w:after="100" w:afterAutospacing="1"/>
    </w:pPr>
  </w:style>
  <w:style w:type="paragraph" w:customStyle="1" w:styleId="a5">
    <w:basedOn w:val="a"/>
    <w:next w:val="a6"/>
    <w:link w:val="a7"/>
    <w:qFormat/>
    <w:rsid w:val="00C65FBE"/>
    <w:pPr>
      <w:jc w:val="center"/>
    </w:pPr>
    <w:rPr>
      <w:rFonts w:asciiTheme="minorHAnsi" w:eastAsiaTheme="minorHAnsi" w:hAnsiTheme="minorHAnsi" w:cstheme="minorBidi"/>
      <w:b/>
      <w:sz w:val="28"/>
      <w:lang w:eastAsia="en-US"/>
    </w:rPr>
  </w:style>
  <w:style w:type="paragraph" w:styleId="a6">
    <w:name w:val="Title"/>
    <w:basedOn w:val="a"/>
    <w:next w:val="a"/>
    <w:link w:val="11"/>
    <w:uiPriority w:val="10"/>
    <w:qFormat/>
    <w:rsid w:val="00C65FB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basedOn w:val="a0"/>
    <w:link w:val="a6"/>
    <w:uiPriority w:val="10"/>
    <w:rsid w:val="00C65FB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Заголовок Знак"/>
    <w:link w:val="a5"/>
    <w:rsid w:val="00C65FBE"/>
    <w:rPr>
      <w:b/>
      <w:sz w:val="28"/>
      <w:szCs w:val="24"/>
    </w:rPr>
  </w:style>
  <w:style w:type="character" w:customStyle="1" w:styleId="12">
    <w:name w:val="Знак Знак12"/>
    <w:rsid w:val="00C65FBE"/>
    <w:rPr>
      <w:b/>
      <w:sz w:val="28"/>
      <w:szCs w:val="24"/>
      <w:lang w:val="ru-RU" w:eastAsia="ru-RU" w:bidi="ar-SA"/>
    </w:rPr>
  </w:style>
  <w:style w:type="paragraph" w:styleId="a8">
    <w:name w:val="Body Text"/>
    <w:basedOn w:val="a"/>
    <w:link w:val="a9"/>
    <w:semiHidden/>
    <w:rsid w:val="00C65FBE"/>
    <w:pPr>
      <w:jc w:val="center"/>
    </w:pPr>
    <w:rPr>
      <w:rFonts w:ascii="Gautami" w:hAnsi="Gautami"/>
      <w:b/>
      <w:iCs/>
      <w:sz w:val="48"/>
      <w:szCs w:val="72"/>
      <w:lang w:val="x-none" w:eastAsia="x-none"/>
    </w:rPr>
  </w:style>
  <w:style w:type="character" w:customStyle="1" w:styleId="a9">
    <w:name w:val="Основной текст Знак"/>
    <w:basedOn w:val="a0"/>
    <w:link w:val="a8"/>
    <w:semiHidden/>
    <w:rsid w:val="00C65FBE"/>
    <w:rPr>
      <w:rFonts w:ascii="Gautami" w:eastAsia="Times New Roman" w:hAnsi="Gautami" w:cs="Times New Roman"/>
      <w:b/>
      <w:iCs/>
      <w:sz w:val="48"/>
      <w:szCs w:val="72"/>
      <w:lang w:val="x-none" w:eastAsia="x-none"/>
    </w:rPr>
  </w:style>
  <w:style w:type="character" w:customStyle="1" w:styleId="61">
    <w:name w:val="Знак Знак6"/>
    <w:rsid w:val="00C65FBE"/>
    <w:rPr>
      <w:rFonts w:ascii="Gautami" w:hAnsi="Gautami"/>
      <w:b/>
      <w:iCs/>
      <w:sz w:val="48"/>
      <w:szCs w:val="72"/>
      <w:lang w:val="ru-RU" w:eastAsia="ru-RU" w:bidi="ar-SA"/>
    </w:rPr>
  </w:style>
  <w:style w:type="paragraph" w:styleId="aa">
    <w:name w:val="Body Text Indent"/>
    <w:basedOn w:val="a"/>
    <w:link w:val="ab"/>
    <w:semiHidden/>
    <w:rsid w:val="00C65FBE"/>
    <w:pPr>
      <w:ind w:firstLine="540"/>
    </w:pPr>
    <w:rPr>
      <w:sz w:val="28"/>
      <w:lang w:val="x-none" w:eastAsia="x-none"/>
    </w:rPr>
  </w:style>
  <w:style w:type="character" w:customStyle="1" w:styleId="ab">
    <w:name w:val="Основной текст с отступом Знак"/>
    <w:basedOn w:val="a0"/>
    <w:link w:val="aa"/>
    <w:semiHidden/>
    <w:rsid w:val="00C65FBE"/>
    <w:rPr>
      <w:rFonts w:ascii="Times New Roman" w:eastAsia="Times New Roman" w:hAnsi="Times New Roman" w:cs="Times New Roman"/>
      <w:sz w:val="28"/>
      <w:szCs w:val="24"/>
      <w:lang w:val="x-none" w:eastAsia="x-none"/>
    </w:rPr>
  </w:style>
  <w:style w:type="character" w:customStyle="1" w:styleId="110">
    <w:name w:val="Знак Знак11"/>
    <w:rsid w:val="00C65FBE"/>
    <w:rPr>
      <w:sz w:val="28"/>
      <w:szCs w:val="24"/>
      <w:lang w:val="ru-RU" w:eastAsia="ru-RU" w:bidi="ar-SA"/>
    </w:rPr>
  </w:style>
  <w:style w:type="paragraph" w:styleId="21">
    <w:name w:val="Body Text Indent 2"/>
    <w:basedOn w:val="a"/>
    <w:link w:val="22"/>
    <w:semiHidden/>
    <w:rsid w:val="00C65FBE"/>
    <w:pPr>
      <w:ind w:firstLine="540"/>
      <w:jc w:val="both"/>
    </w:pPr>
    <w:rPr>
      <w:sz w:val="28"/>
      <w:lang w:val="x-none" w:eastAsia="x-none"/>
    </w:rPr>
  </w:style>
  <w:style w:type="character" w:customStyle="1" w:styleId="22">
    <w:name w:val="Основной текст с отступом 2 Знак"/>
    <w:basedOn w:val="a0"/>
    <w:link w:val="21"/>
    <w:semiHidden/>
    <w:rsid w:val="00C65FBE"/>
    <w:rPr>
      <w:rFonts w:ascii="Times New Roman" w:eastAsia="Times New Roman" w:hAnsi="Times New Roman" w:cs="Times New Roman"/>
      <w:sz w:val="28"/>
      <w:szCs w:val="24"/>
      <w:lang w:val="x-none" w:eastAsia="x-none"/>
    </w:rPr>
  </w:style>
  <w:style w:type="character" w:customStyle="1" w:styleId="81">
    <w:name w:val="Знак Знак8"/>
    <w:rsid w:val="00C65FBE"/>
    <w:rPr>
      <w:sz w:val="28"/>
      <w:szCs w:val="24"/>
      <w:lang w:val="ru-RU" w:eastAsia="ru-RU" w:bidi="ar-SA"/>
    </w:rPr>
  </w:style>
  <w:style w:type="paragraph" w:customStyle="1" w:styleId="msonormalcxspmiddle">
    <w:name w:val="msonormalcxspmiddle"/>
    <w:basedOn w:val="a"/>
    <w:rsid w:val="00C65FBE"/>
    <w:pPr>
      <w:spacing w:before="100" w:beforeAutospacing="1" w:after="100" w:afterAutospacing="1"/>
    </w:pPr>
  </w:style>
  <w:style w:type="paragraph" w:customStyle="1" w:styleId="Style4">
    <w:name w:val="Style4"/>
    <w:basedOn w:val="a"/>
    <w:rsid w:val="00C65FBE"/>
    <w:pPr>
      <w:widowControl w:val="0"/>
      <w:autoSpaceDE w:val="0"/>
      <w:autoSpaceDN w:val="0"/>
      <w:adjustRightInd w:val="0"/>
      <w:jc w:val="both"/>
    </w:pPr>
    <w:rPr>
      <w:rFonts w:ascii="Tahoma" w:hAnsi="Tahoma" w:cs="Tahoma"/>
    </w:rPr>
  </w:style>
  <w:style w:type="paragraph" w:customStyle="1" w:styleId="Style1">
    <w:name w:val="Style1"/>
    <w:basedOn w:val="a"/>
    <w:rsid w:val="00C65FBE"/>
    <w:pPr>
      <w:widowControl w:val="0"/>
      <w:autoSpaceDE w:val="0"/>
      <w:autoSpaceDN w:val="0"/>
      <w:adjustRightInd w:val="0"/>
      <w:spacing w:line="586" w:lineRule="atLeast"/>
      <w:jc w:val="center"/>
    </w:pPr>
    <w:rPr>
      <w:rFonts w:ascii="Tahoma" w:hAnsi="Tahoma" w:cs="Tahoma"/>
    </w:rPr>
  </w:style>
  <w:style w:type="paragraph" w:customStyle="1" w:styleId="Style18">
    <w:name w:val="Style18"/>
    <w:basedOn w:val="a"/>
    <w:rsid w:val="00C65FBE"/>
    <w:pPr>
      <w:widowControl w:val="0"/>
      <w:autoSpaceDE w:val="0"/>
      <w:autoSpaceDN w:val="0"/>
      <w:adjustRightInd w:val="0"/>
    </w:pPr>
    <w:rPr>
      <w:rFonts w:ascii="Tahoma" w:hAnsi="Tahoma" w:cs="Tahoma"/>
    </w:rPr>
  </w:style>
  <w:style w:type="paragraph" w:customStyle="1" w:styleId="ConsPlusNormal">
    <w:name w:val="ConsPlusNormal"/>
    <w:rsid w:val="00C65FB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kimgc">
    <w:name w:val="bkimg_c"/>
    <w:basedOn w:val="a0"/>
    <w:rsid w:val="00C65FBE"/>
  </w:style>
  <w:style w:type="character" w:customStyle="1" w:styleId="FontStyle40">
    <w:name w:val="Font Style40"/>
    <w:rsid w:val="00C65FBE"/>
    <w:rPr>
      <w:rFonts w:ascii="Times New Roman" w:hAnsi="Times New Roman" w:cs="Times New Roman" w:hint="default"/>
      <w:sz w:val="20"/>
      <w:szCs w:val="20"/>
    </w:rPr>
  </w:style>
  <w:style w:type="character" w:customStyle="1" w:styleId="ac">
    <w:name w:val="Гипертекстовая ссылка"/>
    <w:rsid w:val="00C65FBE"/>
    <w:rPr>
      <w:b/>
      <w:bCs/>
      <w:color w:val="106BBE"/>
    </w:rPr>
  </w:style>
  <w:style w:type="character" w:styleId="ad">
    <w:name w:val="Strong"/>
    <w:qFormat/>
    <w:rsid w:val="00C65FBE"/>
    <w:rPr>
      <w:b/>
      <w:bCs/>
    </w:rPr>
  </w:style>
  <w:style w:type="paragraph" w:styleId="ae">
    <w:name w:val="header"/>
    <w:basedOn w:val="a"/>
    <w:link w:val="af"/>
    <w:semiHidden/>
    <w:rsid w:val="00C65FBE"/>
    <w:pPr>
      <w:tabs>
        <w:tab w:val="center" w:pos="4677"/>
        <w:tab w:val="right" w:pos="9355"/>
      </w:tabs>
    </w:pPr>
    <w:rPr>
      <w:lang w:val="x-none" w:eastAsia="x-none"/>
    </w:rPr>
  </w:style>
  <w:style w:type="character" w:customStyle="1" w:styleId="af">
    <w:name w:val="Верхний колонтитул Знак"/>
    <w:basedOn w:val="a0"/>
    <w:link w:val="ae"/>
    <w:semiHidden/>
    <w:rsid w:val="00C65FBE"/>
    <w:rPr>
      <w:rFonts w:ascii="Times New Roman" w:eastAsia="Times New Roman" w:hAnsi="Times New Roman" w:cs="Times New Roman"/>
      <w:sz w:val="24"/>
      <w:szCs w:val="24"/>
      <w:lang w:val="x-none" w:eastAsia="x-none"/>
    </w:rPr>
  </w:style>
  <w:style w:type="character" w:customStyle="1" w:styleId="13">
    <w:name w:val="Знак Знак1"/>
    <w:rsid w:val="00C65FBE"/>
    <w:rPr>
      <w:sz w:val="24"/>
      <w:szCs w:val="24"/>
    </w:rPr>
  </w:style>
  <w:style w:type="character" w:customStyle="1" w:styleId="af0">
    <w:name w:val="Текст выноски Знак"/>
    <w:basedOn w:val="a0"/>
    <w:link w:val="af1"/>
    <w:semiHidden/>
    <w:rsid w:val="00C65FBE"/>
    <w:rPr>
      <w:rFonts w:ascii="Times New Roman" w:eastAsia="Times New Roman" w:hAnsi="Times New Roman" w:cs="Times New Roman"/>
      <w:sz w:val="24"/>
      <w:szCs w:val="24"/>
      <w:lang w:val="ru-RU" w:eastAsia="ru-RU"/>
    </w:rPr>
  </w:style>
  <w:style w:type="paragraph" w:styleId="af1">
    <w:name w:val="Balloon Text"/>
    <w:basedOn w:val="a"/>
    <w:link w:val="af0"/>
    <w:semiHidden/>
    <w:rsid w:val="00C65FBE"/>
  </w:style>
  <w:style w:type="paragraph" w:styleId="af2">
    <w:name w:val="footer"/>
    <w:basedOn w:val="a"/>
    <w:link w:val="af3"/>
    <w:uiPriority w:val="99"/>
    <w:rsid w:val="00C65FBE"/>
    <w:pPr>
      <w:tabs>
        <w:tab w:val="center" w:pos="4677"/>
        <w:tab w:val="right" w:pos="9355"/>
      </w:tabs>
    </w:pPr>
    <w:rPr>
      <w:lang w:val="x-none" w:eastAsia="x-none"/>
    </w:rPr>
  </w:style>
  <w:style w:type="character" w:customStyle="1" w:styleId="af3">
    <w:name w:val="Нижний колонтитул Знак"/>
    <w:basedOn w:val="a0"/>
    <w:link w:val="af2"/>
    <w:uiPriority w:val="99"/>
    <w:rsid w:val="00C65FBE"/>
    <w:rPr>
      <w:rFonts w:ascii="Times New Roman" w:eastAsia="Times New Roman" w:hAnsi="Times New Roman" w:cs="Times New Roman"/>
      <w:sz w:val="24"/>
      <w:szCs w:val="24"/>
      <w:lang w:val="x-none" w:eastAsia="x-none"/>
    </w:rPr>
  </w:style>
  <w:style w:type="character" w:customStyle="1" w:styleId="31">
    <w:name w:val="Знак Знак3"/>
    <w:rsid w:val="00C65FBE"/>
    <w:rPr>
      <w:sz w:val="24"/>
      <w:szCs w:val="24"/>
      <w:lang w:val="ru-RU" w:eastAsia="ru-RU" w:bidi="ar-SA"/>
    </w:rPr>
  </w:style>
  <w:style w:type="character" w:customStyle="1" w:styleId="af4">
    <w:name w:val="Знак Знак"/>
    <w:rsid w:val="00C65FBE"/>
    <w:rPr>
      <w:sz w:val="24"/>
      <w:szCs w:val="24"/>
    </w:rPr>
  </w:style>
  <w:style w:type="character" w:customStyle="1" w:styleId="af5">
    <w:name w:val="Текст Знак"/>
    <w:basedOn w:val="a0"/>
    <w:link w:val="af6"/>
    <w:semiHidden/>
    <w:rsid w:val="00C65FBE"/>
    <w:rPr>
      <w:rFonts w:ascii="Times New Roman" w:eastAsia="Times New Roman" w:hAnsi="Times New Roman" w:cs="Times New Roman"/>
      <w:sz w:val="24"/>
      <w:szCs w:val="24"/>
      <w:lang w:val="ru-RU" w:eastAsia="ru-RU"/>
    </w:rPr>
  </w:style>
  <w:style w:type="paragraph" w:styleId="af6">
    <w:name w:val="Plain Text"/>
    <w:basedOn w:val="a"/>
    <w:link w:val="af5"/>
    <w:semiHidden/>
    <w:rsid w:val="00C65FBE"/>
  </w:style>
  <w:style w:type="paragraph" w:styleId="af7">
    <w:name w:val="No Spacing"/>
    <w:uiPriority w:val="1"/>
    <w:qFormat/>
    <w:rsid w:val="00C65FBE"/>
    <w:pPr>
      <w:spacing w:after="0" w:line="240" w:lineRule="auto"/>
    </w:pPr>
    <w:rPr>
      <w:rFonts w:ascii="Calibri" w:eastAsia="Times New Roman" w:hAnsi="Calibri" w:cs="Calibri"/>
    </w:rPr>
  </w:style>
  <w:style w:type="paragraph" w:customStyle="1" w:styleId="18">
    <w:name w:val="Без интервала1"/>
    <w:rsid w:val="00C65FBE"/>
    <w:pPr>
      <w:spacing w:after="0" w:line="240" w:lineRule="auto"/>
    </w:pPr>
    <w:rPr>
      <w:rFonts w:ascii="Times New Roman" w:eastAsia="Calibri" w:hAnsi="Times New Roman" w:cs="Times New Roman"/>
      <w:sz w:val="24"/>
      <w:szCs w:val="24"/>
      <w:lang w:eastAsia="ru-RU"/>
    </w:rPr>
  </w:style>
  <w:style w:type="paragraph" w:styleId="32">
    <w:name w:val="Body Text Indent 3"/>
    <w:basedOn w:val="a"/>
    <w:link w:val="33"/>
    <w:semiHidden/>
    <w:rsid w:val="00C65FBE"/>
    <w:pPr>
      <w:ind w:firstLine="720"/>
      <w:jc w:val="both"/>
    </w:pPr>
    <w:rPr>
      <w:sz w:val="28"/>
      <w:szCs w:val="28"/>
      <w:lang w:val="x-none" w:eastAsia="x-none"/>
    </w:rPr>
  </w:style>
  <w:style w:type="character" w:customStyle="1" w:styleId="33">
    <w:name w:val="Основной текст с отступом 3 Знак"/>
    <w:basedOn w:val="a0"/>
    <w:link w:val="32"/>
    <w:semiHidden/>
    <w:rsid w:val="00C65FBE"/>
    <w:rPr>
      <w:rFonts w:ascii="Times New Roman" w:eastAsia="Times New Roman" w:hAnsi="Times New Roman" w:cs="Times New Roman"/>
      <w:sz w:val="28"/>
      <w:szCs w:val="28"/>
      <w:lang w:val="x-none" w:eastAsia="x-none"/>
    </w:rPr>
  </w:style>
  <w:style w:type="character" w:customStyle="1" w:styleId="71">
    <w:name w:val="Знак Знак7"/>
    <w:rsid w:val="00C65FBE"/>
    <w:rPr>
      <w:sz w:val="28"/>
      <w:szCs w:val="28"/>
      <w:lang w:val="ru-RU" w:eastAsia="ru-RU" w:bidi="ar-SA"/>
    </w:rPr>
  </w:style>
  <w:style w:type="character" w:customStyle="1" w:styleId="34">
    <w:name w:val="Основной текст 3 Знак"/>
    <w:basedOn w:val="a0"/>
    <w:link w:val="35"/>
    <w:semiHidden/>
    <w:rsid w:val="00C65FBE"/>
    <w:rPr>
      <w:rFonts w:ascii="Times New Roman" w:eastAsia="Times New Roman" w:hAnsi="Times New Roman" w:cs="Times New Roman"/>
      <w:sz w:val="16"/>
      <w:szCs w:val="16"/>
      <w:lang w:val="x-none" w:eastAsia="x-none"/>
    </w:rPr>
  </w:style>
  <w:style w:type="paragraph" w:styleId="35">
    <w:name w:val="Body Text 3"/>
    <w:basedOn w:val="a"/>
    <w:link w:val="34"/>
    <w:semiHidden/>
    <w:rsid w:val="00C65FBE"/>
    <w:pPr>
      <w:spacing w:after="120"/>
    </w:pPr>
    <w:rPr>
      <w:sz w:val="16"/>
      <w:szCs w:val="16"/>
      <w:lang w:val="x-none" w:eastAsia="x-none"/>
    </w:rPr>
  </w:style>
  <w:style w:type="character" w:customStyle="1" w:styleId="91">
    <w:name w:val="Знак Знак9"/>
    <w:rsid w:val="00C65FBE"/>
    <w:rPr>
      <w:sz w:val="16"/>
      <w:szCs w:val="16"/>
      <w:lang w:val="ru-RU" w:eastAsia="ru-RU" w:bidi="ar-SA"/>
    </w:rPr>
  </w:style>
  <w:style w:type="paragraph" w:styleId="23">
    <w:name w:val="Body Text 2"/>
    <w:basedOn w:val="a"/>
    <w:link w:val="24"/>
    <w:semiHidden/>
    <w:rsid w:val="00C65FBE"/>
    <w:pPr>
      <w:spacing w:after="120" w:line="480" w:lineRule="auto"/>
    </w:pPr>
    <w:rPr>
      <w:lang w:val="x-none" w:eastAsia="x-none"/>
    </w:rPr>
  </w:style>
  <w:style w:type="character" w:customStyle="1" w:styleId="24">
    <w:name w:val="Основной текст 2 Знак"/>
    <w:basedOn w:val="a0"/>
    <w:link w:val="23"/>
    <w:semiHidden/>
    <w:rsid w:val="00C65FBE"/>
    <w:rPr>
      <w:rFonts w:ascii="Times New Roman" w:eastAsia="Times New Roman" w:hAnsi="Times New Roman" w:cs="Times New Roman"/>
      <w:sz w:val="24"/>
      <w:szCs w:val="24"/>
      <w:lang w:val="x-none" w:eastAsia="x-none"/>
    </w:rPr>
  </w:style>
  <w:style w:type="character" w:customStyle="1" w:styleId="100">
    <w:name w:val="Знак Знак10"/>
    <w:rsid w:val="00C65FBE"/>
    <w:rPr>
      <w:sz w:val="24"/>
      <w:szCs w:val="24"/>
      <w:lang w:val="ru-RU" w:eastAsia="ru-RU" w:bidi="ar-SA"/>
    </w:rPr>
  </w:style>
  <w:style w:type="paragraph" w:styleId="af8">
    <w:name w:val="footnote text"/>
    <w:basedOn w:val="a"/>
    <w:link w:val="af9"/>
    <w:semiHidden/>
    <w:rsid w:val="00C65FBE"/>
    <w:rPr>
      <w:sz w:val="20"/>
      <w:szCs w:val="20"/>
    </w:rPr>
  </w:style>
  <w:style w:type="character" w:customStyle="1" w:styleId="af9">
    <w:name w:val="Текст сноски Знак"/>
    <w:basedOn w:val="a0"/>
    <w:link w:val="af8"/>
    <w:semiHidden/>
    <w:rsid w:val="00C65FBE"/>
    <w:rPr>
      <w:rFonts w:ascii="Times New Roman" w:eastAsia="Times New Roman" w:hAnsi="Times New Roman" w:cs="Times New Roman"/>
      <w:sz w:val="20"/>
      <w:szCs w:val="20"/>
      <w:lang w:eastAsia="ru-RU"/>
    </w:rPr>
  </w:style>
  <w:style w:type="character" w:customStyle="1" w:styleId="130">
    <w:name w:val="Знак Знак13"/>
    <w:rsid w:val="00C65FBE"/>
    <w:rPr>
      <w:lang w:val="ru-RU" w:eastAsia="ru-RU" w:bidi="ar-SA"/>
    </w:rPr>
  </w:style>
  <w:style w:type="paragraph" w:styleId="afa">
    <w:name w:val="List Paragraph"/>
    <w:basedOn w:val="a"/>
    <w:qFormat/>
    <w:rsid w:val="00C65FBE"/>
    <w:pPr>
      <w:ind w:left="708"/>
    </w:pPr>
  </w:style>
  <w:style w:type="character" w:customStyle="1" w:styleId="apple-converted-space">
    <w:name w:val="apple-converted-space"/>
    <w:rsid w:val="00C65FBE"/>
    <w:rPr>
      <w:rFonts w:cs="Times New Roman"/>
    </w:rPr>
  </w:style>
  <w:style w:type="paragraph" w:customStyle="1" w:styleId="211">
    <w:name w:val="Основной текст (21)1"/>
    <w:basedOn w:val="a"/>
    <w:rsid w:val="00C65FBE"/>
    <w:pPr>
      <w:shd w:val="clear" w:color="auto" w:fill="FFFFFF"/>
      <w:spacing w:line="197" w:lineRule="exact"/>
      <w:jc w:val="both"/>
    </w:pPr>
    <w:rPr>
      <w:rFonts w:ascii="Calibri" w:eastAsia="Calibri" w:hAnsi="Calibri"/>
      <w:sz w:val="16"/>
      <w:szCs w:val="16"/>
      <w:lang w:eastAsia="en-US"/>
    </w:rPr>
  </w:style>
  <w:style w:type="character" w:customStyle="1" w:styleId="210">
    <w:name w:val="Основной текст (21)"/>
    <w:locked/>
    <w:rsid w:val="00C65FBE"/>
    <w:rPr>
      <w:rFonts w:ascii="Calibri" w:eastAsia="Calibri" w:hAnsi="Calibri"/>
      <w:sz w:val="16"/>
      <w:szCs w:val="16"/>
      <w:lang w:val="ru-RU" w:eastAsia="en-US" w:bidi="ar-SA"/>
    </w:rPr>
  </w:style>
  <w:style w:type="character" w:customStyle="1" w:styleId="A00">
    <w:name w:val="A0"/>
    <w:rsid w:val="00C65FBE"/>
    <w:rPr>
      <w:rFonts w:ascii="PragmaticaCTT" w:hAnsi="PragmaticaCTT" w:cs="PragmaticaCTT"/>
      <w:color w:val="000000"/>
      <w:sz w:val="16"/>
      <w:szCs w:val="16"/>
    </w:rPr>
  </w:style>
  <w:style w:type="paragraph" w:customStyle="1" w:styleId="19">
    <w:name w:val="Обычный1"/>
    <w:rsid w:val="00C65FBE"/>
    <w:pPr>
      <w:spacing w:before="100" w:after="100" w:line="240" w:lineRule="auto"/>
    </w:pPr>
    <w:rPr>
      <w:rFonts w:ascii="Times New Roman" w:eastAsia="Times New Roman" w:hAnsi="Times New Roman" w:cs="Times New Roman"/>
      <w:sz w:val="24"/>
      <w:szCs w:val="20"/>
      <w:lang w:eastAsia="ru-RU"/>
    </w:rPr>
  </w:style>
  <w:style w:type="paragraph" w:customStyle="1" w:styleId="271">
    <w:name w:val="Основной текст (27)1"/>
    <w:basedOn w:val="a"/>
    <w:rsid w:val="00C65FBE"/>
    <w:pPr>
      <w:shd w:val="clear" w:color="auto" w:fill="FFFFFF"/>
      <w:spacing w:after="120" w:line="221" w:lineRule="exact"/>
      <w:jc w:val="right"/>
    </w:pPr>
    <w:rPr>
      <w:rFonts w:ascii="Calibri" w:eastAsia="Calibri" w:hAnsi="Calibri"/>
      <w:b/>
      <w:bCs/>
      <w:sz w:val="18"/>
      <w:szCs w:val="18"/>
      <w:lang w:eastAsia="en-US"/>
    </w:rPr>
  </w:style>
  <w:style w:type="character" w:customStyle="1" w:styleId="27">
    <w:name w:val="Основной текст (27)"/>
    <w:locked/>
    <w:rsid w:val="00C65FBE"/>
    <w:rPr>
      <w:rFonts w:ascii="Calibri" w:eastAsia="Calibri" w:hAnsi="Calibri"/>
      <w:b/>
      <w:bCs/>
      <w:sz w:val="18"/>
      <w:szCs w:val="18"/>
      <w:lang w:val="ru-RU" w:eastAsia="en-US" w:bidi="ar-SA"/>
    </w:rPr>
  </w:style>
  <w:style w:type="paragraph" w:customStyle="1" w:styleId="41">
    <w:name w:val="Заголовок №4"/>
    <w:basedOn w:val="a"/>
    <w:rsid w:val="00C65FBE"/>
    <w:pPr>
      <w:shd w:val="clear" w:color="auto" w:fill="FFFFFF"/>
      <w:spacing w:before="360" w:line="274" w:lineRule="exact"/>
      <w:ind w:firstLine="700"/>
      <w:jc w:val="both"/>
      <w:outlineLvl w:val="3"/>
    </w:pPr>
    <w:rPr>
      <w:rFonts w:ascii="Arial" w:hAnsi="Arial" w:cs="Arial"/>
      <w:sz w:val="23"/>
    </w:rPr>
  </w:style>
  <w:style w:type="character" w:customStyle="1" w:styleId="29">
    <w:name w:val="Основной текст (29)_"/>
    <w:rsid w:val="00C65FBE"/>
    <w:rPr>
      <w:rFonts w:ascii="Times New Roman" w:hAnsi="Times New Roman" w:cs="Times New Roman"/>
      <w:noProof/>
      <w:sz w:val="8"/>
    </w:rPr>
  </w:style>
  <w:style w:type="character" w:customStyle="1" w:styleId="120">
    <w:name w:val="Основной текст + Полужирный12"/>
    <w:rsid w:val="00C65FBE"/>
    <w:rPr>
      <w:rFonts w:ascii="Times New Roman" w:hAnsi="Times New Roman" w:cs="Times New Roman"/>
      <w:b/>
      <w:spacing w:val="0"/>
      <w:sz w:val="23"/>
    </w:rPr>
  </w:style>
  <w:style w:type="paragraph" w:customStyle="1" w:styleId="36">
    <w:name w:val="Заголовок №3"/>
    <w:basedOn w:val="a"/>
    <w:rsid w:val="00C65FBE"/>
    <w:pPr>
      <w:shd w:val="clear" w:color="auto" w:fill="FFFFFF"/>
      <w:spacing w:line="274" w:lineRule="exact"/>
      <w:jc w:val="both"/>
      <w:outlineLvl w:val="2"/>
    </w:pPr>
    <w:rPr>
      <w:rFonts w:ascii="Arial" w:hAnsi="Arial" w:cs="Arial"/>
      <w:b/>
      <w:sz w:val="27"/>
    </w:rPr>
  </w:style>
  <w:style w:type="paragraph" w:customStyle="1" w:styleId="51">
    <w:name w:val="Заголовок №51"/>
    <w:basedOn w:val="a"/>
    <w:rsid w:val="00C65FBE"/>
    <w:pPr>
      <w:shd w:val="clear" w:color="auto" w:fill="FFFFFF"/>
      <w:spacing w:before="300" w:line="274" w:lineRule="exact"/>
      <w:jc w:val="right"/>
      <w:outlineLvl w:val="4"/>
    </w:pPr>
    <w:rPr>
      <w:rFonts w:ascii="Arial" w:hAnsi="Arial" w:cs="Arial"/>
      <w:b/>
      <w:sz w:val="23"/>
    </w:rPr>
  </w:style>
  <w:style w:type="character" w:customStyle="1" w:styleId="350">
    <w:name w:val="Основной текст + Полужирный35"/>
    <w:rsid w:val="00C65FBE"/>
    <w:rPr>
      <w:rFonts w:ascii="Times New Roman" w:hAnsi="Times New Roman" w:cs="Times New Roman"/>
      <w:b/>
      <w:spacing w:val="0"/>
      <w:sz w:val="23"/>
    </w:rPr>
  </w:style>
  <w:style w:type="character" w:customStyle="1" w:styleId="Arial3">
    <w:name w:val="Основной текст + Arial3"/>
    <w:rsid w:val="00C65FBE"/>
    <w:rPr>
      <w:rFonts w:ascii="Arial" w:hAnsi="Arial" w:cs="Arial"/>
      <w:spacing w:val="0"/>
      <w:sz w:val="23"/>
    </w:rPr>
  </w:style>
  <w:style w:type="paragraph" w:customStyle="1" w:styleId="62">
    <w:name w:val="Заголовок №6"/>
    <w:basedOn w:val="a"/>
    <w:rsid w:val="00C65FBE"/>
    <w:pPr>
      <w:shd w:val="clear" w:color="auto" w:fill="FFFFFF"/>
      <w:spacing w:line="274" w:lineRule="exact"/>
      <w:ind w:firstLine="700"/>
      <w:jc w:val="both"/>
      <w:outlineLvl w:val="5"/>
    </w:pPr>
    <w:rPr>
      <w:rFonts w:ascii="Arial" w:hAnsi="Arial" w:cs="Arial"/>
      <w:sz w:val="23"/>
    </w:rPr>
  </w:style>
  <w:style w:type="character" w:customStyle="1" w:styleId="afc">
    <w:name w:val="Сноска_"/>
    <w:rsid w:val="00C65FBE"/>
    <w:rPr>
      <w:rFonts w:ascii="Times New Roman" w:hAnsi="Times New Roman" w:cs="Times New Roman"/>
      <w:spacing w:val="0"/>
      <w:sz w:val="15"/>
    </w:rPr>
  </w:style>
  <w:style w:type="character" w:customStyle="1" w:styleId="340">
    <w:name w:val="Основной текст + Полужирный34"/>
    <w:rsid w:val="00C65FBE"/>
    <w:rPr>
      <w:rFonts w:ascii="Times New Roman" w:hAnsi="Times New Roman" w:cs="Times New Roman"/>
      <w:b/>
      <w:spacing w:val="0"/>
      <w:sz w:val="23"/>
    </w:rPr>
  </w:style>
  <w:style w:type="character" w:customStyle="1" w:styleId="330">
    <w:name w:val="Основной текст + Полужирный33"/>
    <w:rsid w:val="00C65FBE"/>
    <w:rPr>
      <w:rFonts w:ascii="Times New Roman" w:hAnsi="Times New Roman" w:cs="Times New Roman"/>
      <w:b/>
      <w:spacing w:val="0"/>
      <w:sz w:val="23"/>
    </w:rPr>
  </w:style>
  <w:style w:type="character" w:customStyle="1" w:styleId="63">
    <w:name w:val="Основной текст (6) + Не полужирный"/>
    <w:rsid w:val="00C65FBE"/>
    <w:rPr>
      <w:rFonts w:ascii="Times New Roman" w:hAnsi="Times New Roman" w:cs="Times New Roman"/>
      <w:spacing w:val="0"/>
      <w:sz w:val="23"/>
    </w:rPr>
  </w:style>
  <w:style w:type="paragraph" w:customStyle="1" w:styleId="610">
    <w:name w:val="Основной текст (6)1"/>
    <w:basedOn w:val="a"/>
    <w:rsid w:val="00C65FBE"/>
    <w:pPr>
      <w:shd w:val="clear" w:color="auto" w:fill="FFFFFF"/>
      <w:spacing w:line="274" w:lineRule="exact"/>
      <w:ind w:firstLine="700"/>
      <w:jc w:val="both"/>
    </w:pPr>
    <w:rPr>
      <w:b/>
      <w:sz w:val="23"/>
    </w:rPr>
  </w:style>
  <w:style w:type="paragraph" w:styleId="afd">
    <w:name w:val="caption"/>
    <w:basedOn w:val="a"/>
    <w:next w:val="a"/>
    <w:qFormat/>
    <w:rsid w:val="00C65FBE"/>
    <w:pPr>
      <w:tabs>
        <w:tab w:val="left" w:pos="3214"/>
        <w:tab w:val="left" w:pos="3249"/>
        <w:tab w:val="left" w:pos="3477"/>
        <w:tab w:val="center" w:pos="7852"/>
      </w:tabs>
      <w:jc w:val="right"/>
    </w:pPr>
    <w:rPr>
      <w:b/>
      <w:bCs/>
      <w:iCs/>
      <w:sz w:val="28"/>
    </w:rPr>
  </w:style>
  <w:style w:type="character" w:customStyle="1" w:styleId="TitleChar">
    <w:name w:val="Title Char"/>
    <w:locked/>
    <w:rsid w:val="00C65FBE"/>
    <w:rPr>
      <w:b/>
      <w:i/>
      <w:sz w:val="32"/>
      <w:lang w:eastAsia="ru-RU"/>
    </w:rPr>
  </w:style>
  <w:style w:type="character" w:customStyle="1" w:styleId="TitleChar1">
    <w:name w:val="Title Char1"/>
    <w:locked/>
    <w:rsid w:val="00C65FBE"/>
    <w:rPr>
      <w:rFonts w:ascii="Cambria" w:hAnsi="Cambria" w:cs="Times New Roman"/>
      <w:b/>
      <w:bCs/>
      <w:kern w:val="28"/>
      <w:sz w:val="32"/>
      <w:szCs w:val="32"/>
    </w:rPr>
  </w:style>
  <w:style w:type="paragraph" w:customStyle="1" w:styleId="afe">
    <w:name w:val="Новый"/>
    <w:basedOn w:val="a"/>
    <w:rsid w:val="00C65FBE"/>
    <w:pPr>
      <w:spacing w:line="360" w:lineRule="auto"/>
      <w:ind w:firstLine="454"/>
      <w:jc w:val="both"/>
    </w:pPr>
    <w:rPr>
      <w:sz w:val="28"/>
    </w:rPr>
  </w:style>
  <w:style w:type="character" w:customStyle="1" w:styleId="text1">
    <w:name w:val="text1"/>
    <w:rsid w:val="00C65FBE"/>
    <w:rPr>
      <w:rFonts w:ascii="Verdana" w:hAnsi="Verdana"/>
      <w:i/>
      <w:sz w:val="20"/>
      <w:lang w:val="en-US" w:eastAsia="en-US"/>
    </w:rPr>
  </w:style>
  <w:style w:type="character" w:styleId="aff">
    <w:name w:val="Emphasis"/>
    <w:qFormat/>
    <w:rsid w:val="00C65FBE"/>
    <w:rPr>
      <w:rFonts w:cs="Times New Roman"/>
      <w:sz w:val="24"/>
      <w:lang w:val="en-US" w:eastAsia="en-US"/>
    </w:rPr>
  </w:style>
  <w:style w:type="paragraph" w:customStyle="1" w:styleId="msonormalcxspmiddlecxspmiddle">
    <w:name w:val="msonormalcxspmiddlecxspmiddle"/>
    <w:basedOn w:val="a"/>
    <w:rsid w:val="00C65FBE"/>
    <w:pPr>
      <w:spacing w:before="100" w:beforeAutospacing="1" w:after="100" w:afterAutospacing="1"/>
    </w:pPr>
  </w:style>
  <w:style w:type="paragraph" w:customStyle="1" w:styleId="msonormalcxspmiddlecxsplast">
    <w:name w:val="msonormalcxspmiddlecxsplast"/>
    <w:basedOn w:val="a"/>
    <w:rsid w:val="00C65FBE"/>
    <w:pPr>
      <w:spacing w:before="100" w:beforeAutospacing="1" w:after="100" w:afterAutospacing="1"/>
    </w:pPr>
  </w:style>
  <w:style w:type="paragraph" w:customStyle="1" w:styleId="msonormalcxsplast">
    <w:name w:val="msonormalcxsplast"/>
    <w:basedOn w:val="a"/>
    <w:rsid w:val="00C65FBE"/>
    <w:pPr>
      <w:spacing w:before="100" w:beforeAutospacing="1" w:after="100" w:afterAutospacing="1"/>
    </w:pPr>
  </w:style>
  <w:style w:type="paragraph" w:customStyle="1" w:styleId="msobodytext3cxsplast">
    <w:name w:val="msobodytext3cxsplast"/>
    <w:basedOn w:val="a"/>
    <w:rsid w:val="00C65FBE"/>
    <w:pPr>
      <w:spacing w:before="100" w:beforeAutospacing="1" w:after="100" w:afterAutospacing="1"/>
    </w:pPr>
  </w:style>
  <w:style w:type="paragraph" w:customStyle="1" w:styleId="msobodytext3cxspmiddle">
    <w:name w:val="msobodytext3cxspmiddle"/>
    <w:basedOn w:val="a"/>
    <w:rsid w:val="00C65FBE"/>
    <w:pPr>
      <w:spacing w:before="100" w:beforeAutospacing="1" w:after="100" w:afterAutospacing="1"/>
    </w:pPr>
  </w:style>
  <w:style w:type="character" w:customStyle="1" w:styleId="aff0">
    <w:name w:val="Текст примечания Знак"/>
    <w:basedOn w:val="a0"/>
    <w:link w:val="aff1"/>
    <w:semiHidden/>
    <w:rsid w:val="00C65FBE"/>
    <w:rPr>
      <w:rFonts w:ascii="Calibri" w:eastAsia="Times New Roman" w:hAnsi="Calibri" w:cs="Times New Roman"/>
      <w:i/>
      <w:sz w:val="24"/>
      <w:szCs w:val="20"/>
      <w:lang w:val="x-none" w:eastAsia="x-none"/>
    </w:rPr>
  </w:style>
  <w:style w:type="paragraph" w:styleId="aff1">
    <w:name w:val="annotation text"/>
    <w:basedOn w:val="a"/>
    <w:link w:val="aff0"/>
    <w:semiHidden/>
    <w:rsid w:val="00C65FBE"/>
    <w:pPr>
      <w:spacing w:after="200"/>
    </w:pPr>
    <w:rPr>
      <w:rFonts w:ascii="Calibri" w:hAnsi="Calibri"/>
      <w:i/>
      <w:szCs w:val="20"/>
      <w:lang w:val="x-none" w:eastAsia="x-none"/>
    </w:rPr>
  </w:style>
  <w:style w:type="character" w:customStyle="1" w:styleId="FooterChar">
    <w:name w:val="Footer Char"/>
    <w:locked/>
    <w:rsid w:val="00C65FBE"/>
    <w:rPr>
      <w:rFonts w:ascii="Calibri" w:hAnsi="Calibri"/>
      <w:i/>
      <w:sz w:val="28"/>
    </w:rPr>
  </w:style>
  <w:style w:type="character" w:customStyle="1" w:styleId="aff2">
    <w:name w:val="Текст концевой сноски Знак"/>
    <w:basedOn w:val="a0"/>
    <w:link w:val="aff3"/>
    <w:semiHidden/>
    <w:rsid w:val="00C65FBE"/>
    <w:rPr>
      <w:rFonts w:ascii="Calibri" w:eastAsia="Times New Roman" w:hAnsi="Calibri" w:cs="Times New Roman"/>
      <w:i/>
      <w:sz w:val="24"/>
      <w:szCs w:val="20"/>
      <w:lang w:val="x-none" w:eastAsia="x-none"/>
    </w:rPr>
  </w:style>
  <w:style w:type="paragraph" w:styleId="aff3">
    <w:name w:val="endnote text"/>
    <w:basedOn w:val="a"/>
    <w:link w:val="aff2"/>
    <w:semiHidden/>
    <w:rsid w:val="00C65FBE"/>
    <w:rPr>
      <w:rFonts w:ascii="Calibri" w:hAnsi="Calibri"/>
      <w:i/>
      <w:szCs w:val="20"/>
      <w:lang w:val="x-none" w:eastAsia="x-none"/>
    </w:rPr>
  </w:style>
  <w:style w:type="paragraph" w:customStyle="1" w:styleId="msobodytextcxsplast">
    <w:name w:val="msobodytextcxsplast"/>
    <w:basedOn w:val="a"/>
    <w:rsid w:val="00C65FBE"/>
    <w:pPr>
      <w:spacing w:before="100" w:beforeAutospacing="1" w:after="100" w:afterAutospacing="1"/>
    </w:pPr>
  </w:style>
  <w:style w:type="paragraph" w:customStyle="1" w:styleId="1a">
    <w:name w:val="Абзац списка1"/>
    <w:basedOn w:val="a"/>
    <w:rsid w:val="00C65FBE"/>
    <w:pPr>
      <w:spacing w:after="200"/>
      <w:ind w:left="720"/>
      <w:contextualSpacing/>
    </w:pPr>
    <w:rPr>
      <w:rFonts w:eastAsia="Calibri"/>
      <w:sz w:val="28"/>
      <w:szCs w:val="28"/>
      <w:lang w:eastAsia="en-US"/>
    </w:rPr>
  </w:style>
  <w:style w:type="paragraph" w:customStyle="1" w:styleId="25">
    <w:name w:val="Стиль2"/>
    <w:basedOn w:val="a"/>
    <w:rsid w:val="00C65FBE"/>
    <w:pPr>
      <w:tabs>
        <w:tab w:val="num" w:pos="537"/>
        <w:tab w:val="num" w:pos="1080"/>
      </w:tabs>
      <w:spacing w:line="360" w:lineRule="auto"/>
      <w:ind w:left="1080" w:hanging="371"/>
    </w:pPr>
  </w:style>
  <w:style w:type="paragraph" w:customStyle="1" w:styleId="msobodytextindentcxspmiddle">
    <w:name w:val="msobodytextindentcxspmiddle"/>
    <w:basedOn w:val="a"/>
    <w:rsid w:val="00C65FBE"/>
    <w:pPr>
      <w:spacing w:before="100" w:beforeAutospacing="1" w:after="100" w:afterAutospacing="1"/>
    </w:pPr>
  </w:style>
  <w:style w:type="paragraph" w:customStyle="1" w:styleId="msobodytextindentcxsplast">
    <w:name w:val="msobodytextindentcxsplast"/>
    <w:basedOn w:val="a"/>
    <w:rsid w:val="00C65FBE"/>
    <w:pPr>
      <w:spacing w:before="100" w:beforeAutospacing="1" w:after="100" w:afterAutospacing="1"/>
    </w:pPr>
  </w:style>
  <w:style w:type="paragraph" w:customStyle="1" w:styleId="2cxspmiddle">
    <w:name w:val="2cxspmiddle"/>
    <w:basedOn w:val="a"/>
    <w:rsid w:val="00C65FBE"/>
    <w:pPr>
      <w:spacing w:before="100" w:beforeAutospacing="1" w:after="100" w:afterAutospacing="1"/>
    </w:pPr>
  </w:style>
  <w:style w:type="paragraph" w:customStyle="1" w:styleId="2cxsplast">
    <w:name w:val="2cxsplast"/>
    <w:basedOn w:val="a"/>
    <w:rsid w:val="00C65FBE"/>
    <w:pPr>
      <w:spacing w:before="100" w:beforeAutospacing="1" w:after="100" w:afterAutospacing="1"/>
    </w:pPr>
  </w:style>
  <w:style w:type="paragraph" w:customStyle="1" w:styleId="msocommenttextcxsplast">
    <w:name w:val="msocommenttextcxsplast"/>
    <w:basedOn w:val="a"/>
    <w:rsid w:val="00C65FBE"/>
    <w:pPr>
      <w:spacing w:before="100" w:beforeAutospacing="1" w:after="100" w:afterAutospacing="1"/>
    </w:pPr>
  </w:style>
  <w:style w:type="paragraph" w:customStyle="1" w:styleId="msobodytextcxspmiddle">
    <w:name w:val="msobodytextcxspmiddle"/>
    <w:basedOn w:val="a"/>
    <w:rsid w:val="00C65FBE"/>
    <w:pPr>
      <w:spacing w:before="100" w:beforeAutospacing="1" w:after="100" w:afterAutospacing="1"/>
    </w:pPr>
  </w:style>
  <w:style w:type="paragraph" w:customStyle="1" w:styleId="msobodytextindent2cxspmiddle">
    <w:name w:val="msobodytextindent2cxspmiddle"/>
    <w:basedOn w:val="a"/>
    <w:rsid w:val="00C65FBE"/>
    <w:pPr>
      <w:spacing w:before="100" w:beforeAutospacing="1" w:after="100" w:afterAutospacing="1"/>
    </w:pPr>
  </w:style>
  <w:style w:type="paragraph" w:customStyle="1" w:styleId="msobodytextindent2cxsplast">
    <w:name w:val="msobodytextindent2cxsplast"/>
    <w:basedOn w:val="a"/>
    <w:rsid w:val="00C65FBE"/>
    <w:pPr>
      <w:spacing w:before="100" w:beforeAutospacing="1" w:after="100" w:afterAutospacing="1"/>
    </w:pPr>
  </w:style>
  <w:style w:type="character" w:customStyle="1" w:styleId="aff4">
    <w:name w:val="Знак Знак"/>
    <w:rsid w:val="00C65FBE"/>
    <w:rPr>
      <w:i/>
      <w:sz w:val="24"/>
      <w:lang w:val="ru-RU" w:eastAsia="ru-RU"/>
    </w:rPr>
  </w:style>
  <w:style w:type="character" w:customStyle="1" w:styleId="26">
    <w:name w:val="Знак Знак2"/>
    <w:locked/>
    <w:rsid w:val="00C65FBE"/>
    <w:rPr>
      <w:rFonts w:ascii="Calibri" w:hAnsi="Calibri"/>
      <w:i/>
      <w:sz w:val="22"/>
      <w:lang w:val="ru-RU" w:eastAsia="en-US"/>
    </w:rPr>
  </w:style>
  <w:style w:type="character" w:styleId="aff5">
    <w:name w:val="page number"/>
    <w:semiHidden/>
    <w:rsid w:val="00C65FBE"/>
    <w:rPr>
      <w:rFonts w:cs="Times New Roman"/>
      <w:i/>
      <w:sz w:val="24"/>
      <w:szCs w:val="24"/>
      <w:lang w:val="en-US" w:eastAsia="en-US" w:bidi="ar-SA"/>
    </w:rPr>
  </w:style>
  <w:style w:type="paragraph" w:customStyle="1" w:styleId="1b">
    <w:name w:val="Знак1"/>
    <w:basedOn w:val="a"/>
    <w:rsid w:val="00C65FBE"/>
    <w:pPr>
      <w:tabs>
        <w:tab w:val="num" w:pos="360"/>
      </w:tabs>
      <w:spacing w:after="160" w:line="240" w:lineRule="exact"/>
      <w:ind w:left="360" w:hanging="360"/>
    </w:pPr>
    <w:rPr>
      <w:i/>
      <w:lang w:val="en-US" w:eastAsia="en-US"/>
    </w:rPr>
  </w:style>
  <w:style w:type="paragraph" w:customStyle="1" w:styleId="212">
    <w:name w:val="Основной текст 21"/>
    <w:basedOn w:val="a"/>
    <w:rsid w:val="00C65FBE"/>
    <w:pPr>
      <w:widowControl w:val="0"/>
      <w:adjustRightInd w:val="0"/>
      <w:ind w:left="426" w:hanging="426"/>
      <w:jc w:val="both"/>
    </w:pPr>
    <w:rPr>
      <w:szCs w:val="20"/>
    </w:rPr>
  </w:style>
  <w:style w:type="character" w:customStyle="1" w:styleId="140">
    <w:name w:val="Стиль 14 пт полужирный курсив"/>
    <w:rsid w:val="00C65FBE"/>
    <w:rPr>
      <w:b/>
      <w:sz w:val="24"/>
      <w:lang w:val="en-US" w:eastAsia="en-US"/>
    </w:rPr>
  </w:style>
  <w:style w:type="paragraph" w:customStyle="1" w:styleId="style2">
    <w:name w:val="style2"/>
    <w:basedOn w:val="a"/>
    <w:rsid w:val="00C65FBE"/>
    <w:pPr>
      <w:spacing w:before="100" w:beforeAutospacing="1" w:after="100" w:afterAutospacing="1"/>
    </w:pPr>
    <w:rPr>
      <w:rFonts w:ascii="Arial" w:hAnsi="Arial" w:cs="Arial"/>
      <w:sz w:val="21"/>
      <w:szCs w:val="21"/>
    </w:rPr>
  </w:style>
  <w:style w:type="paragraph" w:customStyle="1" w:styleId="aff6">
    <w:name w:val="ЗАГОЛОВОК АдоЯ"/>
    <w:basedOn w:val="a"/>
    <w:rsid w:val="00C65FBE"/>
    <w:pPr>
      <w:jc w:val="center"/>
    </w:pPr>
    <w:rPr>
      <w:b/>
      <w:sz w:val="36"/>
      <w:szCs w:val="36"/>
    </w:rPr>
  </w:style>
  <w:style w:type="paragraph" w:customStyle="1" w:styleId="aff7">
    <w:name w:val="ЗАГОЛОВОК"/>
    <w:basedOn w:val="a"/>
    <w:rsid w:val="00C65FBE"/>
    <w:pPr>
      <w:autoSpaceDE w:val="0"/>
      <w:autoSpaceDN w:val="0"/>
      <w:adjustRightInd w:val="0"/>
      <w:jc w:val="center"/>
    </w:pPr>
    <w:rPr>
      <w:rFonts w:eastAsia="Calibri"/>
      <w:b/>
      <w:sz w:val="28"/>
      <w:szCs w:val="20"/>
      <w:lang w:val="x-none"/>
    </w:rPr>
  </w:style>
  <w:style w:type="character" w:customStyle="1" w:styleId="aff8">
    <w:name w:val="ЗАГОЛОВОК Знак"/>
    <w:locked/>
    <w:rsid w:val="00C65FBE"/>
    <w:rPr>
      <w:rFonts w:eastAsia="Calibri"/>
      <w:b/>
      <w:sz w:val="28"/>
      <w:lang w:val="x-none" w:eastAsia="ru-RU" w:bidi="ar-SA"/>
    </w:rPr>
  </w:style>
  <w:style w:type="paragraph" w:customStyle="1" w:styleId="aff9">
    <w:name w:val="ПОДЗОГОЛОВОК"/>
    <w:basedOn w:val="a"/>
    <w:rsid w:val="00C65FBE"/>
    <w:pPr>
      <w:contextualSpacing/>
      <w:jc w:val="both"/>
    </w:pPr>
    <w:rPr>
      <w:rFonts w:eastAsia="Calibri"/>
      <w:b/>
      <w:szCs w:val="20"/>
      <w:lang w:val="x-none"/>
    </w:rPr>
  </w:style>
  <w:style w:type="character" w:customStyle="1" w:styleId="affa">
    <w:name w:val="ПОДЗОГОЛОВОК Знак"/>
    <w:locked/>
    <w:rsid w:val="00C65FBE"/>
    <w:rPr>
      <w:rFonts w:eastAsia="Calibri"/>
      <w:b/>
      <w:sz w:val="24"/>
      <w:lang w:val="x-none" w:eastAsia="ru-RU" w:bidi="ar-SA"/>
    </w:rPr>
  </w:style>
  <w:style w:type="paragraph" w:customStyle="1" w:styleId="1c">
    <w:name w:val="Стиль ПОДЗОГОЛОВОК + Первая строка:  1 см"/>
    <w:basedOn w:val="aff9"/>
    <w:autoRedefine/>
    <w:rsid w:val="00C65FBE"/>
    <w:pPr>
      <w:ind w:firstLine="567"/>
    </w:pPr>
    <w:rPr>
      <w:bCs/>
    </w:rPr>
  </w:style>
  <w:style w:type="paragraph" w:customStyle="1" w:styleId="affb">
    <w:name w:val="ПОДЗАГОЛОВОК"/>
    <w:basedOn w:val="a"/>
    <w:rsid w:val="00C65FBE"/>
    <w:pPr>
      <w:ind w:firstLine="567"/>
      <w:jc w:val="both"/>
    </w:pPr>
    <w:rPr>
      <w:rFonts w:eastAsia="Calibri"/>
      <w:b/>
      <w:szCs w:val="20"/>
      <w:lang w:val="x-none"/>
    </w:rPr>
  </w:style>
  <w:style w:type="character" w:customStyle="1" w:styleId="affc">
    <w:name w:val="ПОДЗАГОЛОВОК Знак"/>
    <w:locked/>
    <w:rsid w:val="00C65FBE"/>
    <w:rPr>
      <w:rFonts w:eastAsia="Calibri"/>
      <w:b/>
      <w:sz w:val="24"/>
      <w:lang w:val="x-none" w:eastAsia="ru-RU" w:bidi="ar-SA"/>
    </w:rPr>
  </w:style>
  <w:style w:type="paragraph" w:customStyle="1" w:styleId="affd">
    <w:name w:val="ЗАГОЛОВОЧЕК"/>
    <w:basedOn w:val="aff9"/>
    <w:rsid w:val="00C65FBE"/>
    <w:pPr>
      <w:ind w:firstLine="567"/>
    </w:pPr>
  </w:style>
  <w:style w:type="character" w:customStyle="1" w:styleId="affe">
    <w:name w:val="ЗАГОЛОВОЧЕК Знак"/>
    <w:locked/>
    <w:rsid w:val="00C65FBE"/>
    <w:rPr>
      <w:rFonts w:eastAsia="Calibri"/>
      <w:b/>
      <w:sz w:val="24"/>
      <w:lang w:val="x-none" w:eastAsia="ru-RU" w:bidi="ar-SA"/>
    </w:rPr>
  </w:style>
  <w:style w:type="paragraph" w:customStyle="1" w:styleId="afff">
    <w:name w:val="Основной"/>
    <w:basedOn w:val="a"/>
    <w:rsid w:val="00C65FBE"/>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Default">
    <w:name w:val="Default"/>
    <w:rsid w:val="00C65FB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61MicrosoftSansSerif">
    <w:name w:val="Основной текст (61) + Microsoft Sans Serif"/>
    <w:aliases w:val="8,5 pt,Полужирный,Интервал 0 pt,Основной текст + 9 pt2"/>
    <w:rsid w:val="00C65FBE"/>
    <w:rPr>
      <w:rFonts w:ascii="Microsoft Sans Serif" w:eastAsia="Times New Roman" w:hAnsi="Microsoft Sans Serif" w:cs="Microsoft Sans Serif"/>
      <w:b/>
      <w:bCs/>
      <w:spacing w:val="-10"/>
      <w:sz w:val="17"/>
      <w:szCs w:val="17"/>
      <w:lang w:bidi="ar-SA"/>
    </w:rPr>
  </w:style>
  <w:style w:type="paragraph" w:customStyle="1" w:styleId="style7">
    <w:name w:val="style7"/>
    <w:basedOn w:val="a"/>
    <w:rsid w:val="00C65FBE"/>
    <w:pPr>
      <w:spacing w:before="100" w:beforeAutospacing="1" w:after="100" w:afterAutospacing="1"/>
    </w:pPr>
  </w:style>
  <w:style w:type="paragraph" w:customStyle="1" w:styleId="Style17">
    <w:name w:val="Style17"/>
    <w:basedOn w:val="a"/>
    <w:rsid w:val="00C65FBE"/>
    <w:pPr>
      <w:widowControl w:val="0"/>
      <w:autoSpaceDE w:val="0"/>
      <w:autoSpaceDN w:val="0"/>
      <w:adjustRightInd w:val="0"/>
    </w:pPr>
    <w:rPr>
      <w:rFonts w:ascii="Tahoma" w:hAnsi="Tahoma" w:cs="Tahoma"/>
    </w:rPr>
  </w:style>
  <w:style w:type="character" w:customStyle="1" w:styleId="FontStyle209">
    <w:name w:val="Font Style209"/>
    <w:rsid w:val="00C65FBE"/>
    <w:rPr>
      <w:rFonts w:ascii="Microsoft Sans Serif" w:hAnsi="Microsoft Sans Serif" w:cs="Microsoft Sans Serif"/>
      <w:b/>
      <w:bCs/>
      <w:sz w:val="26"/>
      <w:szCs w:val="26"/>
    </w:rPr>
  </w:style>
  <w:style w:type="character" w:customStyle="1" w:styleId="FontStyle207">
    <w:name w:val="Font Style207"/>
    <w:rsid w:val="00C65FBE"/>
    <w:rPr>
      <w:rFonts w:ascii="Century Schoolbook" w:hAnsi="Century Schoolbook" w:cs="Century Schoolbook"/>
      <w:sz w:val="18"/>
      <w:szCs w:val="18"/>
    </w:rPr>
  </w:style>
  <w:style w:type="paragraph" w:customStyle="1" w:styleId="Style11">
    <w:name w:val="Style11"/>
    <w:basedOn w:val="a"/>
    <w:rsid w:val="00C65FBE"/>
    <w:pPr>
      <w:widowControl w:val="0"/>
      <w:autoSpaceDE w:val="0"/>
      <w:autoSpaceDN w:val="0"/>
      <w:adjustRightInd w:val="0"/>
      <w:spacing w:line="259" w:lineRule="exact"/>
      <w:ind w:firstLine="384"/>
      <w:jc w:val="both"/>
    </w:pPr>
    <w:rPr>
      <w:rFonts w:ascii="Tahoma" w:hAnsi="Tahoma" w:cs="Tahoma"/>
    </w:rPr>
  </w:style>
  <w:style w:type="paragraph" w:customStyle="1" w:styleId="Style24">
    <w:name w:val="Style24"/>
    <w:basedOn w:val="a"/>
    <w:rsid w:val="00C65FBE"/>
    <w:pPr>
      <w:widowControl w:val="0"/>
      <w:autoSpaceDE w:val="0"/>
      <w:autoSpaceDN w:val="0"/>
      <w:adjustRightInd w:val="0"/>
      <w:spacing w:line="262" w:lineRule="exact"/>
      <w:ind w:firstLine="355"/>
    </w:pPr>
    <w:rPr>
      <w:rFonts w:ascii="Tahoma" w:hAnsi="Tahoma" w:cs="Tahoma"/>
    </w:rPr>
  </w:style>
  <w:style w:type="character" w:customStyle="1" w:styleId="FontStyle242">
    <w:name w:val="Font Style242"/>
    <w:rsid w:val="00C65FBE"/>
    <w:rPr>
      <w:rFonts w:ascii="Century Schoolbook" w:hAnsi="Century Schoolbook" w:cs="Century Schoolbook"/>
      <w:b/>
      <w:bCs/>
      <w:sz w:val="12"/>
      <w:szCs w:val="12"/>
    </w:rPr>
  </w:style>
  <w:style w:type="paragraph" w:customStyle="1" w:styleId="Style168">
    <w:name w:val="Style168"/>
    <w:basedOn w:val="a"/>
    <w:rsid w:val="00C65FBE"/>
    <w:pPr>
      <w:widowControl w:val="0"/>
      <w:autoSpaceDE w:val="0"/>
      <w:autoSpaceDN w:val="0"/>
      <w:adjustRightInd w:val="0"/>
      <w:spacing w:line="262" w:lineRule="exact"/>
      <w:jc w:val="both"/>
    </w:pPr>
    <w:rPr>
      <w:rFonts w:ascii="Tahoma" w:hAnsi="Tahoma" w:cs="Tahoma"/>
    </w:rPr>
  </w:style>
  <w:style w:type="paragraph" w:customStyle="1" w:styleId="Style46">
    <w:name w:val="Style46"/>
    <w:basedOn w:val="a"/>
    <w:rsid w:val="00C65FBE"/>
    <w:pPr>
      <w:widowControl w:val="0"/>
      <w:autoSpaceDE w:val="0"/>
      <w:autoSpaceDN w:val="0"/>
      <w:adjustRightInd w:val="0"/>
      <w:spacing w:line="264" w:lineRule="exact"/>
    </w:pPr>
    <w:rPr>
      <w:rFonts w:ascii="Tahoma" w:hAnsi="Tahoma" w:cs="Tahoma"/>
    </w:rPr>
  </w:style>
  <w:style w:type="character" w:customStyle="1" w:styleId="FontStyle202">
    <w:name w:val="Font Style202"/>
    <w:rsid w:val="00C65FBE"/>
    <w:rPr>
      <w:rFonts w:ascii="Century Schoolbook" w:hAnsi="Century Schoolbook" w:cs="Century Schoolbook"/>
      <w:b/>
      <w:bCs/>
      <w:sz w:val="20"/>
      <w:szCs w:val="20"/>
    </w:rPr>
  </w:style>
  <w:style w:type="character" w:customStyle="1" w:styleId="FontStyle208">
    <w:name w:val="Font Style208"/>
    <w:rsid w:val="00C65FBE"/>
    <w:rPr>
      <w:rFonts w:ascii="MS Reference Sans Serif" w:hAnsi="MS Reference Sans Serif" w:cs="MS Reference Sans Serif"/>
      <w:b/>
      <w:bCs/>
      <w:smallCaps/>
      <w:sz w:val="12"/>
      <w:szCs w:val="12"/>
    </w:rPr>
  </w:style>
  <w:style w:type="paragraph" w:customStyle="1" w:styleId="Style52">
    <w:name w:val="Style52"/>
    <w:basedOn w:val="a"/>
    <w:rsid w:val="00C65FBE"/>
    <w:pPr>
      <w:widowControl w:val="0"/>
      <w:autoSpaceDE w:val="0"/>
      <w:autoSpaceDN w:val="0"/>
      <w:adjustRightInd w:val="0"/>
      <w:spacing w:line="262" w:lineRule="exact"/>
      <w:ind w:firstLine="173"/>
      <w:jc w:val="both"/>
    </w:pPr>
    <w:rPr>
      <w:rFonts w:ascii="Tahoma" w:hAnsi="Tahoma" w:cs="Tahoma"/>
    </w:rPr>
  </w:style>
  <w:style w:type="paragraph" w:customStyle="1" w:styleId="Style102">
    <w:name w:val="Style102"/>
    <w:basedOn w:val="a"/>
    <w:rsid w:val="00C65FBE"/>
    <w:pPr>
      <w:widowControl w:val="0"/>
      <w:autoSpaceDE w:val="0"/>
      <w:autoSpaceDN w:val="0"/>
      <w:adjustRightInd w:val="0"/>
      <w:spacing w:line="259" w:lineRule="exact"/>
      <w:ind w:firstLine="192"/>
    </w:pPr>
    <w:rPr>
      <w:rFonts w:ascii="Tahoma" w:hAnsi="Tahoma" w:cs="Tahoma"/>
    </w:rPr>
  </w:style>
  <w:style w:type="character" w:customStyle="1" w:styleId="FontStyle267">
    <w:name w:val="Font Style267"/>
    <w:rsid w:val="00C65FBE"/>
    <w:rPr>
      <w:rFonts w:ascii="Franklin Gothic Medium" w:hAnsi="Franklin Gothic Medium" w:cs="Franklin Gothic Medium"/>
      <w:sz w:val="20"/>
      <w:szCs w:val="20"/>
    </w:rPr>
  </w:style>
  <w:style w:type="character" w:customStyle="1" w:styleId="FontStyle269">
    <w:name w:val="Font Style269"/>
    <w:rsid w:val="00C65FBE"/>
    <w:rPr>
      <w:rFonts w:ascii="Century Schoolbook" w:hAnsi="Century Schoolbook" w:cs="Century Schoolbook"/>
      <w:i/>
      <w:iCs/>
      <w:spacing w:val="-10"/>
      <w:sz w:val="22"/>
      <w:szCs w:val="22"/>
    </w:rPr>
  </w:style>
  <w:style w:type="character" w:customStyle="1" w:styleId="FontStyle263">
    <w:name w:val="Font Style263"/>
    <w:rsid w:val="00C65FBE"/>
    <w:rPr>
      <w:rFonts w:ascii="Century Schoolbook" w:hAnsi="Century Schoolbook" w:cs="Century Schoolbook"/>
      <w:sz w:val="20"/>
      <w:szCs w:val="20"/>
    </w:rPr>
  </w:style>
  <w:style w:type="character" w:customStyle="1" w:styleId="FontStyle217">
    <w:name w:val="Font Style217"/>
    <w:rsid w:val="00C65FBE"/>
    <w:rPr>
      <w:rFonts w:ascii="Microsoft Sans Serif" w:hAnsi="Microsoft Sans Serif"/>
      <w:sz w:val="14"/>
    </w:rPr>
  </w:style>
  <w:style w:type="paragraph" w:customStyle="1" w:styleId="Style8">
    <w:name w:val="Style8"/>
    <w:basedOn w:val="a"/>
    <w:rsid w:val="00C65FBE"/>
    <w:pPr>
      <w:widowControl w:val="0"/>
      <w:autoSpaceDE w:val="0"/>
      <w:autoSpaceDN w:val="0"/>
      <w:adjustRightInd w:val="0"/>
      <w:spacing w:line="221" w:lineRule="exact"/>
      <w:ind w:firstLine="298"/>
      <w:jc w:val="both"/>
    </w:pPr>
    <w:rPr>
      <w:rFonts w:ascii="Tahoma" w:eastAsia="Calibri" w:hAnsi="Tahoma" w:cs="Tahoma"/>
    </w:rPr>
  </w:style>
  <w:style w:type="character" w:customStyle="1" w:styleId="FontStyle245">
    <w:name w:val="Font Style245"/>
    <w:rsid w:val="00C65FBE"/>
    <w:rPr>
      <w:rFonts w:ascii="Microsoft Sans Serif" w:hAnsi="Microsoft Sans Serif"/>
      <w:i/>
      <w:spacing w:val="10"/>
      <w:sz w:val="14"/>
    </w:rPr>
  </w:style>
  <w:style w:type="character" w:customStyle="1" w:styleId="FontStyle292">
    <w:name w:val="Font Style292"/>
    <w:rsid w:val="00C65FBE"/>
    <w:rPr>
      <w:rFonts w:ascii="Century Schoolbook" w:hAnsi="Century Schoolbook" w:cs="Century Schoolbook"/>
      <w:b/>
      <w:bCs/>
      <w:sz w:val="18"/>
      <w:szCs w:val="18"/>
    </w:rPr>
  </w:style>
  <w:style w:type="paragraph" w:customStyle="1" w:styleId="Style128">
    <w:name w:val="Style128"/>
    <w:basedOn w:val="a"/>
    <w:rsid w:val="00C65FBE"/>
    <w:pPr>
      <w:widowControl w:val="0"/>
      <w:autoSpaceDE w:val="0"/>
      <w:autoSpaceDN w:val="0"/>
      <w:adjustRightInd w:val="0"/>
      <w:spacing w:line="264" w:lineRule="exact"/>
    </w:pPr>
    <w:rPr>
      <w:rFonts w:ascii="Tahoma" w:hAnsi="Tahoma" w:cs="Tahoma"/>
    </w:rPr>
  </w:style>
  <w:style w:type="character" w:customStyle="1" w:styleId="FontStyle214">
    <w:name w:val="Font Style214"/>
    <w:rsid w:val="00C65FBE"/>
    <w:rPr>
      <w:rFonts w:ascii="Century Schoolbook" w:hAnsi="Century Schoolbook" w:cs="Century Schoolbook"/>
      <w:i/>
      <w:iCs/>
      <w:spacing w:val="20"/>
      <w:sz w:val="18"/>
      <w:szCs w:val="18"/>
    </w:rPr>
  </w:style>
  <w:style w:type="character" w:customStyle="1" w:styleId="FontStyle229">
    <w:name w:val="Font Style229"/>
    <w:rsid w:val="00C65FBE"/>
    <w:rPr>
      <w:rFonts w:ascii="MS Reference Sans Serif" w:hAnsi="MS Reference Sans Serif" w:cs="MS Reference Sans Serif"/>
      <w:i/>
      <w:iCs/>
      <w:spacing w:val="-10"/>
      <w:sz w:val="18"/>
      <w:szCs w:val="18"/>
    </w:rPr>
  </w:style>
  <w:style w:type="paragraph" w:customStyle="1" w:styleId="Style117">
    <w:name w:val="Style117"/>
    <w:basedOn w:val="a"/>
    <w:rsid w:val="00C65FBE"/>
    <w:pPr>
      <w:widowControl w:val="0"/>
      <w:autoSpaceDE w:val="0"/>
      <w:autoSpaceDN w:val="0"/>
      <w:adjustRightInd w:val="0"/>
      <w:spacing w:line="262" w:lineRule="exact"/>
      <w:jc w:val="both"/>
    </w:pPr>
    <w:rPr>
      <w:rFonts w:ascii="Tahoma" w:hAnsi="Tahoma" w:cs="Tahoma"/>
    </w:rPr>
  </w:style>
  <w:style w:type="paragraph" w:customStyle="1" w:styleId="Style184">
    <w:name w:val="Style184"/>
    <w:basedOn w:val="a"/>
    <w:rsid w:val="00C65FBE"/>
    <w:pPr>
      <w:widowControl w:val="0"/>
      <w:autoSpaceDE w:val="0"/>
      <w:autoSpaceDN w:val="0"/>
      <w:adjustRightInd w:val="0"/>
    </w:pPr>
    <w:rPr>
      <w:rFonts w:ascii="Tahoma" w:hAnsi="Tahoma" w:cs="Tahoma"/>
    </w:rPr>
  </w:style>
  <w:style w:type="character" w:styleId="afff0">
    <w:name w:val="Subtle Emphasis"/>
    <w:qFormat/>
    <w:rsid w:val="00C65FBE"/>
    <w:rPr>
      <w:i/>
      <w:iCs/>
      <w:color w:val="808080"/>
    </w:rPr>
  </w:style>
  <w:style w:type="paragraph" w:customStyle="1" w:styleId="body">
    <w:name w:val="body"/>
    <w:basedOn w:val="a"/>
    <w:rsid w:val="00C65FBE"/>
    <w:pPr>
      <w:spacing w:before="100" w:beforeAutospacing="1" w:after="100" w:afterAutospacing="1"/>
    </w:pPr>
  </w:style>
  <w:style w:type="paragraph" w:customStyle="1" w:styleId="28">
    <w:name w:val="Абзац списка2"/>
    <w:basedOn w:val="a"/>
    <w:rsid w:val="00C65FBE"/>
    <w:pPr>
      <w:spacing w:after="200" w:line="276" w:lineRule="auto"/>
      <w:ind w:left="720"/>
      <w:contextualSpacing/>
    </w:pPr>
    <w:rPr>
      <w:rFonts w:ascii="Calibri" w:hAnsi="Calibri"/>
      <w:sz w:val="22"/>
      <w:szCs w:val="22"/>
    </w:rPr>
  </w:style>
  <w:style w:type="paragraph" w:customStyle="1" w:styleId="Style5">
    <w:name w:val="Style5"/>
    <w:basedOn w:val="a"/>
    <w:rsid w:val="00C65FBE"/>
    <w:pPr>
      <w:widowControl w:val="0"/>
      <w:autoSpaceDE w:val="0"/>
      <w:autoSpaceDN w:val="0"/>
      <w:adjustRightInd w:val="0"/>
      <w:spacing w:line="223" w:lineRule="exact"/>
      <w:ind w:firstLine="288"/>
      <w:jc w:val="both"/>
    </w:pPr>
    <w:rPr>
      <w:rFonts w:ascii="Tahoma" w:hAnsi="Tahoma" w:cs="Tahoma"/>
    </w:rPr>
  </w:style>
  <w:style w:type="character" w:customStyle="1" w:styleId="FontStyle211">
    <w:name w:val="Font Style211"/>
    <w:rsid w:val="00C65FBE"/>
    <w:rPr>
      <w:rFonts w:ascii="Microsoft Sans Serif" w:hAnsi="Microsoft Sans Serif" w:cs="Microsoft Sans Serif"/>
      <w:b/>
      <w:bCs/>
      <w:sz w:val="22"/>
      <w:szCs w:val="22"/>
    </w:rPr>
  </w:style>
  <w:style w:type="character" w:customStyle="1" w:styleId="FontStyle264">
    <w:name w:val="Font Style264"/>
    <w:rsid w:val="00C65FBE"/>
    <w:rPr>
      <w:rFonts w:ascii="Franklin Gothic Medium" w:hAnsi="Franklin Gothic Medium" w:cs="Franklin Gothic Medium" w:hint="default"/>
      <w:sz w:val="24"/>
      <w:szCs w:val="24"/>
    </w:rPr>
  </w:style>
  <w:style w:type="paragraph" w:customStyle="1" w:styleId="Style66">
    <w:name w:val="Style66"/>
    <w:basedOn w:val="a"/>
    <w:rsid w:val="00C65FBE"/>
    <w:pPr>
      <w:widowControl w:val="0"/>
      <w:autoSpaceDE w:val="0"/>
      <w:autoSpaceDN w:val="0"/>
      <w:adjustRightInd w:val="0"/>
      <w:spacing w:line="240" w:lineRule="exact"/>
    </w:pPr>
    <w:rPr>
      <w:rFonts w:ascii="Tahoma" w:hAnsi="Tahoma" w:cs="Tahoma"/>
    </w:rPr>
  </w:style>
  <w:style w:type="character" w:customStyle="1" w:styleId="FontStyle226">
    <w:name w:val="Font Style226"/>
    <w:rsid w:val="00C65FBE"/>
    <w:rPr>
      <w:rFonts w:ascii="Century Schoolbook" w:hAnsi="Century Schoolbook" w:cs="Century Schoolbook"/>
      <w:sz w:val="18"/>
      <w:szCs w:val="18"/>
    </w:rPr>
  </w:style>
  <w:style w:type="character" w:customStyle="1" w:styleId="FontStyle250">
    <w:name w:val="Font Style250"/>
    <w:rsid w:val="00C65FBE"/>
    <w:rPr>
      <w:rFonts w:ascii="Franklin Gothic Medium" w:hAnsi="Franklin Gothic Medium" w:cs="Franklin Gothic Medium"/>
      <w:i/>
      <w:iCs/>
      <w:sz w:val="14"/>
      <w:szCs w:val="14"/>
    </w:rPr>
  </w:style>
  <w:style w:type="character" w:customStyle="1" w:styleId="FontStyle316">
    <w:name w:val="Font Style316"/>
    <w:rsid w:val="00C65FBE"/>
    <w:rPr>
      <w:rFonts w:ascii="Century Schoolbook" w:hAnsi="Century Schoolbook" w:cs="Century Schoolbook"/>
      <w:b/>
      <w:bCs/>
      <w:smallCaps/>
      <w:sz w:val="18"/>
      <w:szCs w:val="18"/>
    </w:rPr>
  </w:style>
  <w:style w:type="paragraph" w:customStyle="1" w:styleId="Style94">
    <w:name w:val="Style94"/>
    <w:basedOn w:val="a"/>
    <w:rsid w:val="00C65FBE"/>
    <w:pPr>
      <w:widowControl w:val="0"/>
      <w:autoSpaceDE w:val="0"/>
      <w:autoSpaceDN w:val="0"/>
      <w:adjustRightInd w:val="0"/>
      <w:spacing w:line="259" w:lineRule="exact"/>
    </w:pPr>
    <w:rPr>
      <w:rFonts w:ascii="Tahoma" w:hAnsi="Tahoma" w:cs="Tahoma"/>
    </w:rPr>
  </w:style>
  <w:style w:type="paragraph" w:customStyle="1" w:styleId="Style164">
    <w:name w:val="Style164"/>
    <w:basedOn w:val="a"/>
    <w:rsid w:val="00C65FBE"/>
    <w:pPr>
      <w:widowControl w:val="0"/>
      <w:autoSpaceDE w:val="0"/>
      <w:autoSpaceDN w:val="0"/>
      <w:adjustRightInd w:val="0"/>
      <w:spacing w:line="269" w:lineRule="exact"/>
      <w:jc w:val="both"/>
    </w:pPr>
    <w:rPr>
      <w:rFonts w:ascii="Tahoma" w:hAnsi="Tahoma" w:cs="Tahoma"/>
    </w:rPr>
  </w:style>
  <w:style w:type="paragraph" w:customStyle="1" w:styleId="Style182">
    <w:name w:val="Style182"/>
    <w:basedOn w:val="a"/>
    <w:rsid w:val="00C65FBE"/>
    <w:pPr>
      <w:widowControl w:val="0"/>
      <w:autoSpaceDE w:val="0"/>
      <w:autoSpaceDN w:val="0"/>
      <w:adjustRightInd w:val="0"/>
      <w:spacing w:line="298" w:lineRule="exact"/>
      <w:ind w:hanging="346"/>
    </w:pPr>
    <w:rPr>
      <w:rFonts w:ascii="Tahoma" w:hAnsi="Tahoma" w:cs="Tahoma"/>
    </w:rPr>
  </w:style>
  <w:style w:type="character" w:customStyle="1" w:styleId="FontStyle227">
    <w:name w:val="Font Style227"/>
    <w:rsid w:val="00C65FBE"/>
    <w:rPr>
      <w:rFonts w:ascii="Microsoft Sans Serif" w:hAnsi="Microsoft Sans Serif" w:cs="Microsoft Sans Serif"/>
      <w:b/>
      <w:bCs/>
      <w:sz w:val="20"/>
      <w:szCs w:val="20"/>
    </w:rPr>
  </w:style>
  <w:style w:type="paragraph" w:customStyle="1" w:styleId="Style86">
    <w:name w:val="Style86"/>
    <w:basedOn w:val="a"/>
    <w:rsid w:val="00C65FBE"/>
    <w:pPr>
      <w:widowControl w:val="0"/>
      <w:autoSpaceDE w:val="0"/>
      <w:autoSpaceDN w:val="0"/>
      <w:adjustRightInd w:val="0"/>
      <w:jc w:val="both"/>
    </w:pPr>
    <w:rPr>
      <w:rFonts w:ascii="Tahoma" w:hAnsi="Tahoma" w:cs="Tahoma"/>
    </w:rPr>
  </w:style>
  <w:style w:type="paragraph" w:customStyle="1" w:styleId="Style98">
    <w:name w:val="Style98"/>
    <w:basedOn w:val="a"/>
    <w:rsid w:val="00C65FBE"/>
    <w:pPr>
      <w:widowControl w:val="0"/>
      <w:autoSpaceDE w:val="0"/>
      <w:autoSpaceDN w:val="0"/>
      <w:adjustRightInd w:val="0"/>
      <w:spacing w:line="298" w:lineRule="exact"/>
      <w:ind w:hanging="346"/>
    </w:pPr>
    <w:rPr>
      <w:rFonts w:ascii="Tahoma" w:hAnsi="Tahoma" w:cs="Tahoma"/>
    </w:rPr>
  </w:style>
  <w:style w:type="paragraph" w:customStyle="1" w:styleId="Style99">
    <w:name w:val="Style99"/>
    <w:basedOn w:val="a"/>
    <w:rsid w:val="00C65FBE"/>
    <w:pPr>
      <w:widowControl w:val="0"/>
      <w:autoSpaceDE w:val="0"/>
      <w:autoSpaceDN w:val="0"/>
      <w:adjustRightInd w:val="0"/>
    </w:pPr>
    <w:rPr>
      <w:rFonts w:ascii="Tahoma" w:hAnsi="Tahoma" w:cs="Tahoma"/>
    </w:rPr>
  </w:style>
  <w:style w:type="paragraph" w:customStyle="1" w:styleId="Style118">
    <w:name w:val="Style118"/>
    <w:basedOn w:val="a"/>
    <w:rsid w:val="00C65FBE"/>
    <w:pPr>
      <w:widowControl w:val="0"/>
      <w:autoSpaceDE w:val="0"/>
      <w:autoSpaceDN w:val="0"/>
      <w:adjustRightInd w:val="0"/>
      <w:spacing w:line="262" w:lineRule="exact"/>
      <w:ind w:firstLine="461"/>
      <w:jc w:val="both"/>
    </w:pPr>
    <w:rPr>
      <w:rFonts w:ascii="Tahoma" w:hAnsi="Tahoma" w:cs="Tahoma"/>
    </w:rPr>
  </w:style>
  <w:style w:type="paragraph" w:customStyle="1" w:styleId="Style181">
    <w:name w:val="Style181"/>
    <w:basedOn w:val="a"/>
    <w:rsid w:val="00C65FBE"/>
    <w:pPr>
      <w:widowControl w:val="0"/>
      <w:autoSpaceDE w:val="0"/>
      <w:autoSpaceDN w:val="0"/>
      <w:adjustRightInd w:val="0"/>
      <w:spacing w:line="298" w:lineRule="exact"/>
      <w:ind w:hanging="336"/>
    </w:pPr>
    <w:rPr>
      <w:rFonts w:ascii="Tahoma" w:hAnsi="Tahoma" w:cs="Tahoma"/>
    </w:rPr>
  </w:style>
  <w:style w:type="character" w:customStyle="1" w:styleId="FontStyle270">
    <w:name w:val="Font Style270"/>
    <w:rsid w:val="00C65FBE"/>
    <w:rPr>
      <w:rFonts w:ascii="Microsoft Sans Serif" w:hAnsi="Microsoft Sans Serif" w:cs="Microsoft Sans Serif"/>
      <w:spacing w:val="-10"/>
      <w:sz w:val="46"/>
      <w:szCs w:val="46"/>
    </w:rPr>
  </w:style>
  <w:style w:type="character" w:customStyle="1" w:styleId="FontStyle314">
    <w:name w:val="Font Style314"/>
    <w:rsid w:val="00C65FBE"/>
    <w:rPr>
      <w:rFonts w:ascii="Century Schoolbook" w:hAnsi="Century Schoolbook" w:cs="Century Schoolbook"/>
      <w:b/>
      <w:bCs/>
      <w:i/>
      <w:iCs/>
      <w:spacing w:val="-10"/>
      <w:sz w:val="18"/>
      <w:szCs w:val="18"/>
    </w:rPr>
  </w:style>
  <w:style w:type="character" w:customStyle="1" w:styleId="61MicrosoftSansSerif85pt0pt">
    <w:name w:val="Основной текст (61) + Microsoft Sans Serif;8;5 pt;Полужирный;Интервал 0 pt"/>
    <w:rsid w:val="00C65FBE"/>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FontStyle216">
    <w:name w:val="Font Style216"/>
    <w:rsid w:val="00C65FBE"/>
    <w:rPr>
      <w:rFonts w:ascii="Microsoft Sans Serif" w:hAnsi="Microsoft Sans Serif" w:cs="Microsoft Sans Serif"/>
      <w:b/>
      <w:bCs/>
      <w:sz w:val="14"/>
      <w:szCs w:val="14"/>
    </w:rPr>
  </w:style>
  <w:style w:type="paragraph" w:customStyle="1" w:styleId="Style67">
    <w:name w:val="Style67"/>
    <w:basedOn w:val="a"/>
    <w:rsid w:val="00C65FBE"/>
    <w:pPr>
      <w:widowControl w:val="0"/>
      <w:autoSpaceDE w:val="0"/>
      <w:autoSpaceDN w:val="0"/>
      <w:adjustRightInd w:val="0"/>
      <w:spacing w:line="202" w:lineRule="atLeast"/>
      <w:jc w:val="center"/>
    </w:pPr>
    <w:rPr>
      <w:rFonts w:ascii="Tahoma" w:hAnsi="Tahoma" w:cs="Tahoma"/>
    </w:rPr>
  </w:style>
  <w:style w:type="paragraph" w:customStyle="1" w:styleId="Style25">
    <w:name w:val="Style25"/>
    <w:basedOn w:val="a"/>
    <w:rsid w:val="00C65FBE"/>
    <w:pPr>
      <w:widowControl w:val="0"/>
      <w:autoSpaceDE w:val="0"/>
      <w:autoSpaceDN w:val="0"/>
      <w:adjustRightInd w:val="0"/>
      <w:spacing w:line="202" w:lineRule="atLeast"/>
      <w:jc w:val="center"/>
    </w:pPr>
    <w:rPr>
      <w:rFonts w:ascii="Tahoma" w:hAnsi="Tahoma" w:cs="Tahoma"/>
    </w:rPr>
  </w:style>
  <w:style w:type="paragraph" w:customStyle="1" w:styleId="Style21">
    <w:name w:val="Style21"/>
    <w:basedOn w:val="a"/>
    <w:rsid w:val="00C65FBE"/>
    <w:pPr>
      <w:widowControl w:val="0"/>
      <w:autoSpaceDE w:val="0"/>
      <w:autoSpaceDN w:val="0"/>
      <w:adjustRightInd w:val="0"/>
      <w:spacing w:line="202" w:lineRule="atLeast"/>
      <w:jc w:val="both"/>
    </w:pPr>
    <w:rPr>
      <w:rFonts w:ascii="Tahoma" w:hAnsi="Tahoma" w:cs="Tahoma"/>
    </w:rPr>
  </w:style>
  <w:style w:type="paragraph" w:customStyle="1" w:styleId="Style61">
    <w:name w:val="Style61"/>
    <w:basedOn w:val="a"/>
    <w:rsid w:val="00C65FBE"/>
    <w:pPr>
      <w:widowControl w:val="0"/>
      <w:autoSpaceDE w:val="0"/>
      <w:autoSpaceDN w:val="0"/>
      <w:adjustRightInd w:val="0"/>
      <w:jc w:val="right"/>
    </w:pPr>
    <w:rPr>
      <w:rFonts w:ascii="Tahoma" w:hAnsi="Tahoma" w:cs="Tahoma"/>
    </w:rPr>
  </w:style>
  <w:style w:type="paragraph" w:customStyle="1" w:styleId="Style47">
    <w:name w:val="Style47"/>
    <w:basedOn w:val="a"/>
    <w:rsid w:val="00C65FBE"/>
    <w:pPr>
      <w:widowControl w:val="0"/>
      <w:autoSpaceDE w:val="0"/>
      <w:autoSpaceDN w:val="0"/>
      <w:adjustRightInd w:val="0"/>
    </w:pPr>
    <w:rPr>
      <w:rFonts w:ascii="Tahoma" w:hAnsi="Tahoma" w:cs="Tahoma"/>
    </w:rPr>
  </w:style>
  <w:style w:type="character" w:customStyle="1" w:styleId="FontStyle204">
    <w:name w:val="Font Style204"/>
    <w:rsid w:val="00C65FBE"/>
    <w:rPr>
      <w:rFonts w:ascii="Century Schoolbook" w:hAnsi="Century Schoolbook" w:cs="Century Schoolbook"/>
      <w:b/>
      <w:bCs/>
      <w:smallCaps/>
      <w:sz w:val="16"/>
      <w:szCs w:val="16"/>
    </w:rPr>
  </w:style>
  <w:style w:type="paragraph" w:customStyle="1" w:styleId="Style139">
    <w:name w:val="Style139"/>
    <w:basedOn w:val="a"/>
    <w:rsid w:val="00C65FBE"/>
    <w:pPr>
      <w:widowControl w:val="0"/>
      <w:autoSpaceDE w:val="0"/>
      <w:autoSpaceDN w:val="0"/>
      <w:adjustRightInd w:val="0"/>
      <w:spacing w:line="202" w:lineRule="atLeast"/>
    </w:pPr>
    <w:rPr>
      <w:rFonts w:ascii="Tahoma" w:hAnsi="Tahoma" w:cs="Tahoma"/>
    </w:rPr>
  </w:style>
  <w:style w:type="paragraph" w:customStyle="1" w:styleId="Style72">
    <w:name w:val="Style72"/>
    <w:basedOn w:val="a"/>
    <w:rsid w:val="00C65FBE"/>
    <w:pPr>
      <w:widowControl w:val="0"/>
      <w:autoSpaceDE w:val="0"/>
      <w:autoSpaceDN w:val="0"/>
      <w:adjustRightInd w:val="0"/>
      <w:spacing w:line="202" w:lineRule="atLeast"/>
    </w:pPr>
    <w:rPr>
      <w:rFonts w:ascii="Tahoma" w:hAnsi="Tahoma" w:cs="Tahoma"/>
    </w:rPr>
  </w:style>
  <w:style w:type="character" w:customStyle="1" w:styleId="FontStyle251">
    <w:name w:val="Font Style251"/>
    <w:rsid w:val="00C65FBE"/>
    <w:rPr>
      <w:rFonts w:ascii="Microsoft Sans Serif" w:hAnsi="Microsoft Sans Serif" w:cs="Microsoft Sans Serif"/>
      <w:b/>
      <w:bCs/>
      <w:sz w:val="10"/>
      <w:szCs w:val="10"/>
    </w:rPr>
  </w:style>
  <w:style w:type="paragraph" w:customStyle="1" w:styleId="Style28">
    <w:name w:val="Style28"/>
    <w:basedOn w:val="a"/>
    <w:rsid w:val="00C65FBE"/>
    <w:pPr>
      <w:widowControl w:val="0"/>
      <w:autoSpaceDE w:val="0"/>
      <w:autoSpaceDN w:val="0"/>
      <w:adjustRightInd w:val="0"/>
    </w:pPr>
    <w:rPr>
      <w:rFonts w:ascii="Tahoma" w:hAnsi="Tahoma" w:cs="Tahoma"/>
    </w:rPr>
  </w:style>
  <w:style w:type="character" w:customStyle="1" w:styleId="FontStyle265">
    <w:name w:val="Font Style265"/>
    <w:rsid w:val="00C65FBE"/>
    <w:rPr>
      <w:rFonts w:ascii="Century Schoolbook" w:hAnsi="Century Schoolbook" w:cs="Century Schoolbook"/>
      <w:spacing w:val="-20"/>
      <w:sz w:val="18"/>
      <w:szCs w:val="18"/>
    </w:rPr>
  </w:style>
  <w:style w:type="character" w:customStyle="1" w:styleId="FontStyle234">
    <w:name w:val="Font Style234"/>
    <w:rsid w:val="00C65FBE"/>
    <w:rPr>
      <w:rFonts w:ascii="Bookman Old Style" w:hAnsi="Bookman Old Style" w:cs="Bookman Old Style"/>
      <w:sz w:val="16"/>
      <w:szCs w:val="16"/>
    </w:rPr>
  </w:style>
  <w:style w:type="character" w:customStyle="1" w:styleId="FontStyle252">
    <w:name w:val="Font Style252"/>
    <w:rsid w:val="00C65FBE"/>
    <w:rPr>
      <w:rFonts w:ascii="Century Schoolbook" w:hAnsi="Century Schoolbook" w:cs="Century Schoolbook"/>
      <w:b/>
      <w:bCs/>
      <w:sz w:val="14"/>
      <w:szCs w:val="14"/>
    </w:rPr>
  </w:style>
  <w:style w:type="character" w:customStyle="1" w:styleId="FontStyle280">
    <w:name w:val="Font Style280"/>
    <w:rsid w:val="00C65FBE"/>
    <w:rPr>
      <w:rFonts w:ascii="Century Schoolbook" w:hAnsi="Century Schoolbook" w:cs="Century Schoolbook"/>
      <w:spacing w:val="-10"/>
      <w:sz w:val="22"/>
      <w:szCs w:val="22"/>
    </w:rPr>
  </w:style>
  <w:style w:type="character" w:customStyle="1" w:styleId="FontStyle253">
    <w:name w:val="Font Style253"/>
    <w:rsid w:val="00C65FBE"/>
    <w:rPr>
      <w:rFonts w:ascii="Microsoft Sans Serif" w:hAnsi="Microsoft Sans Serif" w:cs="Microsoft Sans Serif"/>
      <w:sz w:val="18"/>
      <w:szCs w:val="18"/>
    </w:rPr>
  </w:style>
  <w:style w:type="character" w:customStyle="1" w:styleId="FontStyle203">
    <w:name w:val="Font Style203"/>
    <w:rsid w:val="00C65FBE"/>
    <w:rPr>
      <w:rFonts w:ascii="Century Schoolbook" w:hAnsi="Century Schoolbook" w:cs="Century Schoolbook"/>
      <w:b/>
      <w:bCs/>
      <w:spacing w:val="-10"/>
      <w:sz w:val="16"/>
      <w:szCs w:val="16"/>
    </w:rPr>
  </w:style>
  <w:style w:type="character" w:customStyle="1" w:styleId="FontStyle247">
    <w:name w:val="Font Style247"/>
    <w:rsid w:val="00C65FBE"/>
    <w:rPr>
      <w:rFonts w:ascii="Century Schoolbook" w:hAnsi="Century Schoolbook" w:cs="Century Schoolbook"/>
      <w:spacing w:val="-10"/>
      <w:sz w:val="20"/>
      <w:szCs w:val="20"/>
    </w:rPr>
  </w:style>
  <w:style w:type="paragraph" w:customStyle="1" w:styleId="Style169">
    <w:name w:val="Style169"/>
    <w:basedOn w:val="a"/>
    <w:rsid w:val="00C65FBE"/>
    <w:pPr>
      <w:widowControl w:val="0"/>
      <w:autoSpaceDE w:val="0"/>
      <w:autoSpaceDN w:val="0"/>
      <w:adjustRightInd w:val="0"/>
      <w:spacing w:line="259" w:lineRule="atLeast"/>
      <w:ind w:firstLine="125"/>
      <w:jc w:val="both"/>
    </w:pPr>
    <w:rPr>
      <w:rFonts w:ascii="Tahoma" w:hAnsi="Tahoma" w:cs="Tahoma"/>
    </w:rPr>
  </w:style>
  <w:style w:type="character" w:customStyle="1" w:styleId="FontStyle303">
    <w:name w:val="Font Style303"/>
    <w:rsid w:val="00C65FBE"/>
    <w:rPr>
      <w:rFonts w:ascii="Century Schoolbook" w:hAnsi="Century Schoolbook" w:cs="Century Schoolbook"/>
      <w:i/>
      <w:iCs/>
      <w:spacing w:val="-20"/>
      <w:sz w:val="18"/>
      <w:szCs w:val="18"/>
    </w:rPr>
  </w:style>
  <w:style w:type="character" w:customStyle="1" w:styleId="FontStyle24">
    <w:name w:val="Font Style24"/>
    <w:rsid w:val="00C65FBE"/>
    <w:rPr>
      <w:rFonts w:ascii="Sylfaen" w:hAnsi="Sylfaen" w:cs="Sylfaen"/>
      <w:color w:val="000000"/>
      <w:sz w:val="28"/>
      <w:szCs w:val="28"/>
    </w:rPr>
  </w:style>
  <w:style w:type="character" w:customStyle="1" w:styleId="FontStyle19">
    <w:name w:val="Font Style19"/>
    <w:rsid w:val="00C65FBE"/>
    <w:rPr>
      <w:rFonts w:ascii="Times New Roman" w:hAnsi="Times New Roman" w:cs="Times New Roman"/>
      <w:color w:val="000000"/>
      <w:sz w:val="18"/>
      <w:szCs w:val="18"/>
    </w:rPr>
  </w:style>
  <w:style w:type="character" w:customStyle="1" w:styleId="FontStyle17">
    <w:name w:val="Font Style17"/>
    <w:rsid w:val="00C65FBE"/>
    <w:rPr>
      <w:rFonts w:ascii="Times New Roman" w:hAnsi="Times New Roman" w:cs="Times New Roman"/>
      <w:b/>
      <w:bCs/>
      <w:color w:val="000000"/>
      <w:sz w:val="20"/>
      <w:szCs w:val="20"/>
    </w:rPr>
  </w:style>
  <w:style w:type="paragraph" w:customStyle="1" w:styleId="Style3">
    <w:name w:val="Style3"/>
    <w:basedOn w:val="a"/>
    <w:rsid w:val="00C65FBE"/>
    <w:pPr>
      <w:widowControl w:val="0"/>
      <w:autoSpaceDE w:val="0"/>
      <w:autoSpaceDN w:val="0"/>
      <w:adjustRightInd w:val="0"/>
      <w:spacing w:line="182" w:lineRule="atLeast"/>
      <w:jc w:val="center"/>
    </w:pPr>
    <w:rPr>
      <w:rFonts w:ascii="Tahoma" w:hAnsi="Tahoma" w:cs="Tahoma"/>
    </w:rPr>
  </w:style>
  <w:style w:type="paragraph" w:customStyle="1" w:styleId="Style12">
    <w:name w:val="Style12"/>
    <w:basedOn w:val="a"/>
    <w:rsid w:val="00C65FBE"/>
    <w:pPr>
      <w:widowControl w:val="0"/>
      <w:autoSpaceDE w:val="0"/>
      <w:autoSpaceDN w:val="0"/>
      <w:adjustRightInd w:val="0"/>
    </w:pPr>
    <w:rPr>
      <w:rFonts w:ascii="Tahoma" w:hAnsi="Tahoma" w:cs="Tahoma"/>
    </w:rPr>
  </w:style>
  <w:style w:type="paragraph" w:customStyle="1" w:styleId="Style77">
    <w:name w:val="Style77"/>
    <w:basedOn w:val="a"/>
    <w:rsid w:val="00C65FBE"/>
    <w:pPr>
      <w:widowControl w:val="0"/>
      <w:autoSpaceDE w:val="0"/>
      <w:autoSpaceDN w:val="0"/>
      <w:adjustRightInd w:val="0"/>
    </w:pPr>
    <w:rPr>
      <w:rFonts w:ascii="Tahoma" w:hAnsi="Tahoma" w:cs="Tahoma"/>
    </w:rPr>
  </w:style>
  <w:style w:type="character" w:customStyle="1" w:styleId="FontStyle223">
    <w:name w:val="Font Style223"/>
    <w:rsid w:val="00C65FBE"/>
    <w:rPr>
      <w:rFonts w:ascii="Microsoft Sans Serif" w:hAnsi="Microsoft Sans Serif" w:cs="Microsoft Sans Serif"/>
      <w:b/>
      <w:bCs/>
      <w:sz w:val="32"/>
      <w:szCs w:val="32"/>
    </w:rPr>
  </w:style>
  <w:style w:type="character" w:customStyle="1" w:styleId="FontStyle215">
    <w:name w:val="Font Style215"/>
    <w:rsid w:val="00C65FBE"/>
    <w:rPr>
      <w:rFonts w:ascii="Century Schoolbook" w:hAnsi="Century Schoolbook" w:cs="Century Schoolbook"/>
      <w:i/>
      <w:iCs/>
      <w:sz w:val="20"/>
      <w:szCs w:val="20"/>
    </w:rPr>
  </w:style>
  <w:style w:type="character" w:customStyle="1" w:styleId="FontStyle27">
    <w:name w:val="Font Style27"/>
    <w:rsid w:val="00C65FBE"/>
    <w:rPr>
      <w:rFonts w:ascii="Tahoma" w:hAnsi="Tahoma" w:cs="Tahoma"/>
      <w:b/>
      <w:bCs/>
      <w:color w:val="000000"/>
      <w:sz w:val="22"/>
      <w:szCs w:val="22"/>
    </w:rPr>
  </w:style>
  <w:style w:type="paragraph" w:customStyle="1" w:styleId="Style14">
    <w:name w:val="Style14"/>
    <w:basedOn w:val="a"/>
    <w:rsid w:val="00C65FBE"/>
    <w:pPr>
      <w:widowControl w:val="0"/>
      <w:autoSpaceDE w:val="0"/>
      <w:autoSpaceDN w:val="0"/>
      <w:adjustRightInd w:val="0"/>
    </w:pPr>
    <w:rPr>
      <w:rFonts w:ascii="Tahoma" w:hAnsi="Tahoma" w:cs="Tahoma"/>
    </w:rPr>
  </w:style>
  <w:style w:type="paragraph" w:customStyle="1" w:styleId="afff1">
    <w:name w:val="Стиль"/>
    <w:rsid w:val="00C65FB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7">
    <w:name w:val="Style57"/>
    <w:basedOn w:val="a"/>
    <w:rsid w:val="00C65FBE"/>
    <w:pPr>
      <w:widowControl w:val="0"/>
      <w:autoSpaceDE w:val="0"/>
      <w:autoSpaceDN w:val="0"/>
      <w:adjustRightInd w:val="0"/>
    </w:pPr>
    <w:rPr>
      <w:rFonts w:ascii="Tahoma" w:hAnsi="Tahoma" w:cs="Tahoma"/>
    </w:rPr>
  </w:style>
  <w:style w:type="paragraph" w:customStyle="1" w:styleId="Style166">
    <w:name w:val="Style166"/>
    <w:basedOn w:val="a"/>
    <w:rsid w:val="00C65FBE"/>
    <w:pPr>
      <w:widowControl w:val="0"/>
      <w:autoSpaceDE w:val="0"/>
      <w:autoSpaceDN w:val="0"/>
      <w:adjustRightInd w:val="0"/>
    </w:pPr>
    <w:rPr>
      <w:rFonts w:ascii="Tahoma" w:hAnsi="Tahoma" w:cs="Tahoma"/>
    </w:rPr>
  </w:style>
  <w:style w:type="paragraph" w:customStyle="1" w:styleId="Style80">
    <w:name w:val="Style80"/>
    <w:basedOn w:val="a"/>
    <w:rsid w:val="00C65FBE"/>
    <w:pPr>
      <w:widowControl w:val="0"/>
      <w:autoSpaceDE w:val="0"/>
      <w:autoSpaceDN w:val="0"/>
      <w:adjustRightInd w:val="0"/>
    </w:pPr>
    <w:rPr>
      <w:rFonts w:ascii="Tahoma" w:hAnsi="Tahoma" w:cs="Tahoma"/>
    </w:rPr>
  </w:style>
  <w:style w:type="paragraph" w:customStyle="1" w:styleId="Style15">
    <w:name w:val="Style15"/>
    <w:basedOn w:val="a"/>
    <w:rsid w:val="00C65FBE"/>
    <w:pPr>
      <w:widowControl w:val="0"/>
      <w:autoSpaceDE w:val="0"/>
      <w:autoSpaceDN w:val="0"/>
      <w:adjustRightInd w:val="0"/>
      <w:spacing w:line="269" w:lineRule="atLeast"/>
      <w:ind w:hanging="154"/>
      <w:jc w:val="both"/>
    </w:pPr>
    <w:rPr>
      <w:rFonts w:ascii="Tahoma" w:hAnsi="Tahoma" w:cs="Tahoma"/>
    </w:rPr>
  </w:style>
  <w:style w:type="paragraph" w:customStyle="1" w:styleId="Style51">
    <w:name w:val="Style51"/>
    <w:basedOn w:val="a"/>
    <w:rsid w:val="00C65FBE"/>
    <w:pPr>
      <w:widowControl w:val="0"/>
      <w:autoSpaceDE w:val="0"/>
      <w:autoSpaceDN w:val="0"/>
      <w:adjustRightInd w:val="0"/>
    </w:pPr>
    <w:rPr>
      <w:rFonts w:ascii="Tahoma" w:hAnsi="Tahoma" w:cs="Tahoma"/>
    </w:rPr>
  </w:style>
  <w:style w:type="paragraph" w:customStyle="1" w:styleId="Style196">
    <w:name w:val="Style196"/>
    <w:basedOn w:val="a"/>
    <w:rsid w:val="00C65FBE"/>
    <w:pPr>
      <w:widowControl w:val="0"/>
      <w:autoSpaceDE w:val="0"/>
      <w:autoSpaceDN w:val="0"/>
      <w:adjustRightInd w:val="0"/>
      <w:spacing w:line="262" w:lineRule="atLeast"/>
      <w:ind w:hanging="154"/>
      <w:jc w:val="both"/>
    </w:pPr>
    <w:rPr>
      <w:rFonts w:ascii="Tahoma" w:hAnsi="Tahoma" w:cs="Tahoma"/>
    </w:rPr>
  </w:style>
  <w:style w:type="paragraph" w:customStyle="1" w:styleId="Style84">
    <w:name w:val="Style84"/>
    <w:basedOn w:val="a"/>
    <w:rsid w:val="00C65FBE"/>
    <w:pPr>
      <w:widowControl w:val="0"/>
      <w:autoSpaceDE w:val="0"/>
      <w:autoSpaceDN w:val="0"/>
      <w:adjustRightInd w:val="0"/>
    </w:pPr>
    <w:rPr>
      <w:rFonts w:ascii="Tahoma" w:hAnsi="Tahoma" w:cs="Tahoma"/>
    </w:rPr>
  </w:style>
  <w:style w:type="paragraph" w:customStyle="1" w:styleId="Style197">
    <w:name w:val="Style197"/>
    <w:basedOn w:val="a"/>
    <w:rsid w:val="00C65FBE"/>
    <w:pPr>
      <w:widowControl w:val="0"/>
      <w:autoSpaceDE w:val="0"/>
      <w:autoSpaceDN w:val="0"/>
      <w:adjustRightInd w:val="0"/>
    </w:pPr>
    <w:rPr>
      <w:rFonts w:ascii="Tahoma" w:hAnsi="Tahoma" w:cs="Tahoma"/>
    </w:rPr>
  </w:style>
  <w:style w:type="character" w:customStyle="1" w:styleId="FontStyle266">
    <w:name w:val="Font Style266"/>
    <w:rsid w:val="00C65FBE"/>
    <w:rPr>
      <w:rFonts w:ascii="Microsoft Sans Serif" w:hAnsi="Microsoft Sans Serif" w:cs="Microsoft Sans Serif"/>
      <w:b/>
      <w:bCs/>
      <w:sz w:val="28"/>
      <w:szCs w:val="28"/>
    </w:rPr>
  </w:style>
  <w:style w:type="paragraph" w:customStyle="1" w:styleId="Style93">
    <w:name w:val="Style93"/>
    <w:basedOn w:val="a"/>
    <w:rsid w:val="00C65FBE"/>
    <w:pPr>
      <w:widowControl w:val="0"/>
      <w:autoSpaceDE w:val="0"/>
      <w:autoSpaceDN w:val="0"/>
      <w:adjustRightInd w:val="0"/>
      <w:spacing w:line="317" w:lineRule="atLeast"/>
    </w:pPr>
    <w:rPr>
      <w:rFonts w:ascii="Tahoma" w:hAnsi="Tahoma" w:cs="Tahoma"/>
    </w:rPr>
  </w:style>
  <w:style w:type="character" w:customStyle="1" w:styleId="HTML">
    <w:name w:val="Стандартный HTML Знак"/>
    <w:aliases w:val="Стандартный HTML Знак Знак Знак Знак1,Стандартный HTML Знак Знак Знак Знак Знак"/>
    <w:basedOn w:val="a0"/>
    <w:link w:val="HTML0"/>
    <w:semiHidden/>
    <w:rsid w:val="00C65FBE"/>
    <w:rPr>
      <w:rFonts w:ascii="Courier New" w:eastAsia="Times New Roman" w:hAnsi="Courier New" w:cs="Times New Roman"/>
      <w:sz w:val="20"/>
      <w:szCs w:val="20"/>
      <w:lang w:val="x-none" w:eastAsia="x-none"/>
    </w:rPr>
  </w:style>
  <w:style w:type="paragraph" w:styleId="HTML0">
    <w:name w:val="HTML Preformatted"/>
    <w:aliases w:val="Стандартный HTML Знак Знак Знак,Стандартный HTML Знак Знак Знак Знак"/>
    <w:basedOn w:val="a"/>
    <w:link w:val="HTML"/>
    <w:semiHidden/>
    <w:rsid w:val="00C6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fff2">
    <w:name w:val="Знак Знак Знак Знак"/>
    <w:basedOn w:val="a"/>
    <w:rsid w:val="00C65FBE"/>
    <w:rPr>
      <w:rFonts w:ascii="Verdana" w:hAnsi="Verdana"/>
      <w:sz w:val="20"/>
      <w:szCs w:val="20"/>
      <w:lang w:val="en-US" w:eastAsia="en-US"/>
    </w:rPr>
  </w:style>
  <w:style w:type="paragraph" w:customStyle="1" w:styleId="style81">
    <w:name w:val="style8"/>
    <w:basedOn w:val="a"/>
    <w:rsid w:val="00C65FBE"/>
    <w:pPr>
      <w:spacing w:before="100" w:beforeAutospacing="1" w:after="100" w:afterAutospacing="1"/>
    </w:pPr>
    <w:rPr>
      <w:rFonts w:ascii="Verdana" w:hAnsi="Verdana"/>
      <w:color w:val="000033"/>
      <w:sz w:val="23"/>
      <w:szCs w:val="23"/>
    </w:rPr>
  </w:style>
  <w:style w:type="paragraph" w:customStyle="1" w:styleId="afff3">
    <w:name w:val="Знак Знак Знак Знак Знак Знак Знак Знак Знак Знак Знак Знак Знак Знак Знак Знак"/>
    <w:basedOn w:val="a"/>
    <w:rsid w:val="00C65FBE"/>
    <w:pPr>
      <w:spacing w:after="160" w:line="240" w:lineRule="exact"/>
    </w:pPr>
    <w:rPr>
      <w:rFonts w:ascii="Verdana" w:hAnsi="Verdana"/>
      <w:sz w:val="20"/>
      <w:szCs w:val="20"/>
      <w:lang w:val="en-US" w:eastAsia="en-US"/>
    </w:rPr>
  </w:style>
  <w:style w:type="paragraph" w:customStyle="1" w:styleId="37">
    <w:name w:val="Абзац списка3"/>
    <w:basedOn w:val="a"/>
    <w:rsid w:val="00C65FBE"/>
    <w:pPr>
      <w:spacing w:after="200" w:line="276" w:lineRule="auto"/>
      <w:ind w:left="720"/>
    </w:pPr>
    <w:rPr>
      <w:rFonts w:ascii="Calibri" w:hAnsi="Calibri"/>
      <w:sz w:val="22"/>
      <w:szCs w:val="22"/>
    </w:rPr>
  </w:style>
  <w:style w:type="paragraph" w:customStyle="1" w:styleId="Style10">
    <w:name w:val="Style10"/>
    <w:basedOn w:val="a"/>
    <w:rsid w:val="00C65FBE"/>
    <w:pPr>
      <w:widowControl w:val="0"/>
      <w:autoSpaceDE w:val="0"/>
      <w:autoSpaceDN w:val="0"/>
      <w:adjustRightInd w:val="0"/>
      <w:jc w:val="both"/>
    </w:pPr>
    <w:rPr>
      <w:rFonts w:ascii="Tahoma" w:hAnsi="Tahoma" w:cs="Tahoma"/>
    </w:rPr>
  </w:style>
  <w:style w:type="paragraph" w:customStyle="1" w:styleId="Style76">
    <w:name w:val="Style76"/>
    <w:basedOn w:val="a"/>
    <w:rsid w:val="00C65FBE"/>
    <w:pPr>
      <w:widowControl w:val="0"/>
      <w:autoSpaceDE w:val="0"/>
      <w:autoSpaceDN w:val="0"/>
      <w:adjustRightInd w:val="0"/>
    </w:pPr>
    <w:rPr>
      <w:rFonts w:ascii="Tahoma" w:hAnsi="Tahoma" w:cs="Tahoma"/>
    </w:rPr>
  </w:style>
  <w:style w:type="paragraph" w:customStyle="1" w:styleId="Style79">
    <w:name w:val="Style79"/>
    <w:basedOn w:val="a"/>
    <w:rsid w:val="00C65FBE"/>
    <w:pPr>
      <w:widowControl w:val="0"/>
      <w:autoSpaceDE w:val="0"/>
      <w:autoSpaceDN w:val="0"/>
      <w:adjustRightInd w:val="0"/>
      <w:spacing w:line="263" w:lineRule="exact"/>
      <w:jc w:val="right"/>
    </w:pPr>
    <w:rPr>
      <w:rFonts w:ascii="Tahoma" w:hAnsi="Tahoma" w:cs="Tahoma"/>
    </w:rPr>
  </w:style>
  <w:style w:type="paragraph" w:customStyle="1" w:styleId="Style90">
    <w:name w:val="Style90"/>
    <w:basedOn w:val="a"/>
    <w:rsid w:val="00C65FBE"/>
    <w:pPr>
      <w:widowControl w:val="0"/>
      <w:autoSpaceDE w:val="0"/>
      <w:autoSpaceDN w:val="0"/>
      <w:adjustRightInd w:val="0"/>
      <w:spacing w:line="262" w:lineRule="exact"/>
      <w:jc w:val="both"/>
    </w:pPr>
    <w:rPr>
      <w:rFonts w:ascii="Tahoma" w:hAnsi="Tahoma" w:cs="Tahoma"/>
    </w:rPr>
  </w:style>
  <w:style w:type="paragraph" w:customStyle="1" w:styleId="Style26">
    <w:name w:val="Style26"/>
    <w:basedOn w:val="a"/>
    <w:rsid w:val="00C65FBE"/>
    <w:pPr>
      <w:widowControl w:val="0"/>
      <w:autoSpaceDE w:val="0"/>
      <w:autoSpaceDN w:val="0"/>
      <w:adjustRightInd w:val="0"/>
    </w:pPr>
    <w:rPr>
      <w:rFonts w:ascii="Tahoma" w:hAnsi="Tahoma" w:cs="Tahoma"/>
    </w:rPr>
  </w:style>
  <w:style w:type="paragraph" w:customStyle="1" w:styleId="Style39">
    <w:name w:val="Style39"/>
    <w:basedOn w:val="a"/>
    <w:rsid w:val="00C65FBE"/>
    <w:pPr>
      <w:widowControl w:val="0"/>
      <w:autoSpaceDE w:val="0"/>
      <w:autoSpaceDN w:val="0"/>
      <w:adjustRightInd w:val="0"/>
      <w:spacing w:line="202" w:lineRule="exact"/>
      <w:jc w:val="both"/>
    </w:pPr>
    <w:rPr>
      <w:rFonts w:ascii="Tahoma" w:hAnsi="Tahoma" w:cs="Tahoma"/>
    </w:rPr>
  </w:style>
  <w:style w:type="paragraph" w:customStyle="1" w:styleId="Style83">
    <w:name w:val="Style83"/>
    <w:basedOn w:val="a"/>
    <w:rsid w:val="00C65FBE"/>
    <w:pPr>
      <w:widowControl w:val="0"/>
      <w:autoSpaceDE w:val="0"/>
      <w:autoSpaceDN w:val="0"/>
      <w:adjustRightInd w:val="0"/>
    </w:pPr>
    <w:rPr>
      <w:rFonts w:ascii="Tahoma" w:hAnsi="Tahoma" w:cs="Tahoma"/>
    </w:rPr>
  </w:style>
  <w:style w:type="paragraph" w:customStyle="1" w:styleId="Style91">
    <w:name w:val="Style91"/>
    <w:basedOn w:val="a"/>
    <w:rsid w:val="00C65FBE"/>
    <w:pPr>
      <w:widowControl w:val="0"/>
      <w:autoSpaceDE w:val="0"/>
      <w:autoSpaceDN w:val="0"/>
      <w:adjustRightInd w:val="0"/>
      <w:spacing w:line="259" w:lineRule="exact"/>
    </w:pPr>
    <w:rPr>
      <w:rFonts w:ascii="Tahoma" w:hAnsi="Tahoma" w:cs="Tahoma"/>
    </w:rPr>
  </w:style>
  <w:style w:type="paragraph" w:customStyle="1" w:styleId="Style95">
    <w:name w:val="Style95"/>
    <w:basedOn w:val="a"/>
    <w:rsid w:val="00C65FBE"/>
    <w:pPr>
      <w:widowControl w:val="0"/>
      <w:autoSpaceDE w:val="0"/>
      <w:autoSpaceDN w:val="0"/>
      <w:adjustRightInd w:val="0"/>
    </w:pPr>
    <w:rPr>
      <w:rFonts w:ascii="Tahoma" w:hAnsi="Tahoma" w:cs="Tahoma"/>
    </w:rPr>
  </w:style>
  <w:style w:type="paragraph" w:customStyle="1" w:styleId="Style121">
    <w:name w:val="Style121"/>
    <w:basedOn w:val="a"/>
    <w:rsid w:val="00C65FBE"/>
    <w:pPr>
      <w:widowControl w:val="0"/>
      <w:autoSpaceDE w:val="0"/>
      <w:autoSpaceDN w:val="0"/>
      <w:adjustRightInd w:val="0"/>
    </w:pPr>
    <w:rPr>
      <w:rFonts w:ascii="Tahoma" w:hAnsi="Tahoma" w:cs="Tahoma"/>
    </w:rPr>
  </w:style>
  <w:style w:type="paragraph" w:customStyle="1" w:styleId="Style124">
    <w:name w:val="Style124"/>
    <w:basedOn w:val="a"/>
    <w:rsid w:val="00C65FBE"/>
    <w:pPr>
      <w:widowControl w:val="0"/>
      <w:autoSpaceDE w:val="0"/>
      <w:autoSpaceDN w:val="0"/>
      <w:adjustRightInd w:val="0"/>
    </w:pPr>
    <w:rPr>
      <w:rFonts w:ascii="Tahoma" w:hAnsi="Tahoma" w:cs="Tahoma"/>
    </w:rPr>
  </w:style>
  <w:style w:type="paragraph" w:customStyle="1" w:styleId="Style135">
    <w:name w:val="Style135"/>
    <w:basedOn w:val="a"/>
    <w:rsid w:val="00C65FBE"/>
    <w:pPr>
      <w:widowControl w:val="0"/>
      <w:autoSpaceDE w:val="0"/>
      <w:autoSpaceDN w:val="0"/>
      <w:adjustRightInd w:val="0"/>
      <w:spacing w:line="202" w:lineRule="exact"/>
      <w:jc w:val="center"/>
    </w:pPr>
    <w:rPr>
      <w:rFonts w:ascii="Tahoma" w:hAnsi="Tahoma" w:cs="Tahoma"/>
    </w:rPr>
  </w:style>
  <w:style w:type="paragraph" w:customStyle="1" w:styleId="Style43">
    <w:name w:val="Style43"/>
    <w:basedOn w:val="a"/>
    <w:rsid w:val="00C65FBE"/>
    <w:pPr>
      <w:widowControl w:val="0"/>
      <w:autoSpaceDE w:val="0"/>
      <w:autoSpaceDN w:val="0"/>
      <w:adjustRightInd w:val="0"/>
    </w:pPr>
    <w:rPr>
      <w:rFonts w:ascii="Tahoma" w:hAnsi="Tahoma" w:cs="Tahoma"/>
    </w:rPr>
  </w:style>
  <w:style w:type="paragraph" w:customStyle="1" w:styleId="Style50">
    <w:name w:val="Style50"/>
    <w:basedOn w:val="a"/>
    <w:rsid w:val="00C65FBE"/>
    <w:pPr>
      <w:widowControl w:val="0"/>
      <w:autoSpaceDE w:val="0"/>
      <w:autoSpaceDN w:val="0"/>
      <w:adjustRightInd w:val="0"/>
      <w:spacing w:line="230" w:lineRule="exact"/>
      <w:ind w:hanging="154"/>
    </w:pPr>
    <w:rPr>
      <w:rFonts w:ascii="Tahoma" w:hAnsi="Tahoma" w:cs="Tahoma"/>
    </w:rPr>
  </w:style>
  <w:style w:type="paragraph" w:customStyle="1" w:styleId="Style55">
    <w:name w:val="Style55"/>
    <w:basedOn w:val="a"/>
    <w:rsid w:val="00C65FBE"/>
    <w:pPr>
      <w:widowControl w:val="0"/>
      <w:autoSpaceDE w:val="0"/>
      <w:autoSpaceDN w:val="0"/>
      <w:adjustRightInd w:val="0"/>
      <w:spacing w:line="235" w:lineRule="exact"/>
      <w:ind w:firstLine="336"/>
    </w:pPr>
    <w:rPr>
      <w:rFonts w:ascii="Tahoma" w:hAnsi="Tahoma" w:cs="Tahoma"/>
    </w:rPr>
  </w:style>
  <w:style w:type="paragraph" w:customStyle="1" w:styleId="Style56">
    <w:name w:val="Style56"/>
    <w:basedOn w:val="a"/>
    <w:rsid w:val="00C65FBE"/>
    <w:pPr>
      <w:widowControl w:val="0"/>
      <w:autoSpaceDE w:val="0"/>
      <w:autoSpaceDN w:val="0"/>
      <w:adjustRightInd w:val="0"/>
      <w:spacing w:line="221" w:lineRule="exact"/>
      <w:ind w:firstLine="403"/>
    </w:pPr>
    <w:rPr>
      <w:rFonts w:ascii="Tahoma" w:hAnsi="Tahoma" w:cs="Tahoma"/>
    </w:rPr>
  </w:style>
  <w:style w:type="paragraph" w:customStyle="1" w:styleId="Style82">
    <w:name w:val="Style82"/>
    <w:basedOn w:val="a"/>
    <w:rsid w:val="00C65FBE"/>
    <w:pPr>
      <w:widowControl w:val="0"/>
      <w:autoSpaceDE w:val="0"/>
      <w:autoSpaceDN w:val="0"/>
      <w:adjustRightInd w:val="0"/>
      <w:spacing w:line="230" w:lineRule="exact"/>
      <w:ind w:hanging="154"/>
    </w:pPr>
    <w:rPr>
      <w:rFonts w:ascii="Tahoma" w:hAnsi="Tahoma" w:cs="Tahoma"/>
    </w:rPr>
  </w:style>
  <w:style w:type="paragraph" w:customStyle="1" w:styleId="Style103">
    <w:name w:val="Style103"/>
    <w:basedOn w:val="a"/>
    <w:rsid w:val="00C65FBE"/>
    <w:pPr>
      <w:widowControl w:val="0"/>
      <w:autoSpaceDE w:val="0"/>
      <w:autoSpaceDN w:val="0"/>
      <w:adjustRightInd w:val="0"/>
      <w:spacing w:line="259" w:lineRule="exact"/>
    </w:pPr>
    <w:rPr>
      <w:rFonts w:ascii="Tahoma" w:hAnsi="Tahoma" w:cs="Tahoma"/>
    </w:rPr>
  </w:style>
  <w:style w:type="paragraph" w:customStyle="1" w:styleId="Style30">
    <w:name w:val="Style30"/>
    <w:basedOn w:val="a"/>
    <w:rsid w:val="00C65FBE"/>
    <w:pPr>
      <w:widowControl w:val="0"/>
      <w:autoSpaceDE w:val="0"/>
      <w:autoSpaceDN w:val="0"/>
      <w:adjustRightInd w:val="0"/>
      <w:spacing w:line="264" w:lineRule="exact"/>
      <w:ind w:firstLine="106"/>
      <w:jc w:val="both"/>
    </w:pPr>
    <w:rPr>
      <w:rFonts w:ascii="Tahoma" w:hAnsi="Tahoma" w:cs="Tahoma"/>
    </w:rPr>
  </w:style>
  <w:style w:type="paragraph" w:customStyle="1" w:styleId="Style75">
    <w:name w:val="Style75"/>
    <w:basedOn w:val="a"/>
    <w:rsid w:val="00C65FBE"/>
    <w:pPr>
      <w:widowControl w:val="0"/>
      <w:autoSpaceDE w:val="0"/>
      <w:autoSpaceDN w:val="0"/>
      <w:adjustRightInd w:val="0"/>
    </w:pPr>
    <w:rPr>
      <w:rFonts w:ascii="Tahoma" w:hAnsi="Tahoma" w:cs="Tahoma"/>
    </w:rPr>
  </w:style>
  <w:style w:type="paragraph" w:customStyle="1" w:styleId="Style9">
    <w:name w:val="Style9"/>
    <w:basedOn w:val="a"/>
    <w:rsid w:val="00C65FBE"/>
    <w:pPr>
      <w:widowControl w:val="0"/>
      <w:autoSpaceDE w:val="0"/>
      <w:autoSpaceDN w:val="0"/>
      <w:adjustRightInd w:val="0"/>
      <w:jc w:val="both"/>
    </w:pPr>
    <w:rPr>
      <w:rFonts w:ascii="Tahoma" w:hAnsi="Tahoma" w:cs="Tahoma"/>
    </w:rPr>
  </w:style>
  <w:style w:type="paragraph" w:customStyle="1" w:styleId="Style131">
    <w:name w:val="Style131"/>
    <w:basedOn w:val="a"/>
    <w:rsid w:val="00C65FBE"/>
    <w:pPr>
      <w:widowControl w:val="0"/>
      <w:autoSpaceDE w:val="0"/>
      <w:autoSpaceDN w:val="0"/>
      <w:adjustRightInd w:val="0"/>
    </w:pPr>
    <w:rPr>
      <w:rFonts w:ascii="Tahoma" w:hAnsi="Tahoma" w:cs="Tahoma"/>
    </w:rPr>
  </w:style>
  <w:style w:type="paragraph" w:customStyle="1" w:styleId="Style125">
    <w:name w:val="Style125"/>
    <w:basedOn w:val="a"/>
    <w:rsid w:val="00C65FBE"/>
    <w:pPr>
      <w:widowControl w:val="0"/>
      <w:autoSpaceDE w:val="0"/>
      <w:autoSpaceDN w:val="0"/>
      <w:adjustRightInd w:val="0"/>
      <w:spacing w:line="269" w:lineRule="exact"/>
      <w:ind w:firstLine="490"/>
    </w:pPr>
    <w:rPr>
      <w:rFonts w:ascii="Tahoma" w:hAnsi="Tahoma" w:cs="Tahoma"/>
    </w:rPr>
  </w:style>
  <w:style w:type="paragraph" w:customStyle="1" w:styleId="Style134">
    <w:name w:val="Style134"/>
    <w:basedOn w:val="a"/>
    <w:rsid w:val="00C65FBE"/>
    <w:pPr>
      <w:widowControl w:val="0"/>
      <w:autoSpaceDE w:val="0"/>
      <w:autoSpaceDN w:val="0"/>
      <w:adjustRightInd w:val="0"/>
    </w:pPr>
    <w:rPr>
      <w:rFonts w:ascii="Tahoma" w:hAnsi="Tahoma" w:cs="Tahoma"/>
    </w:rPr>
  </w:style>
  <w:style w:type="paragraph" w:customStyle="1" w:styleId="Style96">
    <w:name w:val="Style96"/>
    <w:basedOn w:val="a"/>
    <w:rsid w:val="00C65FBE"/>
    <w:pPr>
      <w:widowControl w:val="0"/>
      <w:autoSpaceDE w:val="0"/>
      <w:autoSpaceDN w:val="0"/>
      <w:adjustRightInd w:val="0"/>
    </w:pPr>
    <w:rPr>
      <w:rFonts w:ascii="Tahoma" w:hAnsi="Tahoma" w:cs="Tahoma"/>
    </w:rPr>
  </w:style>
  <w:style w:type="paragraph" w:customStyle="1" w:styleId="Style89">
    <w:name w:val="Style89"/>
    <w:basedOn w:val="a"/>
    <w:rsid w:val="00C65FBE"/>
    <w:pPr>
      <w:widowControl w:val="0"/>
      <w:autoSpaceDE w:val="0"/>
      <w:autoSpaceDN w:val="0"/>
      <w:adjustRightInd w:val="0"/>
      <w:spacing w:line="261" w:lineRule="exact"/>
      <w:ind w:hanging="144"/>
      <w:jc w:val="both"/>
    </w:pPr>
    <w:rPr>
      <w:rFonts w:ascii="Tahoma" w:hAnsi="Tahoma" w:cs="Tahoma"/>
    </w:rPr>
  </w:style>
  <w:style w:type="paragraph" w:customStyle="1" w:styleId="Style112">
    <w:name w:val="Style112"/>
    <w:basedOn w:val="a"/>
    <w:rsid w:val="00C65FBE"/>
    <w:pPr>
      <w:widowControl w:val="0"/>
      <w:autoSpaceDE w:val="0"/>
      <w:autoSpaceDN w:val="0"/>
      <w:adjustRightInd w:val="0"/>
    </w:pPr>
    <w:rPr>
      <w:rFonts w:ascii="Tahoma" w:hAnsi="Tahoma" w:cs="Tahoma"/>
    </w:rPr>
  </w:style>
  <w:style w:type="paragraph" w:customStyle="1" w:styleId="Style165">
    <w:name w:val="Style165"/>
    <w:basedOn w:val="a"/>
    <w:rsid w:val="00C65FBE"/>
    <w:pPr>
      <w:widowControl w:val="0"/>
      <w:autoSpaceDE w:val="0"/>
      <w:autoSpaceDN w:val="0"/>
      <w:adjustRightInd w:val="0"/>
      <w:spacing w:line="259" w:lineRule="exact"/>
      <w:ind w:firstLine="317"/>
      <w:jc w:val="both"/>
    </w:pPr>
    <w:rPr>
      <w:rFonts w:ascii="Tahoma" w:hAnsi="Tahoma" w:cs="Tahoma"/>
    </w:rPr>
  </w:style>
  <w:style w:type="paragraph" w:customStyle="1" w:styleId="Style127">
    <w:name w:val="Style127"/>
    <w:basedOn w:val="a"/>
    <w:rsid w:val="00C65FBE"/>
    <w:pPr>
      <w:widowControl w:val="0"/>
      <w:autoSpaceDE w:val="0"/>
      <w:autoSpaceDN w:val="0"/>
      <w:adjustRightInd w:val="0"/>
      <w:spacing w:line="221" w:lineRule="exact"/>
      <w:ind w:hanging="154"/>
    </w:pPr>
    <w:rPr>
      <w:rFonts w:ascii="Tahoma" w:hAnsi="Tahoma" w:cs="Tahoma"/>
    </w:rPr>
  </w:style>
  <w:style w:type="paragraph" w:customStyle="1" w:styleId="Style22">
    <w:name w:val="Style22"/>
    <w:basedOn w:val="a"/>
    <w:rsid w:val="00C65FBE"/>
    <w:pPr>
      <w:widowControl w:val="0"/>
      <w:autoSpaceDE w:val="0"/>
      <w:autoSpaceDN w:val="0"/>
      <w:adjustRightInd w:val="0"/>
      <w:spacing w:line="269" w:lineRule="exact"/>
      <w:ind w:firstLine="182"/>
      <w:jc w:val="both"/>
    </w:pPr>
    <w:rPr>
      <w:rFonts w:ascii="Tahoma" w:hAnsi="Tahoma" w:cs="Tahoma"/>
    </w:rPr>
  </w:style>
  <w:style w:type="paragraph" w:customStyle="1" w:styleId="Style193">
    <w:name w:val="Style193"/>
    <w:basedOn w:val="a"/>
    <w:rsid w:val="00C65FBE"/>
    <w:pPr>
      <w:widowControl w:val="0"/>
      <w:autoSpaceDE w:val="0"/>
      <w:autoSpaceDN w:val="0"/>
      <w:adjustRightInd w:val="0"/>
      <w:spacing w:line="264" w:lineRule="exact"/>
      <w:ind w:firstLine="576"/>
      <w:jc w:val="both"/>
    </w:pPr>
    <w:rPr>
      <w:rFonts w:ascii="Tahoma" w:hAnsi="Tahoma" w:cs="Tahoma"/>
    </w:rPr>
  </w:style>
  <w:style w:type="paragraph" w:customStyle="1" w:styleId="Style120">
    <w:name w:val="Style120"/>
    <w:basedOn w:val="a"/>
    <w:rsid w:val="00C65FBE"/>
    <w:pPr>
      <w:widowControl w:val="0"/>
      <w:autoSpaceDE w:val="0"/>
      <w:autoSpaceDN w:val="0"/>
      <w:adjustRightInd w:val="0"/>
    </w:pPr>
    <w:rPr>
      <w:rFonts w:ascii="Tahoma" w:hAnsi="Tahoma" w:cs="Tahoma"/>
    </w:rPr>
  </w:style>
  <w:style w:type="paragraph" w:customStyle="1" w:styleId="Style27">
    <w:name w:val="Style27"/>
    <w:basedOn w:val="a"/>
    <w:rsid w:val="00C65FBE"/>
    <w:pPr>
      <w:widowControl w:val="0"/>
      <w:autoSpaceDE w:val="0"/>
      <w:autoSpaceDN w:val="0"/>
      <w:adjustRightInd w:val="0"/>
      <w:jc w:val="both"/>
    </w:pPr>
    <w:rPr>
      <w:rFonts w:ascii="Tahoma" w:hAnsi="Tahoma" w:cs="Tahoma"/>
    </w:rPr>
  </w:style>
  <w:style w:type="paragraph" w:customStyle="1" w:styleId="Style34">
    <w:name w:val="Style34"/>
    <w:basedOn w:val="a"/>
    <w:rsid w:val="00C65FBE"/>
    <w:pPr>
      <w:widowControl w:val="0"/>
      <w:autoSpaceDE w:val="0"/>
      <w:autoSpaceDN w:val="0"/>
      <w:adjustRightInd w:val="0"/>
      <w:spacing w:line="262" w:lineRule="exact"/>
      <w:ind w:firstLine="672"/>
    </w:pPr>
    <w:rPr>
      <w:rFonts w:ascii="Tahoma" w:hAnsi="Tahoma" w:cs="Tahoma"/>
    </w:rPr>
  </w:style>
  <w:style w:type="paragraph" w:customStyle="1" w:styleId="Style108">
    <w:name w:val="Style108"/>
    <w:basedOn w:val="a"/>
    <w:rsid w:val="00C65FBE"/>
    <w:pPr>
      <w:widowControl w:val="0"/>
      <w:autoSpaceDE w:val="0"/>
      <w:autoSpaceDN w:val="0"/>
      <w:adjustRightInd w:val="0"/>
    </w:pPr>
    <w:rPr>
      <w:rFonts w:ascii="Tahoma" w:hAnsi="Tahoma" w:cs="Tahoma"/>
    </w:rPr>
  </w:style>
  <w:style w:type="paragraph" w:customStyle="1" w:styleId="Style29">
    <w:name w:val="Style29"/>
    <w:basedOn w:val="a"/>
    <w:rsid w:val="00C65FBE"/>
    <w:pPr>
      <w:widowControl w:val="0"/>
      <w:autoSpaceDE w:val="0"/>
      <w:autoSpaceDN w:val="0"/>
      <w:adjustRightInd w:val="0"/>
    </w:pPr>
    <w:rPr>
      <w:rFonts w:ascii="Tahoma" w:hAnsi="Tahoma" w:cs="Tahoma"/>
    </w:rPr>
  </w:style>
  <w:style w:type="paragraph" w:customStyle="1" w:styleId="Style136">
    <w:name w:val="Style136"/>
    <w:basedOn w:val="a"/>
    <w:rsid w:val="00C65FBE"/>
    <w:pPr>
      <w:widowControl w:val="0"/>
      <w:autoSpaceDE w:val="0"/>
      <w:autoSpaceDN w:val="0"/>
      <w:adjustRightInd w:val="0"/>
      <w:spacing w:line="326" w:lineRule="exact"/>
      <w:ind w:firstLine="403"/>
    </w:pPr>
    <w:rPr>
      <w:rFonts w:ascii="Tahoma" w:hAnsi="Tahoma" w:cs="Tahoma"/>
    </w:rPr>
  </w:style>
  <w:style w:type="paragraph" w:customStyle="1" w:styleId="Style65">
    <w:name w:val="Style65"/>
    <w:basedOn w:val="a"/>
    <w:rsid w:val="00C65FBE"/>
    <w:pPr>
      <w:widowControl w:val="0"/>
      <w:autoSpaceDE w:val="0"/>
      <w:autoSpaceDN w:val="0"/>
      <w:adjustRightInd w:val="0"/>
    </w:pPr>
    <w:rPr>
      <w:rFonts w:ascii="Tahoma" w:hAnsi="Tahoma" w:cs="Tahoma"/>
    </w:rPr>
  </w:style>
  <w:style w:type="paragraph" w:customStyle="1" w:styleId="Style152">
    <w:name w:val="Style152"/>
    <w:basedOn w:val="a"/>
    <w:rsid w:val="00C65FBE"/>
    <w:pPr>
      <w:widowControl w:val="0"/>
      <w:autoSpaceDE w:val="0"/>
      <w:autoSpaceDN w:val="0"/>
      <w:adjustRightInd w:val="0"/>
    </w:pPr>
    <w:rPr>
      <w:rFonts w:ascii="Tahoma" w:hAnsi="Tahoma" w:cs="Tahoma"/>
    </w:rPr>
  </w:style>
  <w:style w:type="paragraph" w:customStyle="1" w:styleId="Style156">
    <w:name w:val="Style156"/>
    <w:basedOn w:val="a"/>
    <w:rsid w:val="00C65FBE"/>
    <w:pPr>
      <w:widowControl w:val="0"/>
      <w:autoSpaceDE w:val="0"/>
      <w:autoSpaceDN w:val="0"/>
      <w:adjustRightInd w:val="0"/>
      <w:spacing w:line="262" w:lineRule="exact"/>
      <w:jc w:val="center"/>
    </w:pPr>
    <w:rPr>
      <w:rFonts w:ascii="Tahoma" w:hAnsi="Tahoma" w:cs="Tahoma"/>
    </w:rPr>
  </w:style>
  <w:style w:type="paragraph" w:customStyle="1" w:styleId="Style37">
    <w:name w:val="Style37"/>
    <w:basedOn w:val="a"/>
    <w:rsid w:val="00C65FBE"/>
    <w:pPr>
      <w:widowControl w:val="0"/>
      <w:autoSpaceDE w:val="0"/>
      <w:autoSpaceDN w:val="0"/>
      <w:adjustRightInd w:val="0"/>
      <w:spacing w:line="403" w:lineRule="exact"/>
      <w:jc w:val="both"/>
    </w:pPr>
    <w:rPr>
      <w:rFonts w:ascii="Tahoma" w:hAnsi="Tahoma" w:cs="Tahoma"/>
    </w:rPr>
  </w:style>
  <w:style w:type="paragraph" w:customStyle="1" w:styleId="13cxspmiddle">
    <w:name w:val="13cxspmiddle"/>
    <w:basedOn w:val="a"/>
    <w:rsid w:val="00C65FBE"/>
    <w:pPr>
      <w:spacing w:before="100" w:beforeAutospacing="1" w:after="100" w:afterAutospacing="1"/>
      <w:ind w:firstLine="409"/>
      <w:jc w:val="both"/>
    </w:pPr>
    <w:rPr>
      <w:rFonts w:ascii="Times New Roman CYR" w:hAnsi="Times New Roman CYR" w:cs="Times New Roman CYR"/>
      <w:color w:val="000000"/>
    </w:rPr>
  </w:style>
  <w:style w:type="paragraph" w:customStyle="1" w:styleId="13cxsplast">
    <w:name w:val="13cxsplast"/>
    <w:basedOn w:val="a"/>
    <w:rsid w:val="00C65FBE"/>
    <w:pPr>
      <w:spacing w:before="100" w:beforeAutospacing="1" w:after="100" w:afterAutospacing="1"/>
      <w:ind w:firstLine="409"/>
      <w:jc w:val="both"/>
    </w:pPr>
    <w:rPr>
      <w:rFonts w:ascii="Times New Roman CYR" w:hAnsi="Times New Roman CYR" w:cs="Times New Roman CYR"/>
      <w:color w:val="000000"/>
    </w:rPr>
  </w:style>
  <w:style w:type="character" w:customStyle="1" w:styleId="FontStyle249">
    <w:name w:val="Font Style249"/>
    <w:rsid w:val="00C65FBE"/>
    <w:rPr>
      <w:rFonts w:ascii="MS Reference Sans Serif" w:hAnsi="MS Reference Sans Serif" w:cs="MS Reference Sans Serif" w:hint="default"/>
      <w:i/>
      <w:iCs/>
      <w:sz w:val="18"/>
      <w:szCs w:val="18"/>
    </w:rPr>
  </w:style>
  <w:style w:type="character" w:customStyle="1" w:styleId="FontStyle201">
    <w:name w:val="Font Style201"/>
    <w:rsid w:val="00C65FBE"/>
    <w:rPr>
      <w:rFonts w:ascii="Century Schoolbook" w:hAnsi="Century Schoolbook" w:cs="Century Schoolbook" w:hint="default"/>
      <w:b/>
      <w:bCs/>
      <w:i/>
      <w:iCs/>
      <w:sz w:val="18"/>
      <w:szCs w:val="18"/>
    </w:rPr>
  </w:style>
  <w:style w:type="character" w:customStyle="1" w:styleId="FontStyle290">
    <w:name w:val="Font Style290"/>
    <w:rsid w:val="00C65FBE"/>
    <w:rPr>
      <w:rFonts w:ascii="Century Schoolbook" w:hAnsi="Century Schoolbook" w:cs="Century Schoolbook" w:hint="default"/>
      <w:i/>
      <w:iCs/>
      <w:sz w:val="18"/>
      <w:szCs w:val="18"/>
    </w:rPr>
  </w:style>
  <w:style w:type="character" w:customStyle="1" w:styleId="FontStyle308">
    <w:name w:val="Font Style308"/>
    <w:rsid w:val="00C65FBE"/>
    <w:rPr>
      <w:rFonts w:ascii="Century Schoolbook" w:hAnsi="Century Schoolbook" w:cs="Century Schoolbook" w:hint="default"/>
      <w:i/>
      <w:iCs/>
      <w:spacing w:val="-20"/>
      <w:sz w:val="20"/>
      <w:szCs w:val="20"/>
    </w:rPr>
  </w:style>
  <w:style w:type="character" w:customStyle="1" w:styleId="FontStyle293">
    <w:name w:val="Font Style293"/>
    <w:rsid w:val="00C65FBE"/>
    <w:rPr>
      <w:rFonts w:ascii="Bookman Old Style" w:hAnsi="Bookman Old Style" w:cs="Bookman Old Style" w:hint="default"/>
      <w:b/>
      <w:bCs/>
      <w:i/>
      <w:iCs/>
      <w:sz w:val="12"/>
      <w:szCs w:val="12"/>
    </w:rPr>
  </w:style>
  <w:style w:type="character" w:customStyle="1" w:styleId="FontStyle301">
    <w:name w:val="Font Style301"/>
    <w:rsid w:val="00C65FBE"/>
    <w:rPr>
      <w:rFonts w:ascii="Franklin Gothic Medium" w:hAnsi="Franklin Gothic Medium" w:cs="Franklin Gothic Medium" w:hint="default"/>
      <w:i/>
      <w:iCs/>
      <w:sz w:val="18"/>
      <w:szCs w:val="18"/>
    </w:rPr>
  </w:style>
  <w:style w:type="paragraph" w:customStyle="1" w:styleId="Style106">
    <w:name w:val="Style106"/>
    <w:basedOn w:val="a"/>
    <w:rsid w:val="00C65FBE"/>
    <w:pPr>
      <w:widowControl w:val="0"/>
      <w:autoSpaceDE w:val="0"/>
      <w:autoSpaceDN w:val="0"/>
      <w:adjustRightInd w:val="0"/>
    </w:pPr>
    <w:rPr>
      <w:rFonts w:ascii="Tahoma" w:hAnsi="Tahoma" w:cs="Tahoma"/>
    </w:rPr>
  </w:style>
  <w:style w:type="paragraph" w:customStyle="1" w:styleId="Style147">
    <w:name w:val="Style147"/>
    <w:basedOn w:val="a"/>
    <w:rsid w:val="00C65FBE"/>
    <w:pPr>
      <w:widowControl w:val="0"/>
      <w:autoSpaceDE w:val="0"/>
      <w:autoSpaceDN w:val="0"/>
      <w:adjustRightInd w:val="0"/>
      <w:spacing w:line="265" w:lineRule="atLeast"/>
      <w:ind w:firstLine="250"/>
      <w:jc w:val="both"/>
    </w:pPr>
    <w:rPr>
      <w:rFonts w:ascii="Tahoma" w:hAnsi="Tahoma" w:cs="Tahoma"/>
    </w:rPr>
  </w:style>
  <w:style w:type="paragraph" w:customStyle="1" w:styleId="2a">
    <w:name w:val="Обычный2"/>
    <w:rsid w:val="00C65FBE"/>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290">
    <w:name w:val="Основной текст + Полужирный29"/>
    <w:rsid w:val="00C65FBE"/>
    <w:rPr>
      <w:rFonts w:ascii="Times New Roman" w:hAnsi="Times New Roman" w:cs="Times New Roman"/>
      <w:b/>
      <w:spacing w:val="0"/>
      <w:sz w:val="23"/>
    </w:rPr>
  </w:style>
  <w:style w:type="character" w:customStyle="1" w:styleId="afff4">
    <w:name w:val="Основной текст + Курсив"/>
    <w:rsid w:val="00C65FBE"/>
    <w:rPr>
      <w:rFonts w:ascii="Times New Roman" w:hAnsi="Times New Roman" w:cs="Times New Roman"/>
      <w:i/>
      <w:spacing w:val="0"/>
      <w:sz w:val="23"/>
    </w:rPr>
  </w:style>
  <w:style w:type="character" w:customStyle="1" w:styleId="280">
    <w:name w:val="Основной текст + Полужирный28"/>
    <w:rsid w:val="00C65FBE"/>
    <w:rPr>
      <w:rFonts w:ascii="Times New Roman" w:hAnsi="Times New Roman" w:cs="Times New Roman"/>
      <w:b/>
      <w:spacing w:val="0"/>
      <w:sz w:val="23"/>
    </w:rPr>
  </w:style>
  <w:style w:type="character" w:customStyle="1" w:styleId="hl">
    <w:name w:val="hl"/>
    <w:rsid w:val="00C65FBE"/>
    <w:rPr>
      <w:rFonts w:cs="Times New Roman"/>
    </w:rPr>
  </w:style>
  <w:style w:type="character" w:customStyle="1" w:styleId="afff5">
    <w:name w:val="Без интервала Знак"/>
    <w:rsid w:val="00C65FBE"/>
    <w:rPr>
      <w:rFonts w:ascii="Calibri" w:hAnsi="Calibri" w:cs="Calibri"/>
      <w:sz w:val="22"/>
      <w:szCs w:val="22"/>
      <w:lang w:val="ru-RU" w:eastAsia="en-US" w:bidi="ar-SA"/>
    </w:rPr>
  </w:style>
  <w:style w:type="table" w:styleId="afff6">
    <w:name w:val="Table Grid"/>
    <w:basedOn w:val="a1"/>
    <w:uiPriority w:val="59"/>
    <w:rsid w:val="00C65F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0">
    <w:name w:val="Знак Знак17"/>
    <w:rsid w:val="00C65FBE"/>
    <w:rPr>
      <w:sz w:val="28"/>
      <w:szCs w:val="24"/>
      <w:lang w:val="ru-RU" w:eastAsia="ru-RU" w:bidi="ar-SA"/>
    </w:rPr>
  </w:style>
  <w:style w:type="character" w:customStyle="1" w:styleId="160">
    <w:name w:val="Знак Знак16"/>
    <w:rsid w:val="00C65FBE"/>
    <w:rPr>
      <w:b/>
      <w:bCs/>
      <w:sz w:val="28"/>
      <w:szCs w:val="28"/>
      <w:lang w:val="ru-RU" w:eastAsia="ru-RU" w:bidi="ar-SA"/>
    </w:rPr>
  </w:style>
  <w:style w:type="character" w:customStyle="1" w:styleId="150">
    <w:name w:val="Знак Знак15"/>
    <w:rsid w:val="00C65FBE"/>
    <w:rPr>
      <w:rFonts w:ascii="Arial" w:hAnsi="Arial" w:cs="Arial"/>
      <w:b/>
      <w:bCs/>
      <w:sz w:val="26"/>
      <w:szCs w:val="26"/>
      <w:lang w:val="ru-RU" w:eastAsia="ru-RU" w:bidi="ar-SA"/>
    </w:rPr>
  </w:style>
  <w:style w:type="character" w:customStyle="1" w:styleId="141">
    <w:name w:val="Знак Знак14"/>
    <w:rsid w:val="00C65FBE"/>
    <w:rPr>
      <w:b/>
      <w:bCs/>
      <w:sz w:val="28"/>
      <w:szCs w:val="28"/>
      <w:lang w:val="ru-RU" w:eastAsia="ru-RU" w:bidi="ar-SA"/>
    </w:rPr>
  </w:style>
  <w:style w:type="character" w:customStyle="1" w:styleId="121">
    <w:name w:val="Знак Знак12"/>
    <w:rsid w:val="00C65FBE"/>
    <w:rPr>
      <w:b/>
      <w:sz w:val="28"/>
      <w:szCs w:val="24"/>
      <w:lang w:val="ru-RU" w:eastAsia="ru-RU" w:bidi="ar-SA"/>
    </w:rPr>
  </w:style>
  <w:style w:type="character" w:customStyle="1" w:styleId="64">
    <w:name w:val="Знак Знак6"/>
    <w:rsid w:val="00C65FBE"/>
    <w:rPr>
      <w:rFonts w:ascii="Gautami" w:hAnsi="Gautami"/>
      <w:b/>
      <w:iCs/>
      <w:sz w:val="48"/>
      <w:szCs w:val="72"/>
      <w:lang w:val="ru-RU" w:eastAsia="ru-RU" w:bidi="ar-SA"/>
    </w:rPr>
  </w:style>
  <w:style w:type="character" w:customStyle="1" w:styleId="111">
    <w:name w:val="Знак Знак11"/>
    <w:rsid w:val="00C65FBE"/>
    <w:rPr>
      <w:sz w:val="28"/>
      <w:szCs w:val="24"/>
      <w:lang w:val="ru-RU" w:eastAsia="ru-RU" w:bidi="ar-SA"/>
    </w:rPr>
  </w:style>
  <w:style w:type="character" w:customStyle="1" w:styleId="82">
    <w:name w:val="Знак Знак8"/>
    <w:rsid w:val="00C65FBE"/>
    <w:rPr>
      <w:sz w:val="28"/>
      <w:szCs w:val="24"/>
      <w:lang w:val="ru-RU" w:eastAsia="ru-RU" w:bidi="ar-SA"/>
    </w:rPr>
  </w:style>
  <w:style w:type="character" w:customStyle="1" w:styleId="1d">
    <w:name w:val="Знак Знак1"/>
    <w:rsid w:val="00C65FBE"/>
    <w:rPr>
      <w:sz w:val="24"/>
      <w:szCs w:val="24"/>
    </w:rPr>
  </w:style>
  <w:style w:type="character" w:customStyle="1" w:styleId="38">
    <w:name w:val="Знак Знак3"/>
    <w:rsid w:val="00C65FBE"/>
    <w:rPr>
      <w:sz w:val="24"/>
      <w:szCs w:val="24"/>
      <w:lang w:val="ru-RU" w:eastAsia="ru-RU" w:bidi="ar-SA"/>
    </w:rPr>
  </w:style>
  <w:style w:type="character" w:customStyle="1" w:styleId="72">
    <w:name w:val="Знак Знак7"/>
    <w:rsid w:val="00C65FBE"/>
    <w:rPr>
      <w:sz w:val="28"/>
      <w:szCs w:val="28"/>
      <w:lang w:val="ru-RU" w:eastAsia="ru-RU" w:bidi="ar-SA"/>
    </w:rPr>
  </w:style>
  <w:style w:type="character" w:customStyle="1" w:styleId="92">
    <w:name w:val="Знак Знак9"/>
    <w:rsid w:val="00C65FBE"/>
    <w:rPr>
      <w:sz w:val="16"/>
      <w:szCs w:val="16"/>
      <w:lang w:val="ru-RU" w:eastAsia="ru-RU" w:bidi="ar-SA"/>
    </w:rPr>
  </w:style>
  <w:style w:type="character" w:customStyle="1" w:styleId="101">
    <w:name w:val="Знак Знак10"/>
    <w:rsid w:val="00C65FBE"/>
    <w:rPr>
      <w:sz w:val="24"/>
      <w:szCs w:val="24"/>
      <w:lang w:val="ru-RU" w:eastAsia="ru-RU" w:bidi="ar-SA"/>
    </w:rPr>
  </w:style>
  <w:style w:type="character" w:customStyle="1" w:styleId="131">
    <w:name w:val="Знак Знак13"/>
    <w:rsid w:val="00C65FBE"/>
    <w:rPr>
      <w:lang w:val="ru-RU" w:eastAsia="ru-RU" w:bidi="ar-SA"/>
    </w:rPr>
  </w:style>
  <w:style w:type="paragraph" w:customStyle="1" w:styleId="39">
    <w:name w:val="Абзац списка3"/>
    <w:basedOn w:val="a"/>
    <w:rsid w:val="00C65FBE"/>
    <w:pPr>
      <w:spacing w:after="200" w:line="276" w:lineRule="auto"/>
      <w:ind w:left="720"/>
    </w:pPr>
    <w:rPr>
      <w:rFonts w:ascii="Calibri" w:hAnsi="Calibri"/>
      <w:sz w:val="22"/>
      <w:szCs w:val="22"/>
    </w:rPr>
  </w:style>
  <w:style w:type="paragraph" w:customStyle="1" w:styleId="2b">
    <w:name w:val="Обычный2"/>
    <w:rsid w:val="00C65FBE"/>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c">
    <w:name w:val="Без интервала2"/>
    <w:rsid w:val="00C65FBE"/>
    <w:pPr>
      <w:spacing w:after="0" w:line="240" w:lineRule="auto"/>
    </w:pPr>
    <w:rPr>
      <w:rFonts w:ascii="Calibri" w:eastAsia="Times New Roman" w:hAnsi="Calibri" w:cs="Times New Roman"/>
    </w:rPr>
  </w:style>
  <w:style w:type="character" w:customStyle="1" w:styleId="afff7">
    <w:name w:val="Название Знак"/>
    <w:rsid w:val="00C65FBE"/>
    <w:rPr>
      <w:rFonts w:ascii="Times New Roman" w:eastAsia="Times New Roman" w:hAnsi="Times New Roman" w:cs="Times New Roman"/>
      <w:b/>
      <w:sz w:val="28"/>
      <w:szCs w:val="24"/>
    </w:rPr>
  </w:style>
</w:styles>
</file>

<file path=word/webSettings.xml><?xml version="1.0" encoding="utf-8"?>
<w:webSettings xmlns:r="http://schemas.openxmlformats.org/officeDocument/2006/relationships" xmlns:w="http://schemas.openxmlformats.org/wordprocessingml/2006/main">
  <w:divs>
    <w:div w:id="234555432">
      <w:bodyDiv w:val="1"/>
      <w:marLeft w:val="0"/>
      <w:marRight w:val="0"/>
      <w:marTop w:val="0"/>
      <w:marBottom w:val="0"/>
      <w:divBdr>
        <w:top w:val="none" w:sz="0" w:space="0" w:color="auto"/>
        <w:left w:val="none" w:sz="0" w:space="0" w:color="auto"/>
        <w:bottom w:val="none" w:sz="0" w:space="0" w:color="auto"/>
        <w:right w:val="none" w:sz="0" w:space="0" w:color="auto"/>
      </w:divBdr>
    </w:div>
    <w:div w:id="1495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9499.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99661/?dst=100004" TargetMode="External"/><Relationship Id="rId4" Type="http://schemas.openxmlformats.org/officeDocument/2006/relationships/settings" Target="settings.xml"/><Relationship Id="rId9" Type="http://schemas.openxmlformats.org/officeDocument/2006/relationships/hyperlink" Target="garantf1://1208273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93582-2A04-48A6-8363-121E2D0B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117</Pages>
  <Words>31574</Words>
  <Characters>179976</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Методист</cp:lastModifiedBy>
  <cp:revision>55</cp:revision>
  <dcterms:created xsi:type="dcterms:W3CDTF">2020-08-28T04:28:00Z</dcterms:created>
  <dcterms:modified xsi:type="dcterms:W3CDTF">2022-09-05T05:24:00Z</dcterms:modified>
</cp:coreProperties>
</file>