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2E" w:rsidRPr="00864532" w:rsidRDefault="00475C2E" w:rsidP="00475C2E">
      <w:pPr>
        <w:pStyle w:val="a3"/>
        <w:jc w:val="center"/>
        <w:rPr>
          <w:rFonts w:ascii="Times New Roman" w:hAnsi="Times New Roman" w:cs="Times New Roman"/>
          <w:b/>
          <w:sz w:val="32"/>
        </w:rPr>
      </w:pPr>
      <w:bookmarkStart w:id="0" w:name="_GoBack"/>
      <w:bookmarkEnd w:id="0"/>
      <w:r w:rsidRPr="00864532">
        <w:rPr>
          <w:rFonts w:ascii="Times New Roman" w:hAnsi="Times New Roman" w:cs="Times New Roman"/>
          <w:b/>
          <w:sz w:val="32"/>
        </w:rPr>
        <w:t>Игры на развитие речевого дыхания.</w:t>
      </w:r>
    </w:p>
    <w:p w:rsidR="00475C2E" w:rsidRDefault="00475C2E" w:rsidP="00475C2E">
      <w:pPr>
        <w:pStyle w:val="a3"/>
        <w:jc w:val="center"/>
        <w:rPr>
          <w:rFonts w:ascii="Times New Roman" w:hAnsi="Times New Roman" w:cs="Times New Roman"/>
          <w:sz w:val="40"/>
        </w:rPr>
      </w:pPr>
    </w:p>
    <w:p w:rsidR="00475C2E" w:rsidRPr="001C5916" w:rsidRDefault="00475C2E" w:rsidP="00475C2E">
      <w:pPr>
        <w:pStyle w:val="a4"/>
        <w:shd w:val="clear" w:color="auto" w:fill="FFFFFF"/>
        <w:spacing w:before="0" w:beforeAutospacing="0" w:after="0" w:afterAutospacing="0" w:line="294" w:lineRule="atLeast"/>
        <w:jc w:val="both"/>
        <w:rPr>
          <w:rFonts w:ascii="Arial" w:hAnsi="Arial" w:cs="Arial"/>
          <w:color w:val="000000"/>
          <w:sz w:val="22"/>
          <w:szCs w:val="21"/>
        </w:rPr>
      </w:pPr>
      <w:r>
        <w:rPr>
          <w:color w:val="000000"/>
          <w:sz w:val="28"/>
        </w:rPr>
        <w:t xml:space="preserve">    </w:t>
      </w:r>
      <w:r w:rsidRPr="001C5916">
        <w:rPr>
          <w:color w:val="000000"/>
          <w:sz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w:t>
      </w:r>
    </w:p>
    <w:p w:rsidR="00475C2E" w:rsidRPr="001C5916" w:rsidRDefault="00475C2E" w:rsidP="00475C2E">
      <w:pPr>
        <w:pStyle w:val="a4"/>
        <w:shd w:val="clear" w:color="auto" w:fill="FFFFFF"/>
        <w:spacing w:before="0" w:beforeAutospacing="0" w:after="0" w:afterAutospacing="0" w:line="294" w:lineRule="atLeast"/>
        <w:jc w:val="both"/>
        <w:rPr>
          <w:rFonts w:ascii="Arial" w:hAnsi="Arial" w:cs="Arial"/>
          <w:color w:val="000000"/>
          <w:sz w:val="22"/>
          <w:szCs w:val="21"/>
        </w:rPr>
      </w:pPr>
      <w:r w:rsidRPr="001C5916">
        <w:rPr>
          <w:color w:val="000000"/>
          <w:sz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w:t>
      </w:r>
    </w:p>
    <w:p w:rsidR="00475C2E" w:rsidRPr="001C5916" w:rsidRDefault="00475C2E" w:rsidP="00475C2E">
      <w:pPr>
        <w:pStyle w:val="a4"/>
        <w:shd w:val="clear" w:color="auto" w:fill="FFFFFF"/>
        <w:spacing w:before="0" w:beforeAutospacing="0" w:after="0" w:afterAutospacing="0" w:line="294" w:lineRule="atLeast"/>
        <w:jc w:val="both"/>
        <w:rPr>
          <w:rFonts w:ascii="Arial" w:hAnsi="Arial" w:cs="Arial"/>
          <w:color w:val="000000"/>
          <w:sz w:val="22"/>
          <w:szCs w:val="21"/>
        </w:rPr>
      </w:pPr>
      <w:r>
        <w:rPr>
          <w:color w:val="000000"/>
          <w:sz w:val="28"/>
        </w:rPr>
        <w:t xml:space="preserve">     </w:t>
      </w:r>
      <w:r w:rsidRPr="001C5916">
        <w:rPr>
          <w:color w:val="000000"/>
          <w:sz w:val="28"/>
        </w:rPr>
        <w:t>Перечисленные ниже игры и упражнения объединены в соответствии с лексическими темами и помогут научить ребенка младшего и среднего возраста плавно выдыхать через рот сильную направленную струю воздуха.</w:t>
      </w:r>
    </w:p>
    <w:p w:rsidR="00475C2E" w:rsidRPr="001C5916" w:rsidRDefault="00475C2E" w:rsidP="00475C2E">
      <w:pPr>
        <w:pStyle w:val="a4"/>
        <w:shd w:val="clear" w:color="auto" w:fill="FFFFFF"/>
        <w:spacing w:before="0" w:beforeAutospacing="0" w:after="0" w:afterAutospacing="0" w:line="294" w:lineRule="atLeast"/>
        <w:jc w:val="both"/>
        <w:rPr>
          <w:rFonts w:ascii="Arial" w:hAnsi="Arial" w:cs="Arial"/>
          <w:color w:val="000000"/>
          <w:sz w:val="22"/>
          <w:szCs w:val="21"/>
        </w:rPr>
      </w:pPr>
      <w:r w:rsidRPr="001C5916">
        <w:rPr>
          <w:color w:val="000000"/>
          <w:sz w:val="28"/>
        </w:rPr>
        <w:t>Картотека представлена в виде таблицы, в которой указаны название игры, ее цели и описание хода игры.</w:t>
      </w:r>
    </w:p>
    <w:p w:rsidR="00475C2E" w:rsidRDefault="00475C2E" w:rsidP="00475C2E">
      <w:pPr>
        <w:pStyle w:val="a3"/>
        <w:tabs>
          <w:tab w:val="left" w:pos="7290"/>
        </w:tabs>
        <w:jc w:val="both"/>
        <w:rPr>
          <w:rFonts w:ascii="Times New Roman" w:hAnsi="Times New Roman" w:cs="Times New Roman"/>
          <w:sz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«Определи место игрушки»</w:t>
      </w:r>
      <w:r w:rsidRPr="001D6288">
        <w:rPr>
          <w:b/>
          <w:bCs/>
          <w:color w:val="000000"/>
          <w:sz w:val="28"/>
          <w:szCs w:val="28"/>
        </w:rPr>
        <w:br/>
      </w:r>
      <w:r w:rsidRPr="001D6288">
        <w:rPr>
          <w:color w:val="000000"/>
          <w:sz w:val="28"/>
          <w:szCs w:val="28"/>
        </w:rPr>
        <w:t>Цель: Развитие речевого дыхания. Закрепление умения строить развернутую фразу.</w:t>
      </w:r>
      <w:r w:rsidRPr="001D6288">
        <w:rPr>
          <w:color w:val="000000"/>
          <w:sz w:val="28"/>
          <w:szCs w:val="28"/>
        </w:rPr>
        <w:br/>
        <w:t>Оборудование: машина, пирамида, мяч, мишка, кукла и др.</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br/>
        <w:t>Описание игры. Педагог раскладывает на столе в один ряд различные детские игрушки. Вызывая ребенка, он спрашивает у него: "Между какими игрушками стоит пирамида?" Ребенок должен дать полный ответ: "Пирамида стоит между машиной и мячом". После двух-трех ответов воспитатель меняет игрушки местами. Постепенно при повторении игры игрушки по одной можно заменять другими.</w:t>
      </w:r>
      <w:r w:rsidRPr="001D6288">
        <w:rPr>
          <w:color w:val="000000"/>
          <w:sz w:val="28"/>
          <w:szCs w:val="28"/>
        </w:rPr>
        <w:br/>
        <w:t>Методические указания. Перед проведением игры педагог напоминает детям, что нужно говорить неторопливо, выразительно, не отделяя паузами одно слово от другого, а всю фразу говорить</w:t>
      </w:r>
      <w:r>
        <w:rPr>
          <w:color w:val="000000"/>
          <w:sz w:val="28"/>
          <w:szCs w:val="28"/>
        </w:rPr>
        <w:t>,</w:t>
      </w:r>
      <w:r w:rsidRPr="001D6288">
        <w:rPr>
          <w:color w:val="000000"/>
          <w:sz w:val="28"/>
          <w:szCs w:val="28"/>
        </w:rPr>
        <w:t xml:space="preserve"> как одно длинное слово. Отвечать на вопрос надо полным ответом, например:</w:t>
      </w:r>
      <w:r w:rsidRPr="001D6288">
        <w:rPr>
          <w:color w:val="000000"/>
          <w:sz w:val="28"/>
          <w:szCs w:val="28"/>
        </w:rPr>
        <w:br/>
        <w:t>"Мяч лежит между куклой и мишкой". Правильно ответивший получает фант. Затем определяется победитель.</w:t>
      </w:r>
      <w:r w:rsidRPr="001D6288">
        <w:rPr>
          <w:color w:val="000000"/>
          <w:sz w:val="28"/>
          <w:szCs w:val="28"/>
        </w:rPr>
        <w:br/>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«Осенний лес»</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физиологического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Вдыхаем аромат леса. Вдох носом, пауза под счет «раз», «два», «три», выдох ртом.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Дует осе</w:t>
      </w:r>
      <w:r>
        <w:rPr>
          <w:color w:val="000000"/>
          <w:sz w:val="28"/>
          <w:szCs w:val="28"/>
        </w:rPr>
        <w:t>нний легкий ветерок: «У-у-у». (</w:t>
      </w:r>
      <w:r w:rsidRPr="001D6288">
        <w:rPr>
          <w:color w:val="000000"/>
          <w:sz w:val="28"/>
          <w:szCs w:val="28"/>
        </w:rPr>
        <w:t>Тихо). Листочки едва шевелятся.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Подул сильный ветер: «У-у-у» (Громко).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Заблудились мы в лесу,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Закричали мы: «Ау!» (Сначала громко, потом тихо)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lastRenderedPageBreak/>
        <w:t>Осенние листочки на веточках висят.</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Осенние листочки с нами говорят: «А-о-у-и»</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«Кто дольше сможет подуть на листики?»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физиологического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У педагога на нитках листья разных деревьев. «Посмотрите, дети. К нам вместе с ветерком прилетели эти листики. Они такие красивые, легкие. Давайте, как ветерок, подуем на эти листики, вот так. (Показать, как нужно дуть). Интересно, чей листик дольше других сможет покружиться на ветру. Педагог смотрит, чтобы дети не надували щеки, не напрягались, дули на листики легко и спокойно.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 лес по ягоды»: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Маша вместе с родителями и подругой Олей пошла в лес за ягодами и грибами. Идут они по лесу, перекликаются: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(сложить руки в виде рупора, сделать незаметный вдох, на выдохе громко, протяжно, с четкой интонацией произносить фразы)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папа! (высоким голосом) – кричит Маша.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Маша! (с понижением голоса) – откликается папа.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мама! (высоким голосом) – кричит Маша.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Маша! (голосом средней высоты) – кричит мама.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Маша зашла далеко в лес и громко закричала: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мама!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А в ответ раздается тихо: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Ау – у – у, Маша!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«На грядке»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физиологического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Положить руки ниже ребер, сделать вдох и надуть живот как большая тыква (под счет до «трех») Выдох - живот втянуть (похож на ямочку).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«Разговоры овощей»</w:t>
      </w:r>
      <w:r w:rsidRPr="001D6288">
        <w:rPr>
          <w:color w:val="000000"/>
          <w:sz w:val="28"/>
          <w:szCs w:val="28"/>
        </w:rPr>
        <w:t> </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Произносить слоговые сочетания от имени помидора (хвастливо) и огурца (обиженно). Помидор хвастается перед огурцом тем, что он красный, красивый: «</w:t>
      </w:r>
      <w:proofErr w:type="gramStart"/>
      <w:r w:rsidRPr="001D6288">
        <w:rPr>
          <w:color w:val="000000"/>
          <w:sz w:val="28"/>
          <w:szCs w:val="28"/>
        </w:rPr>
        <w:t>ПА-ПУ</w:t>
      </w:r>
      <w:proofErr w:type="gramEnd"/>
      <w:r w:rsidRPr="001D6288">
        <w:rPr>
          <w:color w:val="000000"/>
          <w:sz w:val="28"/>
          <w:szCs w:val="28"/>
        </w:rPr>
        <w:t>, ПЫ-ПА!» Огурец: «ПЫ-БЫ, ПО-БО» Кабачок говорит баклажану, что ему надоело лежать на грядке: «ТО-ТЫ-ТУ»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Произносить «Ох! Ах! Ух!» Шепотом, тихо и громко от имени дедушки, бабушки и внучки.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«Узнай овощ».</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xml:space="preserve">Положить на тарелку кусочки знакомых детям овощей. Каждому ребенку предлагается завязать глаза платком и узнать овощи по запаху. Сделать </w:t>
      </w:r>
      <w:r w:rsidRPr="001D6288">
        <w:rPr>
          <w:color w:val="000000"/>
          <w:sz w:val="28"/>
          <w:szCs w:val="28"/>
        </w:rPr>
        <w:lastRenderedPageBreak/>
        <w:t>медленный плавный вдох носом, выдох – ртом. Далее можно усложнить задание, попросив ребенка произнести название овоща на выдохе.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Сделать вдох, на выдохе громко, четко, не торопясь называть овощи: «Картошка, капуста, свекла – это овощи».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Строим дом»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xml:space="preserve">Описание игры: Приколачиваем оконные рамы. Сверлим дырки дрелью. Произносить на одном выдохе звуки: «Т-т-т, д-д-д», а затем слоги: та - </w:t>
      </w:r>
      <w:proofErr w:type="gramStart"/>
      <w:r w:rsidRPr="001D6288">
        <w:rPr>
          <w:color w:val="000000"/>
          <w:sz w:val="28"/>
          <w:szCs w:val="28"/>
        </w:rPr>
        <w:t>да-та</w:t>
      </w:r>
      <w:proofErr w:type="gramEnd"/>
      <w:r w:rsidRPr="001D6288">
        <w:rPr>
          <w:color w:val="000000"/>
          <w:sz w:val="28"/>
          <w:szCs w:val="28"/>
        </w:rPr>
        <w:t>-да, ты-ды-ты-ды, ук-тук-тук-тук».</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Шитьё одежды»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Шьём одежду и напеваем песенки: «</w:t>
      </w:r>
      <w:proofErr w:type="gramStart"/>
      <w:r w:rsidRPr="001D6288">
        <w:rPr>
          <w:color w:val="000000"/>
          <w:sz w:val="28"/>
          <w:szCs w:val="28"/>
        </w:rPr>
        <w:t>Ля-ли</w:t>
      </w:r>
      <w:proofErr w:type="gramEnd"/>
      <w:r w:rsidRPr="001D6288">
        <w:rPr>
          <w:color w:val="000000"/>
          <w:sz w:val="28"/>
          <w:szCs w:val="28"/>
        </w:rPr>
        <w:t>-ле, ли-ля-лю.»</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Укололи пальчик. Подуть на больное место (про</w:t>
      </w:r>
      <w:r>
        <w:rPr>
          <w:color w:val="000000"/>
          <w:sz w:val="28"/>
          <w:szCs w:val="28"/>
        </w:rPr>
        <w:t>должительный выдох через рот), п</w:t>
      </w:r>
      <w:r w:rsidRPr="001D6288">
        <w:rPr>
          <w:color w:val="000000"/>
          <w:sz w:val="28"/>
          <w:szCs w:val="28"/>
        </w:rPr>
        <w:t>рои</w:t>
      </w:r>
      <w:r>
        <w:rPr>
          <w:color w:val="000000"/>
          <w:sz w:val="28"/>
          <w:szCs w:val="28"/>
        </w:rPr>
        <w:t>знести на одном выдохе слоги: «</w:t>
      </w:r>
      <w:r w:rsidRPr="001D6288">
        <w:rPr>
          <w:color w:val="000000"/>
          <w:sz w:val="28"/>
          <w:szCs w:val="28"/>
        </w:rPr>
        <w:t>Ой-ой-ой-ой-!», а затем предложения: «Ой-ой-ой-ой-ой, болит пальчик мой! Уй-уй-уй-уй, ты на пальчик свой подуй!</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Сбор урожая»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xml:space="preserve">Описание игры: Срываем яблоко с высокой ветки. Исходная позиция - стоять прямо. Поднять руки - вдох. Кладем яблоко в корзину. Опустить руки, наклонить корпус вперед и вниз - выдох. Сорвали и попробовали айву. Невкусная </w:t>
      </w:r>
      <w:r>
        <w:rPr>
          <w:color w:val="000000"/>
          <w:sz w:val="28"/>
          <w:szCs w:val="28"/>
        </w:rPr>
        <w:t>айва: «</w:t>
      </w:r>
      <w:r w:rsidRPr="001D6288">
        <w:rPr>
          <w:color w:val="000000"/>
          <w:sz w:val="28"/>
          <w:szCs w:val="28"/>
        </w:rPr>
        <w:t>ФА-ФО, ФЫ-ФУ.»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Маша и Даша в саду. Пришли девочки в сад, увидели много-много фруктов и удивились: «О-о-о!» Вдруг, откуда ни возьмись, выбежала собачка и залаяла: Ав-ав-ав!» (На одном выдохе, сначала тихо, затем громко.)</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«Приятный запах»</w:t>
      </w: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У педагога два-три живых ц</w:t>
      </w:r>
      <w:r>
        <w:rPr>
          <w:color w:val="000000"/>
          <w:sz w:val="28"/>
          <w:szCs w:val="28"/>
        </w:rPr>
        <w:t>ветка, наиболее знакомых детям,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roofErr w:type="gramStart"/>
      <w:r w:rsidRPr="001D6288">
        <w:rPr>
          <w:color w:val="000000"/>
          <w:sz w:val="28"/>
          <w:szCs w:val="28"/>
        </w:rPr>
        <w:t>например</w:t>
      </w:r>
      <w:proofErr w:type="gramEnd"/>
      <w:r>
        <w:rPr>
          <w:color w:val="000000"/>
          <w:sz w:val="28"/>
          <w:szCs w:val="28"/>
        </w:rPr>
        <w:t>:</w:t>
      </w:r>
      <w:r w:rsidRPr="001D6288">
        <w:rPr>
          <w:color w:val="000000"/>
          <w:sz w:val="28"/>
          <w:szCs w:val="28"/>
        </w:rPr>
        <w:t xml:space="preserve"> ландыши, фиалка, сирень. Цветы можно заменить фруктами с определенным запахом (апельсин, лимон, яблоко).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Ребенок нюхает цветок и на выдохе произносит фразу «Хорошо пахнет» или «Очень приятный запах» и т.д.</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Упражнение «Подуй на листок».</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Педагог раздает детям изображения листочков с фруктовых деревьев, сделанных из папирусной бумаги, и предлагает сделать плавный бесшумный вдох и подуть на фруктовые листочки.</w:t>
      </w:r>
    </w:p>
    <w:p w:rsidR="00475C2E" w:rsidRPr="001D6288"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Шум на кухне»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lastRenderedPageBreak/>
        <w:t>Описание игры: Звуки работающих электромашин: пылесоса, хо</w:t>
      </w:r>
      <w:r>
        <w:rPr>
          <w:color w:val="000000"/>
          <w:sz w:val="28"/>
          <w:szCs w:val="28"/>
        </w:rPr>
        <w:t>лодильника, стиральной машины «</w:t>
      </w:r>
      <w:r w:rsidRPr="001D6288">
        <w:rPr>
          <w:color w:val="000000"/>
          <w:sz w:val="28"/>
          <w:szCs w:val="28"/>
        </w:rPr>
        <w:t>Дж-дж-дж-дж-дж. Дз-дз-дз-дз-дз.» Разг</w:t>
      </w:r>
      <w:r>
        <w:rPr>
          <w:color w:val="000000"/>
          <w:sz w:val="28"/>
          <w:szCs w:val="28"/>
        </w:rPr>
        <w:t>овор холодильника с миксером: «</w:t>
      </w:r>
      <w:r w:rsidRPr="001D6288">
        <w:rPr>
          <w:color w:val="000000"/>
          <w:sz w:val="28"/>
          <w:szCs w:val="28"/>
        </w:rPr>
        <w:t>Хла-хло-хлу. Вжи-вжа-вже»</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 xml:space="preserve"> «Части тела».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Вырабатываем координацию и дифференциацию ротового и носового дыхания, воспитываем навык фиксированного выдоха со звуком.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Игровая ситуация: Дети, вы так громко хлопали в ладошки, что разбудили Великана и Гномика. Великан шумно вдохнул воздух (вдох носом) и громко выдохнул: «Ф-ф-ф» (выдох ртом). А Гномик бесшумно втянул воздух (вдох носом) и тихо выдохнул: «х-х-х» (выдох ртом).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Моя семья»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Братик плачет. Произносить звук (а) (громко, тихо. шепотом)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Мама качает малыша. Произносить: «А-а-а-а-а»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Малыш учится</w:t>
      </w:r>
      <w:r>
        <w:rPr>
          <w:color w:val="000000"/>
          <w:sz w:val="28"/>
          <w:szCs w:val="28"/>
        </w:rPr>
        <w:t xml:space="preserve"> говорить. Произносить слоги: «</w:t>
      </w:r>
      <w:r w:rsidRPr="001D6288">
        <w:rPr>
          <w:color w:val="000000"/>
          <w:sz w:val="28"/>
          <w:szCs w:val="28"/>
        </w:rPr>
        <w:t>Мна-мно, мны-мну, пи-пяпе, би-бя-бю»</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Заблудились мы в лесу, закричали все: «Ау-у-у-у!» (Громко!)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Никто не отзывается, лишь эхо откликается: «Ау-у-у-у» (Тихо)</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br/>
      </w:r>
      <w:r w:rsidRPr="001D6288">
        <w:rPr>
          <w:b/>
          <w:bCs/>
          <w:color w:val="000000"/>
          <w:sz w:val="28"/>
          <w:szCs w:val="28"/>
        </w:rPr>
        <w:t>Игра: «Весёлая песенка»</w:t>
      </w:r>
      <w:r w:rsidRPr="001D6288">
        <w:rPr>
          <w:b/>
          <w:bCs/>
          <w:color w:val="000000"/>
          <w:sz w:val="28"/>
          <w:szCs w:val="28"/>
        </w:rPr>
        <w:br/>
      </w:r>
      <w:r w:rsidRPr="001D6288">
        <w:rPr>
          <w:color w:val="000000"/>
          <w:sz w:val="28"/>
          <w:szCs w:val="28"/>
        </w:rPr>
        <w:t>Цель: развитие правильного речевого дыхания - произнесение на одном выдохе нескольких одинаковых слогов (ЛЯ-ЛЯ.)</w:t>
      </w:r>
      <w:r w:rsidRPr="001D6288">
        <w:rPr>
          <w:color w:val="000000"/>
          <w:sz w:val="28"/>
          <w:szCs w:val="28"/>
        </w:rPr>
        <w:br/>
        <w:t>Оборудование: кукла или матрешка.</w:t>
      </w:r>
      <w:r w:rsidRPr="001D6288">
        <w:rPr>
          <w:color w:val="000000"/>
          <w:sz w:val="28"/>
          <w:szCs w:val="28"/>
        </w:rPr>
        <w:br/>
        <w:t>Описание игры: игры: предложите малышам спеть вместе с куклой весёлую песенку.</w:t>
      </w:r>
      <w:r w:rsidRPr="001D6288">
        <w:rPr>
          <w:color w:val="000000"/>
          <w:sz w:val="28"/>
          <w:szCs w:val="28"/>
        </w:rPr>
        <w:br/>
        <w:t>- Сегодня к нам в гости пришла кукла Катя. Кукла танцует и поет песенку: "</w:t>
      </w:r>
      <w:proofErr w:type="gramStart"/>
      <w:r w:rsidRPr="001D6288">
        <w:rPr>
          <w:color w:val="000000"/>
          <w:sz w:val="28"/>
          <w:szCs w:val="28"/>
        </w:rPr>
        <w:t>ЛЯ-ЛЯ</w:t>
      </w:r>
      <w:proofErr w:type="gramEnd"/>
      <w:r w:rsidRPr="001D6288">
        <w:rPr>
          <w:color w:val="000000"/>
          <w:sz w:val="28"/>
          <w:szCs w:val="28"/>
        </w:rPr>
        <w:t xml:space="preserve">-ЛЯ! </w:t>
      </w:r>
      <w:proofErr w:type="gramStart"/>
      <w:r w:rsidRPr="001D6288">
        <w:rPr>
          <w:color w:val="000000"/>
          <w:sz w:val="28"/>
          <w:szCs w:val="28"/>
        </w:rPr>
        <w:t>ЛЯ-ЛЯ</w:t>
      </w:r>
      <w:proofErr w:type="gramEnd"/>
      <w:r w:rsidRPr="001D6288">
        <w:rPr>
          <w:color w:val="000000"/>
          <w:sz w:val="28"/>
          <w:szCs w:val="28"/>
        </w:rPr>
        <w:t>-ЛЯ!" Давайте споем вместе с Катей!</w:t>
      </w:r>
      <w:r w:rsidRPr="001D6288">
        <w:rPr>
          <w:color w:val="000000"/>
          <w:sz w:val="28"/>
          <w:szCs w:val="28"/>
        </w:rPr>
        <w:br/>
        <w:t>Во время пения следите, чтобы дети произносили подряд три слога на одном выдохе. Постепенно можно научиться петь на одном выдохе более длинные песенки - подряд 6-9 слогов. Следите за тем, чтобы дети не переутомлялись.</w:t>
      </w:r>
      <w:r w:rsidRPr="001D6288">
        <w:rPr>
          <w:b/>
          <w:bCs/>
          <w:color w:val="000000"/>
          <w:sz w:val="28"/>
          <w:szCs w:val="28"/>
        </w:rPr>
        <w:t> </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br/>
      </w:r>
      <w:r w:rsidRPr="001D6288">
        <w:rPr>
          <w:b/>
          <w:bCs/>
          <w:color w:val="000000"/>
          <w:sz w:val="28"/>
          <w:szCs w:val="28"/>
        </w:rPr>
        <w:t>Игра: «Кто кого»</w:t>
      </w:r>
      <w:r w:rsidRPr="001D6288">
        <w:rPr>
          <w:b/>
          <w:bCs/>
          <w:color w:val="000000"/>
          <w:sz w:val="28"/>
          <w:szCs w:val="28"/>
        </w:rPr>
        <w:br/>
      </w:r>
      <w:r w:rsidRPr="001D6288">
        <w:rPr>
          <w:color w:val="000000"/>
          <w:sz w:val="28"/>
          <w:szCs w:val="28"/>
        </w:rPr>
        <w:t>Цель: Развитие силы голоса и речевого дыхания. Активизация мышц губ и нижней челюсти.</w:t>
      </w:r>
      <w:r w:rsidRPr="001D6288">
        <w:rPr>
          <w:b/>
          <w:bCs/>
          <w:color w:val="000000"/>
          <w:sz w:val="28"/>
          <w:szCs w:val="28"/>
        </w:rPr>
        <w:br/>
      </w:r>
      <w:r w:rsidRPr="001D6288">
        <w:rPr>
          <w:color w:val="000000"/>
          <w:sz w:val="28"/>
          <w:szCs w:val="28"/>
        </w:rPr>
        <w:t>Описание игры. Педагог вызывает двух детей и ставит их лицом друг к другу. По сигналу педагога дети одновременно начинают протяжно произносить сначала тихо, затем громко гласные звуки: а, о, у, и, э.</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b/>
          <w:color w:val="000000"/>
          <w:sz w:val="28"/>
          <w:szCs w:val="28"/>
        </w:rPr>
      </w:pPr>
      <w:r w:rsidRPr="001D6288">
        <w:rPr>
          <w:b/>
          <w:color w:val="000000"/>
          <w:sz w:val="28"/>
          <w:szCs w:val="28"/>
        </w:rPr>
        <w:t>Игра: «Качели»</w:t>
      </w:r>
      <w:r w:rsidRPr="001D6288">
        <w:rPr>
          <w:b/>
          <w:bCs/>
          <w:color w:val="000000"/>
          <w:sz w:val="28"/>
          <w:szCs w:val="28"/>
        </w:rPr>
        <w:t>.</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улучшить функцию внешнего дыхания, освоить первичные приемы дыхательной гимнастики.</w:t>
      </w:r>
      <w:r w:rsidRPr="001D6288">
        <w:rPr>
          <w:color w:val="000000"/>
          <w:sz w:val="28"/>
          <w:szCs w:val="28"/>
        </w:rPr>
        <w:br/>
        <w:t>Оборудование: мягкие игрушки небольшого размера по количеству детей.</w:t>
      </w:r>
      <w:r w:rsidRPr="001D6288">
        <w:rPr>
          <w:color w:val="000000"/>
          <w:sz w:val="28"/>
          <w:szCs w:val="28"/>
        </w:rPr>
        <w:br/>
      </w:r>
      <w:r w:rsidRPr="001D6288">
        <w:rPr>
          <w:color w:val="000000"/>
          <w:sz w:val="28"/>
          <w:szCs w:val="28"/>
        </w:rPr>
        <w:lastRenderedPageBreak/>
        <w:t>Описание игры: ребенку, находящемуся в положении лежа, кладут на живот в области диафрагмы легкую игрушку. Взрослый произносит рифмовку:</w:t>
      </w:r>
      <w:r w:rsidRPr="001D6288">
        <w:rPr>
          <w:color w:val="000000"/>
          <w:sz w:val="28"/>
          <w:szCs w:val="28"/>
        </w:rPr>
        <w:br/>
        <w:t>Качели вверх</w:t>
      </w:r>
      <w:r w:rsidRPr="001D6288">
        <w:rPr>
          <w:i/>
          <w:iCs/>
          <w:color w:val="000000"/>
          <w:sz w:val="28"/>
          <w:szCs w:val="28"/>
        </w:rPr>
        <w:t> (вдох)</w:t>
      </w:r>
      <w:r w:rsidRPr="001D6288">
        <w:rPr>
          <w:color w:val="000000"/>
          <w:sz w:val="28"/>
          <w:szCs w:val="28"/>
        </w:rPr>
        <w:t>,</w:t>
      </w:r>
      <w:r w:rsidRPr="001D6288">
        <w:rPr>
          <w:i/>
          <w:iCs/>
          <w:color w:val="000000"/>
          <w:sz w:val="28"/>
          <w:szCs w:val="28"/>
        </w:rPr>
        <w:br/>
      </w:r>
      <w:r w:rsidRPr="001D6288">
        <w:rPr>
          <w:color w:val="000000"/>
          <w:sz w:val="28"/>
          <w:szCs w:val="28"/>
        </w:rPr>
        <w:t>Качели вниз</w:t>
      </w:r>
      <w:r w:rsidRPr="001D6288">
        <w:rPr>
          <w:i/>
          <w:iCs/>
          <w:color w:val="000000"/>
          <w:sz w:val="28"/>
          <w:szCs w:val="28"/>
        </w:rPr>
        <w:t> (выдох)</w:t>
      </w:r>
      <w:r w:rsidRPr="001D6288">
        <w:rPr>
          <w:color w:val="000000"/>
          <w:sz w:val="28"/>
          <w:szCs w:val="28"/>
        </w:rPr>
        <w:t>,</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Крепче ты, дружок, держись</w:t>
      </w:r>
      <w:r w:rsidRPr="001D6288">
        <w:rPr>
          <w:b/>
          <w:bCs/>
          <w:i/>
          <w:iCs/>
          <w:color w:val="000000"/>
          <w:sz w:val="28"/>
          <w:szCs w:val="28"/>
        </w:rPr>
        <w:t>.</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Методические указания. В игре «Качели" вдох и выдох производится через нос.</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w:t>
      </w:r>
      <w:r>
        <w:rPr>
          <w:b/>
          <w:bCs/>
          <w:color w:val="000000"/>
          <w:sz w:val="28"/>
          <w:szCs w:val="28"/>
        </w:rPr>
        <w:t>ра «</w:t>
      </w:r>
      <w:r w:rsidRPr="001D6288">
        <w:rPr>
          <w:b/>
          <w:bCs/>
          <w:color w:val="000000"/>
          <w:sz w:val="28"/>
          <w:szCs w:val="28"/>
        </w:rPr>
        <w:t>Птицы поют»</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color w:val="000000"/>
          <w:sz w:val="28"/>
          <w:szCs w:val="28"/>
        </w:rPr>
        <w:t>Описание игры: Удод: «</w:t>
      </w:r>
      <w:r w:rsidRPr="001D6288">
        <w:rPr>
          <w:color w:val="000000"/>
          <w:sz w:val="28"/>
          <w:szCs w:val="28"/>
        </w:rPr>
        <w:t>Уп-уп-уп-уп». Щего</w:t>
      </w:r>
      <w:r>
        <w:rPr>
          <w:color w:val="000000"/>
          <w:sz w:val="28"/>
          <w:szCs w:val="28"/>
        </w:rPr>
        <w:t>л: «Пить-пиль-пить». Снегирь: «Фью-фью-фью» Осоед: «</w:t>
      </w:r>
      <w:r w:rsidRPr="001D6288">
        <w:rPr>
          <w:color w:val="000000"/>
          <w:sz w:val="28"/>
          <w:szCs w:val="28"/>
        </w:rPr>
        <w:t>Кине-е-кине-е». Перепелятн</w:t>
      </w:r>
      <w:r>
        <w:rPr>
          <w:color w:val="000000"/>
          <w:sz w:val="28"/>
          <w:szCs w:val="28"/>
        </w:rPr>
        <w:t>ик: «Кик-кик-кик». Коростель: «</w:t>
      </w:r>
      <w:r w:rsidRPr="001D6288">
        <w:rPr>
          <w:color w:val="000000"/>
          <w:sz w:val="28"/>
          <w:szCs w:val="28"/>
        </w:rPr>
        <w:t xml:space="preserve">Крек-крек-крек» Чайка: «Га-ак-аг-аг», гре, гри». Произнести названия четырёх-пяти птиц на одном выдохе. </w:t>
      </w:r>
      <w:proofErr w:type="gramStart"/>
      <w:r w:rsidRPr="001D6288">
        <w:rPr>
          <w:color w:val="000000"/>
          <w:sz w:val="28"/>
          <w:szCs w:val="28"/>
        </w:rPr>
        <w:t>Например</w:t>
      </w:r>
      <w:proofErr w:type="gramEnd"/>
      <w:r w:rsidRPr="001D6288">
        <w:rPr>
          <w:color w:val="000000"/>
          <w:sz w:val="28"/>
          <w:szCs w:val="28"/>
        </w:rPr>
        <w:t>: сова,</w:t>
      </w:r>
      <w:r>
        <w:rPr>
          <w:color w:val="000000"/>
          <w:sz w:val="28"/>
          <w:szCs w:val="28"/>
        </w:rPr>
        <w:t xml:space="preserve"> </w:t>
      </w:r>
      <w:r w:rsidRPr="001D6288">
        <w:rPr>
          <w:color w:val="000000"/>
          <w:sz w:val="28"/>
          <w:szCs w:val="28"/>
        </w:rPr>
        <w:t>снегирь, синица, чиж.</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«Ворона</w:t>
      </w:r>
      <w:r w:rsidRPr="001D6288">
        <w:rPr>
          <w:b/>
          <w:bCs/>
          <w:i/>
          <w:iCs/>
          <w:color w:val="000000"/>
          <w:sz w:val="28"/>
          <w:szCs w:val="28"/>
        </w:rPr>
        <w:t>»</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Дети сидят. Руки опущены вдоль туловища. Быстро поднять руки через стороны вверх - вдох, медленно опустить руки - выдох. Произнести «ка-а-ар!»</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«Птицы улетают»</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подуть на изображения птиц, сделанных из бумаги прикрепленных ниткой к полоске картона.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детям предлагается сделать вдох, произнести фразу на одном выдохе с постепенным увеличением количества слов:</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Птицы. Птицы летят. Птицы летят на юг.</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«Чаепитие»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xml:space="preserve">Описание игры: Дуем на горячий чай. Вытянуть губы «трубочкой» (вдох), подуть на горячий чай (выдох). Вытянуть губы узкой «воронкой» (выдох). </w:t>
      </w:r>
      <w:r>
        <w:rPr>
          <w:color w:val="000000"/>
          <w:sz w:val="28"/>
          <w:szCs w:val="28"/>
        </w:rPr>
        <w:t>Пыхтящий чайник: произносить: «</w:t>
      </w:r>
      <w:r w:rsidRPr="001D6288">
        <w:rPr>
          <w:color w:val="000000"/>
          <w:sz w:val="28"/>
          <w:szCs w:val="28"/>
        </w:rPr>
        <w:t>Пых-пах-пох! Пых-пих-пых-пих!»</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«Блюдца»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xml:space="preserve">Описание игры: сделать полный вдох, затем на одном выдохе </w:t>
      </w:r>
      <w:proofErr w:type="gramStart"/>
      <w:r w:rsidRPr="001D6288">
        <w:rPr>
          <w:color w:val="000000"/>
          <w:sz w:val="28"/>
          <w:szCs w:val="28"/>
        </w:rPr>
        <w:t>произнести</w:t>
      </w:r>
      <w:proofErr w:type="gramEnd"/>
      <w:r w:rsidRPr="001D6288">
        <w:rPr>
          <w:color w:val="000000"/>
          <w:sz w:val="28"/>
          <w:szCs w:val="28"/>
        </w:rPr>
        <w:t xml:space="preserve"> «Динь-динь» далее наращивать количество слов на выдохе «Динь – динь – динь …»</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br/>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Отгадай, кто кричит?»</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Звукоподражание животным. Изменять го</w:t>
      </w:r>
      <w:r>
        <w:rPr>
          <w:color w:val="000000"/>
          <w:sz w:val="28"/>
          <w:szCs w:val="28"/>
        </w:rPr>
        <w:t>лос по силе и высоте. Корова: «</w:t>
      </w:r>
      <w:r w:rsidRPr="001D6288">
        <w:rPr>
          <w:color w:val="000000"/>
          <w:sz w:val="28"/>
          <w:szCs w:val="28"/>
        </w:rPr>
        <w:t>Му, молока кому?» (Гро</w:t>
      </w:r>
      <w:r>
        <w:rPr>
          <w:color w:val="000000"/>
          <w:sz w:val="28"/>
          <w:szCs w:val="28"/>
        </w:rPr>
        <w:t>мко, низким голосом) Телёнок: «</w:t>
      </w:r>
      <w:r w:rsidRPr="001D6288">
        <w:rPr>
          <w:color w:val="000000"/>
          <w:sz w:val="28"/>
          <w:szCs w:val="28"/>
        </w:rPr>
        <w:t xml:space="preserve">Му» (Тихо, высоким голосом) Кошка: «Мяу-мяу-мяу» (Громко, низким </w:t>
      </w:r>
      <w:r w:rsidRPr="001D6288">
        <w:rPr>
          <w:color w:val="000000"/>
          <w:sz w:val="28"/>
          <w:szCs w:val="28"/>
        </w:rPr>
        <w:lastRenderedPageBreak/>
        <w:t>голосом) Котенок: «Мяу-мяу-мяу» (тихо высоким голосом) Разговор теленка и Котенка: «Мле-мли-мля. Мяу-мяу-мяу. Пли-пля-пле»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Птичьи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произносить слоговые сочетания и фразы на одном выдохе, изменяя тон голо</w:t>
      </w:r>
      <w:r>
        <w:rPr>
          <w:color w:val="000000"/>
          <w:sz w:val="28"/>
          <w:szCs w:val="28"/>
        </w:rPr>
        <w:t>са. Курица: «</w:t>
      </w:r>
      <w:proofErr w:type="gramStart"/>
      <w:r>
        <w:rPr>
          <w:color w:val="000000"/>
          <w:sz w:val="28"/>
          <w:szCs w:val="28"/>
        </w:rPr>
        <w:t>Ко-ко</w:t>
      </w:r>
      <w:proofErr w:type="gramEnd"/>
      <w:r>
        <w:rPr>
          <w:color w:val="000000"/>
          <w:sz w:val="28"/>
          <w:szCs w:val="28"/>
        </w:rPr>
        <w:t>». Цыплята: «</w:t>
      </w:r>
      <w:r w:rsidRPr="001D6288">
        <w:rPr>
          <w:color w:val="000000"/>
          <w:sz w:val="28"/>
          <w:szCs w:val="28"/>
        </w:rPr>
        <w:t>Пи-пи». Курица: «Куд - куд</w:t>
      </w:r>
      <w:r>
        <w:rPr>
          <w:color w:val="000000"/>
          <w:sz w:val="28"/>
          <w:szCs w:val="28"/>
        </w:rPr>
        <w:t>ах, снеслась в кустах». Утка: «</w:t>
      </w:r>
      <w:r w:rsidRPr="001D6288">
        <w:rPr>
          <w:color w:val="000000"/>
          <w:sz w:val="28"/>
          <w:szCs w:val="28"/>
        </w:rPr>
        <w:t>Кря-кря-кря, где здесь вода?»</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t>Игра «</w:t>
      </w:r>
      <w:r w:rsidRPr="001D6288">
        <w:rPr>
          <w:b/>
          <w:bCs/>
          <w:color w:val="000000"/>
          <w:sz w:val="28"/>
          <w:szCs w:val="28"/>
        </w:rPr>
        <w:t>Птицы»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w:t>
      </w: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Гуси по небу летят,</w:t>
      </w:r>
      <w:r w:rsidRPr="001D6288">
        <w:rPr>
          <w:color w:val="000000"/>
          <w:sz w:val="28"/>
          <w:szCs w:val="28"/>
        </w:rPr>
        <w:br/>
        <w:t>Гуси ослику гудят:</w:t>
      </w:r>
      <w:r w:rsidRPr="001D6288">
        <w:rPr>
          <w:color w:val="000000"/>
          <w:sz w:val="28"/>
          <w:szCs w:val="28"/>
        </w:rPr>
        <w:br/>
        <w:t>Г-у-у! Г-у-у! </w:t>
      </w:r>
      <w:r w:rsidRPr="001D6288">
        <w:rPr>
          <w:color w:val="000000"/>
          <w:sz w:val="28"/>
          <w:szCs w:val="28"/>
        </w:rPr>
        <w:br/>
        <w:t>Г-у-у! Г-у-у! </w:t>
      </w:r>
      <w:r w:rsidRPr="001D6288">
        <w:rPr>
          <w:color w:val="000000"/>
          <w:sz w:val="28"/>
          <w:szCs w:val="28"/>
        </w:rPr>
        <w:br/>
      </w:r>
      <w:r w:rsidRPr="001D6288">
        <w:rPr>
          <w:i/>
          <w:iCs/>
          <w:color w:val="000000"/>
          <w:sz w:val="28"/>
          <w:szCs w:val="28"/>
        </w:rPr>
        <w:t>(медленная ходьба, руки-крылья поднимать на вдохе, опускать со звуком)</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«Зимняя вьюга»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Старая, седая, с ледяной клюкой, Вьюга ковыляет Бабой-ягой. Воет вьюга: «З-з-з» (</w:t>
      </w:r>
      <w:proofErr w:type="gramStart"/>
      <w:r w:rsidRPr="001D6288">
        <w:rPr>
          <w:color w:val="000000"/>
          <w:sz w:val="28"/>
          <w:szCs w:val="28"/>
        </w:rPr>
        <w:t>С</w:t>
      </w:r>
      <w:proofErr w:type="gramEnd"/>
      <w:r w:rsidRPr="001D6288">
        <w:rPr>
          <w:color w:val="000000"/>
          <w:sz w:val="28"/>
          <w:szCs w:val="28"/>
        </w:rPr>
        <w:t xml:space="preserve"> усилением звука) Застонал лес от вьюги: «М-м-м» (Тихо высоки</w:t>
      </w:r>
      <w:r>
        <w:rPr>
          <w:color w:val="000000"/>
          <w:sz w:val="28"/>
          <w:szCs w:val="28"/>
        </w:rPr>
        <w:t>м голосом) Тяжело стонут дубы «</w:t>
      </w:r>
      <w:r w:rsidRPr="001D6288">
        <w:rPr>
          <w:color w:val="000000"/>
          <w:sz w:val="28"/>
          <w:szCs w:val="28"/>
        </w:rPr>
        <w:t>М-м» (Громко низким голосом) Стонут березы: «М-м» (Тихо высоким голосом) Шумят ели: «Ш-ш». Стихает вьюга: «С-с-с».</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«Соревнование лыжников».</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физиологического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фигурки лыжников (вырезанные из тонкого картона) стоят на крае стола. Вызываются попарно дети. Каждый ребенок садится напротив лыжника. Педагог предупреждает, что продвигать лыжника можно лишь на одном выдохе, дуть несколько раз подряд нельзя. По сигналу «Поехали» дети дуют на фигурки. Остальные дети следят, чей лыжник дальше уедет (скользит по столу)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«Надуй шарик».</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физиологического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Детям предлагается надуть маленькие воздушные шарики для новогоднего праздника. Сделать полный вдох носом, затем выполнить длинный выдох ртом, имитируя надувание воздушного шара. Выполнять упражнение не более трех раз.</w:t>
      </w: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Выполнить полный вдох и на выдохе произнести музыкальную фразу: «В лесу родилась елочка».</w:t>
      </w:r>
    </w:p>
    <w:p w:rsidR="00475C2E"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Pr>
          <w:b/>
          <w:bCs/>
          <w:color w:val="000000"/>
          <w:sz w:val="28"/>
          <w:szCs w:val="28"/>
        </w:rPr>
        <w:lastRenderedPageBreak/>
        <w:t>Игра «</w:t>
      </w:r>
      <w:r w:rsidRPr="001D6288">
        <w:rPr>
          <w:b/>
          <w:bCs/>
          <w:color w:val="000000"/>
          <w:sz w:val="28"/>
          <w:szCs w:val="28"/>
        </w:rPr>
        <w:t>На лесной полянке»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Ёжики принюхиваются. Волк воет: «У-у»</w:t>
      </w:r>
      <w:r>
        <w:rPr>
          <w:color w:val="000000"/>
          <w:sz w:val="28"/>
          <w:szCs w:val="28"/>
        </w:rPr>
        <w:t xml:space="preserve"> </w:t>
      </w:r>
      <w:r w:rsidRPr="001D6288">
        <w:rPr>
          <w:color w:val="000000"/>
          <w:sz w:val="28"/>
          <w:szCs w:val="28"/>
        </w:rPr>
        <w:t>(Произносить тихо и громко) Кто к</w:t>
      </w:r>
      <w:r>
        <w:rPr>
          <w:color w:val="000000"/>
          <w:sz w:val="28"/>
          <w:szCs w:val="28"/>
        </w:rPr>
        <w:t>ак голос подает. Ёжик пыхтит: «</w:t>
      </w:r>
      <w:r w:rsidRPr="001D6288">
        <w:rPr>
          <w:color w:val="000000"/>
          <w:sz w:val="28"/>
          <w:szCs w:val="28"/>
        </w:rPr>
        <w:t>Пых-пых-пых».</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Разговор Лисы и зайца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Су-зу-су-зу, су-зу-су-зу.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Зайка, где ты был?</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В лесу.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За-са-за-са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Ты не съешь меня, лиса?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«Сердитый еж»</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Вот идет сердитый еж:</w:t>
      </w:r>
      <w:r w:rsidRPr="001D6288">
        <w:rPr>
          <w:color w:val="000000"/>
          <w:sz w:val="28"/>
          <w:szCs w:val="28"/>
        </w:rPr>
        <w:br/>
        <w:t>Пф-ф, пф-ф, пф-ф!</w:t>
      </w:r>
      <w:r w:rsidRPr="001D6288">
        <w:rPr>
          <w:color w:val="000000"/>
          <w:sz w:val="28"/>
          <w:szCs w:val="28"/>
        </w:rPr>
        <w:br/>
      </w:r>
      <w:r w:rsidRPr="001D6288">
        <w:rPr>
          <w:i/>
          <w:iCs/>
          <w:color w:val="000000"/>
          <w:sz w:val="28"/>
          <w:szCs w:val="28"/>
        </w:rPr>
        <w:t>(низко наклониться, обхватив руками грудь –</w:t>
      </w:r>
      <w:r w:rsidRPr="001D6288">
        <w:rPr>
          <w:i/>
          <w:iCs/>
          <w:color w:val="000000"/>
          <w:sz w:val="28"/>
          <w:szCs w:val="28"/>
        </w:rPr>
        <w:br/>
        <w:t>свернувшийся в клубок ежик)</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Где же носик? Не поймешь.</w:t>
      </w:r>
      <w:r w:rsidRPr="001D6288">
        <w:rPr>
          <w:color w:val="000000"/>
          <w:sz w:val="28"/>
          <w:szCs w:val="28"/>
        </w:rPr>
        <w:br/>
        <w:t>Ф-ф-р! Ф-ф-р! Ф-ф-р!</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«Лиса».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Ребенок, изображая лису, надевает маску (шапочку). «Лиса» должна определить, чей след изображен на картинке. Для этого ребенок, изображающий лису, должен сделать глубокий вдох (принюхаться) и на одном выдохе произнести: «Это мышь (заяц, белка)».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«Кто как кричит в лесу»</w:t>
      </w:r>
      <w:r w:rsidRPr="001D6288">
        <w:rPr>
          <w:color w:val="000000"/>
          <w:sz w:val="28"/>
          <w:szCs w:val="28"/>
        </w:rPr>
        <w:t xml:space="preserve">: взрослый предлагает послушать ребенку, кто как кричит в лесу и повторить речевой материал в том же темпе и ритме на одном выдохе. </w:t>
      </w:r>
      <w:proofErr w:type="gramStart"/>
      <w:r w:rsidRPr="001D6288">
        <w:rPr>
          <w:color w:val="000000"/>
          <w:sz w:val="28"/>
          <w:szCs w:val="28"/>
        </w:rPr>
        <w:t>Например</w:t>
      </w:r>
      <w:proofErr w:type="gramEnd"/>
      <w:r w:rsidRPr="001D6288">
        <w:rPr>
          <w:color w:val="000000"/>
          <w:sz w:val="28"/>
          <w:szCs w:val="28"/>
        </w:rPr>
        <w:t>:</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Лиса кричит так: тяв – тяв, тяв – тяв – тяв.</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Кукушка кричит так (произносить с понижением голоса на втором слоге):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ку – ку, ку –ку, ку – ку!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Волк воет так (произносить слитно с постепенным усилением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У –у –у –у –у –у –у!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 мастерской»</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Прокололась шина у машины. Произнесение звука ш-ш-ш-ш.</w:t>
      </w: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Насос. Произнесение звука с-с-с-с. Машины едут по мокрой мостовой. Произнесение слогов: «Ша-шу-ши-шо.» Гудит автобус. Произнесе</w:t>
      </w:r>
      <w:r>
        <w:rPr>
          <w:color w:val="000000"/>
          <w:sz w:val="28"/>
          <w:szCs w:val="28"/>
        </w:rPr>
        <w:t>ние слога ту на одном выдохе: «</w:t>
      </w:r>
      <w:proofErr w:type="gramStart"/>
      <w:r w:rsidRPr="001D6288">
        <w:rPr>
          <w:color w:val="000000"/>
          <w:sz w:val="28"/>
          <w:szCs w:val="28"/>
        </w:rPr>
        <w:t>Ту-ту</w:t>
      </w:r>
      <w:proofErr w:type="gramEnd"/>
      <w:r w:rsidRPr="001D6288">
        <w:rPr>
          <w:color w:val="000000"/>
          <w:sz w:val="28"/>
          <w:szCs w:val="28"/>
        </w:rPr>
        <w:t>-ту-ту». Сигналит машина. Произн</w:t>
      </w:r>
      <w:r>
        <w:rPr>
          <w:color w:val="000000"/>
          <w:sz w:val="28"/>
          <w:szCs w:val="28"/>
        </w:rPr>
        <w:t>есение слога на одном выдохе: «</w:t>
      </w:r>
      <w:r w:rsidRPr="001D6288">
        <w:rPr>
          <w:color w:val="000000"/>
          <w:sz w:val="28"/>
          <w:szCs w:val="28"/>
        </w:rPr>
        <w:t>Би-би-би-би.»</w:t>
      </w:r>
    </w:p>
    <w:p w:rsidR="00475C2E"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lastRenderedPageBreak/>
        <w:t>Игра: «Чей пароход лучше гудит?»</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каждому ребенку дают чистый пузырек. Педагог говорит: «Дети, посмотрите, как гудит мой пузырек, если я в него подую (пиит). Загудел, как пароход. А как у Миши загудит пароход?» Педагог по очереди вызывает всех детей, а затем предлагает погудеть всем вместе. Следует помнить: чтобы пузырек загудел, нижняя губа должна слегка касаться края его горлышка. Струя воздуха должна быть сильной. Каждый ребенок может дуть лишь несколько секунд, чтобы не закружилась голова.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br/>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«Весёлое путешествие»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Цель: </w:t>
      </w:r>
      <w:r w:rsidRPr="001D6288">
        <w:rPr>
          <w:color w:val="000000"/>
          <w:sz w:val="28"/>
          <w:szCs w:val="28"/>
        </w:rPr>
        <w:t>развитие речевого дыхания.</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Паровоз привез нас в лес.</w:t>
      </w:r>
      <w:r w:rsidRPr="001D6288">
        <w:rPr>
          <w:color w:val="000000"/>
          <w:sz w:val="28"/>
          <w:szCs w:val="28"/>
        </w:rPr>
        <w:br/>
        <w:t>Чух-чух-чух! Чух-чух-чух!</w:t>
      </w:r>
      <w:r w:rsidRPr="001D6288">
        <w:rPr>
          <w:color w:val="000000"/>
          <w:sz w:val="28"/>
          <w:szCs w:val="28"/>
        </w:rPr>
        <w:br/>
      </w:r>
      <w:r w:rsidRPr="001D6288">
        <w:rPr>
          <w:i/>
          <w:iCs/>
          <w:color w:val="000000"/>
          <w:sz w:val="28"/>
          <w:szCs w:val="28"/>
        </w:rPr>
        <w:t>(ходьба с согнутыми в локтях руками)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Там полным-полно чудес.</w:t>
      </w:r>
      <w:r w:rsidRPr="001D6288">
        <w:rPr>
          <w:color w:val="000000"/>
          <w:sz w:val="28"/>
          <w:szCs w:val="28"/>
        </w:rPr>
        <w:br/>
      </w:r>
      <w:r w:rsidRPr="001D6288">
        <w:rPr>
          <w:i/>
          <w:iCs/>
          <w:color w:val="000000"/>
          <w:sz w:val="28"/>
          <w:szCs w:val="28"/>
        </w:rPr>
        <w:t>(удивленно произносить «м-м-м» на выдохе,</w:t>
      </w:r>
      <w:r w:rsidRPr="001D6288">
        <w:rPr>
          <w:i/>
          <w:iCs/>
          <w:color w:val="000000"/>
          <w:sz w:val="28"/>
          <w:szCs w:val="28"/>
        </w:rPr>
        <w:br/>
        <w:t>одновременно постукивая пальцами по крыльям носа)</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Упражнение «Автобус»:</w:t>
      </w:r>
      <w:r w:rsidRPr="001D6288">
        <w:rPr>
          <w:color w:val="000000"/>
          <w:sz w:val="28"/>
          <w:szCs w:val="28"/>
        </w:rPr>
        <w:t> на картинке нарисован автобус с открытыми дверями. Когда у автобуса открываются двери, то мы слышим такой звук «ф-ф-ф-ф-ф». Вдох через нос, на выдохе произнести: ф-ф-ф-ф-ф-ф.</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 зоопарке»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развитие речевого дыхания и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Слон пьёт воду. Вытянуть губы широкой «трубочкой» и сделать вдох (под счет «раз», «два», «три»). Затем выдох (под счет от «одного» до «пяти») Рычание тигра и тигрёнка. Раскатисто произносить звук р-р-р-р-р: тигр- громко, низким голосом, тигрёнок- тихо, высоким голосом. Произносить фразу: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«Я видел крокодила!» с разной интонацией и чувством (испуг, радость, удивление.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«Бегемотик».</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улучшить функцию внешнего дыхания, освоить первичные приемы дыхательной гимнастики.</w:t>
      </w:r>
      <w:r w:rsidRPr="001D6288">
        <w:rPr>
          <w:color w:val="000000"/>
          <w:sz w:val="28"/>
          <w:szCs w:val="28"/>
        </w:rPr>
        <w:br/>
        <w:t>Описание игры: Ребенок, находящийся в положении лежа, кладет ладонь на область диафрагмы. Взрослый произносит рифмовку: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Бегемотики лежали, бегемотики дышали.</w:t>
      </w:r>
      <w:r w:rsidRPr="001D6288">
        <w:rPr>
          <w:i/>
          <w:iCs/>
          <w:color w:val="000000"/>
          <w:sz w:val="28"/>
          <w:szCs w:val="28"/>
        </w:rPr>
        <w:br/>
      </w:r>
      <w:r w:rsidRPr="001D6288">
        <w:rPr>
          <w:color w:val="000000"/>
          <w:sz w:val="28"/>
          <w:szCs w:val="28"/>
        </w:rPr>
        <w:t>То животик поднимается </w:t>
      </w:r>
      <w:r w:rsidRPr="001D6288">
        <w:rPr>
          <w:i/>
          <w:iCs/>
          <w:color w:val="000000"/>
          <w:sz w:val="28"/>
          <w:szCs w:val="28"/>
        </w:rPr>
        <w:t>(вдох),</w:t>
      </w:r>
      <w:r w:rsidRPr="001D6288">
        <w:rPr>
          <w:i/>
          <w:iCs/>
          <w:color w:val="000000"/>
          <w:sz w:val="28"/>
          <w:szCs w:val="28"/>
        </w:rPr>
        <w:br/>
      </w:r>
      <w:r w:rsidRPr="001D6288">
        <w:rPr>
          <w:color w:val="000000"/>
          <w:sz w:val="28"/>
          <w:szCs w:val="28"/>
        </w:rPr>
        <w:t>То животик опускается </w:t>
      </w:r>
      <w:r w:rsidRPr="001D6288">
        <w:rPr>
          <w:i/>
          <w:iCs/>
          <w:color w:val="000000"/>
          <w:sz w:val="28"/>
          <w:szCs w:val="28"/>
        </w:rPr>
        <w:t>(выдох).</w:t>
      </w:r>
      <w:r w:rsidRPr="001D6288">
        <w:rPr>
          <w:i/>
          <w:iCs/>
          <w:color w:val="000000"/>
          <w:sz w:val="28"/>
          <w:szCs w:val="28"/>
        </w:rPr>
        <w:br/>
      </w:r>
      <w:r w:rsidRPr="001D6288">
        <w:rPr>
          <w:color w:val="000000"/>
          <w:sz w:val="28"/>
          <w:szCs w:val="28"/>
        </w:rPr>
        <w:t>Упражнение может выполняться в положении сидя и сопровождаться рифмовкой:</w:t>
      </w:r>
      <w:r w:rsidRPr="001D6288">
        <w:rPr>
          <w:color w:val="000000"/>
          <w:sz w:val="28"/>
          <w:szCs w:val="28"/>
        </w:rPr>
        <w:br/>
      </w:r>
      <w:r w:rsidRPr="001D6288">
        <w:rPr>
          <w:color w:val="000000"/>
          <w:sz w:val="28"/>
          <w:szCs w:val="28"/>
        </w:rPr>
        <w:lastRenderedPageBreak/>
        <w:t>Сели бегемотики, потрогали животики.</w:t>
      </w:r>
      <w:r w:rsidRPr="001D6288">
        <w:rPr>
          <w:i/>
          <w:iCs/>
          <w:color w:val="000000"/>
          <w:sz w:val="28"/>
          <w:szCs w:val="28"/>
        </w:rPr>
        <w:br/>
      </w:r>
      <w:r w:rsidRPr="001D6288">
        <w:rPr>
          <w:color w:val="000000"/>
          <w:sz w:val="28"/>
          <w:szCs w:val="28"/>
        </w:rPr>
        <w:t>То животик поднимается </w:t>
      </w:r>
      <w:r w:rsidRPr="001D6288">
        <w:rPr>
          <w:i/>
          <w:iCs/>
          <w:color w:val="000000"/>
          <w:sz w:val="28"/>
          <w:szCs w:val="28"/>
        </w:rPr>
        <w:t>(вдох),</w:t>
      </w:r>
      <w:r w:rsidRPr="001D6288">
        <w:rPr>
          <w:color w:val="000000"/>
          <w:sz w:val="28"/>
          <w:szCs w:val="28"/>
        </w:rPr>
        <w:t>То животик опускается</w:t>
      </w:r>
      <w:r w:rsidRPr="001D6288">
        <w:rPr>
          <w:i/>
          <w:iCs/>
          <w:color w:val="000000"/>
          <w:sz w:val="28"/>
          <w:szCs w:val="28"/>
        </w:rPr>
        <w:t>(выдох).</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«Качели»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Цель: улучшить функцию внешнего дыхания, освоить первичные приемы дыхательной гимнастики.</w:t>
      </w:r>
      <w:r w:rsidRPr="001D6288">
        <w:rPr>
          <w:color w:val="000000"/>
          <w:sz w:val="28"/>
          <w:szCs w:val="28"/>
        </w:rPr>
        <w:br/>
        <w:t>Оборудование: мягкие игрушки небольшого размера по количеству детей.</w:t>
      </w:r>
      <w:r w:rsidRPr="001D6288">
        <w:rPr>
          <w:color w:val="000000"/>
          <w:sz w:val="28"/>
          <w:szCs w:val="28"/>
        </w:rPr>
        <w:br/>
        <w:t>Ребенку, находящемуся в положении лежа, кладут на живот в области диафрагмы легкую игрушку. Взрослый произносит рифмовку:</w:t>
      </w:r>
      <w:r w:rsidRPr="001D6288">
        <w:rPr>
          <w:color w:val="000000"/>
          <w:sz w:val="28"/>
          <w:szCs w:val="28"/>
        </w:rPr>
        <w:br/>
        <w:t>Качели вверх </w:t>
      </w:r>
      <w:r w:rsidRPr="001D6288">
        <w:rPr>
          <w:i/>
          <w:iCs/>
          <w:color w:val="000000"/>
          <w:sz w:val="28"/>
          <w:szCs w:val="28"/>
        </w:rPr>
        <w:t>(вдох)</w:t>
      </w:r>
      <w:r w:rsidRPr="001D6288">
        <w:rPr>
          <w:color w:val="000000"/>
          <w:sz w:val="28"/>
          <w:szCs w:val="28"/>
        </w:rPr>
        <w:t>,</w:t>
      </w:r>
      <w:r w:rsidRPr="001D6288">
        <w:rPr>
          <w:i/>
          <w:iCs/>
          <w:color w:val="000000"/>
          <w:sz w:val="28"/>
          <w:szCs w:val="28"/>
        </w:rPr>
        <w:br/>
      </w:r>
      <w:r w:rsidRPr="001D6288">
        <w:rPr>
          <w:color w:val="000000"/>
          <w:sz w:val="28"/>
          <w:szCs w:val="28"/>
        </w:rPr>
        <w:t>Качели вниз </w:t>
      </w:r>
      <w:r w:rsidRPr="001D6288">
        <w:rPr>
          <w:i/>
          <w:iCs/>
          <w:color w:val="000000"/>
          <w:sz w:val="28"/>
          <w:szCs w:val="28"/>
        </w:rPr>
        <w:t>(выдох)</w:t>
      </w:r>
      <w:r w:rsidRPr="001D6288">
        <w:rPr>
          <w:color w:val="000000"/>
          <w:sz w:val="28"/>
          <w:szCs w:val="28"/>
        </w:rPr>
        <w:t>,</w:t>
      </w:r>
      <w:r w:rsidRPr="001D6288">
        <w:rPr>
          <w:i/>
          <w:iCs/>
          <w:color w:val="000000"/>
          <w:sz w:val="28"/>
          <w:szCs w:val="28"/>
        </w:rPr>
        <w:br/>
      </w:r>
      <w:r w:rsidRPr="001D6288">
        <w:rPr>
          <w:color w:val="000000"/>
          <w:sz w:val="28"/>
          <w:szCs w:val="28"/>
        </w:rPr>
        <w:t>Крепче ты, дружок, держись.</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Методические указания. В играх "Бегемотик" и "Качели" вдох и выдох производится через нос.</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 саду»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встаньте в круг. Мы гуляем по саду. Цветут вишни, груши, яблони. Как приятно дышать ароматным воздухом! Встаньте на носочки, разведите руки в стороны. Вдохните воздух. Выполните плавный бесшумный вдох носом, медленно выдохните через рот.</w:t>
      </w:r>
    </w:p>
    <w:p w:rsidR="00475C2E" w:rsidRDefault="00475C2E" w:rsidP="00475C2E">
      <w:pPr>
        <w:pStyle w:val="a4"/>
        <w:shd w:val="clear" w:color="auto" w:fill="FFFFFF"/>
        <w:spacing w:before="0" w:beforeAutospacing="0" w:after="0" w:afterAutospacing="0" w:line="294" w:lineRule="atLeast"/>
        <w:rPr>
          <w:b/>
          <w:bCs/>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«Сосчитай цветочки»</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на картинке изображены 4 цветочка (размер их последовательно увеличивается). Выполните полный вдох, а на выдохе сосчитайте цветы (прямой счет до четырех), с увеличением силы голоса (соответственно возрастающему размеру цветков на картинке). Затем сосчитать цветы с уменьшением силы голоса.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«Выбираем цветок для мамы»</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Оборудование: несколько цветков.</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Мы выбираем цветок, чтобы подарить его маме. Как приятно пахнут цветы! Понюхаем цветок. Выполняем плавный вдох носом, на выдохе произносим «Ах!»</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t>Игра «Зарядка»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в каждой семье утром делают зарядку. А мы выполним дыхательную гимнастику.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Упражнение «Шар»: сделать медленный, плавный вдох, добиваясь ощущения раздувшегося шара в животе. Затем выполнить медленный, плавный выдох – втянуть живот. Выполнить 3 раза.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Упражнение «Ежик»: выполнить плавный бесшумный вдох через нос, выдох – через рот, выдыхать воздух небольшими порциями, произносить: «Фу-фу-фу». Длину выдоха в процессе тренировки постепенно увеличивать. Повторить упражнение 3 раза.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b/>
          <w:bCs/>
          <w:color w:val="000000"/>
          <w:sz w:val="28"/>
          <w:szCs w:val="28"/>
        </w:rPr>
        <w:lastRenderedPageBreak/>
        <w:t>Упражнение «Бабочка»</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Описание игры: сделать плавный бесшумный вдох и сдуть с ладони бабочку.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 сделать плавный вдох, произнести на выдохе:</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roofErr w:type="gramStart"/>
      <w:r w:rsidRPr="001D6288">
        <w:rPr>
          <w:color w:val="000000"/>
          <w:sz w:val="28"/>
          <w:szCs w:val="28"/>
        </w:rPr>
        <w:t>И-и</w:t>
      </w:r>
      <w:proofErr w:type="gramEnd"/>
      <w:r w:rsidRPr="001D6288">
        <w:rPr>
          <w:color w:val="000000"/>
          <w:sz w:val="28"/>
          <w:szCs w:val="28"/>
        </w:rPr>
        <w:t>-и – с последовательным повышением и понижением голоса («комар пищит»);</w:t>
      </w:r>
    </w:p>
    <w:p w:rsidR="00475C2E" w:rsidRDefault="00475C2E" w:rsidP="00475C2E">
      <w:pPr>
        <w:pStyle w:val="a4"/>
        <w:shd w:val="clear" w:color="auto" w:fill="FFFFFF"/>
        <w:spacing w:before="0" w:beforeAutospacing="0" w:after="0" w:afterAutospacing="0" w:line="294" w:lineRule="atLeast"/>
        <w:rPr>
          <w:color w:val="000000"/>
          <w:sz w:val="28"/>
          <w:szCs w:val="28"/>
        </w:rPr>
      </w:pPr>
      <w:r w:rsidRPr="001D6288">
        <w:rPr>
          <w:color w:val="000000"/>
          <w:sz w:val="28"/>
          <w:szCs w:val="28"/>
        </w:rPr>
        <w:t>Ж-ж-ж – «муха жужжит».</w:t>
      </w:r>
    </w:p>
    <w:p w:rsidR="00475C2E" w:rsidRDefault="00475C2E" w:rsidP="00475C2E">
      <w:pPr>
        <w:pStyle w:val="a4"/>
        <w:shd w:val="clear" w:color="auto" w:fill="FFFFFF"/>
        <w:spacing w:before="0" w:beforeAutospacing="0" w:after="0" w:afterAutospacing="0" w:line="294" w:lineRule="atLeast"/>
        <w:rPr>
          <w:color w:val="000000"/>
          <w:sz w:val="28"/>
          <w:szCs w:val="28"/>
        </w:rPr>
      </w:pP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«Весенний ветер»</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картинка с изображением дерева с листочками, прикреплёнными на ниточке.</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Подуй на дерево и увидишь, как весенний ветер шевелит листочки.</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«Добрый гном»</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картинка с изображением гнома и бабочки, прикреплённой на ниточке.</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Подуй на гномика и увидишь, как бабочка взлетает с его пальца"</w:t>
      </w:r>
    </w:p>
    <w:p w:rsidR="00475C2E" w:rsidRDefault="00475C2E" w:rsidP="00475C2E">
      <w:pPr>
        <w:pStyle w:val="a4"/>
        <w:shd w:val="clear" w:color="auto" w:fill="FFFFFF"/>
        <w:spacing w:before="0" w:beforeAutospacing="0" w:after="0" w:afterAutospacing="0"/>
        <w:textAlignment w:val="baseline"/>
        <w:rPr>
          <w:rStyle w:val="a5"/>
          <w:bCs w:val="0"/>
          <w:sz w:val="28"/>
          <w:bdr w:val="none" w:sz="0" w:space="0" w:color="auto" w:frame="1"/>
        </w:rPr>
      </w:pP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«Сочный арбуз»</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картинка с изображением арбуза и вырезанного от него кусочка, прикреплённого на ниточке.</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Подуй на арбуз и узнай, сочный ли он внутри.</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«Морское дно»</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картинка с изображением морского дна, водорослей, сделанных из полиэтиленового пакета.</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Подуй на картинку и узнаешь, как волны шевелят водоросли на дне моря.</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«Ветерок подул в лицо»</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lastRenderedPageBreak/>
        <w:t>Материалы: картинка с изображением портрета девочки, чёлка которой сделана из фольги.</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Подуй на картинку и узнаешь, что бывает, когда ветерок дует в лицо.</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«Звуки в лесу»</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речевого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картинки с изображением леса, лесной чащи.</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Просим ребёнка произнеси плавно и длительно на выдохе звуки: аa; аaoo; аaуу; ууыы, ыыуу.</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«К старту готов»</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речевого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картинка с изображением ракеты.</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Просим ребёнка на выдохе длительно произнести цифры в обратном порядке от 10 до 1. (десять, девять…).</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«У кого больше»</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речевого дыхания.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картинки с изображением медведя, малины, капусты.</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Просим ребёнка на выдохе посчитать мишек, малину, капусту. С каждым разом стараться насчитать как можно больше предметов.</w:t>
      </w:r>
    </w:p>
    <w:p w:rsidR="00475C2E" w:rsidRPr="00FA381E" w:rsidRDefault="00475C2E" w:rsidP="00475C2E">
      <w:pPr>
        <w:pStyle w:val="a4"/>
        <w:shd w:val="clear" w:color="auto" w:fill="FFFFFF"/>
        <w:spacing w:before="0" w:beforeAutospacing="0" w:after="360" w:afterAutospacing="0"/>
        <w:textAlignment w:val="baseline"/>
        <w:rPr>
          <w:sz w:val="28"/>
        </w:rPr>
      </w:pPr>
      <w:proofErr w:type="gramStart"/>
      <w:r w:rsidRPr="00FA381E">
        <w:rPr>
          <w:sz w:val="28"/>
        </w:rPr>
        <w:t>Например</w:t>
      </w:r>
      <w:proofErr w:type="gramEnd"/>
      <w:r w:rsidRPr="00FA381E">
        <w:rPr>
          <w:sz w:val="28"/>
        </w:rPr>
        <w:t>: один мишка, два мишки, три мишки, четыре мишки…</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Одна малинка, две малинки, три малинки, четыре малинки…</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Одна капуста, две капусты, три капусты, четыре капусты…</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5"/>
          <w:sz w:val="28"/>
          <w:bdr w:val="none" w:sz="0" w:space="0" w:color="auto" w:frame="1"/>
        </w:rPr>
        <w:t>«Делай как я»"</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Цель: развитие речевого дыхания, слоговой структуры слова.</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Материалы: картинки с изображением леса, грозы, дождя, радуги, домашних животных и их детёнышей.</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Прохлопай вместе со мной стихотворение (На каждый слог — хлопок, каждая строчка на одном выдохе).</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6"/>
          <w:sz w:val="28"/>
          <w:bdr w:val="none" w:sz="0" w:space="0" w:color="auto" w:frame="1"/>
        </w:rPr>
        <w:lastRenderedPageBreak/>
        <w:t>Дождь в лесу</w:t>
      </w:r>
    </w:p>
    <w:p w:rsidR="00475C2E" w:rsidRPr="00FA381E" w:rsidRDefault="00475C2E" w:rsidP="00475C2E">
      <w:pPr>
        <w:pStyle w:val="a4"/>
        <w:shd w:val="clear" w:color="auto" w:fill="FFFFFF"/>
        <w:spacing w:before="0" w:beforeAutospacing="0" w:after="0" w:afterAutospacing="0"/>
        <w:textAlignment w:val="baseline"/>
        <w:rPr>
          <w:sz w:val="28"/>
        </w:rPr>
      </w:pPr>
      <w:r w:rsidRPr="00FA381E">
        <w:rPr>
          <w:rStyle w:val="a6"/>
          <w:sz w:val="28"/>
          <w:bdr w:val="none" w:sz="0" w:space="0" w:color="auto" w:frame="1"/>
        </w:rPr>
        <w:t>«Агния Барто»</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Мы хо-ди-ли по гри-бы,</w:t>
      </w:r>
      <w:r w:rsidRPr="00FA381E">
        <w:rPr>
          <w:sz w:val="28"/>
        </w:rPr>
        <w:br/>
        <w:t>За-би-ра-лись под ду-бы.</w:t>
      </w:r>
      <w:r w:rsidRPr="00FA381E">
        <w:rPr>
          <w:sz w:val="28"/>
        </w:rPr>
        <w:br/>
        <w:t>Вдруг-дождь! Да ка-кой!..</w:t>
      </w:r>
      <w:r w:rsidRPr="00FA381E">
        <w:rPr>
          <w:sz w:val="28"/>
        </w:rPr>
        <w:br/>
        <w:t>Ста-ла про-се-ка ре-кой!</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Я гля-жу из-под пла-ща,</w:t>
      </w:r>
      <w:r w:rsidRPr="00FA381E">
        <w:rPr>
          <w:sz w:val="28"/>
        </w:rPr>
        <w:br/>
        <w:t>Как, тре-ща и тре-пе-ща,</w:t>
      </w:r>
      <w:r w:rsidRPr="00FA381E">
        <w:rPr>
          <w:sz w:val="28"/>
        </w:rPr>
        <w:br/>
        <w:t>Гну-тся ве-тки на ве-су.</w:t>
      </w:r>
      <w:r w:rsidRPr="00FA381E">
        <w:rPr>
          <w:sz w:val="28"/>
        </w:rPr>
        <w:br/>
        <w:t xml:space="preserve">Дождь в ле-су! Дождь в </w:t>
      </w:r>
      <w:proofErr w:type="gramStart"/>
      <w:r w:rsidRPr="00FA381E">
        <w:rPr>
          <w:sz w:val="28"/>
        </w:rPr>
        <w:t>ле-су</w:t>
      </w:r>
      <w:proofErr w:type="gramEnd"/>
      <w:r w:rsidRPr="00FA381E">
        <w:rPr>
          <w:sz w:val="28"/>
        </w:rPr>
        <w:t>!</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Не-ту боль-ше ти-ши-ны.</w:t>
      </w:r>
      <w:r w:rsidRPr="00FA381E">
        <w:rPr>
          <w:sz w:val="28"/>
        </w:rPr>
        <w:br/>
        <w:t>Мы сто-им ог-лу-ше-ны:</w:t>
      </w:r>
      <w:r w:rsidRPr="00FA381E">
        <w:rPr>
          <w:sz w:val="28"/>
        </w:rPr>
        <w:br/>
        <w:t>Ли-вень с веет-ром по-по-лам</w:t>
      </w:r>
      <w:r w:rsidRPr="00FA381E">
        <w:rPr>
          <w:sz w:val="28"/>
        </w:rPr>
        <w:br/>
        <w:t>Бьёт по веет-кам, по ство-лам!</w:t>
      </w:r>
    </w:p>
    <w:p w:rsidR="00475C2E" w:rsidRPr="00FA381E" w:rsidRDefault="00475C2E" w:rsidP="00475C2E">
      <w:pPr>
        <w:pStyle w:val="a4"/>
        <w:shd w:val="clear" w:color="auto" w:fill="FFFFFF"/>
        <w:spacing w:before="0" w:beforeAutospacing="0" w:after="360" w:afterAutospacing="0"/>
        <w:textAlignment w:val="baseline"/>
        <w:rPr>
          <w:sz w:val="28"/>
        </w:rPr>
      </w:pPr>
      <w:r w:rsidRPr="00FA381E">
        <w:rPr>
          <w:sz w:val="28"/>
        </w:rPr>
        <w:t>Ве-тер, ве-тер зах-лес-тал,</w:t>
      </w:r>
      <w:r w:rsidRPr="00FA381E">
        <w:rPr>
          <w:sz w:val="28"/>
        </w:rPr>
        <w:br/>
        <w:t>Листь-я все пе-ре-лис-тал.</w:t>
      </w:r>
      <w:r w:rsidRPr="00FA381E">
        <w:rPr>
          <w:sz w:val="28"/>
        </w:rPr>
        <w:br/>
        <w:t>Дождь в ле-су! Дождь в ле-су!</w:t>
      </w:r>
      <w:r w:rsidRPr="00FA381E">
        <w:rPr>
          <w:sz w:val="28"/>
        </w:rPr>
        <w:br/>
        <w:t>Не гри-бы до-мой не-су —</w:t>
      </w:r>
      <w:r w:rsidRPr="00FA381E">
        <w:rPr>
          <w:sz w:val="28"/>
        </w:rPr>
        <w:br/>
        <w:t>Од-ни дож-дин-ки на но-су.</w:t>
      </w:r>
    </w:p>
    <w:p w:rsidR="00475C2E" w:rsidRPr="001D6288" w:rsidRDefault="00475C2E" w:rsidP="00475C2E">
      <w:pPr>
        <w:pStyle w:val="a4"/>
        <w:shd w:val="clear" w:color="auto" w:fill="FFFFFF"/>
        <w:spacing w:before="0" w:beforeAutospacing="0" w:after="0" w:afterAutospacing="0" w:line="294" w:lineRule="atLeast"/>
        <w:rPr>
          <w:color w:val="000000"/>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75C2E" w:rsidRDefault="00475C2E" w:rsidP="00475C2E">
      <w:pPr>
        <w:pStyle w:val="a3"/>
        <w:tabs>
          <w:tab w:val="left" w:pos="7290"/>
        </w:tabs>
        <w:rPr>
          <w:rFonts w:ascii="Times New Roman" w:hAnsi="Times New Roman" w:cs="Times New Roman"/>
          <w:sz w:val="28"/>
          <w:szCs w:val="28"/>
        </w:rPr>
      </w:pPr>
    </w:p>
    <w:p w:rsidR="004B4299" w:rsidRDefault="00475C2E"/>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38"/>
    <w:rsid w:val="001A0C18"/>
    <w:rsid w:val="00475C2E"/>
    <w:rsid w:val="005F5438"/>
    <w:rsid w:val="00BA252D"/>
    <w:rsid w:val="00BF7623"/>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0C50"/>
  <w15:chartTrackingRefBased/>
  <w15:docId w15:val="{C66F57D6-AD56-48E7-BB45-F8BAF82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C2E"/>
    <w:pPr>
      <w:spacing w:after="0" w:line="240" w:lineRule="auto"/>
    </w:pPr>
  </w:style>
  <w:style w:type="paragraph" w:styleId="a4">
    <w:name w:val="Normal (Web)"/>
    <w:basedOn w:val="a"/>
    <w:uiPriority w:val="99"/>
    <w:unhideWhenUsed/>
    <w:rsid w:val="00475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75C2E"/>
    <w:rPr>
      <w:b/>
      <w:bCs/>
    </w:rPr>
  </w:style>
  <w:style w:type="character" w:styleId="a6">
    <w:name w:val="Emphasis"/>
    <w:basedOn w:val="a0"/>
    <w:uiPriority w:val="20"/>
    <w:qFormat/>
    <w:rsid w:val="00475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2933</Words>
  <Characters>16720</Characters>
  <Application>Microsoft Office Word</Application>
  <DocSecurity>0</DocSecurity>
  <Lines>139</Lines>
  <Paragraphs>39</Paragraphs>
  <ScaleCrop>false</ScaleCrop>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2024-04-18T14:44:00Z</dcterms:created>
  <dcterms:modified xsi:type="dcterms:W3CDTF">2024-04-18T14:46:00Z</dcterms:modified>
</cp:coreProperties>
</file>