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2E" w:rsidRDefault="00475C2E" w:rsidP="00475C2E">
      <w:pPr>
        <w:pStyle w:val="a3"/>
        <w:jc w:val="center"/>
        <w:rPr>
          <w:rFonts w:ascii="Times New Roman" w:hAnsi="Times New Roman" w:cs="Times New Roman"/>
          <w:b/>
          <w:sz w:val="32"/>
        </w:rPr>
      </w:pPr>
      <w:r w:rsidRPr="00864532">
        <w:rPr>
          <w:rFonts w:ascii="Times New Roman" w:hAnsi="Times New Roman" w:cs="Times New Roman"/>
          <w:b/>
          <w:sz w:val="32"/>
        </w:rPr>
        <w:t>Игры на развитие речевого дыхания.</w:t>
      </w:r>
    </w:p>
    <w:p w:rsidR="00661EC1" w:rsidRPr="00661EC1" w:rsidRDefault="00661EC1" w:rsidP="00661EC1">
      <w:pPr>
        <w:pStyle w:val="a3"/>
        <w:jc w:val="both"/>
        <w:rPr>
          <w:rFonts w:ascii="Times New Roman" w:hAnsi="Times New Roman" w:cs="Times New Roman"/>
          <w:sz w:val="28"/>
          <w:szCs w:val="28"/>
        </w:rPr>
      </w:pPr>
      <w:bookmarkStart w:id="0" w:name="_GoBack"/>
      <w:r w:rsidRPr="00661EC1">
        <w:rPr>
          <w:rFonts w:ascii="Times New Roman" w:hAnsi="Times New Roman" w:cs="Times New Roman"/>
          <w:sz w:val="28"/>
          <w:szCs w:val="28"/>
        </w:rPr>
        <w:t>К</w:t>
      </w:r>
      <w:r w:rsidRPr="00661EC1">
        <w:rPr>
          <w:rFonts w:ascii="Times New Roman" w:hAnsi="Times New Roman" w:cs="Times New Roman"/>
          <w:sz w:val="28"/>
          <w:szCs w:val="28"/>
        </w:rPr>
        <w:t>ачество речи (ритм, темп, громкость голоса) во многом зависят от речевого дыхания. Дыхание – это физиологический процесс, который включает в себя две фазы</w:t>
      </w:r>
      <w:r w:rsidRPr="00661EC1">
        <w:rPr>
          <w:rFonts w:ascii="Times New Roman" w:hAnsi="Times New Roman" w:cs="Times New Roman"/>
          <w:i/>
          <w:iCs/>
          <w:sz w:val="28"/>
          <w:szCs w:val="28"/>
        </w:rPr>
        <w:t>: вдох и выдох.</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Дыхание можно разделить на два вида: </w:t>
      </w:r>
      <w:r w:rsidRPr="00661EC1">
        <w:rPr>
          <w:rFonts w:ascii="Times New Roman" w:hAnsi="Times New Roman" w:cs="Times New Roman"/>
          <w:i/>
          <w:iCs/>
          <w:sz w:val="28"/>
          <w:szCs w:val="28"/>
        </w:rPr>
        <w:t>речевое и неречевое</w:t>
      </w:r>
      <w:r w:rsidRPr="00661EC1">
        <w:rPr>
          <w:rFonts w:ascii="Times New Roman" w:hAnsi="Times New Roman" w:cs="Times New Roman"/>
          <w:sz w:val="28"/>
          <w:szCs w:val="28"/>
        </w:rPr>
        <w:t>. В неречевом дыхании вдох и выдох примерно одинаковы по длительности. Речевое же дыхание характеризуется более длительным выдохом, по сравнению со вдохом.</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Для того, чтобы уметь пользоваться в своей речи развёрнутыми фразами с правильной интонацией, необходимо владеть правильным речевым дыханием. Так же дыхание важно для постановки звуков. Произнесение большинства звуков русского языка требует сильной направленной воздушной струи, выработка которой проводится одновременно с артикуляционной гимнастикой.</w:t>
      </w:r>
    </w:p>
    <w:bookmarkEnd w:id="0"/>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Цель дыхательных упражнений – способствовать выработке правильного диафрагмального дыхания, продолжительности выдоха, его силы и постепенности.</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i/>
          <w:iCs/>
          <w:sz w:val="28"/>
          <w:szCs w:val="28"/>
        </w:rPr>
        <w:t>Рекомендую придерживаться следующих правил во время работы над развитием речевого дыхания:</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Вдох через нос, выдох – ртом.</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Губы во время выдоха «трубочкой».</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 xml:space="preserve">Выдох должен быть продолжительным и плавным (предметы, предлагаемые ребёнку для </w:t>
      </w:r>
      <w:proofErr w:type="spellStart"/>
      <w:r w:rsidRPr="00661EC1">
        <w:rPr>
          <w:rFonts w:ascii="Times New Roman" w:hAnsi="Times New Roman" w:cs="Times New Roman"/>
          <w:sz w:val="28"/>
          <w:szCs w:val="28"/>
        </w:rPr>
        <w:t>поддувания</w:t>
      </w:r>
      <w:proofErr w:type="spellEnd"/>
      <w:r w:rsidRPr="00661EC1">
        <w:rPr>
          <w:rFonts w:ascii="Times New Roman" w:hAnsi="Times New Roman" w:cs="Times New Roman"/>
          <w:sz w:val="28"/>
          <w:szCs w:val="28"/>
        </w:rPr>
        <w:t>, должны находиться на уровне рта ребёнка).</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Не поднимать плечи при вдохе.</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Не надувать щёки при выдохе.</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Упражнения на развитие дыхания повторять не более 3-5 раз.</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Следить за осанкой ребёнка: спину держать прямо, не сутулиться, не опускать плечи.</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Упражнения дыхательной гимнастики должны проводить в хорошо проветренном помещении.</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Все упражнения проводить в игровой форме, только с положительным настроем.</w:t>
      </w:r>
    </w:p>
    <w:p w:rsidR="00661EC1" w:rsidRPr="00661EC1" w:rsidRDefault="00661EC1" w:rsidP="00661EC1">
      <w:pPr>
        <w:pStyle w:val="a3"/>
        <w:jc w:val="both"/>
        <w:rPr>
          <w:rFonts w:ascii="Times New Roman" w:hAnsi="Times New Roman" w:cs="Times New Roman"/>
          <w:sz w:val="28"/>
          <w:szCs w:val="28"/>
        </w:rPr>
      </w:pPr>
      <w:r w:rsidRPr="00661EC1">
        <w:rPr>
          <w:rFonts w:ascii="Times New Roman" w:hAnsi="Times New Roman" w:cs="Times New Roman"/>
          <w:sz w:val="28"/>
          <w:szCs w:val="28"/>
        </w:rPr>
        <w:t>В картотеке представлены упражнения на развитие физиологического и речевого дыхания.</w:t>
      </w:r>
    </w:p>
    <w:p w:rsidR="00661EC1" w:rsidRPr="00864532" w:rsidRDefault="00661EC1" w:rsidP="00475C2E">
      <w:pPr>
        <w:pStyle w:val="a3"/>
        <w:jc w:val="center"/>
        <w:rPr>
          <w:rFonts w:ascii="Times New Roman" w:hAnsi="Times New Roman" w:cs="Times New Roman"/>
          <w:b/>
          <w:sz w:val="32"/>
        </w:rPr>
      </w:pPr>
    </w:p>
    <w:p w:rsidR="00475C2E" w:rsidRDefault="00475C2E" w:rsidP="00475C2E">
      <w:pPr>
        <w:pStyle w:val="a3"/>
        <w:jc w:val="center"/>
        <w:rPr>
          <w:rFonts w:ascii="Times New Roman" w:hAnsi="Times New Roman" w:cs="Times New Roman"/>
          <w:sz w:val="40"/>
        </w:rPr>
      </w:pPr>
    </w:p>
    <w:p w:rsidR="00661EC1" w:rsidRPr="00511F94" w:rsidRDefault="00661EC1" w:rsidP="00661EC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11F94">
        <w:rPr>
          <w:rFonts w:ascii="Times New Roman" w:eastAsia="Times New Roman" w:hAnsi="Times New Roman" w:cs="Times New Roman"/>
          <w:b/>
          <w:bCs/>
          <w:color w:val="000000"/>
          <w:sz w:val="28"/>
          <w:szCs w:val="28"/>
          <w:lang w:eastAsia="ru-RU"/>
        </w:rPr>
        <w:t>«Подбери по цвету»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Учить детей слитно произносить фразу из двух- трех слов.</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Pr>
          <w:rFonts w:ascii="Times New Roman" w:hAnsi="Times New Roman" w:cs="Times New Roman"/>
          <w:sz w:val="28"/>
          <w:szCs w:val="28"/>
          <w:lang w:eastAsia="ru-RU"/>
        </w:rPr>
        <w:t> </w:t>
      </w:r>
      <w:r w:rsidRPr="00511F94">
        <w:rPr>
          <w:rFonts w:ascii="Times New Roman" w:hAnsi="Times New Roman" w:cs="Times New Roman"/>
          <w:sz w:val="28"/>
          <w:szCs w:val="28"/>
          <w:lang w:eastAsia="ru-RU"/>
        </w:rPr>
        <w:t>картинки, на которых нарисованы предметы разного цвета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Детям раздают картинки, на которых нарисованы пр</w:t>
      </w:r>
      <w:r>
        <w:rPr>
          <w:rFonts w:ascii="Times New Roman" w:hAnsi="Times New Roman" w:cs="Times New Roman"/>
          <w:sz w:val="28"/>
          <w:szCs w:val="28"/>
          <w:lang w:eastAsia="ru-RU"/>
        </w:rPr>
        <w:t xml:space="preserve">едметы разного цвета. Показывая кубик, </w:t>
      </w:r>
      <w:r w:rsidRPr="00511F94">
        <w:rPr>
          <w:rFonts w:ascii="Times New Roman" w:hAnsi="Times New Roman" w:cs="Times New Roman"/>
          <w:sz w:val="28"/>
          <w:szCs w:val="28"/>
          <w:lang w:eastAsia="ru-RU"/>
        </w:rPr>
        <w:t>воспитатель говорит: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У кого картинки такого же цвета, как кубик, подойдите сюда.</w:t>
      </w:r>
    </w:p>
    <w:p w:rsidR="00661EC1" w:rsidRPr="00B54FB9"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lastRenderedPageBreak/>
        <w:t>Дети выходят, показывают свои картинки, называют их («Красная машина», «Красный шар» и т. д.) и складывает этот кубик. Игра продолжается до тех пор, пока все дети не</w:t>
      </w:r>
      <w:r>
        <w:rPr>
          <w:rFonts w:ascii="Times New Roman" w:hAnsi="Times New Roman" w:cs="Times New Roman"/>
          <w:sz w:val="28"/>
          <w:szCs w:val="28"/>
          <w:lang w:eastAsia="ru-RU"/>
        </w:rPr>
        <w:t xml:space="preserve"> сложат свои картинки в кубики.</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«Пой со мной!»</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xml:space="preserve"> развитие правильного речевого дыхания - </w:t>
      </w:r>
      <w:proofErr w:type="spellStart"/>
      <w:r w:rsidRPr="00511F94">
        <w:rPr>
          <w:rFonts w:ascii="Times New Roman" w:hAnsi="Times New Roman" w:cs="Times New Roman"/>
          <w:sz w:val="28"/>
          <w:szCs w:val="28"/>
          <w:lang w:eastAsia="ru-RU"/>
        </w:rPr>
        <w:t>пропевание</w:t>
      </w:r>
      <w:proofErr w:type="spellEnd"/>
      <w:r w:rsidRPr="00511F94">
        <w:rPr>
          <w:rFonts w:ascii="Times New Roman" w:hAnsi="Times New Roman" w:cs="Times New Roman"/>
          <w:sz w:val="28"/>
          <w:szCs w:val="28"/>
          <w:lang w:eastAsia="ru-RU"/>
        </w:rPr>
        <w:t xml:space="preserve"> на одном выдохе гласных звуков А, О, У, И, Э.</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сначала взрослый предлагает детям вместе с ним спеть "песенки".</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Давайте споем песенки. Вот первая песенка: "А-А-А!" Наберите побольше воздуха - вдохните воздух. Песенка должна получиться длинная. Во время игры педагог следит за четким произношением и утрирует артикуляцию звуков. Сначала поем звуки А, У, постепенно количество "песенок" можно увеличивать.</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Вот вторая песенка: "У-У-У!" Теперь "О-О-О!", "И-И-И!", "Э-Э-Э!"</w:t>
      </w:r>
      <w:r w:rsidRPr="00511F94">
        <w:rPr>
          <w:rFonts w:ascii="Times New Roman" w:hAnsi="Times New Roman" w:cs="Times New Roman"/>
          <w:sz w:val="28"/>
          <w:szCs w:val="28"/>
          <w:lang w:eastAsia="ru-RU"/>
        </w:rPr>
        <w:br/>
        <w:t>Можно устроить соревнование между детьми: побеждает тот, кто пропоет дольше всех на одном выдохе.</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Давайте устроим соревнование: начнем петь все вместе, победит тот, у кого самая длинная песенка.</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«Сдуй шарик»</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правильного речевого дыхания - длительное произнесение на одном выдохе согласного звука Ф. </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предложите малышам поиграть в такую игру: стоя на ковре, расставьте руки широко в стороны - получился шар, затем произносите длительно звук Ф, одновременно сводя руки перед собой - шарик сдувается. В конце обнимите себя за плечи - шарик сдулся.</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Давайте поиграем в шарики! Разведите руки в стороны - вот так! Вот какие большие шары получились. Вдруг в шарике образовалась маленькая дырочка, и он стал сдуваться... Воздух выходит из шарика: Ф-Ф-Ф! Сдулся шарик!</w:t>
      </w:r>
      <w:r w:rsidRPr="00511F94">
        <w:rPr>
          <w:rFonts w:ascii="Times New Roman" w:hAnsi="Times New Roman" w:cs="Times New Roman"/>
          <w:sz w:val="28"/>
          <w:szCs w:val="28"/>
          <w:lang w:eastAsia="ru-RU"/>
        </w:rPr>
        <w:br/>
        <w:t>Напомните детям, что следует вдохнуть побольше воздуха, пока шарик надут, а затем постепенно плавно выдыхать его, произнося звук Ф. Добирать воздух нельзя.</w:t>
      </w: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«Змейка»</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развитие правильного речевого дыхания - длительное произнесение на одном выдохе согласного звука Ш. </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предложите малышам поиграть в змей. Игра проводится на ковре.</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Давайте поиграем в змей! Вылезли змейки из нор и греются на солнышке. Змеи шипят: "Ш-Ш-Ш!"</w:t>
      </w:r>
      <w:r w:rsidRPr="00511F94">
        <w:rPr>
          <w:rFonts w:ascii="Times New Roman" w:hAnsi="Times New Roman" w:cs="Times New Roman"/>
          <w:sz w:val="28"/>
          <w:szCs w:val="28"/>
          <w:lang w:eastAsia="ru-RU"/>
        </w:rPr>
        <w:br/>
        <w:t>Напомните детям, что следует вдохнуть побольше воздуха и шипеть долго. Во время длительного произнесения звука Ш добирать воздух нельзя.</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«Рыбка»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форми</w:t>
      </w:r>
      <w:r>
        <w:rPr>
          <w:rFonts w:ascii="Times New Roman" w:hAnsi="Times New Roman" w:cs="Times New Roman"/>
          <w:sz w:val="28"/>
          <w:szCs w:val="28"/>
          <w:lang w:eastAsia="ru-RU"/>
        </w:rPr>
        <w:t>рованию диафрагмального дыхания</w:t>
      </w:r>
      <w:r w:rsidRPr="00511F94">
        <w:rPr>
          <w:rFonts w:ascii="Times New Roman" w:hAnsi="Times New Roman" w:cs="Times New Roman"/>
          <w:sz w:val="28"/>
          <w:szCs w:val="28"/>
          <w:lang w:eastAsia="ru-RU"/>
        </w:rPr>
        <w:t> из положения лежа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 </w:t>
      </w:r>
      <w:r w:rsidRPr="00511F94">
        <w:rPr>
          <w:rFonts w:ascii="Times New Roman" w:hAnsi="Times New Roman" w:cs="Times New Roman"/>
          <w:sz w:val="28"/>
          <w:szCs w:val="28"/>
          <w:lang w:eastAsia="ru-RU"/>
        </w:rPr>
        <w:t>мягкая игрушка рыбка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xml:space="preserve"> Положить ребенка на спину, поставить ему на живот легкую мягкую игрушку-рыбку. Делая вдох носом живот выпячивается, а значит </w:t>
      </w:r>
      <w:proofErr w:type="gramStart"/>
      <w:r w:rsidRPr="00511F94">
        <w:rPr>
          <w:rFonts w:ascii="Times New Roman" w:hAnsi="Times New Roman" w:cs="Times New Roman"/>
          <w:sz w:val="28"/>
          <w:szCs w:val="28"/>
          <w:lang w:eastAsia="ru-RU"/>
        </w:rPr>
        <w:t>игрушка</w:t>
      </w:r>
      <w:proofErr w:type="gramEnd"/>
      <w:r w:rsidRPr="00511F94">
        <w:rPr>
          <w:rFonts w:ascii="Times New Roman" w:hAnsi="Times New Roman" w:cs="Times New Roman"/>
          <w:sz w:val="28"/>
          <w:szCs w:val="28"/>
          <w:lang w:eastAsia="ru-RU"/>
        </w:rPr>
        <w:t xml:space="preserve"> стоящая на нем поднимается. При выдохе через рот живот втягивается, и игрушка опускается.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Задание можно выполнять под стихотворение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Качаю рыбку на волне,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То вверх (вдох),</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То вниз (выдох)</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Плывет по мне.</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w:t>
      </w:r>
      <w:proofErr w:type="spellStart"/>
      <w:r w:rsidRPr="00511F94">
        <w:rPr>
          <w:rFonts w:ascii="Times New Roman" w:hAnsi="Times New Roman" w:cs="Times New Roman"/>
          <w:b/>
          <w:bCs/>
          <w:sz w:val="28"/>
          <w:szCs w:val="28"/>
          <w:lang w:eastAsia="ru-RU"/>
        </w:rPr>
        <w:t>Бегемотик</w:t>
      </w:r>
      <w:proofErr w:type="spellEnd"/>
      <w:r w:rsidRPr="00511F94">
        <w:rPr>
          <w:rFonts w:ascii="Times New Roman" w:hAnsi="Times New Roman" w:cs="Times New Roman"/>
          <w:b/>
          <w:bCs/>
          <w:sz w:val="28"/>
          <w:szCs w:val="28"/>
          <w:lang w:eastAsia="ru-RU"/>
        </w:rPr>
        <w:t>»</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форми</w:t>
      </w:r>
      <w:r>
        <w:rPr>
          <w:rFonts w:ascii="Times New Roman" w:hAnsi="Times New Roman" w:cs="Times New Roman"/>
          <w:sz w:val="28"/>
          <w:szCs w:val="28"/>
          <w:lang w:eastAsia="ru-RU"/>
        </w:rPr>
        <w:t>рованию диафрагмального дыхания</w:t>
      </w:r>
      <w:r w:rsidRPr="00511F94">
        <w:rPr>
          <w:rFonts w:ascii="Times New Roman" w:hAnsi="Times New Roman" w:cs="Times New Roman"/>
          <w:sz w:val="28"/>
          <w:szCs w:val="28"/>
          <w:lang w:eastAsia="ru-RU"/>
        </w:rPr>
        <w:t> из положения лежа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работа диафрагмы воспринимается ребенком не только зрительно, но и тактильно. Говорим ребенку: «Положи ладонь на живот и почувствуй, как живот поднимается, когда ты делаешь вдох и опускается, когда делаешь выдох. Можно сопровождать рифмой:</w:t>
      </w:r>
    </w:p>
    <w:p w:rsidR="00661EC1" w:rsidRPr="00511F94" w:rsidRDefault="00661EC1" w:rsidP="00661EC1">
      <w:pPr>
        <w:pStyle w:val="a3"/>
        <w:rPr>
          <w:rFonts w:ascii="Times New Roman" w:hAnsi="Times New Roman" w:cs="Times New Roman"/>
          <w:sz w:val="28"/>
          <w:szCs w:val="28"/>
          <w:lang w:eastAsia="ru-RU"/>
        </w:rPr>
      </w:pPr>
      <w:proofErr w:type="spellStart"/>
      <w:r w:rsidRPr="00511F94">
        <w:rPr>
          <w:rFonts w:ascii="Times New Roman" w:hAnsi="Times New Roman" w:cs="Times New Roman"/>
          <w:sz w:val="28"/>
          <w:szCs w:val="28"/>
          <w:lang w:eastAsia="ru-RU"/>
        </w:rPr>
        <w:t>Бегемотики</w:t>
      </w:r>
      <w:proofErr w:type="spellEnd"/>
      <w:r w:rsidRPr="00511F94">
        <w:rPr>
          <w:rFonts w:ascii="Times New Roman" w:hAnsi="Times New Roman" w:cs="Times New Roman"/>
          <w:sz w:val="28"/>
          <w:szCs w:val="28"/>
          <w:lang w:eastAsia="ru-RU"/>
        </w:rPr>
        <w:t xml:space="preserve"> лежали,</w:t>
      </w:r>
    </w:p>
    <w:p w:rsidR="00661EC1" w:rsidRPr="00511F94" w:rsidRDefault="00661EC1" w:rsidP="00661EC1">
      <w:pPr>
        <w:pStyle w:val="a3"/>
        <w:rPr>
          <w:rFonts w:ascii="Times New Roman" w:hAnsi="Times New Roman" w:cs="Times New Roman"/>
          <w:sz w:val="28"/>
          <w:szCs w:val="28"/>
          <w:lang w:eastAsia="ru-RU"/>
        </w:rPr>
      </w:pPr>
      <w:proofErr w:type="spellStart"/>
      <w:r w:rsidRPr="00511F94">
        <w:rPr>
          <w:rFonts w:ascii="Times New Roman" w:hAnsi="Times New Roman" w:cs="Times New Roman"/>
          <w:sz w:val="28"/>
          <w:szCs w:val="28"/>
          <w:lang w:eastAsia="ru-RU"/>
        </w:rPr>
        <w:t>Бегемотики</w:t>
      </w:r>
      <w:proofErr w:type="spellEnd"/>
      <w:r w:rsidRPr="00511F94">
        <w:rPr>
          <w:rFonts w:ascii="Times New Roman" w:hAnsi="Times New Roman" w:cs="Times New Roman"/>
          <w:sz w:val="28"/>
          <w:szCs w:val="28"/>
          <w:lang w:eastAsia="ru-RU"/>
        </w:rPr>
        <w:t xml:space="preserve"> дышали.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То животик поднимается (вдох),</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То животик опускается (выдох).</w:t>
      </w:r>
    </w:p>
    <w:p w:rsidR="00661EC1" w:rsidRDefault="00661EC1" w:rsidP="00661EC1">
      <w:pPr>
        <w:pStyle w:val="a3"/>
        <w:rPr>
          <w:rFonts w:ascii="Times New Roman" w:hAnsi="Times New Roman" w:cs="Times New Roman"/>
          <w:b/>
          <w:bCs/>
          <w:color w:val="333333"/>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color w:val="333333"/>
          <w:sz w:val="28"/>
          <w:szCs w:val="28"/>
          <w:lang w:eastAsia="ru-RU"/>
        </w:rPr>
        <w:t>«</w:t>
      </w:r>
      <w:proofErr w:type="spellStart"/>
      <w:r w:rsidRPr="00511F94">
        <w:rPr>
          <w:rFonts w:ascii="Times New Roman" w:hAnsi="Times New Roman" w:cs="Times New Roman"/>
          <w:b/>
          <w:bCs/>
          <w:color w:val="333333"/>
          <w:sz w:val="28"/>
          <w:szCs w:val="28"/>
          <w:lang w:eastAsia="ru-RU"/>
        </w:rPr>
        <w:t>Бегемотики</w:t>
      </w:r>
      <w:proofErr w:type="spellEnd"/>
      <w:r w:rsidRPr="00511F94">
        <w:rPr>
          <w:rFonts w:ascii="Times New Roman" w:hAnsi="Times New Roman" w:cs="Times New Roman"/>
          <w:b/>
          <w:bCs/>
          <w:color w:val="333333"/>
          <w:sz w:val="28"/>
          <w:szCs w:val="28"/>
          <w:lang w:eastAsia="ru-RU"/>
        </w:rPr>
        <w:t>»</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color w:val="333333"/>
          <w:sz w:val="28"/>
          <w:szCs w:val="28"/>
          <w:lang w:eastAsia="ru-RU"/>
        </w:rPr>
        <w:t>Цель: </w:t>
      </w:r>
      <w:r w:rsidRPr="00511F94">
        <w:rPr>
          <w:rFonts w:ascii="Times New Roman" w:hAnsi="Times New Roman" w:cs="Times New Roman"/>
          <w:color w:val="333333"/>
          <w:sz w:val="28"/>
          <w:szCs w:val="28"/>
          <w:lang w:eastAsia="ru-RU"/>
        </w:rPr>
        <w:t>форми</w:t>
      </w:r>
      <w:r>
        <w:rPr>
          <w:rFonts w:ascii="Times New Roman" w:hAnsi="Times New Roman" w:cs="Times New Roman"/>
          <w:color w:val="333333"/>
          <w:sz w:val="28"/>
          <w:szCs w:val="28"/>
          <w:lang w:eastAsia="ru-RU"/>
        </w:rPr>
        <w:t>рованию диафрагмального дыхания</w:t>
      </w:r>
      <w:r w:rsidRPr="00511F94">
        <w:rPr>
          <w:rFonts w:ascii="Times New Roman" w:hAnsi="Times New Roman" w:cs="Times New Roman"/>
          <w:color w:val="333333"/>
          <w:sz w:val="28"/>
          <w:szCs w:val="28"/>
          <w:lang w:eastAsia="ru-RU"/>
        </w:rPr>
        <w:t> из положения сидя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color w:val="333333"/>
          <w:sz w:val="28"/>
          <w:szCs w:val="28"/>
          <w:lang w:eastAsia="ru-RU"/>
        </w:rPr>
        <w:t>Ход игры:</w:t>
      </w:r>
      <w:r>
        <w:rPr>
          <w:rFonts w:ascii="Times New Roman" w:hAnsi="Times New Roman" w:cs="Times New Roman"/>
          <w:b/>
          <w:bCs/>
          <w:color w:val="333333"/>
          <w:sz w:val="28"/>
          <w:szCs w:val="28"/>
          <w:lang w:eastAsia="ru-RU"/>
        </w:rPr>
        <w:t xml:space="preserve"> </w:t>
      </w:r>
      <w:r w:rsidRPr="00511F94">
        <w:rPr>
          <w:rFonts w:ascii="Times New Roman" w:hAnsi="Times New Roman" w:cs="Times New Roman"/>
          <w:color w:val="333333"/>
          <w:sz w:val="28"/>
          <w:szCs w:val="28"/>
          <w:lang w:eastAsia="ru-RU"/>
        </w:rPr>
        <w:t>Ребенок сидит перед большим зеркалом, кладет ладонь на область диафрагмы и контролирует себя зрительно и тактильно.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color w:val="333333"/>
          <w:sz w:val="28"/>
          <w:szCs w:val="28"/>
          <w:lang w:eastAsia="ru-RU"/>
        </w:rPr>
        <w:t xml:space="preserve">Сели </w:t>
      </w:r>
      <w:proofErr w:type="spellStart"/>
      <w:r w:rsidRPr="00511F94">
        <w:rPr>
          <w:rFonts w:ascii="Times New Roman" w:hAnsi="Times New Roman" w:cs="Times New Roman"/>
          <w:color w:val="333333"/>
          <w:sz w:val="28"/>
          <w:szCs w:val="28"/>
          <w:lang w:eastAsia="ru-RU"/>
        </w:rPr>
        <w:t>бегемотики</w:t>
      </w:r>
      <w:proofErr w:type="spellEnd"/>
      <w:r w:rsidRPr="00511F94">
        <w:rPr>
          <w:rFonts w:ascii="Times New Roman" w:hAnsi="Times New Roman" w:cs="Times New Roman"/>
          <w:color w:val="333333"/>
          <w:sz w:val="28"/>
          <w:szCs w:val="28"/>
          <w:lang w:eastAsia="ru-RU"/>
        </w:rPr>
        <w:t>,</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color w:val="333333"/>
          <w:sz w:val="28"/>
          <w:szCs w:val="28"/>
          <w:lang w:eastAsia="ru-RU"/>
        </w:rPr>
        <w:t>Потрогали животики.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color w:val="333333"/>
          <w:sz w:val="28"/>
          <w:szCs w:val="28"/>
          <w:lang w:eastAsia="ru-RU"/>
        </w:rPr>
        <w:t>То животик поднимается,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color w:val="333333"/>
          <w:sz w:val="28"/>
          <w:szCs w:val="28"/>
          <w:lang w:eastAsia="ru-RU"/>
        </w:rPr>
        <w:t>То животик опускается.</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«Горячий чай»</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сильного плавного и продолжительного выдоха.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стаканчики из цветного картона.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детям выдаются картонные стаканчики и предлагается подуть, чтобы остудить чай.</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 </w:t>
      </w:r>
      <w:r w:rsidRPr="00511F94">
        <w:rPr>
          <w:rFonts w:ascii="Times New Roman" w:hAnsi="Times New Roman" w:cs="Times New Roman"/>
          <w:sz w:val="28"/>
          <w:szCs w:val="28"/>
          <w:lang w:eastAsia="ru-RU"/>
        </w:rPr>
        <w:t xml:space="preserve">Здравствуйте, девчонки и мальчишки! Сегодня гости вы мои и горячим чаем всех я угощаю, </w:t>
      </w:r>
      <w:proofErr w:type="gramStart"/>
      <w:r w:rsidRPr="00511F94">
        <w:rPr>
          <w:rFonts w:ascii="Times New Roman" w:hAnsi="Times New Roman" w:cs="Times New Roman"/>
          <w:sz w:val="28"/>
          <w:szCs w:val="28"/>
          <w:lang w:eastAsia="ru-RU"/>
        </w:rPr>
        <w:t>а</w:t>
      </w:r>
      <w:proofErr w:type="gramEnd"/>
      <w:r w:rsidRPr="00511F94">
        <w:rPr>
          <w:rFonts w:ascii="Times New Roman" w:hAnsi="Times New Roman" w:cs="Times New Roman"/>
          <w:sz w:val="28"/>
          <w:szCs w:val="28"/>
          <w:lang w:eastAsia="ru-RU"/>
        </w:rPr>
        <w:t xml:space="preserve"> чтобы не обжечься вам - дуть я предлагаю! </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«Вьюга»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Развитие силы голоса и речевого дыхания. Активизация мышц губ.</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Сюжетная картинка "Вьюга".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Ход игры:</w:t>
      </w:r>
      <w:r w:rsidRPr="00511F94">
        <w:rPr>
          <w:rFonts w:ascii="Times New Roman" w:hAnsi="Times New Roman" w:cs="Times New Roman"/>
          <w:sz w:val="28"/>
          <w:szCs w:val="28"/>
          <w:lang w:eastAsia="ru-RU"/>
        </w:rPr>
        <w:t> Педагог показывает картинку, на которой нарисована вьюга. Дети, сидящие в ряд, изображают вьюгу, воющую в ненастный вечер.</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По сигналу воспитателя "Вьюга начинается" тихо говорят: у-у-</w:t>
      </w:r>
      <w:proofErr w:type="gramStart"/>
      <w:r w:rsidRPr="00511F94">
        <w:rPr>
          <w:rFonts w:ascii="Times New Roman" w:hAnsi="Times New Roman" w:cs="Times New Roman"/>
          <w:sz w:val="28"/>
          <w:szCs w:val="28"/>
          <w:lang w:eastAsia="ru-RU"/>
        </w:rPr>
        <w:t>у...</w:t>
      </w:r>
      <w:proofErr w:type="gramEnd"/>
      <w:r w:rsidRPr="00511F94">
        <w:rPr>
          <w:rFonts w:ascii="Times New Roman" w:hAnsi="Times New Roman" w:cs="Times New Roman"/>
          <w:sz w:val="28"/>
          <w:szCs w:val="28"/>
          <w:lang w:eastAsia="ru-RU"/>
        </w:rPr>
        <w:t>; по сигналу "Вьюга кончается" говорят тише; по сигналу "Вьюга закончилась" замолкают.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xml:space="preserve">Желательно, чтобы дети меняли силу голоса за один выдох не менее 2—3 раз. В этом случае удобнее словесные указания педагога заменить </w:t>
      </w:r>
      <w:proofErr w:type="spellStart"/>
      <w:r w:rsidRPr="00511F94">
        <w:rPr>
          <w:rFonts w:ascii="Times New Roman" w:hAnsi="Times New Roman" w:cs="Times New Roman"/>
          <w:sz w:val="28"/>
          <w:szCs w:val="28"/>
          <w:lang w:eastAsia="ru-RU"/>
        </w:rPr>
        <w:t>дирижированием</w:t>
      </w:r>
      <w:proofErr w:type="spellEnd"/>
      <w:r w:rsidRPr="00511F94">
        <w:rPr>
          <w:rFonts w:ascii="Times New Roman" w:hAnsi="Times New Roman" w:cs="Times New Roman"/>
          <w:sz w:val="28"/>
          <w:szCs w:val="28"/>
          <w:lang w:eastAsia="ru-RU"/>
        </w:rPr>
        <w:t>: плавное движение руки вверх — дети говорят громче, плавное движение руки вниз — дети говорят тише.</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«Поиграем в сказку»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силы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игрушки три медведь</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Взрослый</w:t>
      </w:r>
      <w:r w:rsidRPr="00511F94">
        <w:rPr>
          <w:rFonts w:ascii="Times New Roman" w:hAnsi="Times New Roman" w:cs="Times New Roman"/>
          <w:sz w:val="28"/>
          <w:szCs w:val="28"/>
          <w:lang w:eastAsia="ru-RU"/>
        </w:rPr>
        <w:t xml:space="preserve"> предлагает ребёнку вспомнить сказку «Три медведя». Затем, меняя высоту голоса, просит отгадать, кто говорит: Михайло Иванович (низкий голос), Настасья Филипповна (голос средней высоты) или Мишутка (высокий голос). Одна и та же реплика произносится поочередно различным по высоте голосом, в трёх вариантах:</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 Кто сидел на моем стуле?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 Кто ел из моей чашки?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 Кто спал в моей постели?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 Кто же был в нашем доме? И т.п. </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«Эхо»</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силы голоса и речевого дыхания.</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Дети становятся в два ряда лицом друг к другу. Одна группа детей то тихо, то громко произносит: а, другая тихо отзывается: а.</w:t>
      </w:r>
      <w:r w:rsidRPr="00511F94">
        <w:rPr>
          <w:rFonts w:ascii="Times New Roman" w:hAnsi="Times New Roman" w:cs="Times New Roman"/>
          <w:sz w:val="28"/>
          <w:szCs w:val="28"/>
          <w:lang w:eastAsia="ru-RU"/>
        </w:rPr>
        <w:br/>
        <w:t>Можно играть, употребляя гласные звуки, а также сочетания </w:t>
      </w:r>
      <w:r w:rsidRPr="00511F94">
        <w:rPr>
          <w:rFonts w:ascii="Times New Roman" w:hAnsi="Times New Roman" w:cs="Times New Roman"/>
          <w:b/>
          <w:bCs/>
          <w:sz w:val="28"/>
          <w:szCs w:val="28"/>
          <w:lang w:eastAsia="ru-RU"/>
        </w:rPr>
        <w:t>ау</w:t>
      </w:r>
      <w:r w:rsidRPr="00511F94">
        <w:rPr>
          <w:rFonts w:ascii="Times New Roman" w:hAnsi="Times New Roman" w:cs="Times New Roman"/>
          <w:sz w:val="28"/>
          <w:szCs w:val="28"/>
          <w:lang w:eastAsia="ru-RU"/>
        </w:rPr>
        <w:t>, </w:t>
      </w:r>
      <w:proofErr w:type="spellStart"/>
      <w:r w:rsidRPr="00511F94">
        <w:rPr>
          <w:rFonts w:ascii="Times New Roman" w:hAnsi="Times New Roman" w:cs="Times New Roman"/>
          <w:b/>
          <w:bCs/>
          <w:sz w:val="28"/>
          <w:szCs w:val="28"/>
          <w:lang w:eastAsia="ru-RU"/>
        </w:rPr>
        <w:t>уа</w:t>
      </w:r>
      <w:proofErr w:type="spellEnd"/>
      <w:r w:rsidRPr="00511F94">
        <w:rPr>
          <w:rFonts w:ascii="Times New Roman" w:hAnsi="Times New Roman" w:cs="Times New Roman"/>
          <w:sz w:val="28"/>
          <w:szCs w:val="28"/>
          <w:lang w:eastAsia="ru-RU"/>
        </w:rPr>
        <w:t>, </w:t>
      </w:r>
      <w:proofErr w:type="spellStart"/>
      <w:r w:rsidRPr="00511F94">
        <w:rPr>
          <w:rFonts w:ascii="Times New Roman" w:hAnsi="Times New Roman" w:cs="Times New Roman"/>
          <w:b/>
          <w:bCs/>
          <w:sz w:val="28"/>
          <w:szCs w:val="28"/>
          <w:lang w:eastAsia="ru-RU"/>
        </w:rPr>
        <w:t>иа</w:t>
      </w:r>
      <w:proofErr w:type="spellEnd"/>
      <w:r w:rsidRPr="00511F94">
        <w:rPr>
          <w:rFonts w:ascii="Times New Roman" w:hAnsi="Times New Roman" w:cs="Times New Roman"/>
          <w:sz w:val="28"/>
          <w:szCs w:val="28"/>
          <w:lang w:eastAsia="ru-RU"/>
        </w:rPr>
        <w:t>, </w:t>
      </w:r>
      <w:proofErr w:type="spellStart"/>
      <w:r w:rsidRPr="00511F94">
        <w:rPr>
          <w:rFonts w:ascii="Times New Roman" w:hAnsi="Times New Roman" w:cs="Times New Roman"/>
          <w:b/>
          <w:bCs/>
          <w:sz w:val="28"/>
          <w:szCs w:val="28"/>
          <w:lang w:eastAsia="ru-RU"/>
        </w:rPr>
        <w:t>ио</w:t>
      </w:r>
      <w:proofErr w:type="spellEnd"/>
      <w:r w:rsidRPr="00511F94">
        <w:rPr>
          <w:rFonts w:ascii="Times New Roman" w:hAnsi="Times New Roman" w:cs="Times New Roman"/>
          <w:sz w:val="28"/>
          <w:szCs w:val="28"/>
          <w:lang w:eastAsia="ru-RU"/>
        </w:rPr>
        <w:t> и т. д</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«Ракета»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развить у детей умение изменять высоту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специального оборудования не требуется.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Дети вместе с взрослым стоят в кругу. Ведущий предлагает детям представить, что они превратились в ракеты. И вот ракета взлетает! Дети начинают протяжно произносить низким голосом звук [у], руки немного разведены в стороны. Наша ракета летит на Луну. Малыши поднимают руки вверх и протяжно произносят высоким голосом звук [у]. Ракета приземляется на Луне. Нужно опустить руки и присесть, затем протяжно произнести низким голосом звук [у]. А теперь ракета летит домой. Выполнить все движения еще раз в том же порядке.</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«Дует ветер»</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Развивать умение в зависимости от ситуации пользоваться громким или тихим голосом.</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Оборудование</w:t>
      </w:r>
      <w:r w:rsidRPr="00511F94">
        <w:rPr>
          <w:rFonts w:ascii="Times New Roman" w:hAnsi="Times New Roman" w:cs="Times New Roman"/>
          <w:sz w:val="28"/>
          <w:szCs w:val="28"/>
          <w:lang w:eastAsia="ru-RU"/>
        </w:rPr>
        <w:t>: 2 картинки, на одной из которых изображен легкий ветерок, качающий траку, цветы, а на другой – сильный ветер, качающий деревья.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Воспитатель показывает ребенку картинку с изображением ветерка и говорит: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«Летом мы пошли на прогулку в лес. Дует легкий ветерок и колышет травку и цветочки. Он дует тихо-тихо, вот так: «у-у-у» (звук произносится тихо и длительно)».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Затем показывает картинку с изображением сильного ветра и говорит: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«Вдруг подул сильный ветер, он громко загудел «у-у-у» (звук произноситься громко и длительно)». Малыш повторяет за воспитателем, как дует легкий ветерок и как гудит сильный ветер. Важно следить, чтобы, повторяя за ним, ребенок соблюдал ту же силу голоса.</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«Волшебные картинки»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сильного плавного и продолжительного выдоха.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картинка с приклеенным дождиком</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ребенку предлагается подуть на картинку, чтобы «дождик» поднялся и стал виден рисунок</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«Расскажи по-разному»</w:t>
      </w: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умения владеть своим голосом, изменяя его интонацию в зависимости от задания.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карточки с изображением весёлого лица, грустного, лицо с широко открытым ртом (громко), с пальчиком около рта (тихо)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Детям нужно быть внимательными и вовремя менять интонацию голоса при рассказывании: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ВЕСЕЛО - ГРУСТНО - ГРОМКО - ТИХО - БЫСТРО - МЕДЛЕННО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 xml:space="preserve">Взрослый </w:t>
      </w:r>
      <w:r>
        <w:rPr>
          <w:rFonts w:ascii="Times New Roman" w:hAnsi="Times New Roman" w:cs="Times New Roman"/>
          <w:sz w:val="28"/>
          <w:szCs w:val="28"/>
          <w:lang w:eastAsia="ru-RU"/>
        </w:rPr>
        <w:t xml:space="preserve">показывает детям </w:t>
      </w:r>
      <w:proofErr w:type="spellStart"/>
      <w:proofErr w:type="gramStart"/>
      <w:r>
        <w:rPr>
          <w:rFonts w:ascii="Times New Roman" w:hAnsi="Times New Roman" w:cs="Times New Roman"/>
          <w:sz w:val="28"/>
          <w:szCs w:val="28"/>
          <w:lang w:eastAsia="ru-RU"/>
        </w:rPr>
        <w:t>картинку,</w:t>
      </w:r>
      <w:r w:rsidRPr="00511F94">
        <w:rPr>
          <w:rFonts w:ascii="Times New Roman" w:hAnsi="Times New Roman" w:cs="Times New Roman"/>
          <w:sz w:val="28"/>
          <w:szCs w:val="28"/>
          <w:lang w:eastAsia="ru-RU"/>
        </w:rPr>
        <w:t>на</w:t>
      </w:r>
      <w:proofErr w:type="spellEnd"/>
      <w:proofErr w:type="gramEnd"/>
      <w:r w:rsidRPr="00511F94">
        <w:rPr>
          <w:rFonts w:ascii="Times New Roman" w:hAnsi="Times New Roman" w:cs="Times New Roman"/>
          <w:sz w:val="28"/>
          <w:szCs w:val="28"/>
          <w:lang w:eastAsia="ru-RU"/>
        </w:rPr>
        <w:t xml:space="preserve"> которой изображена улыбка и дети рассказывают стихотворение с веселой интонацией, если дети видят грустное лицо - рассказывают грустно и так далее. Карточки педагог меняет по своему усмотрению.</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Снежинки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Стою и снежинки в ладошку ловлю.</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Я зиму, и снег, и снежинки люблю.</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Но где же снежинка? В ладошке вода!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Куда же исчезли снежинки? Куда?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Растаяли хрупкие льдинки-лучи…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Как видно, ладошки мои горячи.</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«Кто это сказал?»</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умения находить мимическое выражение в соответствие с интонированной фразой.</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карточки с изображением весёлого лица, грустного, лицо с широко открытым ртом (громко), с пальчиком около рта (тихо)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Ход игры: </w:t>
      </w:r>
      <w:r w:rsidRPr="00511F94">
        <w:rPr>
          <w:rFonts w:ascii="Times New Roman" w:hAnsi="Times New Roman" w:cs="Times New Roman"/>
          <w:sz w:val="28"/>
          <w:szCs w:val="28"/>
          <w:lang w:eastAsia="ru-RU"/>
        </w:rPr>
        <w:t>По интонированной фразе дети находят соответствующее мимическое выражение среди предложенных картинок.</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br/>
      </w: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«Мимический кубик»</w:t>
      </w:r>
    </w:p>
    <w:p w:rsidR="00661EC1" w:rsidRPr="00511F94" w:rsidRDefault="00661EC1" w:rsidP="00661EC1">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умения владеть своим голосом, изменяя его интонацию в зависимости от задания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кубик с изображением эмоций</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Дети повторяют предложенную или самостоятельно составленную фразу с выпавшей на кубике или заданной педагогом интонацией.</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«Разговор в корзинке»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умения владеть своим голосом, изменяя его интонацию в зависимости от задания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«браслет» с изображением овоща или фрукта с каким-либо мимическим выражением</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Дети надевают на руку «браслет» с изображением овоща или фрукта с каким-либо мимическим выражением и с помощью мимики и интонации передают разговор, соответствующий заданному эмоциональному состоянию.</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br/>
      </w: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«Сломанный телевизор»</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развитие умения владеть своим голосом, изменяя его интонацию в зависимости от задания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 </w:t>
      </w:r>
      <w:r w:rsidRPr="00511F94">
        <w:rPr>
          <w:rFonts w:ascii="Times New Roman" w:hAnsi="Times New Roman" w:cs="Times New Roman"/>
          <w:sz w:val="28"/>
          <w:szCs w:val="28"/>
          <w:lang w:eastAsia="ru-RU"/>
        </w:rPr>
        <w:t>предметные или сюжетные картинки</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Дети составляют предложение или рассказ по предметной или сюжетной картинке, передавая заданное эмоциональное состояние.</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«Соревнование лыжников»</w:t>
      </w:r>
    </w:p>
    <w:p w:rsidR="00661EC1" w:rsidRPr="00511F94" w:rsidRDefault="00661EC1" w:rsidP="00661EC1">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правильного речевого дыхания</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 </w:t>
      </w:r>
      <w:r w:rsidRPr="00511F94">
        <w:rPr>
          <w:rFonts w:ascii="Times New Roman" w:hAnsi="Times New Roman" w:cs="Times New Roman"/>
          <w:sz w:val="28"/>
          <w:szCs w:val="28"/>
          <w:lang w:eastAsia="ru-RU"/>
        </w:rPr>
        <w:t>Фигурки лыжников</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Фигурки лыжников (вырезанные из тонкого картона) стоят на крае стола. Вызываются попарно дети. Каждый ребенок садится напротив лыжника. Педагог предупреждает, что продвигать лыжника можно лишь на одном выдохе, дуть несколько раз подряд нельзя. По сигналу «Поехали» дети дуют на фигурки. Остальные дети следят, чей лыжник дальше уедет (</w:t>
      </w:r>
      <w:proofErr w:type="spellStart"/>
      <w:r w:rsidRPr="00511F94">
        <w:rPr>
          <w:rFonts w:ascii="Times New Roman" w:hAnsi="Times New Roman" w:cs="Times New Roman"/>
          <w:sz w:val="28"/>
          <w:szCs w:val="28"/>
          <w:lang w:eastAsia="ru-RU"/>
        </w:rPr>
        <w:t>проскользит</w:t>
      </w:r>
      <w:proofErr w:type="spellEnd"/>
      <w:r w:rsidRPr="00511F94">
        <w:rPr>
          <w:rFonts w:ascii="Times New Roman" w:hAnsi="Times New Roman" w:cs="Times New Roman"/>
          <w:sz w:val="28"/>
          <w:szCs w:val="28"/>
          <w:lang w:eastAsia="ru-RU"/>
        </w:rPr>
        <w:t xml:space="preserve"> по столу).</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«Мыльные пузыри»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длительного, плавного и сильного выдоха, активизация мышц губ.</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мыльные пузыри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Ход игры:</w:t>
      </w:r>
      <w:r w:rsidRPr="00511F94">
        <w:rPr>
          <w:rFonts w:ascii="Times New Roman" w:hAnsi="Times New Roman" w:cs="Times New Roman"/>
          <w:sz w:val="28"/>
          <w:szCs w:val="28"/>
          <w:lang w:eastAsia="ru-RU"/>
        </w:rPr>
        <w:t> Один ребенок пускает мыльные пузыри, остальные дети дуют на них и не дают им упасть.</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«Чей кубик поднимется выше?»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развивать диафрагмальное дыхание.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w:t>
      </w:r>
      <w:r>
        <w:rPr>
          <w:rFonts w:ascii="Times New Roman" w:hAnsi="Times New Roman" w:cs="Times New Roman"/>
          <w:b/>
          <w:bCs/>
          <w:sz w:val="28"/>
          <w:szCs w:val="28"/>
          <w:lang w:eastAsia="ru-RU"/>
        </w:rPr>
        <w:t>а</w:t>
      </w:r>
      <w:r w:rsidRPr="00511F94">
        <w:rPr>
          <w:rFonts w:ascii="Times New Roman" w:hAnsi="Times New Roman" w:cs="Times New Roman"/>
          <w:b/>
          <w:bCs/>
          <w:sz w:val="28"/>
          <w:szCs w:val="28"/>
          <w:lang w:eastAsia="ru-RU"/>
        </w:rPr>
        <w:t>ние:</w:t>
      </w:r>
      <w:r w:rsidRPr="00511F94">
        <w:rPr>
          <w:rFonts w:ascii="Times New Roman" w:hAnsi="Times New Roman" w:cs="Times New Roman"/>
          <w:sz w:val="28"/>
          <w:szCs w:val="28"/>
          <w:lang w:eastAsia="ru-RU"/>
        </w:rPr>
        <w:t> легкий пластмассовый кубик</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Дети лежат на ковре, на живот кладется легкий пластмассовый кубик. Дети делают глубокий вдох через нос и выдыхают через нос, а взрослый смотрит, чей кубик поднимется выше.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«Катись, карандаш!»</w:t>
      </w:r>
      <w:r w:rsidRPr="00511F94">
        <w:rPr>
          <w:rFonts w:ascii="Times New Roman" w:hAnsi="Times New Roman" w:cs="Times New Roman"/>
          <w:b/>
          <w:bCs/>
          <w:sz w:val="28"/>
          <w:szCs w:val="28"/>
          <w:lang w:eastAsia="ru-RU"/>
        </w:rPr>
        <w:br/>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br/>
        <w:t>Цель:</w:t>
      </w:r>
      <w:r w:rsidRPr="00511F94">
        <w:rPr>
          <w:rFonts w:ascii="Times New Roman" w:hAnsi="Times New Roman" w:cs="Times New Roman"/>
          <w:sz w:val="28"/>
          <w:szCs w:val="28"/>
          <w:lang w:eastAsia="ru-RU"/>
        </w:rPr>
        <w:t> развитие длительного плавного выдоха; активизация губных мышц.</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карандаши с гладкой или ребристой поверхностью. </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w:t>
      </w:r>
      <w:r>
        <w:rPr>
          <w:rFonts w:ascii="Times New Roman" w:hAnsi="Times New Roman" w:cs="Times New Roman"/>
          <w:sz w:val="28"/>
          <w:szCs w:val="28"/>
          <w:lang w:eastAsia="ru-RU"/>
        </w:rPr>
        <w:t xml:space="preserve"> одного конца стола на другой. </w:t>
      </w:r>
      <w:r w:rsidRPr="00511F94">
        <w:rPr>
          <w:rFonts w:ascii="Times New Roman" w:hAnsi="Times New Roman" w:cs="Times New Roman"/>
          <w:sz w:val="28"/>
          <w:szCs w:val="28"/>
          <w:lang w:eastAsia="ru-RU"/>
        </w:rPr>
        <w:br/>
        <w:t>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 </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«Погрей руки».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плавного ротового выдоха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xml:space="preserve"> ребенку предлагается согреть руки. Ребенок вдыхает через нос и дуют на «озябшие» руки.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Наши ручки замерзли, давай согреем их</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«Большой и маленький»</w:t>
      </w: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силы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ребенок голосом изображает, как лает большая собака и как ей отвечает маленький щенок.</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Давайте представим, что мы с вами собачки. Когда я буду тихо хлопать в л</w:t>
      </w:r>
      <w:r>
        <w:rPr>
          <w:rFonts w:ascii="Times New Roman" w:hAnsi="Times New Roman" w:cs="Times New Roman"/>
          <w:sz w:val="28"/>
          <w:szCs w:val="28"/>
          <w:lang w:eastAsia="ru-RU"/>
        </w:rPr>
        <w:t xml:space="preserve">адоши, вы будите тихо лаять, а </w:t>
      </w:r>
      <w:r w:rsidRPr="00511F94">
        <w:rPr>
          <w:rFonts w:ascii="Times New Roman" w:hAnsi="Times New Roman" w:cs="Times New Roman"/>
          <w:sz w:val="28"/>
          <w:szCs w:val="28"/>
          <w:lang w:eastAsia="ru-RU"/>
        </w:rPr>
        <w:t>когда буду громко хлопать вы будите громко лаять.</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«Далеко и близко»</w:t>
      </w: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силы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ребенок говорит то тихим голосом, то громким, а другие дети отгадывают, где он: далеко или близко.</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Инструкция: </w:t>
      </w:r>
      <w:r w:rsidRPr="00511F94">
        <w:rPr>
          <w:rFonts w:ascii="Times New Roman" w:hAnsi="Times New Roman" w:cs="Times New Roman"/>
          <w:sz w:val="28"/>
          <w:szCs w:val="28"/>
          <w:lang w:eastAsia="ru-RU"/>
        </w:rPr>
        <w:t>Ребята, Катя будет говорить то громким, то тихим голосом, а мы должны с вами отгадать близко она или далеко. Если она говорит громко, то значит она близко. Если она говорит тихо, то значит она далеко.</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«Кто как кричит?»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Учить детей говорить «тоненьким» голосом и низким голосом. Выработка умения повышать и понижать тон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w:t>
      </w:r>
      <w:proofErr w:type="spellStart"/>
      <w:r w:rsidRPr="00511F94">
        <w:rPr>
          <w:rFonts w:ascii="Times New Roman" w:hAnsi="Times New Roman" w:cs="Times New Roman"/>
          <w:sz w:val="28"/>
          <w:szCs w:val="28"/>
          <w:lang w:eastAsia="ru-RU"/>
        </w:rPr>
        <w:t>фланелеграф</w:t>
      </w:r>
      <w:proofErr w:type="spellEnd"/>
      <w:r w:rsidRPr="00511F94">
        <w:rPr>
          <w:rFonts w:ascii="Times New Roman" w:hAnsi="Times New Roman" w:cs="Times New Roman"/>
          <w:sz w:val="28"/>
          <w:szCs w:val="28"/>
          <w:lang w:eastAsia="ru-RU"/>
        </w:rPr>
        <w:t>, картинки с изображениями дерева, забора, птички, птенчика, кошки, котенка, а также игрушечных кошку, котенка, птицу, птенчика.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xml:space="preserve"> Воспитатель начинает рассказывать, сопровождая свою речь показом на </w:t>
      </w:r>
      <w:proofErr w:type="spellStart"/>
      <w:r w:rsidRPr="00511F94">
        <w:rPr>
          <w:rFonts w:ascii="Times New Roman" w:hAnsi="Times New Roman" w:cs="Times New Roman"/>
          <w:sz w:val="28"/>
          <w:szCs w:val="28"/>
          <w:lang w:eastAsia="ru-RU"/>
        </w:rPr>
        <w:t>фланелеграфе</w:t>
      </w:r>
      <w:proofErr w:type="spellEnd"/>
      <w:r w:rsidRPr="00511F94">
        <w:rPr>
          <w:rFonts w:ascii="Times New Roman" w:hAnsi="Times New Roman" w:cs="Times New Roman"/>
          <w:sz w:val="28"/>
          <w:szCs w:val="28"/>
          <w:lang w:eastAsia="ru-RU"/>
        </w:rPr>
        <w:t xml:space="preserve"> соответствующих фигурок:</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«Утром рано на даче вышли мы погулять. Слышим, кто-то тоненько пи щит: «пи-пи» (произносит звукоподражание «тоненьким» голо сом). Смотрим, это птенчик сидит на дереве и пищит; ждет, когда ему мама червячка принесет. Как тоненько птенчик пищит? («Пи-пи-пи».) В это время птичка прилетела, дала птенчику червяка и запищала: «пи-пи-пи» (произносит звукоподражание более низким голосом). Как мама-птичка пищала? («Пи-пи-пи».)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Птичка улетела, и мы дальше пошли. Слышим, кто-то у забора тоненько кричит: «мяу-мяу-мяу» (произносит звукоподражание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мяукает: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«мяу-мяу-мяу» (говорит «мяу-мяу» более низким голосом). Как кошка мяукала? («Мяу-мяу-мяу».)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А сейчас, дети, я вам покажу, кто к нам в гости пришел».</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Воспитатель достает кошку, показывает, как она идет по столу, потом садится. «Как кошка мяукает?» Дети, понижая голос, говорят: «мяу-мяу-мяу».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Затем педагог достает котенка, птицу, птенчика, а дети подражают их голосам.</w:t>
      </w: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«Дирижёр»</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Развития умения соотносить движения и высоту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 xml:space="preserve">Предлагается </w:t>
      </w:r>
      <w:proofErr w:type="spellStart"/>
      <w:r w:rsidRPr="00511F94">
        <w:rPr>
          <w:rFonts w:ascii="Times New Roman" w:hAnsi="Times New Roman" w:cs="Times New Roman"/>
          <w:sz w:val="28"/>
          <w:szCs w:val="28"/>
          <w:lang w:eastAsia="ru-RU"/>
        </w:rPr>
        <w:t>пропевать</w:t>
      </w:r>
      <w:proofErr w:type="spellEnd"/>
      <w:r w:rsidRPr="00511F94">
        <w:rPr>
          <w:rFonts w:ascii="Times New Roman" w:hAnsi="Times New Roman" w:cs="Times New Roman"/>
          <w:sz w:val="28"/>
          <w:szCs w:val="28"/>
          <w:lang w:eastAsia="ru-RU"/>
        </w:rPr>
        <w:t xml:space="preserve"> гласные звуки, обозначая высоту голоса движением руки: рука вверх поднята – поём высоким голосом, рука опущена вниз – поём низким голосом.</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Сначала взрослый проводит данную игру, а затем и детям предлагается побыть в роли дирижёра.</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lastRenderedPageBreak/>
        <w:t>«Успокой куклу»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Развитие тембра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Дети сидят на стульях полукругом. На руках у них куклы.</w:t>
      </w:r>
    </w:p>
    <w:p w:rsidR="00661EC1" w:rsidRPr="00511F94" w:rsidRDefault="00661EC1" w:rsidP="00661EC1">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Инструкция:</w:t>
      </w:r>
      <w:r w:rsidRPr="00511F94">
        <w:rPr>
          <w:rFonts w:ascii="Times New Roman" w:hAnsi="Times New Roman" w:cs="Times New Roman"/>
          <w:sz w:val="28"/>
          <w:szCs w:val="28"/>
          <w:lang w:eastAsia="ru-RU"/>
        </w:rPr>
        <w:t> «Куклы плачут, надо их успокоить. Посмотрите, как я укладываю куклу спать (укачивает куклу, негромко напевая на звуке</w:t>
      </w:r>
      <w:r>
        <w:rPr>
          <w:rFonts w:ascii="Times New Roman" w:hAnsi="Times New Roman" w:cs="Times New Roman"/>
          <w:sz w:val="28"/>
          <w:szCs w:val="28"/>
          <w:lang w:eastAsia="ru-RU"/>
        </w:rPr>
        <w:t>,</w:t>
      </w:r>
      <w:r w:rsidRPr="00511F94">
        <w:rPr>
          <w:rFonts w:ascii="Times New Roman" w:hAnsi="Times New Roman" w:cs="Times New Roman"/>
          <w:sz w:val="28"/>
          <w:szCs w:val="28"/>
          <w:lang w:eastAsia="ru-RU"/>
        </w:rPr>
        <w:t xml:space="preserve"> а мотив знакомой колыбельной песни). А теперь вы покачайте».</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Дети по очереди, а затем вместе укачивают кукол, произнося звук а.</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«Волк и семеро козлят»</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 </w:t>
      </w:r>
      <w:r w:rsidRPr="00511F94">
        <w:rPr>
          <w:rFonts w:ascii="Times New Roman" w:hAnsi="Times New Roman" w:cs="Times New Roman"/>
          <w:sz w:val="28"/>
          <w:szCs w:val="28"/>
          <w:lang w:eastAsia="ru-RU"/>
        </w:rPr>
        <w:t>Развитие высоты голоса и выразительности. Совершенствование фразовой речи.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 </w:t>
      </w:r>
      <w:r w:rsidRPr="00511F94">
        <w:rPr>
          <w:rFonts w:ascii="Times New Roman" w:hAnsi="Times New Roman" w:cs="Times New Roman"/>
          <w:sz w:val="28"/>
          <w:szCs w:val="28"/>
          <w:lang w:eastAsia="ru-RU"/>
        </w:rPr>
        <w:t>Маски животных.</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 </w:t>
      </w:r>
      <w:r w:rsidRPr="00511F94">
        <w:rPr>
          <w:rFonts w:ascii="Times New Roman" w:hAnsi="Times New Roman" w:cs="Times New Roman"/>
          <w:sz w:val="28"/>
          <w:szCs w:val="28"/>
          <w:lang w:eastAsia="ru-RU"/>
        </w:rPr>
        <w:t>Дети предварительно должны быть знакомы со сказкой, хорошо знать слова козы и волка, ответы козлят. Между детьми педагог распределяет роли и раздает маски. Начинается игра-инсценировка. Педагог обращает внимание детей на характер голосов. Коза и козлята должны говорить тоненькими, высокими голосами, а волк — сначала грубым, низким голосом, а потом более высоким.</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«Клоун»</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развить у детей умение изменять высоту и тембр голоса.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Предложите детям поиграть в клоуна, который изображает различных животных и предметы. Каждый ребенок по очереди становиться клоуном и изображает звуки, которые издает какое-нибудь животное. Остальные дети должны угадать это животное и повторить действия ведущего. Взрослому следует помочь ведущему изобразить животное или предмет. Начинать игру должен взрослый, для того чтобы по</w:t>
      </w:r>
      <w:r>
        <w:rPr>
          <w:rFonts w:ascii="Times New Roman" w:hAnsi="Times New Roman" w:cs="Times New Roman"/>
          <w:sz w:val="28"/>
          <w:szCs w:val="28"/>
          <w:lang w:eastAsia="ru-RU"/>
        </w:rPr>
        <w:t>казать детям, как правильно изо</w:t>
      </w:r>
      <w:r w:rsidRPr="00511F94">
        <w:rPr>
          <w:rFonts w:ascii="Times New Roman" w:hAnsi="Times New Roman" w:cs="Times New Roman"/>
          <w:sz w:val="28"/>
          <w:szCs w:val="28"/>
          <w:lang w:eastAsia="ru-RU"/>
        </w:rPr>
        <w:t>бражать животное или предмет. Можно предложить детям изобразить вой волка, шипение гуся, жужжание комара, мухи, пчелы, свист чайника, плачь ребенка, вой ветра, паровозный гудок, лопающиеся пузыри, крик вороны, кукушки и т. д.</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«Назови, из какого королевства».</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Учить детей определять по тембру голоса эмоциональную окраску фразы.</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Картонные силуэты «королей» разного цвета с различными эмоциями.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Педагог произносит фразу с различной эмоциональной окраской (радость, грусть, испуг и др.), а дети по голосу педагога определяют эмоциональную окраску и подбирают соответствующую фигурку короля.</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b/>
          <w:bCs/>
          <w:sz w:val="28"/>
          <w:szCs w:val="28"/>
          <w:lang w:eastAsia="ru-RU"/>
        </w:rPr>
      </w:pPr>
      <w:r w:rsidRPr="00511F94">
        <w:rPr>
          <w:rFonts w:ascii="Times New Roman" w:hAnsi="Times New Roman" w:cs="Times New Roman"/>
          <w:b/>
          <w:bCs/>
          <w:sz w:val="28"/>
          <w:szCs w:val="28"/>
          <w:lang w:eastAsia="ru-RU"/>
        </w:rPr>
        <w:t>"Качели"</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улучшить функцию внешнего дыхания, освоить первичные</w:t>
      </w:r>
      <w:r>
        <w:rPr>
          <w:rFonts w:ascii="Times New Roman" w:hAnsi="Times New Roman" w:cs="Times New Roman"/>
          <w:sz w:val="28"/>
          <w:szCs w:val="28"/>
          <w:lang w:eastAsia="ru-RU"/>
        </w:rPr>
        <w:t xml:space="preserve"> приемы дыхательной гимнастики.</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Оборудование:</w:t>
      </w:r>
      <w:r w:rsidRPr="00511F94">
        <w:rPr>
          <w:rFonts w:ascii="Times New Roman" w:hAnsi="Times New Roman" w:cs="Times New Roman"/>
          <w:sz w:val="28"/>
          <w:szCs w:val="28"/>
          <w:lang w:eastAsia="ru-RU"/>
        </w:rPr>
        <w:t> мягкие игрушки небольшого размера по количес</w:t>
      </w:r>
      <w:r>
        <w:rPr>
          <w:rFonts w:ascii="Times New Roman" w:hAnsi="Times New Roman" w:cs="Times New Roman"/>
          <w:sz w:val="28"/>
          <w:szCs w:val="28"/>
          <w:lang w:eastAsia="ru-RU"/>
        </w:rPr>
        <w:t>тву детей.</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lastRenderedPageBreak/>
        <w:t>Ход игры:</w:t>
      </w:r>
      <w:r w:rsidRPr="00511F94">
        <w:rPr>
          <w:rFonts w:ascii="Times New Roman" w:hAnsi="Times New Roman" w:cs="Times New Roman"/>
          <w:sz w:val="28"/>
          <w:szCs w:val="28"/>
          <w:lang w:eastAsia="ru-RU"/>
        </w:rPr>
        <w:t> Ребенку, находящемуся в положении лежа, кладут на живот в области диафрагмы легкую игрушку. Взрослый произносит рифмовку:</w:t>
      </w:r>
      <w:r w:rsidRPr="00511F94">
        <w:rPr>
          <w:rFonts w:ascii="Times New Roman" w:hAnsi="Times New Roman" w:cs="Times New Roman"/>
          <w:sz w:val="28"/>
          <w:szCs w:val="28"/>
          <w:lang w:eastAsia="ru-RU"/>
        </w:rPr>
        <w:br/>
        <w:t>                       Качели вверх (вдох),</w:t>
      </w:r>
      <w:r w:rsidRPr="00511F94">
        <w:rPr>
          <w:rFonts w:ascii="Times New Roman" w:hAnsi="Times New Roman" w:cs="Times New Roman"/>
          <w:sz w:val="28"/>
          <w:szCs w:val="28"/>
          <w:lang w:eastAsia="ru-RU"/>
        </w:rPr>
        <w:br/>
        <w:t>                        Качели вниз (выдох),</w:t>
      </w:r>
      <w:r w:rsidRPr="00511F94">
        <w:rPr>
          <w:rFonts w:ascii="Times New Roman" w:hAnsi="Times New Roman" w:cs="Times New Roman"/>
          <w:sz w:val="28"/>
          <w:szCs w:val="28"/>
          <w:lang w:eastAsia="ru-RU"/>
        </w:rPr>
        <w:br/>
        <w:t>                       Крепче ты, дружок, держись.</w:t>
      </w:r>
    </w:p>
    <w:p w:rsidR="00661EC1" w:rsidRDefault="00661EC1" w:rsidP="00661EC1">
      <w:pPr>
        <w:pStyle w:val="a3"/>
        <w:rPr>
          <w:rFonts w:ascii="Times New Roman" w:hAnsi="Times New Roman" w:cs="Times New Roman"/>
          <w:b/>
          <w:bCs/>
          <w:sz w:val="28"/>
          <w:szCs w:val="28"/>
          <w:lang w:eastAsia="ru-RU"/>
        </w:rPr>
      </w:pP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b/>
          <w:bCs/>
          <w:sz w:val="28"/>
          <w:szCs w:val="28"/>
          <w:lang w:eastAsia="ru-RU"/>
        </w:rPr>
        <w:t>«Медведь и елка»</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Цель:</w:t>
      </w:r>
      <w:r w:rsidRPr="00511F94">
        <w:rPr>
          <w:rFonts w:ascii="Times New Roman" w:hAnsi="Times New Roman" w:cs="Times New Roman"/>
          <w:sz w:val="28"/>
          <w:szCs w:val="28"/>
          <w:lang w:eastAsia="ru-RU"/>
        </w:rPr>
        <w:t> Воспитание выразительности речи и умения изменять тембр голоса.</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Оборудование: </w:t>
      </w:r>
      <w:r w:rsidRPr="00511F94">
        <w:rPr>
          <w:rFonts w:ascii="Times New Roman" w:hAnsi="Times New Roman" w:cs="Times New Roman"/>
          <w:sz w:val="28"/>
          <w:szCs w:val="28"/>
          <w:lang w:eastAsia="ru-RU"/>
        </w:rPr>
        <w:t>Маска медведя и любого другого животного (волка, лисы, петуха, зайки и др.).</w:t>
      </w:r>
      <w:r w:rsidRPr="00511F94">
        <w:rPr>
          <w:rFonts w:ascii="Times New Roman" w:hAnsi="Times New Roman" w:cs="Times New Roman"/>
          <w:sz w:val="28"/>
          <w:szCs w:val="28"/>
          <w:lang w:eastAsia="ru-RU"/>
        </w:rPr>
        <w:br/>
      </w:r>
      <w:r w:rsidRPr="00511F94">
        <w:rPr>
          <w:rFonts w:ascii="Times New Roman" w:hAnsi="Times New Roman" w:cs="Times New Roman"/>
          <w:b/>
          <w:bCs/>
          <w:sz w:val="28"/>
          <w:szCs w:val="28"/>
          <w:lang w:eastAsia="ru-RU"/>
        </w:rPr>
        <w:t>Ход игры.</w:t>
      </w:r>
      <w:r w:rsidRPr="00511F94">
        <w:rPr>
          <w:rFonts w:ascii="Times New Roman" w:hAnsi="Times New Roman" w:cs="Times New Roman"/>
          <w:sz w:val="28"/>
          <w:szCs w:val="28"/>
          <w:lang w:eastAsia="ru-RU"/>
        </w:rPr>
        <w:t> Педагог выбирает двух детей: один будет медведем, другой, например, волком. Из разных концов комнаты они должны идти навстречу друг другу. При встрече между ними происходит диалог:</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u w:val="single"/>
          <w:lang w:eastAsia="ru-RU"/>
        </w:rPr>
        <w:t>Волк.</w:t>
      </w:r>
      <w:r w:rsidRPr="00511F94">
        <w:rPr>
          <w:rFonts w:ascii="Times New Roman" w:hAnsi="Times New Roman" w:cs="Times New Roman"/>
          <w:sz w:val="28"/>
          <w:szCs w:val="28"/>
          <w:lang w:eastAsia="ru-RU"/>
        </w:rPr>
        <w:t> Ты куда идешь, медведь?</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Медведь. </w:t>
      </w:r>
      <w:r w:rsidRPr="00511F94">
        <w:rPr>
          <w:rFonts w:ascii="Times New Roman" w:hAnsi="Times New Roman" w:cs="Times New Roman"/>
          <w:sz w:val="28"/>
          <w:szCs w:val="28"/>
          <w:lang w:eastAsia="ru-RU"/>
        </w:rPr>
        <w:t>В город, елку приглядеть.</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Волк.</w:t>
      </w:r>
      <w:r w:rsidRPr="00511F94">
        <w:rPr>
          <w:rFonts w:ascii="Times New Roman" w:hAnsi="Times New Roman" w:cs="Times New Roman"/>
          <w:sz w:val="28"/>
          <w:szCs w:val="28"/>
          <w:lang w:eastAsia="ru-RU"/>
        </w:rPr>
        <w:t> Да на что тебе она?</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Медведь. </w:t>
      </w:r>
      <w:r w:rsidRPr="00511F94">
        <w:rPr>
          <w:rFonts w:ascii="Times New Roman" w:hAnsi="Times New Roman" w:cs="Times New Roman"/>
          <w:sz w:val="28"/>
          <w:szCs w:val="28"/>
          <w:lang w:eastAsia="ru-RU"/>
        </w:rPr>
        <w:t>Новый год встречать пора.</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Волк.</w:t>
      </w:r>
      <w:r w:rsidRPr="00511F94">
        <w:rPr>
          <w:rFonts w:ascii="Times New Roman" w:hAnsi="Times New Roman" w:cs="Times New Roman"/>
          <w:sz w:val="28"/>
          <w:szCs w:val="28"/>
          <w:lang w:eastAsia="ru-RU"/>
        </w:rPr>
        <w:t> Где поставишь ты ее ?</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Медведь. </w:t>
      </w:r>
      <w:r w:rsidRPr="00511F94">
        <w:rPr>
          <w:rFonts w:ascii="Times New Roman" w:hAnsi="Times New Roman" w:cs="Times New Roman"/>
          <w:sz w:val="28"/>
          <w:szCs w:val="28"/>
          <w:lang w:eastAsia="ru-RU"/>
        </w:rPr>
        <w:t>В лес возьму, в свое жилье.</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Волк.</w:t>
      </w:r>
      <w:r w:rsidRPr="00511F94">
        <w:rPr>
          <w:rFonts w:ascii="Times New Roman" w:hAnsi="Times New Roman" w:cs="Times New Roman"/>
          <w:sz w:val="28"/>
          <w:szCs w:val="28"/>
          <w:lang w:eastAsia="ru-RU"/>
        </w:rPr>
        <w:t> Что ж не вырубил в лесу?</w:t>
      </w:r>
      <w:r w:rsidRPr="00511F94">
        <w:rPr>
          <w:rFonts w:ascii="Times New Roman" w:hAnsi="Times New Roman" w:cs="Times New Roman"/>
          <w:sz w:val="28"/>
          <w:szCs w:val="28"/>
          <w:lang w:eastAsia="ru-RU"/>
        </w:rPr>
        <w:br/>
      </w:r>
      <w:r w:rsidRPr="00511F94">
        <w:rPr>
          <w:rFonts w:ascii="Times New Roman" w:hAnsi="Times New Roman" w:cs="Times New Roman"/>
          <w:sz w:val="28"/>
          <w:szCs w:val="28"/>
          <w:u w:val="single"/>
          <w:lang w:eastAsia="ru-RU"/>
        </w:rPr>
        <w:t>Медведь.</w:t>
      </w:r>
      <w:r w:rsidRPr="00511F94">
        <w:rPr>
          <w:rFonts w:ascii="Times New Roman" w:hAnsi="Times New Roman" w:cs="Times New Roman"/>
          <w:sz w:val="28"/>
          <w:szCs w:val="28"/>
          <w:lang w:eastAsia="ru-RU"/>
        </w:rPr>
        <w:t> Жалко, лучше принесу.</w:t>
      </w:r>
    </w:p>
    <w:p w:rsidR="00661EC1" w:rsidRPr="00511F94" w:rsidRDefault="00661EC1" w:rsidP="00661EC1">
      <w:pPr>
        <w:pStyle w:val="a3"/>
        <w:rPr>
          <w:rFonts w:ascii="Times New Roman" w:hAnsi="Times New Roman" w:cs="Times New Roman"/>
          <w:sz w:val="28"/>
          <w:szCs w:val="28"/>
          <w:lang w:eastAsia="ru-RU"/>
        </w:rPr>
      </w:pPr>
      <w:r w:rsidRPr="00511F94">
        <w:rPr>
          <w:rFonts w:ascii="Times New Roman" w:hAnsi="Times New Roman" w:cs="Times New Roman"/>
          <w:sz w:val="28"/>
          <w:szCs w:val="28"/>
          <w:lang w:eastAsia="ru-RU"/>
        </w:rPr>
        <w:t>Произнося этот диалог, дети должны подражать голосам зверей, т.е. изменять тембр голоса. Кто наиболее удачно это сделает, поощряется. Игру повторяют, но медведь может повстречаться с другим зверем.</w:t>
      </w:r>
    </w:p>
    <w:p w:rsidR="00661EC1" w:rsidRPr="00511F94" w:rsidRDefault="00661EC1" w:rsidP="00661EC1">
      <w:pPr>
        <w:pStyle w:val="c2"/>
        <w:shd w:val="clear" w:color="auto" w:fill="FFFFFF"/>
        <w:spacing w:before="0" w:beforeAutospacing="0" w:after="0" w:afterAutospacing="0"/>
        <w:rPr>
          <w:rFonts w:ascii="Calibri" w:hAnsi="Calibri" w:cs="Calibri"/>
          <w:b/>
          <w:color w:val="000000"/>
          <w:sz w:val="32"/>
          <w:szCs w:val="22"/>
        </w:rPr>
      </w:pPr>
    </w:p>
    <w:p w:rsidR="004B4299" w:rsidRDefault="00661EC1"/>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38"/>
    <w:rsid w:val="001A0C18"/>
    <w:rsid w:val="00475C2E"/>
    <w:rsid w:val="005F5438"/>
    <w:rsid w:val="00661EC1"/>
    <w:rsid w:val="00BA252D"/>
    <w:rsid w:val="00BF7623"/>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28D8"/>
  <w15:chartTrackingRefBased/>
  <w15:docId w15:val="{C66F57D6-AD56-48E7-BB45-F8BAF82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C2E"/>
    <w:pPr>
      <w:spacing w:after="0" w:line="240" w:lineRule="auto"/>
    </w:pPr>
  </w:style>
  <w:style w:type="paragraph" w:styleId="a4">
    <w:name w:val="Normal (Web)"/>
    <w:basedOn w:val="a"/>
    <w:uiPriority w:val="99"/>
    <w:unhideWhenUsed/>
    <w:rsid w:val="00475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75C2E"/>
    <w:rPr>
      <w:b/>
      <w:bCs/>
    </w:rPr>
  </w:style>
  <w:style w:type="character" w:styleId="a6">
    <w:name w:val="Emphasis"/>
    <w:basedOn w:val="a0"/>
    <w:uiPriority w:val="20"/>
    <w:qFormat/>
    <w:rsid w:val="00475C2E"/>
    <w:rPr>
      <w:i/>
      <w:iCs/>
    </w:rPr>
  </w:style>
  <w:style w:type="paragraph" w:customStyle="1" w:styleId="c2">
    <w:name w:val="c2"/>
    <w:basedOn w:val="a"/>
    <w:rsid w:val="00661E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2802</Words>
  <Characters>15976</Characters>
  <Application>Microsoft Office Word</Application>
  <DocSecurity>0</DocSecurity>
  <Lines>133</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2024-04-18T14:44:00Z</dcterms:created>
  <dcterms:modified xsi:type="dcterms:W3CDTF">2024-04-18T14:55:00Z</dcterms:modified>
</cp:coreProperties>
</file>