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04C" w:rsidRPr="0063004C" w:rsidRDefault="0063004C" w:rsidP="0063004C">
      <w:pPr>
        <w:pBdr>
          <w:bottom w:val="dotted" w:sz="6" w:space="2" w:color="19A9EC"/>
        </w:pBdr>
        <w:spacing w:before="150" w:after="0" w:line="240" w:lineRule="auto"/>
        <w:jc w:val="both"/>
        <w:outlineLvl w:val="0"/>
        <w:rPr>
          <w:rFonts w:ascii="Arial" w:eastAsia="Times New Roman" w:hAnsi="Arial" w:cs="Arial"/>
          <w:caps/>
          <w:color w:val="000000"/>
          <w:spacing w:val="15"/>
          <w:kern w:val="36"/>
          <w:sz w:val="33"/>
          <w:szCs w:val="33"/>
          <w:lang w:eastAsia="ru-RU"/>
        </w:rPr>
      </w:pPr>
      <w:r w:rsidRPr="0063004C">
        <w:rPr>
          <w:rFonts w:ascii="Arial" w:eastAsia="Times New Roman" w:hAnsi="Arial" w:cs="Arial"/>
          <w:caps/>
          <w:color w:val="000000"/>
          <w:spacing w:val="15"/>
          <w:kern w:val="36"/>
          <w:sz w:val="33"/>
          <w:szCs w:val="33"/>
          <w:lang w:eastAsia="ru-RU"/>
        </w:rPr>
        <w:t>ПОЛОЖЕНИЕ</w:t>
      </w:r>
      <w:r w:rsidR="001C078E">
        <w:rPr>
          <w:rFonts w:ascii="Arial" w:eastAsia="Times New Roman" w:hAnsi="Arial" w:cs="Arial"/>
          <w:caps/>
          <w:color w:val="000000"/>
          <w:spacing w:val="15"/>
          <w:kern w:val="36"/>
          <w:sz w:val="33"/>
          <w:szCs w:val="33"/>
          <w:lang w:eastAsia="ru-RU"/>
        </w:rPr>
        <w:t xml:space="preserve"> олимпиады «</w:t>
      </w:r>
      <w:r w:rsidR="008148E2">
        <w:rPr>
          <w:rFonts w:ascii="Arial" w:eastAsia="Times New Roman" w:hAnsi="Arial" w:cs="Arial"/>
          <w:caps/>
          <w:color w:val="000000"/>
          <w:spacing w:val="15"/>
          <w:kern w:val="36"/>
          <w:sz w:val="33"/>
          <w:szCs w:val="33"/>
          <w:lang w:eastAsia="ru-RU"/>
        </w:rPr>
        <w:t>Безопасная дорога</w:t>
      </w:r>
      <w:r w:rsidR="001C078E">
        <w:rPr>
          <w:rFonts w:ascii="Arial" w:eastAsia="Times New Roman" w:hAnsi="Arial" w:cs="Arial"/>
          <w:caps/>
          <w:color w:val="000000"/>
          <w:spacing w:val="15"/>
          <w:kern w:val="36"/>
          <w:sz w:val="33"/>
          <w:szCs w:val="33"/>
          <w:lang w:eastAsia="ru-RU"/>
        </w:rPr>
        <w:t>»</w:t>
      </w:r>
    </w:p>
    <w:p w:rsidR="0063004C" w:rsidRPr="0063004C" w:rsidRDefault="0063004C" w:rsidP="0063004C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004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Всероссийского центра проведения и разработки интерактивных мероприятий "Мир педагога"</w:t>
      </w:r>
      <w:bookmarkStart w:id="0" w:name="_GoBack"/>
      <w:bookmarkEnd w:id="0"/>
    </w:p>
    <w:p w:rsidR="0063004C" w:rsidRPr="0063004C" w:rsidRDefault="0063004C" w:rsidP="0063004C">
      <w:pPr>
        <w:numPr>
          <w:ilvl w:val="0"/>
          <w:numId w:val="1"/>
        </w:numPr>
        <w:spacing w:before="45" w:after="0" w:line="240" w:lineRule="auto"/>
        <w:ind w:left="19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00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ОБЩИЕ ПОЛОЖЕНИЯ</w:t>
      </w:r>
    </w:p>
    <w:p w:rsidR="0063004C" w:rsidRPr="0063004C" w:rsidRDefault="0063004C" w:rsidP="006300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00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1.1 Настоящее Положение устанавливает порядок подготовки и проведения любых мероприятий, на ресурсе "Мир педагога": </w:t>
      </w:r>
      <w:hyperlink r:id="rId5" w:history="1">
        <w:proofErr w:type="gramStart"/>
        <w:r w:rsidRPr="0063004C">
          <w:rPr>
            <w:rFonts w:ascii="Arial" w:eastAsia="Times New Roman" w:hAnsi="Arial" w:cs="Arial"/>
            <w:i/>
            <w:iCs/>
            <w:color w:val="0072FF"/>
            <w:sz w:val="21"/>
            <w:szCs w:val="21"/>
            <w:lang w:eastAsia="ru-RU"/>
          </w:rPr>
          <w:t>https://mir-pedagoga.ru </w:t>
        </w:r>
      </w:hyperlink>
      <w:r w:rsidRPr="0063004C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.</w:t>
      </w:r>
      <w:proofErr w:type="gramEnd"/>
    </w:p>
    <w:p w:rsidR="0063004C" w:rsidRPr="0063004C" w:rsidRDefault="0063004C" w:rsidP="0063004C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00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1.2 Основанием, для проведения мероприятий служит: с ч. 2 ст. 77 и п. 22 ст. 34 Федерального закона Российской Федерации "Об образовании в Российской Федерации" </w:t>
      </w:r>
      <w:proofErr w:type="spellStart"/>
      <w:r w:rsidRPr="006300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No</w:t>
      </w:r>
      <w:proofErr w:type="spellEnd"/>
      <w:r w:rsidRPr="006300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273 - ФЗ от 29.12.2012 г. (в ред. от 31.12.2014).</w:t>
      </w:r>
    </w:p>
    <w:p w:rsidR="0063004C" w:rsidRPr="0063004C" w:rsidRDefault="0063004C" w:rsidP="0063004C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00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1.3 Основная цель - это выявление и поддержка одаренных детей, студентов и педагогических работников.</w:t>
      </w:r>
    </w:p>
    <w:p w:rsidR="0063004C" w:rsidRPr="0063004C" w:rsidRDefault="0063004C" w:rsidP="0063004C">
      <w:pPr>
        <w:numPr>
          <w:ilvl w:val="0"/>
          <w:numId w:val="2"/>
        </w:numPr>
        <w:spacing w:before="45" w:after="0" w:line="240" w:lineRule="auto"/>
        <w:ind w:left="19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00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СРОКИ: ПРОХОЖДЕНИЯ МЕРОПРИЯТИЙ, ОГЛАШЕНИЕ РЕЗУЛЬТАТОВ И ОФОРМЛЕНИЕ ДОКУМЕНТОВ</w:t>
      </w:r>
    </w:p>
    <w:p w:rsidR="0063004C" w:rsidRPr="0063004C" w:rsidRDefault="0063004C" w:rsidP="0063004C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00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2.1 </w:t>
      </w:r>
      <w:proofErr w:type="gramStart"/>
      <w:r w:rsidRPr="006300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Строго установленных сроков</w:t>
      </w:r>
      <w:proofErr w:type="gramEnd"/>
      <w:r w:rsidRPr="006300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ограничивающих подачу заявки на участие, нет. Все мероприятия проходят в режиме онлайн.</w:t>
      </w:r>
    </w:p>
    <w:p w:rsidR="0063004C" w:rsidRPr="0063004C" w:rsidRDefault="0063004C" w:rsidP="0063004C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00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2.2 Призовые места, в зависимости от количества набранных балов, определяются следующим образом:</w:t>
      </w:r>
    </w:p>
    <w:p w:rsidR="0063004C" w:rsidRPr="0063004C" w:rsidRDefault="0063004C" w:rsidP="0063004C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00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 место - 100 баллов;</w:t>
      </w:r>
    </w:p>
    <w:p w:rsidR="0063004C" w:rsidRPr="0063004C" w:rsidRDefault="0063004C" w:rsidP="0063004C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00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 место - от 80 до 90 баллов;</w:t>
      </w:r>
    </w:p>
    <w:p w:rsidR="0063004C" w:rsidRPr="0063004C" w:rsidRDefault="0063004C" w:rsidP="0063004C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00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 место - от 60 до 70 баллов;</w:t>
      </w:r>
    </w:p>
    <w:p w:rsidR="0063004C" w:rsidRPr="0063004C" w:rsidRDefault="0063004C" w:rsidP="0063004C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3004C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Всем участникам</w:t>
      </w:r>
      <w:proofErr w:type="gramEnd"/>
      <w:r w:rsidRPr="0063004C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 xml:space="preserve"> набравшим менее 60 баллов, присваивается статус участника.</w:t>
      </w:r>
    </w:p>
    <w:p w:rsidR="0063004C" w:rsidRPr="0063004C" w:rsidRDefault="0063004C" w:rsidP="0063004C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00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2.3 После подведения итогов, формируются документы, которые становятся доступными для скачивания на нашем ресурсе, немедленно после окончания работы комиссии.</w:t>
      </w:r>
    </w:p>
    <w:p w:rsidR="0063004C" w:rsidRPr="0063004C" w:rsidRDefault="0063004C" w:rsidP="0063004C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004C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Дипломы обладателей призовых мест, а также сертификаты участников, оформляются в соответствии с требованиями аттестационных комиссий и включают в себя:</w:t>
      </w:r>
    </w:p>
    <w:p w:rsidR="0063004C" w:rsidRPr="0063004C" w:rsidRDefault="0063004C" w:rsidP="0063004C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00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регистрационный номер;</w:t>
      </w:r>
    </w:p>
    <w:p w:rsidR="0063004C" w:rsidRPr="0063004C" w:rsidRDefault="0063004C" w:rsidP="0063004C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00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печать;</w:t>
      </w:r>
    </w:p>
    <w:p w:rsidR="0063004C" w:rsidRPr="0063004C" w:rsidRDefault="0063004C" w:rsidP="0063004C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00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сведения о регистрации СМИ в </w:t>
      </w:r>
      <w:proofErr w:type="spellStart"/>
      <w:r w:rsidRPr="006300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Роскомнадзоре</w:t>
      </w:r>
      <w:proofErr w:type="spellEnd"/>
      <w:r w:rsidRPr="006300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63004C" w:rsidRPr="0063004C" w:rsidRDefault="0063004C" w:rsidP="0063004C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00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уникальный QR - код, при считывании которого проверяющий автоматически переходит на сайт с результатами мероприятия.</w:t>
      </w:r>
    </w:p>
    <w:p w:rsidR="0063004C" w:rsidRPr="0063004C" w:rsidRDefault="0063004C" w:rsidP="0063004C">
      <w:pPr>
        <w:numPr>
          <w:ilvl w:val="0"/>
          <w:numId w:val="3"/>
        </w:numPr>
        <w:spacing w:before="45" w:after="0" w:line="240" w:lineRule="auto"/>
        <w:ind w:left="19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00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УЧАСТИЕ</w:t>
      </w:r>
    </w:p>
    <w:p w:rsidR="0063004C" w:rsidRPr="0063004C" w:rsidRDefault="0063004C" w:rsidP="0063004C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00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 Перечень лиц, которые могут принять участие в проводимых мероприятиях, подробно указан на странице сайта "Мир педагога".</w:t>
      </w:r>
    </w:p>
    <w:p w:rsidR="0063004C" w:rsidRPr="0063004C" w:rsidRDefault="0063004C" w:rsidP="0063004C">
      <w:pPr>
        <w:numPr>
          <w:ilvl w:val="0"/>
          <w:numId w:val="4"/>
        </w:numPr>
        <w:spacing w:before="45" w:after="0" w:line="240" w:lineRule="auto"/>
        <w:ind w:left="19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00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УСЛОВИЯ И ЕДИНОВРЕМЕННЫЙ ВЗНОС</w:t>
      </w:r>
    </w:p>
    <w:p w:rsidR="0063004C" w:rsidRPr="0063004C" w:rsidRDefault="0063004C" w:rsidP="0063004C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00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 Для того, чтобы стать участником, необходимо подробно заполнить специальную форму на сайте, далее получить индивидуальный номер счета, внести единовременный взнос и в порядке предложенной последовательности действий принять участие в мероприятии.</w:t>
      </w:r>
    </w:p>
    <w:p w:rsidR="0063004C" w:rsidRPr="0063004C" w:rsidRDefault="0063004C" w:rsidP="0063004C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00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4.2 Единовременный взнос, для всех участников обязателен. Он необходим, для обеспечения изготовления дипломов, а также организации работы портала.</w:t>
      </w:r>
    </w:p>
    <w:p w:rsidR="0063004C" w:rsidRPr="0063004C" w:rsidRDefault="0063004C" w:rsidP="0063004C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00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4.3 Способы </w:t>
      </w:r>
      <w:proofErr w:type="gramStart"/>
      <w:r w:rsidRPr="006300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помощи</w:t>
      </w:r>
      <w:proofErr w:type="gramEnd"/>
      <w:r w:rsidRPr="006300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которых можно оплатить единовременный взнос, подробно отражены на странице сайта: "Оплата".</w:t>
      </w:r>
    </w:p>
    <w:p w:rsidR="0063004C" w:rsidRPr="0063004C" w:rsidRDefault="0063004C" w:rsidP="0063004C">
      <w:pPr>
        <w:numPr>
          <w:ilvl w:val="0"/>
          <w:numId w:val="5"/>
        </w:numPr>
        <w:spacing w:before="45" w:after="0" w:line="240" w:lineRule="auto"/>
        <w:ind w:left="19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00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ИНФОРМАЦИЯ ОБ ОРГАНИЗАТОРЕ МЕРОПРИЯТИЙ</w:t>
      </w:r>
    </w:p>
    <w:p w:rsidR="0063004C" w:rsidRPr="0063004C" w:rsidRDefault="0063004C" w:rsidP="0063004C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00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5.1 Сетевое издание "Мир педагога", является организатором проводимых мероприятий.</w:t>
      </w:r>
    </w:p>
    <w:p w:rsidR="0063004C" w:rsidRPr="0063004C" w:rsidRDefault="0063004C" w:rsidP="0063004C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00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 ниже перечисленные официальные данные изданию "Мир педагога", выданы: Федеральной̆ службой̆ "По надзору в сфере связи, информационных технологий и массовых коммуникаций":</w:t>
      </w:r>
    </w:p>
    <w:p w:rsidR="0063004C" w:rsidRPr="0063004C" w:rsidRDefault="0063004C" w:rsidP="006300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00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hyperlink r:id="rId6" w:history="1">
        <w:proofErr w:type="gramStart"/>
        <w:r w:rsidRPr="0063004C">
          <w:rPr>
            <w:rFonts w:ascii="Arial" w:eastAsia="Times New Roman" w:hAnsi="Arial" w:cs="Arial"/>
            <w:i/>
            <w:iCs/>
            <w:color w:val="0072FF"/>
            <w:sz w:val="21"/>
            <w:szCs w:val="21"/>
            <w:lang w:eastAsia="ru-RU"/>
          </w:rPr>
          <w:t>info@mir-pedagoga.ru </w:t>
        </w:r>
      </w:hyperlink>
      <w:r w:rsidRPr="006300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  <w:proofErr w:type="gramEnd"/>
    </w:p>
    <w:p w:rsidR="0063004C" w:rsidRPr="0063004C" w:rsidRDefault="0063004C" w:rsidP="0063004C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00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proofErr w:type="gramStart"/>
      <w:r w:rsidRPr="0063004C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https://mir-pedagoga.ru </w:t>
      </w:r>
      <w:r w:rsidRPr="006300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  <w:proofErr w:type="gramEnd"/>
    </w:p>
    <w:p w:rsidR="0063004C" w:rsidRPr="0063004C" w:rsidRDefault="0063004C" w:rsidP="006300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00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hyperlink r:id="rId7" w:history="1">
        <w:r w:rsidRPr="0063004C">
          <w:rPr>
            <w:rFonts w:ascii="Arial" w:eastAsia="Times New Roman" w:hAnsi="Arial" w:cs="Arial"/>
            <w:i/>
            <w:iCs/>
            <w:color w:val="0072FF"/>
            <w:sz w:val="21"/>
            <w:szCs w:val="21"/>
            <w:lang w:eastAsia="ru-RU"/>
          </w:rPr>
          <w:t>Свидетельство СМИ: ЭЛ № ФС 77-</w:t>
        </w:r>
        <w:proofErr w:type="gramStart"/>
        <w:r w:rsidRPr="0063004C">
          <w:rPr>
            <w:rFonts w:ascii="Arial" w:eastAsia="Times New Roman" w:hAnsi="Arial" w:cs="Arial"/>
            <w:i/>
            <w:iCs/>
            <w:color w:val="0072FF"/>
            <w:sz w:val="21"/>
            <w:szCs w:val="21"/>
            <w:lang w:eastAsia="ru-RU"/>
          </w:rPr>
          <w:t>81332 </w:t>
        </w:r>
      </w:hyperlink>
      <w:r w:rsidRPr="006300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</w:p>
    <w:p w:rsidR="0063004C" w:rsidRPr="0063004C" w:rsidRDefault="0063004C" w:rsidP="0063004C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00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Территориальный охват издания "Мир педагога": Российская Федерация, а также зарубежные страны.</w:t>
      </w:r>
    </w:p>
    <w:p w:rsidR="00D353E8" w:rsidRDefault="008148E2"/>
    <w:sectPr w:rsidR="00D35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94B5E"/>
    <w:multiLevelType w:val="multilevel"/>
    <w:tmpl w:val="427C0C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1A1FDC"/>
    <w:multiLevelType w:val="multilevel"/>
    <w:tmpl w:val="03007A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504E32"/>
    <w:multiLevelType w:val="multilevel"/>
    <w:tmpl w:val="2BF0E7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84647E"/>
    <w:multiLevelType w:val="multilevel"/>
    <w:tmpl w:val="285E14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040A21"/>
    <w:multiLevelType w:val="multilevel"/>
    <w:tmpl w:val="8CCC0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4C"/>
    <w:rsid w:val="0019508E"/>
    <w:rsid w:val="001C078E"/>
    <w:rsid w:val="003B1220"/>
    <w:rsid w:val="0063004C"/>
    <w:rsid w:val="008148E2"/>
    <w:rsid w:val="00A5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477AC-3DCC-457C-BEC2-D4661561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1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kn.gov.ru/mass-communications/reestr/media/?id=872311&amp;page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ir-pedagoga.ru" TargetMode="External"/><Relationship Id="rId5" Type="http://schemas.openxmlformats.org/officeDocument/2006/relationships/hyperlink" Target="https://mir-pedagoga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2024-07-27T12:11:00Z</dcterms:created>
  <dcterms:modified xsi:type="dcterms:W3CDTF">2024-07-27T16:37:00Z</dcterms:modified>
</cp:coreProperties>
</file>