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57" w:rsidRPr="00990857" w:rsidRDefault="00990857" w:rsidP="00990857">
      <w:pPr>
        <w:jc w:val="center"/>
        <w:rPr>
          <w:rFonts w:ascii="Georgia" w:hAnsi="Georgia"/>
          <w:b/>
          <w:i/>
          <w:color w:val="FF0000"/>
          <w:sz w:val="40"/>
          <w:szCs w:val="40"/>
        </w:rPr>
      </w:pPr>
      <w:r w:rsidRPr="00990857">
        <w:rPr>
          <w:rFonts w:ascii="Georgia" w:hAnsi="Georgia"/>
          <w:b/>
          <w:i/>
          <w:color w:val="FF0000"/>
          <w:sz w:val="40"/>
          <w:szCs w:val="40"/>
        </w:rPr>
        <w:t>Рекомендации для родителей по ПДД</w:t>
      </w:r>
    </w:p>
    <w:p w:rsidR="00990857" w:rsidRPr="00990857" w:rsidRDefault="00990857" w:rsidP="00990857">
      <w:r w:rsidRPr="00990857">
        <w:rPr>
          <w:b/>
          <w:bCs/>
          <w:noProof/>
          <w:lang w:eastAsia="ru-RU"/>
        </w:rPr>
        <w:drawing>
          <wp:inline distT="0" distB="0" distL="0" distR="0">
            <wp:extent cx="6100256" cy="4300680"/>
            <wp:effectExtent l="0" t="0" r="0" b="5080"/>
            <wp:docPr id="5" name="Рисунок 5" descr="http://ds10.educrub.ru/sites/default/files/images/s12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0.educrub.ru/sites/default/files/images/s1200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48" cy="43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57" w:rsidRPr="00990857" w:rsidRDefault="00990857" w:rsidP="00990857">
      <w:pPr>
        <w:jc w:val="center"/>
        <w:rPr>
          <w:rFonts w:ascii="Georgia" w:hAnsi="Georgia"/>
          <w:b/>
          <w:i/>
          <w:color w:val="FF0000"/>
          <w:sz w:val="32"/>
          <w:szCs w:val="32"/>
        </w:rPr>
      </w:pPr>
      <w:r w:rsidRPr="00990857">
        <w:rPr>
          <w:rFonts w:ascii="Georgia" w:hAnsi="Georgia"/>
          <w:b/>
          <w:bCs/>
          <w:i/>
          <w:color w:val="FF0000"/>
          <w:sz w:val="32"/>
          <w:szCs w:val="32"/>
        </w:rPr>
        <w:t>Рекомендации  родителям  младших дошкольников</w:t>
      </w:r>
    </w:p>
    <w:p w:rsidR="00990857" w:rsidRPr="00990857" w:rsidRDefault="00990857" w:rsidP="00990857">
      <w:pPr>
        <w:jc w:val="center"/>
        <w:rPr>
          <w:rFonts w:ascii="Georgia" w:hAnsi="Georgia"/>
          <w:b/>
          <w:i/>
          <w:color w:val="FF0000"/>
          <w:sz w:val="32"/>
          <w:szCs w:val="32"/>
        </w:rPr>
      </w:pPr>
      <w:r w:rsidRPr="00990857">
        <w:rPr>
          <w:rFonts w:ascii="Georgia" w:hAnsi="Georgia"/>
          <w:b/>
          <w:bCs/>
          <w:i/>
          <w:color w:val="FF0000"/>
          <w:sz w:val="32"/>
          <w:szCs w:val="32"/>
        </w:rPr>
        <w:t>Уважаемые  мамы и папы!</w:t>
      </w:r>
    </w:p>
    <w:p w:rsidR="00990857" w:rsidRPr="00990857" w:rsidRDefault="00990857" w:rsidP="009908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    Вы являетесь образцом поведения. Вы – объект любви и подражания для ребенка. Это необходимо помнить всегда и тем более, когда делаете шаг на проезжую часть дороги вместе с малышом.</w:t>
      </w:r>
    </w:p>
    <w:p w:rsidR="00990857" w:rsidRPr="00990857" w:rsidRDefault="00990857" w:rsidP="009908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    Чтобы ваш ребенок не попал в беду, воспитывайте у него уважение к правилам дорожного движения терпеливо, ежедневно, ненавязчиво.</w:t>
      </w:r>
    </w:p>
    <w:p w:rsidR="00990857" w:rsidRPr="00990857" w:rsidRDefault="00990857" w:rsidP="00990857">
      <w:r w:rsidRPr="00990857">
        <w:rPr>
          <w:noProof/>
          <w:lang w:eastAsia="ru-RU"/>
        </w:rPr>
        <w:lastRenderedPageBreak/>
        <w:drawing>
          <wp:inline distT="0" distB="0" distL="0" distR="0">
            <wp:extent cx="2959100" cy="2219325"/>
            <wp:effectExtent l="0" t="0" r="0" b="9525"/>
            <wp:docPr id="4" name="Рисунок 4" descr="http://ds10.educrub.ru/sites/default/files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0.educrub.ru/sites/default/files/images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857">
        <w:t>     </w:t>
      </w:r>
    </w:p>
    <w:p w:rsidR="00990857" w:rsidRPr="00990857" w:rsidRDefault="00990857" w:rsidP="00990857">
      <w:r w:rsidRPr="00990857">
        <w:t> </w:t>
      </w:r>
    </w:p>
    <w:p w:rsidR="00990857" w:rsidRPr="00990857" w:rsidRDefault="00990857" w:rsidP="009908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t xml:space="preserve">  </w:t>
      </w:r>
      <w:r w:rsidRPr="00990857">
        <w:rPr>
          <w:rFonts w:ascii="Times New Roman" w:hAnsi="Times New Roman" w:cs="Times New Roman"/>
          <w:sz w:val="28"/>
          <w:szCs w:val="28"/>
        </w:rPr>
        <w:t xml:space="preserve">Ваш ребенок должен играть только во дворе под Вашим наблюдением и знать: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857">
        <w:rPr>
          <w:rFonts w:ascii="Times New Roman" w:hAnsi="Times New Roman" w:cs="Times New Roman"/>
          <w:sz w:val="28"/>
          <w:szCs w:val="28"/>
        </w:rPr>
        <w:t>на дорогу выходить нельзя!</w:t>
      </w:r>
    </w:p>
    <w:p w:rsidR="00990857" w:rsidRPr="00990857" w:rsidRDefault="00990857" w:rsidP="009908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  Не запугивайте ребенка, а наблюдайте вместе с ним и используйте ситуации на дороге, улице, во дворе, объясняйте, что происходит с транспортом, пешеходами.</w:t>
      </w:r>
    </w:p>
    <w:p w:rsidR="00990857" w:rsidRPr="00990857" w:rsidRDefault="00990857" w:rsidP="009908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·    Знакомьте малыша с транспортом, пешеходами.</w:t>
      </w:r>
    </w:p>
    <w:p w:rsidR="00990857" w:rsidRPr="00990857" w:rsidRDefault="00990857" w:rsidP="009908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990857">
        <w:rPr>
          <w:rFonts w:ascii="Times New Roman" w:hAnsi="Times New Roman" w:cs="Times New Roman"/>
          <w:sz w:val="28"/>
          <w:szCs w:val="28"/>
        </w:rPr>
        <w:t>  Развивайте у ребенка зрительную память, внимание. Для этого создавайте игровые ситуации дома. Закрепляйте в рисунках впечатления от увиденного. Пусть Ваш малыш сам приведет Вас в детский сад, а из детского сада домой.</w:t>
      </w:r>
    </w:p>
    <w:p w:rsidR="00990857" w:rsidRPr="00990857" w:rsidRDefault="00990857" w:rsidP="0099085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Pr="00990857">
        <w:rPr>
          <w:rFonts w:ascii="Times New Roman" w:hAnsi="Times New Roman" w:cs="Times New Roman"/>
          <w:i/>
          <w:sz w:val="28"/>
          <w:szCs w:val="28"/>
          <w:u w:val="single"/>
        </w:rPr>
        <w:t>   В этом возрасте Ваш ребенок должен знать:</w:t>
      </w:r>
    </w:p>
    <w:p w:rsidR="00990857" w:rsidRPr="00990857" w:rsidRDefault="00990857" w:rsidP="009908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- на дорогу выходить нельзя;</w:t>
      </w:r>
    </w:p>
    <w:p w:rsidR="00990857" w:rsidRPr="00990857" w:rsidRDefault="00990857" w:rsidP="009908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- дорогу переходить можно только со взрослым, держась за руку. Вырываться нельзя;</w:t>
      </w:r>
    </w:p>
    <w:p w:rsidR="00990857" w:rsidRPr="00990857" w:rsidRDefault="00990857" w:rsidP="009908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- переходить дорогу надо по переходу спокойным шагом;</w:t>
      </w:r>
    </w:p>
    <w:p w:rsidR="00990857" w:rsidRPr="00990857" w:rsidRDefault="00990857" w:rsidP="009908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- пешеходы – люди, которые идут по улице;</w:t>
      </w:r>
    </w:p>
    <w:p w:rsidR="00990857" w:rsidRPr="00990857" w:rsidRDefault="00990857" w:rsidP="009908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- чтобы был порядок на дороге, чтобы не было аварий, чтобы пешеход не попал под маш</w:t>
      </w:r>
      <w:r w:rsidR="000B1110">
        <w:rPr>
          <w:rFonts w:ascii="Times New Roman" w:hAnsi="Times New Roman" w:cs="Times New Roman"/>
          <w:sz w:val="28"/>
          <w:szCs w:val="28"/>
        </w:rPr>
        <w:t>ину, надо подчиняться светофору</w:t>
      </w:r>
      <w:bookmarkStart w:id="0" w:name="_GoBack"/>
      <w:bookmarkEnd w:id="0"/>
      <w:r w:rsidRPr="00990857">
        <w:rPr>
          <w:rFonts w:ascii="Times New Roman" w:hAnsi="Times New Roman" w:cs="Times New Roman"/>
          <w:sz w:val="28"/>
          <w:szCs w:val="28"/>
        </w:rPr>
        <w:t>:</w:t>
      </w:r>
    </w:p>
    <w:p w:rsidR="00990857" w:rsidRPr="00990857" w:rsidRDefault="00990857" w:rsidP="00990857">
      <w:r w:rsidRPr="00990857">
        <w:rPr>
          <w:noProof/>
          <w:lang w:eastAsia="ru-RU"/>
        </w:rPr>
        <w:lastRenderedPageBreak/>
        <w:drawing>
          <wp:inline distT="0" distB="0" distL="0" distR="0">
            <wp:extent cx="3479800" cy="2609850"/>
            <wp:effectExtent l="0" t="0" r="6350" b="0"/>
            <wp:docPr id="3" name="Рисунок 3" descr="http://ds10.educrub.ru/sites/default/files/images/iLOR0HZ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10.educrub.ru/sites/default/files/images/iLOR0HZ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377" cy="261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857">
        <w:t> </w:t>
      </w:r>
    </w:p>
    <w:p w:rsidR="00990857" w:rsidRPr="00990857" w:rsidRDefault="00990857" w:rsidP="009908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90857">
        <w:rPr>
          <w:rFonts w:ascii="Times New Roman" w:hAnsi="Times New Roman" w:cs="Times New Roman"/>
          <w:b/>
          <w:i/>
          <w:color w:val="FF0000"/>
          <w:sz w:val="32"/>
          <w:szCs w:val="32"/>
        </w:rPr>
        <w:t>             Красный свет – Движения нет!</w:t>
      </w:r>
    </w:p>
    <w:p w:rsidR="00990857" w:rsidRPr="00990857" w:rsidRDefault="00990857" w:rsidP="00990857">
      <w:r>
        <w:t xml:space="preserve">            </w:t>
      </w:r>
    </w:p>
    <w:p w:rsidR="00990857" w:rsidRPr="00990857" w:rsidRDefault="00990857" w:rsidP="00990857">
      <w:r w:rsidRPr="00990857">
        <w:rPr>
          <w:noProof/>
          <w:lang w:eastAsia="ru-RU"/>
        </w:rPr>
        <w:drawing>
          <wp:inline distT="0" distB="0" distL="0" distR="0">
            <wp:extent cx="3600450" cy="2700338"/>
            <wp:effectExtent l="0" t="0" r="0" b="5080"/>
            <wp:docPr id="2" name="Рисунок 2" descr="http://ds10.educrub.ru/sites/default/files/images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0.educrub.ru/sites/default/files/images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430" cy="270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57" w:rsidRPr="00990857" w:rsidRDefault="00990857" w:rsidP="00990857">
      <w:pPr>
        <w:rPr>
          <w:rFonts w:ascii="Times New Roman" w:hAnsi="Times New Roman" w:cs="Times New Roman"/>
          <w:b/>
          <w:i/>
          <w:color w:val="FFC000"/>
          <w:sz w:val="32"/>
          <w:szCs w:val="32"/>
        </w:rPr>
      </w:pPr>
      <w:r w:rsidRPr="00990857">
        <w:rPr>
          <w:rFonts w:ascii="Times New Roman" w:hAnsi="Times New Roman" w:cs="Times New Roman"/>
          <w:b/>
          <w:i/>
          <w:color w:val="FFC000"/>
          <w:sz w:val="32"/>
          <w:szCs w:val="32"/>
        </w:rPr>
        <w:t>                Желтый свет - Приготовься идти!</w:t>
      </w:r>
    </w:p>
    <w:p w:rsidR="00990857" w:rsidRPr="00990857" w:rsidRDefault="00990857" w:rsidP="00990857">
      <w:r w:rsidRPr="00990857">
        <w:t> </w:t>
      </w:r>
    </w:p>
    <w:p w:rsidR="00990857" w:rsidRPr="00990857" w:rsidRDefault="00990857" w:rsidP="00990857">
      <w:r w:rsidRPr="00990857">
        <w:t> </w:t>
      </w:r>
    </w:p>
    <w:p w:rsidR="00990857" w:rsidRPr="00990857" w:rsidRDefault="00990857" w:rsidP="00990857">
      <w:r w:rsidRPr="00990857">
        <w:t> </w:t>
      </w:r>
    </w:p>
    <w:p w:rsidR="00990857" w:rsidRPr="00990857" w:rsidRDefault="00990857" w:rsidP="00990857">
      <w:r w:rsidRPr="00990857">
        <w:t> </w:t>
      </w:r>
    </w:p>
    <w:p w:rsidR="00990857" w:rsidRPr="00990857" w:rsidRDefault="00990857" w:rsidP="00990857">
      <w:r w:rsidRPr="00990857">
        <w:t> </w:t>
      </w:r>
    </w:p>
    <w:p w:rsidR="00990857" w:rsidRPr="00990857" w:rsidRDefault="00990857" w:rsidP="00990857">
      <w:r w:rsidRPr="00990857">
        <w:rPr>
          <w:noProof/>
          <w:lang w:eastAsia="ru-RU"/>
        </w:rPr>
        <w:lastRenderedPageBreak/>
        <w:drawing>
          <wp:inline distT="0" distB="0" distL="0" distR="0">
            <wp:extent cx="3352800" cy="2514600"/>
            <wp:effectExtent l="0" t="0" r="0" b="0"/>
            <wp:docPr id="1" name="Рисунок 1" descr="http://ds10.educrub.ru/sites/default/files/images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10.educrub.ru/sites/default/files/images/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57" w:rsidRPr="00990857" w:rsidRDefault="00990857" w:rsidP="00990857">
      <w:pPr>
        <w:rPr>
          <w:rFonts w:ascii="Times New Roman" w:hAnsi="Times New Roman" w:cs="Times New Roman"/>
          <w:b/>
          <w:i/>
          <w:color w:val="009900"/>
          <w:sz w:val="32"/>
          <w:szCs w:val="32"/>
        </w:rPr>
      </w:pPr>
      <w:r w:rsidRPr="00990857">
        <w:rPr>
          <w:rFonts w:ascii="Times New Roman" w:hAnsi="Times New Roman" w:cs="Times New Roman"/>
          <w:b/>
          <w:i/>
          <w:color w:val="009900"/>
          <w:sz w:val="32"/>
          <w:szCs w:val="32"/>
        </w:rPr>
        <w:t>              Зеленый свет - Переходи улицу!</w:t>
      </w:r>
    </w:p>
    <w:p w:rsidR="00990857" w:rsidRPr="00990857" w:rsidRDefault="00990857" w:rsidP="00990857">
      <w:r w:rsidRPr="00990857">
        <w:t> </w:t>
      </w:r>
    </w:p>
    <w:p w:rsidR="00990857" w:rsidRPr="00990857" w:rsidRDefault="00990857" w:rsidP="009908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- машины бывают разные, это –транспорт. Машинами управляют шоферы (водители). Для машин (транспорта) предназначено шоссе (дорога, мостовая);</w:t>
      </w:r>
    </w:p>
    <w:p w:rsidR="00990857" w:rsidRPr="00990857" w:rsidRDefault="00990857" w:rsidP="009908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- когда мы едем в автобусе, троллейбусе, нас называют пассажирами;</w:t>
      </w:r>
    </w:p>
    <w:p w:rsidR="00990857" w:rsidRPr="00990857" w:rsidRDefault="00990857" w:rsidP="009908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sz w:val="28"/>
          <w:szCs w:val="28"/>
        </w:rPr>
        <w:t>- когда мы едем в транспорте, нельзя  высовываться из окна, надо держаться за руку мамы, папы, поручень.</w:t>
      </w:r>
    </w:p>
    <w:p w:rsidR="00990857" w:rsidRPr="00990857" w:rsidRDefault="00990857" w:rsidP="009908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85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Мамы!  Папы!</w:t>
      </w:r>
    </w:p>
    <w:p w:rsidR="00990857" w:rsidRPr="00990857" w:rsidRDefault="00990857" w:rsidP="009908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7">
        <w:rPr>
          <w:rFonts w:ascii="Times New Roman" w:hAnsi="Times New Roman" w:cs="Times New Roman"/>
          <w:i/>
          <w:iCs/>
          <w:sz w:val="28"/>
          <w:szCs w:val="28"/>
        </w:rPr>
        <w:t>        Отнеситесь ответственно к нашим советам. Ведь от Вашей культуры поведения на улице, в общественном  транспорте, от Вашего уважения правил дорожного движения зависит жизнь и здоровье Вашего  ребенка!</w:t>
      </w:r>
    </w:p>
    <w:p w:rsidR="004046AF" w:rsidRDefault="004046AF"/>
    <w:sectPr w:rsidR="0040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44"/>
    <w:rsid w:val="000B1110"/>
    <w:rsid w:val="004046AF"/>
    <w:rsid w:val="00956944"/>
    <w:rsid w:val="009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E7EC"/>
  <w15:docId w15:val="{A1C472D4-04DE-4288-B9A0-5356EC63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303</Words>
  <Characters>1730</Characters>
  <Application>Microsoft Office Word</Application>
  <DocSecurity>0</DocSecurity>
  <Lines>14</Lines>
  <Paragraphs>4</Paragraphs>
  <ScaleCrop>false</ScaleCrop>
  <Company>Image&amp;Matros ®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3</cp:revision>
  <dcterms:created xsi:type="dcterms:W3CDTF">2024-09-10T06:51:00Z</dcterms:created>
  <dcterms:modified xsi:type="dcterms:W3CDTF">2024-09-10T08:58:00Z</dcterms:modified>
</cp:coreProperties>
</file>