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E4" w:rsidRDefault="00756E28" w:rsidP="000A3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протокол конкурса в номинации «Дидактическая игра»</w:t>
      </w:r>
      <w:r w:rsidR="000A3B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(проведение </w:t>
      </w:r>
      <w:r w:rsidR="000A3BF8">
        <w:rPr>
          <w:rFonts w:ascii="Times New Roman" w:hAnsi="Times New Roman" w:cs="Times New Roman"/>
          <w:b/>
          <w:sz w:val="28"/>
          <w:szCs w:val="28"/>
        </w:rPr>
        <w:t>мастер-классов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0A3BF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46"/>
        <w:gridCol w:w="2879"/>
        <w:gridCol w:w="2947"/>
        <w:gridCol w:w="1324"/>
        <w:gridCol w:w="1549"/>
      </w:tblGrid>
      <w:tr w:rsidR="00756E28" w:rsidTr="00756E28">
        <w:tc>
          <w:tcPr>
            <w:tcW w:w="649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90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977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BF8">
              <w:rPr>
                <w:rFonts w:ascii="Times New Roman" w:hAnsi="Times New Roman" w:cs="Times New Roman"/>
                <w:sz w:val="28"/>
                <w:szCs w:val="28"/>
              </w:rPr>
              <w:t>Деулина Лариса Юрьевна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15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1553" w:type="dxa"/>
          </w:tcPr>
          <w:p w:rsidR="00756E28" w:rsidRP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Фаргатовна</w:t>
            </w:r>
            <w:proofErr w:type="spellEnd"/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16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Гостюхина Ольга Геннадьевна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3" w:type="dxa"/>
          </w:tcPr>
          <w:p w:rsidR="00756E28" w:rsidRP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Ирина Анатольевна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19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Синтюрина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Константиновна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25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25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Четыркина Екатерина Павловна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«ООШ № 28»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Гауркоф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Эдуардовна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42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Енгалычева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46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Наталия Николаевна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48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3" w:type="dxa"/>
          </w:tcPr>
          <w:p w:rsidR="00756E28" w:rsidRPr="00756E28" w:rsidRDefault="00756E28" w:rsidP="000A3B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756E28" w:rsidTr="00756E28">
        <w:tc>
          <w:tcPr>
            <w:tcW w:w="649" w:type="dxa"/>
          </w:tcPr>
          <w:p w:rsidR="00756E28" w:rsidRPr="00756E28" w:rsidRDefault="00756E28" w:rsidP="00756E28">
            <w:pPr>
              <w:pStyle w:val="a4"/>
              <w:numPr>
                <w:ilvl w:val="0"/>
                <w:numId w:val="1"/>
              </w:numPr>
              <w:ind w:left="4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0" w:type="dxa"/>
          </w:tcPr>
          <w:p w:rsidR="00756E28" w:rsidRPr="000A3BF8" w:rsidRDefault="00756E28" w:rsidP="000A3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Алена Анатольевна</w:t>
            </w:r>
          </w:p>
        </w:tc>
        <w:tc>
          <w:tcPr>
            <w:tcW w:w="2977" w:type="dxa"/>
          </w:tcPr>
          <w:p w:rsidR="00756E28" w:rsidRPr="000A3BF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 ДОУ № 50</w:t>
            </w:r>
          </w:p>
        </w:tc>
        <w:tc>
          <w:tcPr>
            <w:tcW w:w="1276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553" w:type="dxa"/>
          </w:tcPr>
          <w:p w:rsidR="00756E28" w:rsidRDefault="00756E28" w:rsidP="000A3B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0A3BF8" w:rsidRDefault="000A3BF8" w:rsidP="000A3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E28" w:rsidRDefault="00756E28" w:rsidP="00756E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конкурса «Лучшее занятие по образовательной области «Речевое развитие» ранний возраст (очный этап)</w:t>
      </w:r>
    </w:p>
    <w:p w:rsidR="00756E28" w:rsidRDefault="00756E28" w:rsidP="00756E2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985"/>
        <w:gridCol w:w="1276"/>
        <w:gridCol w:w="1553"/>
      </w:tblGrid>
      <w:tr w:rsidR="00756E28" w:rsidTr="00756E28">
        <w:tc>
          <w:tcPr>
            <w:tcW w:w="4531" w:type="dxa"/>
          </w:tcPr>
          <w:p w:rsid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ДОУ</w:t>
            </w:r>
          </w:p>
        </w:tc>
        <w:tc>
          <w:tcPr>
            <w:tcW w:w="1276" w:type="dxa"/>
          </w:tcPr>
          <w:p w:rsid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1553" w:type="dxa"/>
          </w:tcPr>
          <w:p w:rsid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 </w:t>
            </w:r>
          </w:p>
        </w:tc>
      </w:tr>
      <w:tr w:rsidR="00756E28" w:rsidTr="00756E28">
        <w:tc>
          <w:tcPr>
            <w:tcW w:w="4531" w:type="dxa"/>
          </w:tcPr>
          <w:p w:rsidR="00756E28" w:rsidRPr="00DA6A95" w:rsidRDefault="00756E28" w:rsidP="001B78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0C0F">
              <w:rPr>
                <w:rFonts w:ascii="Times New Roman" w:hAnsi="Times New Roman" w:cs="Times New Roman"/>
                <w:sz w:val="28"/>
                <w:szCs w:val="28"/>
              </w:rPr>
              <w:t>Топоркова  Ирина</w:t>
            </w:r>
            <w:proofErr w:type="gramEnd"/>
            <w:r w:rsidRPr="00B80C0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1985" w:type="dxa"/>
          </w:tcPr>
          <w:p w:rsidR="00756E28" w:rsidRPr="00756E28" w:rsidRDefault="00756E28" w:rsidP="00756E28">
            <w:pP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МАДОУ № </w:t>
            </w:r>
            <w:r w:rsidRPr="00B80C0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553" w:type="dxa"/>
          </w:tcPr>
          <w:p w:rsidR="00756E28" w:rsidRP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756E28" w:rsidTr="00756E28">
        <w:tc>
          <w:tcPr>
            <w:tcW w:w="4531" w:type="dxa"/>
          </w:tcPr>
          <w:p w:rsidR="00756E28" w:rsidRPr="00DA6A95" w:rsidRDefault="00756E28" w:rsidP="001B78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Times New Roman" w:hAnsi="Times New Roman" w:cs="Times New Roman"/>
                <w:sz w:val="28"/>
                <w:szCs w:val="28"/>
              </w:rPr>
              <w:t>Кислицына Вера Александровна</w:t>
            </w:r>
          </w:p>
        </w:tc>
        <w:tc>
          <w:tcPr>
            <w:tcW w:w="1985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Times New Roman" w:hAnsi="Times New Roman" w:cs="Times New Roman"/>
                <w:sz w:val="28"/>
                <w:szCs w:val="28"/>
              </w:rPr>
              <w:t>МАДОУ № 11</w:t>
            </w:r>
          </w:p>
        </w:tc>
        <w:tc>
          <w:tcPr>
            <w:tcW w:w="1276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553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4531" w:type="dxa"/>
          </w:tcPr>
          <w:p w:rsidR="00756E28" w:rsidRPr="00B80C0F" w:rsidRDefault="00756E28" w:rsidP="001B78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Романцова Виктория Анатольевна</w:t>
            </w:r>
          </w:p>
        </w:tc>
        <w:tc>
          <w:tcPr>
            <w:tcW w:w="1985" w:type="dxa"/>
          </w:tcPr>
          <w:p w:rsidR="00756E28" w:rsidRPr="00756E28" w:rsidRDefault="00756E28" w:rsidP="00756E28">
            <w:pP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МАДОУ № </w:t>
            </w:r>
            <w:r w:rsidRPr="00B80C0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553" w:type="dxa"/>
          </w:tcPr>
          <w:p w:rsidR="00756E28" w:rsidRP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756E28" w:rsidTr="00756E28">
        <w:tc>
          <w:tcPr>
            <w:tcW w:w="4531" w:type="dxa"/>
          </w:tcPr>
          <w:p w:rsidR="00756E28" w:rsidRPr="00B80C0F" w:rsidRDefault="00756E28" w:rsidP="001B78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Латыпова Александра Александровна</w:t>
            </w:r>
          </w:p>
        </w:tc>
        <w:tc>
          <w:tcPr>
            <w:tcW w:w="1985" w:type="dxa"/>
          </w:tcPr>
          <w:p w:rsidR="00756E28" w:rsidRDefault="00756E28" w:rsidP="001B781B">
            <w:pP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>МАДОУ №</w:t>
            </w:r>
            <w:r w:rsidRPr="00B80C0F"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  <w:t xml:space="preserve"> 48</w:t>
            </w:r>
          </w:p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553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756E28" w:rsidTr="00756E28">
        <w:tc>
          <w:tcPr>
            <w:tcW w:w="4531" w:type="dxa"/>
          </w:tcPr>
          <w:p w:rsidR="00756E28" w:rsidRPr="00DA6A95" w:rsidRDefault="00756E28" w:rsidP="001B78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Times New Roman" w:hAnsi="Times New Roman" w:cs="Times New Roman"/>
                <w:sz w:val="28"/>
                <w:szCs w:val="28"/>
              </w:rPr>
              <w:t>Гостюхина Ольга Геннадьевна</w:t>
            </w:r>
          </w:p>
        </w:tc>
        <w:tc>
          <w:tcPr>
            <w:tcW w:w="1985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0F">
              <w:rPr>
                <w:rFonts w:ascii="Times New Roman" w:hAnsi="Times New Roman" w:cs="Times New Roman"/>
                <w:sz w:val="28"/>
                <w:szCs w:val="28"/>
              </w:rPr>
              <w:t>МАДОУ № 19</w:t>
            </w:r>
          </w:p>
        </w:tc>
        <w:tc>
          <w:tcPr>
            <w:tcW w:w="1276" w:type="dxa"/>
          </w:tcPr>
          <w:p w:rsidR="00756E28" w:rsidRPr="00DA6A95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1553" w:type="dxa"/>
          </w:tcPr>
          <w:p w:rsidR="00756E28" w:rsidRPr="00756E28" w:rsidRDefault="00756E28" w:rsidP="001B781B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756E28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  <w:bookmarkEnd w:id="0"/>
          </w:p>
        </w:tc>
      </w:tr>
    </w:tbl>
    <w:p w:rsidR="00756E28" w:rsidRPr="000A3BF8" w:rsidRDefault="00756E28" w:rsidP="000A3B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56E28" w:rsidRPr="000A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C4F24"/>
    <w:multiLevelType w:val="hybridMultilevel"/>
    <w:tmpl w:val="9B7A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F8"/>
    <w:rsid w:val="000A3BF8"/>
    <w:rsid w:val="002C2E21"/>
    <w:rsid w:val="003606E4"/>
    <w:rsid w:val="0075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7D5C"/>
  <w15:chartTrackingRefBased/>
  <w15:docId w15:val="{9F684F1C-6503-42C1-BE1E-E9C73FF5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6E28"/>
    <w:pPr>
      <w:ind w:left="720"/>
      <w:contextualSpacing/>
    </w:pPr>
  </w:style>
  <w:style w:type="paragraph" w:styleId="a5">
    <w:name w:val="No Spacing"/>
    <w:uiPriority w:val="1"/>
    <w:qFormat/>
    <w:rsid w:val="00756E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2022-05-05T10:51:00Z</dcterms:created>
  <dcterms:modified xsi:type="dcterms:W3CDTF">2022-05-05T10:51:00Z</dcterms:modified>
</cp:coreProperties>
</file>