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8EA" w:rsidRDefault="0063205A">
      <w:pPr>
        <w:pStyle w:val="a4"/>
      </w:pPr>
      <w:r>
        <w:rPr>
          <w:color w:val="993366"/>
        </w:rPr>
        <w:t>Уровень</w:t>
      </w:r>
      <w:r>
        <w:rPr>
          <w:color w:val="993366"/>
          <w:spacing w:val="-2"/>
        </w:rPr>
        <w:t xml:space="preserve"> </w:t>
      </w:r>
      <w:r>
        <w:rPr>
          <w:color w:val="993366"/>
        </w:rPr>
        <w:t>развития речи детей</w:t>
      </w:r>
      <w:r>
        <w:rPr>
          <w:color w:val="993366"/>
          <w:spacing w:val="-1"/>
        </w:rPr>
        <w:t xml:space="preserve"> </w:t>
      </w:r>
      <w:r>
        <w:rPr>
          <w:color w:val="993366"/>
        </w:rPr>
        <w:t>в</w:t>
      </w:r>
      <w:r>
        <w:rPr>
          <w:color w:val="993366"/>
          <w:spacing w:val="-1"/>
        </w:rPr>
        <w:t xml:space="preserve"> </w:t>
      </w:r>
      <w:r>
        <w:rPr>
          <w:color w:val="993366"/>
        </w:rPr>
        <w:t>5</w:t>
      </w:r>
      <w:r>
        <w:rPr>
          <w:color w:val="993366"/>
          <w:spacing w:val="-4"/>
        </w:rPr>
        <w:t xml:space="preserve"> </w:t>
      </w:r>
      <w:r>
        <w:rPr>
          <w:color w:val="993366"/>
        </w:rPr>
        <w:t>лет</w:t>
      </w:r>
    </w:p>
    <w:p w:rsidR="006578EA" w:rsidRDefault="0063205A">
      <w:pPr>
        <w:pStyle w:val="a3"/>
        <w:spacing w:before="417"/>
        <w:ind w:left="103" w:firstLine="708"/>
        <w:jc w:val="left"/>
      </w:pPr>
      <w:r>
        <w:t>Активный</w:t>
      </w:r>
      <w:r>
        <w:rPr>
          <w:spacing w:val="12"/>
        </w:rPr>
        <w:t xml:space="preserve"> </w:t>
      </w:r>
      <w:r>
        <w:t>словарный</w:t>
      </w:r>
      <w:r>
        <w:rPr>
          <w:spacing w:val="12"/>
        </w:rPr>
        <w:t xml:space="preserve"> </w:t>
      </w:r>
      <w:r>
        <w:t>запас</w:t>
      </w:r>
      <w:r>
        <w:rPr>
          <w:spacing w:val="13"/>
        </w:rPr>
        <w:t xml:space="preserve"> </w:t>
      </w:r>
      <w:r>
        <w:t>составляет</w:t>
      </w:r>
      <w:r>
        <w:rPr>
          <w:spacing w:val="15"/>
        </w:rPr>
        <w:t xml:space="preserve"> </w:t>
      </w:r>
      <w:r>
        <w:t>порядка</w:t>
      </w:r>
      <w:r>
        <w:rPr>
          <w:spacing w:val="13"/>
        </w:rPr>
        <w:t xml:space="preserve"> </w:t>
      </w:r>
      <w:r>
        <w:t>2200-2500</w:t>
      </w:r>
      <w:r>
        <w:rPr>
          <w:spacing w:val="13"/>
        </w:rPr>
        <w:t xml:space="preserve"> </w:t>
      </w:r>
      <w:r>
        <w:t>слов,</w:t>
      </w:r>
      <w:r>
        <w:rPr>
          <w:spacing w:val="16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дает</w:t>
      </w:r>
      <w:r>
        <w:rPr>
          <w:spacing w:val="-67"/>
        </w:rPr>
        <w:t xml:space="preserve"> </w:t>
      </w:r>
      <w:r>
        <w:t>ребенку</w:t>
      </w:r>
      <w:r>
        <w:rPr>
          <w:spacing w:val="-3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высказываться полно,</w:t>
      </w:r>
      <w:r>
        <w:rPr>
          <w:spacing w:val="3"/>
        </w:rPr>
        <w:t xml:space="preserve"> </w:t>
      </w:r>
      <w:r>
        <w:t>точнее</w:t>
      </w:r>
      <w:r>
        <w:rPr>
          <w:spacing w:val="-4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мысли.</w:t>
      </w:r>
    </w:p>
    <w:p w:rsidR="006578EA" w:rsidRDefault="006578EA">
      <w:pPr>
        <w:pStyle w:val="a3"/>
        <w:spacing w:before="8"/>
        <w:ind w:left="0" w:firstLine="0"/>
        <w:jc w:val="left"/>
        <w:rPr>
          <w:sz w:val="24"/>
        </w:rPr>
      </w:pPr>
    </w:p>
    <w:p w:rsidR="0063205A" w:rsidRDefault="0063205A">
      <w:pPr>
        <w:pStyle w:val="a3"/>
        <w:spacing w:before="8"/>
        <w:ind w:left="0" w:firstLine="0"/>
        <w:jc w:val="left"/>
        <w:rPr>
          <w:sz w:val="24"/>
        </w:rPr>
      </w:pPr>
    </w:p>
    <w:p w:rsidR="006578EA" w:rsidRDefault="0063205A">
      <w:pPr>
        <w:pStyle w:val="1"/>
        <w:jc w:val="both"/>
      </w:pPr>
      <w:r>
        <w:t>Характеристика</w:t>
      </w:r>
      <w:r>
        <w:rPr>
          <w:spacing w:val="-5"/>
        </w:rPr>
        <w:t xml:space="preserve"> </w:t>
      </w:r>
      <w:r>
        <w:t>речи</w:t>
      </w:r>
    </w:p>
    <w:p w:rsidR="006578EA" w:rsidRDefault="0063205A">
      <w:pPr>
        <w:pStyle w:val="a5"/>
        <w:numPr>
          <w:ilvl w:val="0"/>
          <w:numId w:val="2"/>
        </w:numPr>
        <w:tabs>
          <w:tab w:val="left" w:pos="840"/>
        </w:tabs>
        <w:ind w:right="20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5"/>
          <w:sz w:val="28"/>
        </w:rPr>
        <w:t xml:space="preserve"> </w:t>
      </w:r>
      <w:r>
        <w:rPr>
          <w:sz w:val="28"/>
        </w:rPr>
        <w:t>отношений.</w:t>
      </w:r>
    </w:p>
    <w:p w:rsidR="006578EA" w:rsidRDefault="0063205A">
      <w:pPr>
        <w:pStyle w:val="a5"/>
        <w:numPr>
          <w:ilvl w:val="0"/>
          <w:numId w:val="2"/>
        </w:numPr>
        <w:tabs>
          <w:tab w:val="left" w:pos="841"/>
        </w:tabs>
        <w:ind w:left="840" w:right="209"/>
        <w:jc w:val="both"/>
        <w:rPr>
          <w:sz w:val="28"/>
        </w:rPr>
      </w:pP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</w:t>
      </w:r>
      <w:bookmarkStart w:id="0" w:name="_GoBack"/>
      <w:bookmarkEnd w:id="0"/>
      <w:r>
        <w:rPr>
          <w:sz w:val="28"/>
        </w:rPr>
        <w:t>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двух-трех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 сложные предложения использует чаще, но все же еще не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 ситуациях.</w:t>
      </w:r>
    </w:p>
    <w:p w:rsidR="006578EA" w:rsidRDefault="0063205A">
      <w:pPr>
        <w:pStyle w:val="a5"/>
        <w:numPr>
          <w:ilvl w:val="0"/>
          <w:numId w:val="2"/>
        </w:numPr>
        <w:tabs>
          <w:tab w:val="left" w:pos="841"/>
        </w:tabs>
        <w:ind w:left="840" w:right="209"/>
        <w:jc w:val="both"/>
        <w:rPr>
          <w:sz w:val="28"/>
        </w:rPr>
      </w:pPr>
      <w:r>
        <w:rPr>
          <w:sz w:val="28"/>
        </w:rPr>
        <w:t>Начинается овладение монологической речью. Ребенок начинает 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частями речи.</w:t>
      </w:r>
    </w:p>
    <w:p w:rsidR="006578EA" w:rsidRDefault="0063205A">
      <w:pPr>
        <w:pStyle w:val="a5"/>
        <w:numPr>
          <w:ilvl w:val="0"/>
          <w:numId w:val="2"/>
        </w:numPr>
        <w:tabs>
          <w:tab w:val="left" w:pos="841"/>
        </w:tabs>
        <w:ind w:left="840" w:right="211"/>
        <w:jc w:val="both"/>
        <w:rPr>
          <w:sz w:val="28"/>
        </w:rPr>
      </w:pPr>
      <w:r>
        <w:rPr>
          <w:spacing w:val="-1"/>
          <w:sz w:val="28"/>
        </w:rPr>
        <w:t>Резко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возрастает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интерес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звуковому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оформлению</w:t>
      </w:r>
      <w:r>
        <w:rPr>
          <w:spacing w:val="-16"/>
          <w:sz w:val="28"/>
        </w:rPr>
        <w:t xml:space="preserve"> </w:t>
      </w:r>
      <w:r>
        <w:rPr>
          <w:sz w:val="28"/>
        </w:rPr>
        <w:t>слов.</w:t>
      </w:r>
      <w:r>
        <w:rPr>
          <w:spacing w:val="-13"/>
          <w:sz w:val="28"/>
        </w:rPr>
        <w:t xml:space="preserve"> </w:t>
      </w:r>
      <w:r>
        <w:rPr>
          <w:sz w:val="28"/>
        </w:rPr>
        <w:t>Вслушиваясь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произносимые взрослыми, ребенок пытается установить сходст</w:t>
      </w:r>
      <w:r>
        <w:rPr>
          <w:sz w:val="28"/>
        </w:rPr>
        <w:t>во в звучании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нередко</w:t>
      </w:r>
      <w:r>
        <w:rPr>
          <w:spacing w:val="-11"/>
          <w:sz w:val="28"/>
        </w:rPr>
        <w:t xml:space="preserve"> </w:t>
      </w:r>
      <w:r>
        <w:rPr>
          <w:sz w:val="28"/>
        </w:rPr>
        <w:t>сам</w:t>
      </w:r>
      <w:r>
        <w:rPr>
          <w:spacing w:val="-9"/>
          <w:sz w:val="28"/>
        </w:rPr>
        <w:t xml:space="preserve"> </w:t>
      </w:r>
      <w:r>
        <w:rPr>
          <w:sz w:val="28"/>
        </w:rPr>
        <w:t>довольно</w:t>
      </w:r>
      <w:r>
        <w:rPr>
          <w:spacing w:val="-7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-11"/>
          <w:sz w:val="28"/>
        </w:rPr>
        <w:t xml:space="preserve"> </w:t>
      </w:r>
      <w:r>
        <w:rPr>
          <w:sz w:val="28"/>
        </w:rPr>
        <w:t>подбирает</w:t>
      </w:r>
      <w:r>
        <w:rPr>
          <w:spacing w:val="-6"/>
          <w:sz w:val="28"/>
        </w:rPr>
        <w:t xml:space="preserve"> </w:t>
      </w:r>
      <w:r>
        <w:rPr>
          <w:sz w:val="28"/>
        </w:rPr>
        <w:t>пары</w:t>
      </w:r>
      <w:r>
        <w:rPr>
          <w:spacing w:val="-8"/>
          <w:sz w:val="28"/>
        </w:rPr>
        <w:t xml:space="preserve"> </w:t>
      </w:r>
      <w:r>
        <w:rPr>
          <w:sz w:val="28"/>
        </w:rPr>
        <w:t>слов:</w:t>
      </w:r>
      <w:r>
        <w:rPr>
          <w:spacing w:val="-5"/>
          <w:sz w:val="28"/>
        </w:rPr>
        <w:t xml:space="preserve"> </w:t>
      </w:r>
      <w:r>
        <w:rPr>
          <w:sz w:val="28"/>
        </w:rPr>
        <w:t>«кошка-мошка»,</w:t>
      </w:r>
      <w:r>
        <w:rPr>
          <w:spacing w:val="-2"/>
          <w:sz w:val="28"/>
        </w:rPr>
        <w:t xml:space="preserve"> </w:t>
      </w:r>
      <w:r>
        <w:rPr>
          <w:sz w:val="28"/>
        </w:rPr>
        <w:t>«наша-</w:t>
      </w:r>
      <w:r>
        <w:rPr>
          <w:spacing w:val="-68"/>
          <w:sz w:val="28"/>
        </w:rPr>
        <w:t xml:space="preserve"> </w:t>
      </w:r>
      <w:r>
        <w:rPr>
          <w:sz w:val="28"/>
        </w:rPr>
        <w:t>Маша».</w:t>
      </w:r>
    </w:p>
    <w:p w:rsidR="006578EA" w:rsidRDefault="0063205A">
      <w:pPr>
        <w:pStyle w:val="a5"/>
        <w:numPr>
          <w:ilvl w:val="0"/>
          <w:numId w:val="2"/>
        </w:numPr>
        <w:tabs>
          <w:tab w:val="left" w:pos="840"/>
        </w:tabs>
        <w:spacing w:line="237" w:lineRule="auto"/>
        <w:ind w:left="840" w:right="210" w:hanging="376"/>
        <w:jc w:val="both"/>
        <w:rPr>
          <w:sz w:val="28"/>
        </w:rPr>
      </w:pPr>
      <w:r>
        <w:rPr>
          <w:sz w:val="28"/>
        </w:rPr>
        <w:t>У пятилетних детей отмечается тяга к рифме. Играя со словами, 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рифмуют</w:t>
      </w:r>
      <w:r>
        <w:rPr>
          <w:spacing w:val="1"/>
          <w:sz w:val="28"/>
        </w:rPr>
        <w:t xml:space="preserve"> </w:t>
      </w:r>
      <w:r>
        <w:rPr>
          <w:sz w:val="28"/>
        </w:rPr>
        <w:t>их,</w:t>
      </w:r>
      <w:r>
        <w:rPr>
          <w:spacing w:val="2"/>
          <w:sz w:val="28"/>
        </w:rPr>
        <w:t xml:space="preserve"> </w:t>
      </w:r>
      <w:r>
        <w:rPr>
          <w:sz w:val="28"/>
        </w:rPr>
        <w:t>создавая собственные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4"/>
          <w:sz w:val="28"/>
        </w:rPr>
        <w:t xml:space="preserve"> </w:t>
      </w:r>
      <w:r>
        <w:rPr>
          <w:sz w:val="28"/>
        </w:rPr>
        <w:t>двух-,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четырехстишья</w:t>
      </w:r>
      <w:proofErr w:type="spellEnd"/>
      <w:r>
        <w:rPr>
          <w:sz w:val="28"/>
        </w:rPr>
        <w:t>.</w:t>
      </w:r>
    </w:p>
    <w:p w:rsidR="006578EA" w:rsidRDefault="0063205A">
      <w:pPr>
        <w:pStyle w:val="a5"/>
        <w:numPr>
          <w:ilvl w:val="0"/>
          <w:numId w:val="2"/>
        </w:numPr>
        <w:tabs>
          <w:tab w:val="left" w:pos="841"/>
        </w:tabs>
        <w:spacing w:before="4" w:line="321" w:lineRule="exact"/>
        <w:ind w:left="840"/>
        <w:jc w:val="both"/>
        <w:rPr>
          <w:sz w:val="28"/>
        </w:rPr>
      </w:pPr>
      <w:r>
        <w:rPr>
          <w:sz w:val="28"/>
        </w:rPr>
        <w:t>Увеличивается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подвижность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мышц</w:t>
      </w:r>
      <w:r>
        <w:rPr>
          <w:spacing w:val="-5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6"/>
          <w:sz w:val="28"/>
        </w:rPr>
        <w:t xml:space="preserve"> </w:t>
      </w:r>
      <w:r>
        <w:rPr>
          <w:sz w:val="28"/>
        </w:rPr>
        <w:t>аппарата.</w:t>
      </w:r>
    </w:p>
    <w:p w:rsidR="006578EA" w:rsidRDefault="0063205A">
      <w:pPr>
        <w:pStyle w:val="a5"/>
        <w:numPr>
          <w:ilvl w:val="0"/>
          <w:numId w:val="2"/>
        </w:numPr>
        <w:tabs>
          <w:tab w:val="left" w:pos="841"/>
        </w:tabs>
        <w:ind w:left="840" w:right="208"/>
        <w:jc w:val="both"/>
        <w:rPr>
          <w:sz w:val="28"/>
        </w:rPr>
      </w:pPr>
      <w:r>
        <w:rPr>
          <w:sz w:val="28"/>
        </w:rPr>
        <w:t>Значительно улучшается звукопроизношение: полностью исчезает смягчение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согласных.</w:t>
      </w:r>
    </w:p>
    <w:p w:rsidR="006578EA" w:rsidRDefault="0063205A">
      <w:pPr>
        <w:pStyle w:val="a5"/>
        <w:numPr>
          <w:ilvl w:val="0"/>
          <w:numId w:val="2"/>
        </w:numPr>
        <w:tabs>
          <w:tab w:val="left" w:pos="841"/>
        </w:tabs>
        <w:ind w:left="840" w:right="207"/>
        <w:jc w:val="both"/>
        <w:rPr>
          <w:sz w:val="28"/>
        </w:rPr>
      </w:pPr>
      <w:r>
        <w:rPr>
          <w:sz w:val="28"/>
        </w:rPr>
        <w:t>Большинство детей усваивают и правильно произносят шипящие звуки, [л],</w:t>
      </w:r>
      <w:r>
        <w:rPr>
          <w:spacing w:val="1"/>
          <w:sz w:val="28"/>
        </w:rPr>
        <w:t xml:space="preserve"> </w:t>
      </w:r>
      <w:r>
        <w:rPr>
          <w:sz w:val="28"/>
        </w:rPr>
        <w:t>[р’], [р], отчетливо выговаривают многосложные слова, точно сохраняя в них</w:t>
      </w:r>
      <w:r>
        <w:rPr>
          <w:spacing w:val="1"/>
          <w:sz w:val="28"/>
        </w:rPr>
        <w:t xml:space="preserve"> </w:t>
      </w:r>
      <w:r>
        <w:rPr>
          <w:sz w:val="28"/>
        </w:rPr>
        <w:t>слоговую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структуру.</w:t>
      </w:r>
    </w:p>
    <w:p w:rsidR="006578EA" w:rsidRDefault="0063205A">
      <w:pPr>
        <w:pStyle w:val="a5"/>
        <w:numPr>
          <w:ilvl w:val="0"/>
          <w:numId w:val="2"/>
        </w:numPr>
        <w:tabs>
          <w:tab w:val="left" w:pos="842"/>
        </w:tabs>
        <w:spacing w:line="320" w:lineRule="exact"/>
        <w:ind w:left="841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4"/>
          <w:sz w:val="28"/>
        </w:rPr>
        <w:t xml:space="preserve"> </w:t>
      </w:r>
      <w:r>
        <w:rPr>
          <w:sz w:val="28"/>
        </w:rPr>
        <w:t>чаще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ставят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ударение.</w:t>
      </w:r>
    </w:p>
    <w:p w:rsidR="006578EA" w:rsidRDefault="006578EA">
      <w:pPr>
        <w:pStyle w:val="a3"/>
        <w:spacing w:before="6"/>
        <w:ind w:left="0" w:firstLine="0"/>
        <w:jc w:val="left"/>
      </w:pPr>
    </w:p>
    <w:p w:rsidR="0063205A" w:rsidRDefault="0063205A">
      <w:pPr>
        <w:pStyle w:val="1"/>
        <w:spacing w:before="1"/>
        <w:ind w:left="4353"/>
      </w:pPr>
    </w:p>
    <w:p w:rsidR="006578EA" w:rsidRDefault="0063205A">
      <w:pPr>
        <w:pStyle w:val="1"/>
        <w:spacing w:before="1"/>
        <w:ind w:left="4353"/>
      </w:pPr>
      <w:r>
        <w:t>Допускается</w:t>
      </w:r>
    </w:p>
    <w:p w:rsidR="006578EA" w:rsidRDefault="0063205A">
      <w:pPr>
        <w:pStyle w:val="a5"/>
        <w:numPr>
          <w:ilvl w:val="0"/>
          <w:numId w:val="1"/>
        </w:numPr>
        <w:tabs>
          <w:tab w:val="left" w:pos="814"/>
        </w:tabs>
        <w:spacing w:line="318" w:lineRule="exact"/>
        <w:rPr>
          <w:sz w:val="28"/>
        </w:rPr>
      </w:pPr>
      <w:r>
        <w:rPr>
          <w:sz w:val="28"/>
        </w:rPr>
        <w:t>Редкие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пропуски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слогов</w:t>
      </w:r>
    </w:p>
    <w:p w:rsidR="006578EA" w:rsidRDefault="0063205A">
      <w:pPr>
        <w:pStyle w:val="a5"/>
        <w:numPr>
          <w:ilvl w:val="0"/>
          <w:numId w:val="1"/>
        </w:numPr>
        <w:tabs>
          <w:tab w:val="left" w:pos="814"/>
        </w:tabs>
        <w:spacing w:line="321" w:lineRule="exact"/>
        <w:rPr>
          <w:sz w:val="28"/>
        </w:rPr>
      </w:pPr>
      <w:r>
        <w:rPr>
          <w:sz w:val="28"/>
        </w:rPr>
        <w:t>Недостаточно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развитый</w:t>
      </w:r>
      <w:r>
        <w:rPr>
          <w:spacing w:val="-4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произношением</w:t>
      </w:r>
    </w:p>
    <w:p w:rsidR="006578EA" w:rsidRDefault="006578EA">
      <w:pPr>
        <w:pStyle w:val="a3"/>
        <w:spacing w:before="11"/>
        <w:ind w:left="0" w:firstLine="0"/>
        <w:jc w:val="left"/>
        <w:rPr>
          <w:sz w:val="27"/>
        </w:rPr>
      </w:pPr>
    </w:p>
    <w:p w:rsidR="0063205A" w:rsidRDefault="0063205A">
      <w:pPr>
        <w:pStyle w:val="a3"/>
        <w:spacing w:before="11"/>
        <w:ind w:left="0" w:firstLine="0"/>
        <w:jc w:val="left"/>
        <w:rPr>
          <w:sz w:val="27"/>
        </w:rPr>
      </w:pPr>
    </w:p>
    <w:p w:rsidR="006578EA" w:rsidRDefault="0063205A">
      <w:pPr>
        <w:pStyle w:val="a3"/>
        <w:ind w:left="104" w:right="213" w:firstLine="0"/>
      </w:pPr>
      <w:r>
        <w:rPr>
          <w:b/>
          <w:color w:val="FF0000"/>
        </w:rPr>
        <w:t>!!!</w:t>
      </w:r>
      <w:r>
        <w:rPr>
          <w:b/>
          <w:color w:val="FF0000"/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стоит.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бойтесь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логопеду,</w:t>
      </w:r>
      <w:r>
        <w:rPr>
          <w:spacing w:val="1"/>
        </w:rPr>
        <w:t xml:space="preserve"> </w:t>
      </w:r>
      <w:r>
        <w:t>дефектологу</w:t>
      </w:r>
      <w:r>
        <w:rPr>
          <w:spacing w:val="-8"/>
        </w:rPr>
        <w:t xml:space="preserve"> </w:t>
      </w:r>
      <w:r>
        <w:t>и психологу</w:t>
      </w:r>
      <w:r>
        <w:rPr>
          <w:spacing w:val="-6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консультациями.</w:t>
      </w:r>
    </w:p>
    <w:p w:rsidR="0063205A" w:rsidRDefault="0063205A">
      <w:pPr>
        <w:spacing w:before="80"/>
        <w:ind w:left="1493" w:right="1598"/>
        <w:jc w:val="center"/>
        <w:rPr>
          <w:b/>
          <w:i/>
          <w:sz w:val="36"/>
        </w:rPr>
      </w:pPr>
    </w:p>
    <w:p w:rsidR="0063205A" w:rsidRDefault="0063205A">
      <w:pPr>
        <w:spacing w:before="80"/>
        <w:ind w:left="1493" w:right="1598"/>
        <w:jc w:val="center"/>
        <w:rPr>
          <w:b/>
          <w:i/>
          <w:sz w:val="36"/>
        </w:rPr>
      </w:pPr>
    </w:p>
    <w:p w:rsidR="006578EA" w:rsidRDefault="0063205A">
      <w:pPr>
        <w:spacing w:before="80"/>
        <w:ind w:left="1493" w:right="1598"/>
        <w:jc w:val="center"/>
        <w:rPr>
          <w:b/>
          <w:i/>
          <w:sz w:val="36"/>
        </w:rPr>
      </w:pPr>
      <w:r>
        <w:rPr>
          <w:b/>
          <w:i/>
          <w:sz w:val="36"/>
        </w:rPr>
        <w:t>Удачи!</w:t>
      </w:r>
    </w:p>
    <w:p w:rsidR="006578EA" w:rsidRDefault="006578EA">
      <w:pPr>
        <w:pStyle w:val="a3"/>
        <w:spacing w:before="8"/>
        <w:ind w:left="0" w:firstLine="0"/>
        <w:jc w:val="left"/>
        <w:rPr>
          <w:b/>
          <w:i/>
          <w:sz w:val="35"/>
        </w:rPr>
      </w:pPr>
    </w:p>
    <w:p w:rsidR="006578EA" w:rsidRDefault="0063205A">
      <w:pPr>
        <w:spacing w:before="1" w:line="298" w:lineRule="exact"/>
        <w:ind w:left="115"/>
        <w:rPr>
          <w:rFonts w:ascii="Wingdings" w:hAnsi="Wingdings"/>
          <w:sz w:val="26"/>
        </w:rPr>
      </w:pPr>
      <w:r>
        <w:rPr>
          <w:b/>
          <w:i/>
          <w:sz w:val="26"/>
        </w:rPr>
        <w:t>Любите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своих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малышей,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а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мы,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логопеды,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поможем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им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правильно и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красиво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говорить</w:t>
      </w:r>
      <w:r>
        <w:rPr>
          <w:b/>
          <w:i/>
          <w:spacing w:val="-2"/>
          <w:sz w:val="26"/>
        </w:rPr>
        <w:t xml:space="preserve"> </w:t>
      </w:r>
      <w:r>
        <w:rPr>
          <w:rFonts w:ascii="Wingdings" w:hAnsi="Wingdings"/>
          <w:sz w:val="26"/>
        </w:rPr>
        <w:t></w:t>
      </w:r>
    </w:p>
    <w:sectPr w:rsidR="006578EA">
      <w:type w:val="continuous"/>
      <w:pgSz w:w="11910" w:h="16840"/>
      <w:pgMar w:top="760" w:right="6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Print">
    <w:altName w:val="Segoe Print"/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30E2C"/>
    <w:multiLevelType w:val="hybridMultilevel"/>
    <w:tmpl w:val="AAA8810C"/>
    <w:lvl w:ilvl="0" w:tplc="461890C2">
      <w:start w:val="1"/>
      <w:numFmt w:val="decimal"/>
      <w:lvlText w:val="%1."/>
      <w:lvlJc w:val="left"/>
      <w:pPr>
        <w:ind w:left="813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9E832A">
      <w:numFmt w:val="bullet"/>
      <w:lvlText w:val="•"/>
      <w:lvlJc w:val="left"/>
      <w:pPr>
        <w:ind w:left="1778" w:hanging="361"/>
      </w:pPr>
      <w:rPr>
        <w:rFonts w:hint="default"/>
        <w:lang w:val="ru-RU" w:eastAsia="en-US" w:bidi="ar-SA"/>
      </w:rPr>
    </w:lvl>
    <w:lvl w:ilvl="2" w:tplc="524CAFE2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3" w:tplc="272ADE9A">
      <w:numFmt w:val="bullet"/>
      <w:lvlText w:val="•"/>
      <w:lvlJc w:val="left"/>
      <w:pPr>
        <w:ind w:left="3696" w:hanging="361"/>
      </w:pPr>
      <w:rPr>
        <w:rFonts w:hint="default"/>
        <w:lang w:val="ru-RU" w:eastAsia="en-US" w:bidi="ar-SA"/>
      </w:rPr>
    </w:lvl>
    <w:lvl w:ilvl="4" w:tplc="3580BC94">
      <w:numFmt w:val="bullet"/>
      <w:lvlText w:val="•"/>
      <w:lvlJc w:val="left"/>
      <w:pPr>
        <w:ind w:left="4655" w:hanging="361"/>
      </w:pPr>
      <w:rPr>
        <w:rFonts w:hint="default"/>
        <w:lang w:val="ru-RU" w:eastAsia="en-US" w:bidi="ar-SA"/>
      </w:rPr>
    </w:lvl>
    <w:lvl w:ilvl="5" w:tplc="0F98C16A">
      <w:numFmt w:val="bullet"/>
      <w:lvlText w:val="•"/>
      <w:lvlJc w:val="left"/>
      <w:pPr>
        <w:ind w:left="5614" w:hanging="361"/>
      </w:pPr>
      <w:rPr>
        <w:rFonts w:hint="default"/>
        <w:lang w:val="ru-RU" w:eastAsia="en-US" w:bidi="ar-SA"/>
      </w:rPr>
    </w:lvl>
    <w:lvl w:ilvl="6" w:tplc="ABF8FB62">
      <w:numFmt w:val="bullet"/>
      <w:lvlText w:val="•"/>
      <w:lvlJc w:val="left"/>
      <w:pPr>
        <w:ind w:left="6572" w:hanging="361"/>
      </w:pPr>
      <w:rPr>
        <w:rFonts w:hint="default"/>
        <w:lang w:val="ru-RU" w:eastAsia="en-US" w:bidi="ar-SA"/>
      </w:rPr>
    </w:lvl>
    <w:lvl w:ilvl="7" w:tplc="6A407700">
      <w:numFmt w:val="bullet"/>
      <w:lvlText w:val="•"/>
      <w:lvlJc w:val="left"/>
      <w:pPr>
        <w:ind w:left="7531" w:hanging="361"/>
      </w:pPr>
      <w:rPr>
        <w:rFonts w:hint="default"/>
        <w:lang w:val="ru-RU" w:eastAsia="en-US" w:bidi="ar-SA"/>
      </w:rPr>
    </w:lvl>
    <w:lvl w:ilvl="8" w:tplc="B9C2F4A4">
      <w:numFmt w:val="bullet"/>
      <w:lvlText w:val="•"/>
      <w:lvlJc w:val="left"/>
      <w:pPr>
        <w:ind w:left="849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7BFF2A38"/>
    <w:multiLevelType w:val="hybridMultilevel"/>
    <w:tmpl w:val="D708F226"/>
    <w:lvl w:ilvl="0" w:tplc="567096EE">
      <w:start w:val="1"/>
      <w:numFmt w:val="decimal"/>
      <w:lvlText w:val="%1."/>
      <w:lvlJc w:val="left"/>
      <w:pPr>
        <w:ind w:left="839" w:hanging="3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5A6CC8">
      <w:numFmt w:val="bullet"/>
      <w:lvlText w:val="•"/>
      <w:lvlJc w:val="left"/>
      <w:pPr>
        <w:ind w:left="1796" w:hanging="377"/>
      </w:pPr>
      <w:rPr>
        <w:rFonts w:hint="default"/>
        <w:lang w:val="ru-RU" w:eastAsia="en-US" w:bidi="ar-SA"/>
      </w:rPr>
    </w:lvl>
    <w:lvl w:ilvl="2" w:tplc="9D683A48">
      <w:numFmt w:val="bullet"/>
      <w:lvlText w:val="•"/>
      <w:lvlJc w:val="left"/>
      <w:pPr>
        <w:ind w:left="2753" w:hanging="377"/>
      </w:pPr>
      <w:rPr>
        <w:rFonts w:hint="default"/>
        <w:lang w:val="ru-RU" w:eastAsia="en-US" w:bidi="ar-SA"/>
      </w:rPr>
    </w:lvl>
    <w:lvl w:ilvl="3" w:tplc="650CDE34">
      <w:numFmt w:val="bullet"/>
      <w:lvlText w:val="•"/>
      <w:lvlJc w:val="left"/>
      <w:pPr>
        <w:ind w:left="3710" w:hanging="377"/>
      </w:pPr>
      <w:rPr>
        <w:rFonts w:hint="default"/>
        <w:lang w:val="ru-RU" w:eastAsia="en-US" w:bidi="ar-SA"/>
      </w:rPr>
    </w:lvl>
    <w:lvl w:ilvl="4" w:tplc="12B294A0">
      <w:numFmt w:val="bullet"/>
      <w:lvlText w:val="•"/>
      <w:lvlJc w:val="left"/>
      <w:pPr>
        <w:ind w:left="4667" w:hanging="377"/>
      </w:pPr>
      <w:rPr>
        <w:rFonts w:hint="default"/>
        <w:lang w:val="ru-RU" w:eastAsia="en-US" w:bidi="ar-SA"/>
      </w:rPr>
    </w:lvl>
    <w:lvl w:ilvl="5" w:tplc="4274D186">
      <w:numFmt w:val="bullet"/>
      <w:lvlText w:val="•"/>
      <w:lvlJc w:val="left"/>
      <w:pPr>
        <w:ind w:left="5624" w:hanging="377"/>
      </w:pPr>
      <w:rPr>
        <w:rFonts w:hint="default"/>
        <w:lang w:val="ru-RU" w:eastAsia="en-US" w:bidi="ar-SA"/>
      </w:rPr>
    </w:lvl>
    <w:lvl w:ilvl="6" w:tplc="A4F4C1E8">
      <w:numFmt w:val="bullet"/>
      <w:lvlText w:val="•"/>
      <w:lvlJc w:val="left"/>
      <w:pPr>
        <w:ind w:left="6580" w:hanging="377"/>
      </w:pPr>
      <w:rPr>
        <w:rFonts w:hint="default"/>
        <w:lang w:val="ru-RU" w:eastAsia="en-US" w:bidi="ar-SA"/>
      </w:rPr>
    </w:lvl>
    <w:lvl w:ilvl="7" w:tplc="92C66464">
      <w:numFmt w:val="bullet"/>
      <w:lvlText w:val="•"/>
      <w:lvlJc w:val="left"/>
      <w:pPr>
        <w:ind w:left="7537" w:hanging="377"/>
      </w:pPr>
      <w:rPr>
        <w:rFonts w:hint="default"/>
        <w:lang w:val="ru-RU" w:eastAsia="en-US" w:bidi="ar-SA"/>
      </w:rPr>
    </w:lvl>
    <w:lvl w:ilvl="8" w:tplc="B914BA1E">
      <w:numFmt w:val="bullet"/>
      <w:lvlText w:val="•"/>
      <w:lvlJc w:val="left"/>
      <w:pPr>
        <w:ind w:left="8494" w:hanging="37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78EA"/>
    <w:rsid w:val="0063205A"/>
    <w:rsid w:val="0065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9443"/>
  <w15:docId w15:val="{64956E04-3A2B-420B-86C7-99B6F39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376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 w:hanging="37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0"/>
      <w:ind w:left="1496" w:right="1598"/>
      <w:jc w:val="center"/>
    </w:pPr>
    <w:rPr>
      <w:rFonts w:ascii="Segoe Print" w:eastAsia="Segoe Print" w:hAnsi="Segoe Print" w:cs="Segoe Print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40" w:hanging="37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2024-12-12T08:31:00Z</dcterms:created>
  <dcterms:modified xsi:type="dcterms:W3CDTF">2024-12-12T08:33:00Z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2024-12-12T00:00:00Z</vt:filetime>
  </property>
</Properties>
</file>