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55" w:rsidRPr="00DE12CB" w:rsidRDefault="00C62E0A" w:rsidP="00C6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CB">
        <w:rPr>
          <w:rFonts w:ascii="Times New Roman" w:hAnsi="Times New Roman" w:cs="Times New Roman"/>
          <w:b/>
          <w:sz w:val="28"/>
          <w:szCs w:val="28"/>
        </w:rPr>
        <w:t>Заявка</w:t>
      </w:r>
      <w:r w:rsidR="00DE12CB" w:rsidRPr="00DE12CB">
        <w:rPr>
          <w:rFonts w:ascii="Times New Roman" w:hAnsi="Times New Roman" w:cs="Times New Roman"/>
          <w:b/>
          <w:sz w:val="28"/>
          <w:szCs w:val="28"/>
        </w:rPr>
        <w:t xml:space="preserve"> МА ДОУ № 19</w:t>
      </w:r>
      <w:r w:rsidRPr="00DE12CB">
        <w:rPr>
          <w:rFonts w:ascii="Times New Roman" w:hAnsi="Times New Roman" w:cs="Times New Roman"/>
          <w:b/>
          <w:sz w:val="28"/>
          <w:szCs w:val="28"/>
        </w:rPr>
        <w:t xml:space="preserve">  на участие в конкурсе «Ручейки добра».</w:t>
      </w:r>
    </w:p>
    <w:tbl>
      <w:tblPr>
        <w:tblStyle w:val="a3"/>
        <w:tblW w:w="0" w:type="auto"/>
        <w:tblLook w:val="04A0"/>
      </w:tblPr>
      <w:tblGrid>
        <w:gridCol w:w="846"/>
        <w:gridCol w:w="2835"/>
        <w:gridCol w:w="3327"/>
        <w:gridCol w:w="2337"/>
      </w:tblGrid>
      <w:tr w:rsidR="00C62E0A" w:rsidTr="00C62E0A">
        <w:tc>
          <w:tcPr>
            <w:tcW w:w="846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3327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осуществляющий подготовку участника</w:t>
            </w:r>
          </w:p>
        </w:tc>
      </w:tr>
      <w:tr w:rsidR="00C62E0A" w:rsidTr="00C62E0A">
        <w:tc>
          <w:tcPr>
            <w:tcW w:w="846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Анна</w:t>
            </w:r>
          </w:p>
        </w:tc>
        <w:tc>
          <w:tcPr>
            <w:tcW w:w="3327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группа, 6 лет</w:t>
            </w:r>
          </w:p>
        </w:tc>
        <w:tc>
          <w:tcPr>
            <w:tcW w:w="2337" w:type="dxa"/>
          </w:tcPr>
          <w:p w:rsidR="00C62E0A" w:rsidRDefault="00C62E0A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Хренова Анна Владимировна.</w:t>
            </w:r>
          </w:p>
        </w:tc>
      </w:tr>
      <w:tr w:rsidR="00DE12CB" w:rsidTr="00C62E0A">
        <w:tc>
          <w:tcPr>
            <w:tcW w:w="846" w:type="dxa"/>
          </w:tcPr>
          <w:p w:rsidR="00DE12CB" w:rsidRDefault="00DE12CB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E12CB" w:rsidRPr="008C30FD" w:rsidRDefault="008C30FD" w:rsidP="00C6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C3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Межберг</w:t>
            </w:r>
            <w:proofErr w:type="spellEnd"/>
            <w:r w:rsidRPr="008C3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3AA5" w:rsidRPr="008C3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</w:t>
            </w:r>
          </w:p>
        </w:tc>
        <w:tc>
          <w:tcPr>
            <w:tcW w:w="3327" w:type="dxa"/>
          </w:tcPr>
          <w:p w:rsidR="00DE12CB" w:rsidRDefault="00DE12CB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группа, 6 лет</w:t>
            </w:r>
          </w:p>
        </w:tc>
        <w:tc>
          <w:tcPr>
            <w:tcW w:w="2337" w:type="dxa"/>
          </w:tcPr>
          <w:p w:rsidR="00DE12CB" w:rsidRDefault="00DE12CB" w:rsidP="00C6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 Жанна Валерьевна</w:t>
            </w:r>
          </w:p>
        </w:tc>
      </w:tr>
    </w:tbl>
    <w:p w:rsidR="00C62E0A" w:rsidRDefault="00C62E0A" w:rsidP="00C62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E0A" w:rsidRDefault="00C62E0A" w:rsidP="00C62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E0A" w:rsidRPr="00C62E0A" w:rsidRDefault="00C62E0A" w:rsidP="00C62E0A">
      <w:pPr>
        <w:rPr>
          <w:rFonts w:ascii="Times New Roman" w:hAnsi="Times New Roman" w:cs="Times New Roman"/>
          <w:sz w:val="28"/>
          <w:szCs w:val="28"/>
        </w:rPr>
      </w:pPr>
    </w:p>
    <w:sectPr w:rsidR="00C62E0A" w:rsidRPr="00C62E0A" w:rsidSect="004E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0F2B"/>
    <w:rsid w:val="000D3C2A"/>
    <w:rsid w:val="004B2855"/>
    <w:rsid w:val="004E50C7"/>
    <w:rsid w:val="008C30FD"/>
    <w:rsid w:val="00973AA5"/>
    <w:rsid w:val="009D0F2B"/>
    <w:rsid w:val="009D1C8A"/>
    <w:rsid w:val="00C62E0A"/>
    <w:rsid w:val="00DE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Методист</cp:lastModifiedBy>
  <cp:revision>5</cp:revision>
  <dcterms:created xsi:type="dcterms:W3CDTF">2024-12-09T12:41:00Z</dcterms:created>
  <dcterms:modified xsi:type="dcterms:W3CDTF">2025-01-15T04:31:00Z</dcterms:modified>
</cp:coreProperties>
</file>