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5A94" w:rsidRDefault="007F672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95A94">
        <w:rPr>
          <w:rFonts w:ascii="Times New Roman" w:hAnsi="Times New Roman" w:cs="Times New Roman"/>
          <w:b/>
          <w:color w:val="C00000"/>
          <w:sz w:val="24"/>
          <w:szCs w:val="24"/>
        </w:rPr>
        <w:t>2023-2024 учебный год</w:t>
      </w:r>
    </w:p>
    <w:p w:rsidR="007F6721" w:rsidRPr="00695A94" w:rsidRDefault="007F6721" w:rsidP="007F6721">
      <w:pPr>
        <w:spacing w:after="120" w:line="504" w:lineRule="atLeast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4"/>
          <w:szCs w:val="24"/>
        </w:rPr>
      </w:pPr>
      <w:r w:rsidRPr="00695A94">
        <w:rPr>
          <w:rFonts w:ascii="Times New Roman" w:eastAsia="Times New Roman" w:hAnsi="Times New Roman" w:cs="Times New Roman"/>
          <w:b/>
          <w:bCs/>
          <w:color w:val="151515"/>
          <w:kern w:val="36"/>
          <w:sz w:val="24"/>
          <w:szCs w:val="24"/>
        </w:rPr>
        <w:t xml:space="preserve">- </w:t>
      </w:r>
      <w:r w:rsidRPr="007F6721">
        <w:rPr>
          <w:rFonts w:ascii="Times New Roman" w:eastAsia="Times New Roman" w:hAnsi="Times New Roman" w:cs="Times New Roman"/>
          <w:b/>
          <w:bCs/>
          <w:color w:val="151515"/>
          <w:kern w:val="36"/>
          <w:sz w:val="24"/>
          <w:szCs w:val="24"/>
        </w:rPr>
        <w:t>«Игровые и информационно-коммуникационные технологии в работе с дошкольниками по ознакомлению с родным городом»</w:t>
      </w:r>
    </w:p>
    <w:p w:rsidR="007F6721" w:rsidRPr="00695A94" w:rsidRDefault="007F6721" w:rsidP="007F6721">
      <w:pPr>
        <w:spacing w:after="120" w:line="504" w:lineRule="atLeast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4"/>
          <w:szCs w:val="24"/>
        </w:rPr>
      </w:pPr>
      <w:hyperlink r:id="rId4" w:history="1">
        <w:r w:rsidRPr="00695A94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https://www.art-talant.org/publikacii/88866-igrovye-i-informacionno-kommunikacionnye-tehnologii-v-rabote-s-doshkolynikami-po-oznakomleniyu-s-rodnym-gorodom</w:t>
        </w:r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b w:val="0"/>
          <w:bCs w:val="0"/>
          <w:color w:val="151515"/>
          <w:sz w:val="24"/>
          <w:szCs w:val="24"/>
        </w:rPr>
        <w:t xml:space="preserve">- </w:t>
      </w:r>
      <w:r w:rsidRPr="00695A94">
        <w:rPr>
          <w:color w:val="151515"/>
          <w:sz w:val="24"/>
          <w:szCs w:val="24"/>
        </w:rPr>
        <w:t>Рекомендации родителям «Как знакомить ребёнка с родным городом»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5" w:history="1">
        <w:r w:rsidRPr="00695A94">
          <w:rPr>
            <w:rStyle w:val="a3"/>
            <w:sz w:val="24"/>
            <w:szCs w:val="24"/>
          </w:rPr>
          <w:t>https://www.art-talant.org/publikacii/88952-rekomendacii-roditelyam-kak-znakomity-rebenka-s-rodnym-gorodom</w:t>
        </w:r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Консультация для родителей «Растим будущих патриотов в семье»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6" w:history="1">
        <w:r w:rsidRPr="00695A94">
          <w:rPr>
            <w:rStyle w:val="a3"/>
            <w:sz w:val="24"/>
            <w:szCs w:val="24"/>
          </w:rPr>
          <w:t>https://www.art-talant.org/publikacii/91420-konsulytaciya-dlya-roditeley-rastim-buduschih-patriotov-v-semye</w:t>
        </w:r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Консультация для родителей по формированию здорового образа жизни у детей раннего возраста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7" w:history="1">
        <w:r w:rsidRPr="00695A94">
          <w:rPr>
            <w:rStyle w:val="a3"/>
            <w:sz w:val="24"/>
            <w:szCs w:val="24"/>
          </w:rPr>
          <w:t>https://www.art-talant.org/publikacii/92053-konsulytaciya-dlya-roditeley-po-formirovaniyu-zdorovogo-obraza-ghizni-u-detey-rannego-vozrasta</w:t>
        </w:r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Новогодняя викторина для детей старшего дошкольного возраста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8" w:history="1">
        <w:r w:rsidRPr="00695A94">
          <w:rPr>
            <w:rStyle w:val="a3"/>
            <w:sz w:val="24"/>
            <w:szCs w:val="24"/>
          </w:rPr>
          <w:t>https://www.art-talant.org/publikacii/92054-novogodnyaya-viktorina-dlya-detey-starshego-doshkolynogo-vozrasta</w:t>
        </w:r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Воспитание любви к своему Отечеству как необходимое условие гражданско-патриотического воспитания в ДОУ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9" w:history="1">
        <w:r w:rsidRPr="00695A94">
          <w:rPr>
            <w:rStyle w:val="a3"/>
            <w:sz w:val="24"/>
            <w:szCs w:val="24"/>
          </w:rPr>
          <w:t>https://www.art-talant.org/publikacii/97889-vospitanie-lyubvi-k-svoemu-otechestvu-kak-neobhodimoe-uslovie-graghdansko-patrioticheskogo-vospitaniya-v-dou</w:t>
        </w:r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- 15 мая – Международный день семей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10" w:history="1">
        <w:r w:rsidRPr="00695A94">
          <w:rPr>
            <w:rStyle w:val="a3"/>
            <w:sz w:val="24"/>
            <w:szCs w:val="24"/>
          </w:rPr>
          <w:t>https://www.art-talant.org/publikacii/98377-15-maya--</w:t>
        </w:r>
        <w:proofErr w:type="spellStart"/>
        <w:r w:rsidRPr="00695A94">
          <w:rPr>
            <w:rStyle w:val="a3"/>
            <w:sz w:val="24"/>
            <w:szCs w:val="24"/>
          </w:rPr>
          <w:t>meghdunarodnyy-deny-semey</w:t>
        </w:r>
        <w:proofErr w:type="spellEnd"/>
      </w:hyperlink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Памятка для родителей «Безопасность на водоёме»</w:t>
      </w:r>
    </w:p>
    <w:p w:rsidR="007F6721" w:rsidRPr="00695A94" w:rsidRDefault="007F6721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11" w:history="1">
        <w:r w:rsidRPr="00695A94">
          <w:rPr>
            <w:rStyle w:val="a3"/>
            <w:sz w:val="24"/>
            <w:szCs w:val="24"/>
          </w:rPr>
          <w:t>https://www.art-talant.org/publikacii/100348-pamyatka-dlya-roditeley-bezopasnosty-na-vodoeme</w:t>
        </w:r>
      </w:hyperlink>
    </w:p>
    <w:p w:rsidR="00695A94" w:rsidRPr="00695A94" w:rsidRDefault="00695A94" w:rsidP="00695A94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lastRenderedPageBreak/>
        <w:t>- Адаптация ребенка к детскому саду</w:t>
      </w:r>
    </w:p>
    <w:p w:rsidR="00695A94" w:rsidRPr="00695A94" w:rsidRDefault="00695A94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12" w:history="1">
        <w:r w:rsidRPr="00695A94">
          <w:rPr>
            <w:rStyle w:val="a3"/>
            <w:sz w:val="24"/>
            <w:szCs w:val="24"/>
          </w:rPr>
          <w:t>https://www.art-talant.org/publikacii/100349-adaptaciya-rebenka-k-detskomu-sadu</w:t>
        </w:r>
      </w:hyperlink>
    </w:p>
    <w:p w:rsidR="00695A94" w:rsidRPr="00695A94" w:rsidRDefault="00695A94" w:rsidP="00695A94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r w:rsidRPr="00695A94">
        <w:rPr>
          <w:color w:val="151515"/>
          <w:sz w:val="24"/>
          <w:szCs w:val="24"/>
        </w:rPr>
        <w:t>- 8 июля - День семьи, любви и верности</w:t>
      </w:r>
    </w:p>
    <w:p w:rsidR="00695A94" w:rsidRPr="00695A94" w:rsidRDefault="00695A94" w:rsidP="007F6721">
      <w:pPr>
        <w:pStyle w:val="1"/>
        <w:spacing w:before="0" w:beforeAutospacing="0" w:after="120" w:afterAutospacing="0" w:line="504" w:lineRule="atLeast"/>
        <w:rPr>
          <w:color w:val="151515"/>
          <w:sz w:val="24"/>
          <w:szCs w:val="24"/>
        </w:rPr>
      </w:pPr>
      <w:hyperlink r:id="rId13" w:history="1">
        <w:r w:rsidRPr="00695A94">
          <w:rPr>
            <w:rStyle w:val="a3"/>
            <w:sz w:val="24"/>
            <w:szCs w:val="24"/>
          </w:rPr>
          <w:t>https://www.art-talant.org/publikacii/100399-8-iyulya-deny-semyi-lyubvi-i-vernosti</w:t>
        </w:r>
      </w:hyperlink>
    </w:p>
    <w:p w:rsidR="00695A94" w:rsidRDefault="00695A94" w:rsidP="007F6721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8"/>
          <w:szCs w:val="38"/>
        </w:rPr>
      </w:pPr>
    </w:p>
    <w:p w:rsidR="007F6721" w:rsidRDefault="007F6721" w:rsidP="007F6721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8"/>
          <w:szCs w:val="38"/>
        </w:rPr>
      </w:pPr>
    </w:p>
    <w:p w:rsidR="007F6721" w:rsidRDefault="007F6721" w:rsidP="007F6721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8"/>
          <w:szCs w:val="38"/>
        </w:rPr>
      </w:pPr>
    </w:p>
    <w:p w:rsidR="007F6721" w:rsidRPr="007F6721" w:rsidRDefault="007F6721" w:rsidP="007F6721">
      <w:pPr>
        <w:spacing w:after="120" w:line="504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38"/>
          <w:szCs w:val="38"/>
        </w:rPr>
      </w:pPr>
    </w:p>
    <w:p w:rsidR="007F6721" w:rsidRPr="007F6721" w:rsidRDefault="007F672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7F6721" w:rsidRPr="007F6721" w:rsidSect="007F6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6721"/>
    <w:rsid w:val="00695A94"/>
    <w:rsid w:val="007F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7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7F6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92054-novogodnyaya-viktorina-dlya-detey-starshego-doshkolynogo-vozrasta" TargetMode="External"/><Relationship Id="rId13" Type="http://schemas.openxmlformats.org/officeDocument/2006/relationships/hyperlink" Target="https://www.art-talant.org/publikacii/100399-8-iyulya-deny-semyi-lyubvi-i-ver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t-talant.org/publikacii/92053-konsulytaciya-dlya-roditeley-po-formirovaniyu-zdorovogo-obraza-ghizni-u-detey-rannego-vozrasta" TargetMode="External"/><Relationship Id="rId12" Type="http://schemas.openxmlformats.org/officeDocument/2006/relationships/hyperlink" Target="https://www.art-talant.org/publikacii/100349-adaptaciya-rebenka-k-detskomu-sa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-talant.org/publikacii/91420-konsulytaciya-dlya-roditeley-rastim-buduschih-patriotov-v-semye" TargetMode="External"/><Relationship Id="rId11" Type="http://schemas.openxmlformats.org/officeDocument/2006/relationships/hyperlink" Target="https://www.art-talant.org/publikacii/100348-pamyatka-dlya-roditeley-bezopasnosty-na-vodoeme" TargetMode="External"/><Relationship Id="rId5" Type="http://schemas.openxmlformats.org/officeDocument/2006/relationships/hyperlink" Target="https://www.art-talant.org/publikacii/88952-rekomendacii-roditelyam-kak-znakomity-rebenka-s-rodnym-gorod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t-talant.org/publikacii/98377-15-maya--meghdunarodnyy-deny-semey" TargetMode="External"/><Relationship Id="rId4" Type="http://schemas.openxmlformats.org/officeDocument/2006/relationships/hyperlink" Target="https://www.art-talant.org/publikacii/88866-igrovye-i-informacionno-kommunikacionnye-tehnologii-v-rabote-s-doshkolynikami-po-oznakomleniyu-s-rodnym-gorodom" TargetMode="External"/><Relationship Id="rId9" Type="http://schemas.openxmlformats.org/officeDocument/2006/relationships/hyperlink" Target="https://www.art-talant.org/publikacii/97889-vospitanie-lyubvi-k-svoemu-otechestvu-kak-neobhodimoe-uslovie-graghdansko-patrioticheskogo-vospitaniya-v-do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2</cp:revision>
  <dcterms:created xsi:type="dcterms:W3CDTF">2025-01-08T13:09:00Z</dcterms:created>
  <dcterms:modified xsi:type="dcterms:W3CDTF">2025-01-08T13:23:00Z</dcterms:modified>
</cp:coreProperties>
</file>