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1B1" w:rsidRPr="00BE61B1" w:rsidRDefault="00BE61B1" w:rsidP="00BE61B1">
      <w:pPr>
        <w:shd w:val="clear" w:color="auto" w:fill="FFFFFF"/>
        <w:spacing w:after="0" w:line="240" w:lineRule="auto"/>
        <w:ind w:firstLine="51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Консультация для родителей: «</w:t>
      </w:r>
      <w:r w:rsidRPr="00BE61B1">
        <w:rPr>
          <w:rFonts w:ascii="Times New Roman" w:eastAsia="Times New Roman" w:hAnsi="Times New Roman" w:cs="Times New Roman"/>
          <w:b/>
          <w:bCs/>
          <w:color w:val="000000"/>
          <w:sz w:val="28"/>
          <w:szCs w:val="28"/>
          <w:lang w:eastAsia="ru-RU"/>
        </w:rPr>
        <w:t>Профилактика гриппа и ОРВИ».</w:t>
      </w:r>
    </w:p>
    <w:p w:rsidR="00BE61B1" w:rsidRDefault="00BE61B1" w:rsidP="00BE61B1">
      <w:pPr>
        <w:shd w:val="clear" w:color="auto" w:fill="FFFFFF"/>
        <w:spacing w:after="0" w:line="240" w:lineRule="auto"/>
        <w:ind w:firstLine="518"/>
        <w:jc w:val="both"/>
        <w:rPr>
          <w:rFonts w:ascii="Times New Roman" w:eastAsia="Times New Roman" w:hAnsi="Times New Roman" w:cs="Times New Roman"/>
          <w:color w:val="000000"/>
          <w:sz w:val="28"/>
          <w:szCs w:val="28"/>
          <w:lang w:eastAsia="ru-RU"/>
        </w:rPr>
      </w:pPr>
      <w:r w:rsidRPr="00BE61B1">
        <w:rPr>
          <w:rFonts w:ascii="Times New Roman" w:eastAsia="Times New Roman" w:hAnsi="Times New Roman" w:cs="Times New Roman"/>
          <w:color w:val="000000"/>
          <w:sz w:val="28"/>
          <w:szCs w:val="28"/>
          <w:lang w:eastAsia="ru-RU"/>
        </w:rPr>
        <w:t> </w:t>
      </w:r>
    </w:p>
    <w:p w:rsidR="00BE61B1" w:rsidRPr="00BE61B1" w:rsidRDefault="00BE61B1" w:rsidP="00BE61B1">
      <w:pPr>
        <w:shd w:val="clear" w:color="auto" w:fill="FFFFFF"/>
        <w:spacing w:after="0" w:line="240" w:lineRule="auto"/>
        <w:ind w:firstLine="518"/>
        <w:jc w:val="both"/>
        <w:rPr>
          <w:rFonts w:ascii="Times New Roman" w:eastAsia="Times New Roman" w:hAnsi="Times New Roman" w:cs="Times New Roman"/>
          <w:color w:val="000000"/>
          <w:sz w:val="24"/>
          <w:szCs w:val="24"/>
          <w:lang w:eastAsia="ru-RU"/>
        </w:rPr>
      </w:pPr>
      <w:bookmarkStart w:id="0" w:name="_GoBack"/>
      <w:bookmarkEnd w:id="0"/>
      <w:r w:rsidRPr="00BE61B1">
        <w:rPr>
          <w:rFonts w:ascii="Times New Roman" w:eastAsia="Times New Roman" w:hAnsi="Times New Roman" w:cs="Times New Roman"/>
          <w:b/>
          <w:bCs/>
          <w:color w:val="000000"/>
          <w:sz w:val="28"/>
          <w:szCs w:val="28"/>
          <w:lang w:eastAsia="ru-RU"/>
        </w:rPr>
        <w:t>Острые респираторные вирусные инфекции</w:t>
      </w:r>
      <w:r w:rsidRPr="00BE61B1">
        <w:rPr>
          <w:rFonts w:ascii="Times New Roman" w:eastAsia="Times New Roman" w:hAnsi="Times New Roman" w:cs="Times New Roman"/>
          <w:color w:val="000000"/>
          <w:sz w:val="28"/>
          <w:szCs w:val="28"/>
          <w:lang w:eastAsia="ru-RU"/>
        </w:rPr>
        <w:t xml:space="preserve"> –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BE61B1">
        <w:rPr>
          <w:rFonts w:ascii="Times New Roman" w:eastAsia="Times New Roman" w:hAnsi="Times New Roman" w:cs="Times New Roman"/>
          <w:color w:val="000000"/>
          <w:sz w:val="28"/>
          <w:szCs w:val="28"/>
          <w:lang w:eastAsia="ru-RU"/>
        </w:rPr>
        <w:t>парагриппа</w:t>
      </w:r>
      <w:proofErr w:type="spellEnd"/>
      <w:r w:rsidRPr="00BE61B1">
        <w:rPr>
          <w:rFonts w:ascii="Times New Roman" w:eastAsia="Times New Roman" w:hAnsi="Times New Roman" w:cs="Times New Roman"/>
          <w:color w:val="000000"/>
          <w:sz w:val="28"/>
          <w:szCs w:val="28"/>
          <w:lang w:eastAsia="ru-RU"/>
        </w:rPr>
        <w:t xml:space="preserve">, аденовирусы, </w:t>
      </w:r>
      <w:proofErr w:type="spellStart"/>
      <w:r w:rsidRPr="00BE61B1">
        <w:rPr>
          <w:rFonts w:ascii="Times New Roman" w:eastAsia="Times New Roman" w:hAnsi="Times New Roman" w:cs="Times New Roman"/>
          <w:color w:val="000000"/>
          <w:sz w:val="28"/>
          <w:szCs w:val="28"/>
          <w:lang w:eastAsia="ru-RU"/>
        </w:rPr>
        <w:t>риновирусы</w:t>
      </w:r>
      <w:proofErr w:type="spellEnd"/>
      <w:r w:rsidRPr="00BE61B1">
        <w:rPr>
          <w:rFonts w:ascii="Times New Roman" w:eastAsia="Times New Roman" w:hAnsi="Times New Roman" w:cs="Times New Roman"/>
          <w:color w:val="000000"/>
          <w:sz w:val="28"/>
          <w:szCs w:val="28"/>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BE61B1" w:rsidRPr="00BE61B1" w:rsidRDefault="00BE61B1" w:rsidP="00BE61B1">
      <w:pPr>
        <w:shd w:val="clear" w:color="auto" w:fill="FFFFFF"/>
        <w:spacing w:after="0" w:line="240" w:lineRule="auto"/>
        <w:ind w:firstLine="518"/>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b/>
          <w:bCs/>
          <w:color w:val="000000"/>
          <w:sz w:val="28"/>
          <w:szCs w:val="28"/>
          <w:lang w:eastAsia="ru-RU"/>
        </w:rPr>
        <w:t>Пути передачи инфекции: </w:t>
      </w:r>
      <w:r w:rsidRPr="00BE61B1">
        <w:rPr>
          <w:rFonts w:ascii="Times New Roman" w:eastAsia="Times New Roman" w:hAnsi="Times New Roman" w:cs="Times New Roman"/>
          <w:color w:val="000000"/>
          <w:sz w:val="28"/>
          <w:szCs w:val="28"/>
          <w:lang w:eastAsia="ru-RU"/>
        </w:rPr>
        <w:t>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BE61B1" w:rsidRPr="00BE61B1" w:rsidRDefault="00BE61B1" w:rsidP="00BE61B1">
      <w:pPr>
        <w:shd w:val="clear" w:color="auto" w:fill="FFFFFF"/>
        <w:spacing w:after="0" w:line="240" w:lineRule="auto"/>
        <w:ind w:firstLine="518"/>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BE61B1" w:rsidRPr="00BE61B1" w:rsidRDefault="00BE61B1" w:rsidP="00BE61B1">
      <w:pPr>
        <w:shd w:val="clear" w:color="auto" w:fill="FFFFFF"/>
        <w:spacing w:after="0" w:line="240" w:lineRule="auto"/>
        <w:ind w:firstLine="518"/>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BE61B1" w:rsidRPr="00BE61B1" w:rsidRDefault="00BE61B1" w:rsidP="00BE61B1">
      <w:pPr>
        <w:shd w:val="clear" w:color="auto" w:fill="FFFFFF"/>
        <w:spacing w:after="0" w:line="240" w:lineRule="auto"/>
        <w:ind w:firstLine="518"/>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b/>
          <w:bCs/>
          <w:color w:val="000000"/>
          <w:sz w:val="28"/>
          <w:szCs w:val="28"/>
          <w:lang w:eastAsia="ru-RU"/>
        </w:rPr>
        <w:t>Памятка для родителей Профилактика ОРВИ и гриппа у детей.</w:t>
      </w:r>
    </w:p>
    <w:p w:rsidR="00BE61B1" w:rsidRPr="00BE61B1" w:rsidRDefault="00BE61B1" w:rsidP="00BE61B1">
      <w:pPr>
        <w:shd w:val="clear" w:color="auto" w:fill="FFFFFF"/>
        <w:spacing w:after="0" w:line="240" w:lineRule="auto"/>
        <w:ind w:firstLine="518"/>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С целью обеспечения сезонной профилактики ОРВИ и гриппа необходимо проводить следующие мероприятия:</w:t>
      </w:r>
    </w:p>
    <w:p w:rsidR="00BE61B1" w:rsidRPr="00BE61B1" w:rsidRDefault="00BE61B1" w:rsidP="00BE61B1">
      <w:pPr>
        <w:shd w:val="clear" w:color="auto" w:fill="FFFFFF"/>
        <w:spacing w:after="0" w:line="240" w:lineRule="auto"/>
        <w:ind w:firstLine="518"/>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b/>
          <w:bCs/>
          <w:color w:val="000000"/>
          <w:sz w:val="28"/>
          <w:szCs w:val="28"/>
          <w:lang w:eastAsia="ru-RU"/>
        </w:rPr>
        <w:t>Обеспечение соблюдения правил личной гигиены, в том числе:</w:t>
      </w:r>
    </w:p>
    <w:p w:rsidR="00BE61B1" w:rsidRPr="00BE61B1" w:rsidRDefault="00BE61B1" w:rsidP="00BE61B1">
      <w:pPr>
        <w:numPr>
          <w:ilvl w:val="0"/>
          <w:numId w:val="1"/>
        </w:numPr>
        <w:shd w:val="clear" w:color="auto" w:fill="FFFFFF"/>
        <w:spacing w:before="30" w:after="30" w:line="240" w:lineRule="auto"/>
        <w:ind w:left="0" w:firstLine="518"/>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соблюдение режима дня (достаточный сон, прогулки на свежем воздухе, избегать физических и умственных перегрузок);</w:t>
      </w:r>
    </w:p>
    <w:p w:rsidR="00BE61B1" w:rsidRPr="00BE61B1" w:rsidRDefault="00BE61B1" w:rsidP="00BE61B1">
      <w:pPr>
        <w:numPr>
          <w:ilvl w:val="0"/>
          <w:numId w:val="1"/>
        </w:numPr>
        <w:shd w:val="clear" w:color="auto" w:fill="FFFFFF"/>
        <w:spacing w:before="30" w:after="30" w:line="240" w:lineRule="auto"/>
        <w:ind w:left="0" w:firstLine="518"/>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избегать как переохлаждений, так и перегревания детей, особенно младшего возраста; - регулярно и тщательно мыть руки с мылом;</w:t>
      </w:r>
    </w:p>
    <w:p w:rsidR="00BE61B1" w:rsidRPr="00BE61B1" w:rsidRDefault="00BE61B1" w:rsidP="00BE61B1">
      <w:pPr>
        <w:numPr>
          <w:ilvl w:val="0"/>
          <w:numId w:val="1"/>
        </w:numPr>
        <w:shd w:val="clear" w:color="auto" w:fill="FFFFFF"/>
        <w:spacing w:before="30" w:after="30" w:line="240" w:lineRule="auto"/>
        <w:ind w:left="0" w:firstLine="518"/>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lastRenderedPageBreak/>
        <w:t>использовать индивидуальные или одноразовые полотенца;</w:t>
      </w:r>
    </w:p>
    <w:p w:rsidR="00BE61B1" w:rsidRPr="00BE61B1" w:rsidRDefault="00BE61B1" w:rsidP="00BE61B1">
      <w:pPr>
        <w:numPr>
          <w:ilvl w:val="0"/>
          <w:numId w:val="1"/>
        </w:numPr>
        <w:shd w:val="clear" w:color="auto" w:fill="FFFFFF"/>
        <w:spacing w:before="30" w:after="30" w:line="240" w:lineRule="auto"/>
        <w:ind w:left="0" w:firstLine="518"/>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во время кашля и чихания прикрывать рот и нос одноразовыми платками.</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w:t>
      </w:r>
      <w:r w:rsidRPr="00BE61B1">
        <w:rPr>
          <w:rFonts w:ascii="Times New Roman" w:eastAsia="Times New Roman" w:hAnsi="Times New Roman" w:cs="Times New Roman"/>
          <w:b/>
          <w:bCs/>
          <w:color w:val="000000"/>
          <w:sz w:val="28"/>
          <w:szCs w:val="28"/>
          <w:lang w:eastAsia="ru-RU"/>
        </w:rPr>
        <w:t>Проведение регулярного проветривания и влажной уборки помещения, в котором находится ребенок и квартиры в целом.</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w:t>
      </w:r>
      <w:r w:rsidRPr="00BE61B1">
        <w:rPr>
          <w:rFonts w:ascii="Times New Roman" w:eastAsia="Times New Roman" w:hAnsi="Times New Roman" w:cs="Times New Roman"/>
          <w:b/>
          <w:bCs/>
          <w:color w:val="000000"/>
          <w:sz w:val="28"/>
          <w:szCs w:val="28"/>
          <w:lang w:eastAsia="ru-RU"/>
        </w:rPr>
        <w:t>Проведение закаливающих мероприятий</w:t>
      </w:r>
      <w:r w:rsidRPr="00BE61B1">
        <w:rPr>
          <w:rFonts w:ascii="Times New Roman" w:eastAsia="Times New Roman" w:hAnsi="Times New Roman" w:cs="Times New Roman"/>
          <w:color w:val="000000"/>
          <w:sz w:val="28"/>
          <w:szCs w:val="28"/>
          <w:lang w:eastAsia="ru-RU"/>
        </w:rPr>
        <w:t> (обливание ног водой комнатной температуры на ночь; для детей младшего возраста - пребывание без одежды в условиях комнатной температуры при отсутствии сквозняков в течение нескольких минут перед кормлением).</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w:t>
      </w:r>
      <w:r w:rsidRPr="00BE61B1">
        <w:rPr>
          <w:rFonts w:ascii="Times New Roman" w:eastAsia="Times New Roman" w:hAnsi="Times New Roman" w:cs="Times New Roman"/>
          <w:b/>
          <w:bCs/>
          <w:color w:val="000000"/>
          <w:sz w:val="28"/>
          <w:szCs w:val="28"/>
          <w:lang w:eastAsia="ru-RU"/>
        </w:rPr>
        <w:t>Проведение неспецифической профилактики простудных заболеваний</w:t>
      </w:r>
      <w:r w:rsidRPr="00BE61B1">
        <w:rPr>
          <w:rFonts w:ascii="Times New Roman" w:eastAsia="Times New Roman" w:hAnsi="Times New Roman" w:cs="Times New Roman"/>
          <w:color w:val="000000"/>
          <w:sz w:val="28"/>
          <w:szCs w:val="28"/>
          <w:lang w:eastAsia="ru-RU"/>
        </w:rPr>
        <w:t xml:space="preserve"> (с использованием препаратов </w:t>
      </w:r>
      <w:proofErr w:type="spellStart"/>
      <w:r w:rsidRPr="00BE61B1">
        <w:rPr>
          <w:rFonts w:ascii="Times New Roman" w:eastAsia="Times New Roman" w:hAnsi="Times New Roman" w:cs="Times New Roman"/>
          <w:color w:val="000000"/>
          <w:sz w:val="28"/>
          <w:szCs w:val="28"/>
          <w:lang w:eastAsia="ru-RU"/>
        </w:rPr>
        <w:t>арбидол</w:t>
      </w:r>
      <w:proofErr w:type="spellEnd"/>
      <w:r w:rsidRPr="00BE61B1">
        <w:rPr>
          <w:rFonts w:ascii="Times New Roman" w:eastAsia="Times New Roman" w:hAnsi="Times New Roman" w:cs="Times New Roman"/>
          <w:color w:val="000000"/>
          <w:sz w:val="28"/>
          <w:szCs w:val="28"/>
          <w:lang w:eastAsia="ru-RU"/>
        </w:rPr>
        <w:t xml:space="preserve">, аскорбиновая кислота, </w:t>
      </w:r>
      <w:proofErr w:type="spellStart"/>
      <w:r w:rsidRPr="00BE61B1">
        <w:rPr>
          <w:rFonts w:ascii="Times New Roman" w:eastAsia="Times New Roman" w:hAnsi="Times New Roman" w:cs="Times New Roman"/>
          <w:color w:val="000000"/>
          <w:sz w:val="28"/>
          <w:szCs w:val="28"/>
          <w:lang w:eastAsia="ru-RU"/>
        </w:rPr>
        <w:t>анаферон</w:t>
      </w:r>
      <w:proofErr w:type="spellEnd"/>
      <w:r w:rsidRPr="00BE61B1">
        <w:rPr>
          <w:rFonts w:ascii="Times New Roman" w:eastAsia="Times New Roman" w:hAnsi="Times New Roman" w:cs="Times New Roman"/>
          <w:color w:val="000000"/>
          <w:sz w:val="28"/>
          <w:szCs w:val="28"/>
          <w:lang w:eastAsia="ru-RU"/>
        </w:rPr>
        <w:t>, и др. (в соответствии с инструкцией по применению, при отсутствии противопоказаний).</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w:t>
      </w:r>
      <w:r w:rsidRPr="00BE61B1">
        <w:rPr>
          <w:rFonts w:ascii="Times New Roman" w:eastAsia="Times New Roman" w:hAnsi="Times New Roman" w:cs="Times New Roman"/>
          <w:b/>
          <w:bCs/>
          <w:color w:val="000000"/>
          <w:sz w:val="28"/>
          <w:szCs w:val="28"/>
          <w:lang w:eastAsia="ru-RU"/>
        </w:rPr>
        <w:t> ПРИ ПЕРВЫХ ПРИЗНАКАХ ЗАБОЛЕВАНИЯ:</w:t>
      </w:r>
    </w:p>
    <w:p w:rsidR="00BE61B1" w:rsidRPr="00BE61B1" w:rsidRDefault="00BE61B1" w:rsidP="00BE61B1">
      <w:pPr>
        <w:numPr>
          <w:ilvl w:val="0"/>
          <w:numId w:val="2"/>
        </w:numPr>
        <w:shd w:val="clear" w:color="auto" w:fill="FFFFFF"/>
        <w:spacing w:before="30" w:after="30" w:line="240" w:lineRule="auto"/>
        <w:ind w:left="0" w:firstLine="582"/>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Изолировать ребенка от других детей (членов семьи).</w:t>
      </w:r>
    </w:p>
    <w:p w:rsidR="00BE61B1" w:rsidRPr="00BE61B1" w:rsidRDefault="00BE61B1" w:rsidP="00BE61B1">
      <w:pPr>
        <w:numPr>
          <w:ilvl w:val="0"/>
          <w:numId w:val="2"/>
        </w:numPr>
        <w:shd w:val="clear" w:color="auto" w:fill="FFFFFF"/>
        <w:spacing w:before="30" w:after="30" w:line="240" w:lineRule="auto"/>
        <w:ind w:left="0" w:firstLine="582"/>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Вызвать врача.</w:t>
      </w:r>
    </w:p>
    <w:p w:rsidR="00BE61B1" w:rsidRPr="00BE61B1" w:rsidRDefault="00BE61B1" w:rsidP="00BE61B1">
      <w:pPr>
        <w:numPr>
          <w:ilvl w:val="0"/>
          <w:numId w:val="2"/>
        </w:numPr>
        <w:shd w:val="clear" w:color="auto" w:fill="FFFFFF"/>
        <w:spacing w:before="30" w:after="30" w:line="240" w:lineRule="auto"/>
        <w:ind w:left="0" w:firstLine="582"/>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Исключить пребывание ребенка в организованном коллективе.</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b/>
          <w:bCs/>
          <w:color w:val="000000"/>
          <w:sz w:val="28"/>
          <w:szCs w:val="28"/>
          <w:lang w:eastAsia="ru-RU"/>
        </w:rPr>
        <w:t>Памятка для родителей ГРИПП</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Грипп, вызываемый постоянно изменяющимся вирусом, протекает как респираторное заболевание, передается от человека к человеку преимущественно воздушно-капельным путем, а также через руки, которыми мы прикрываем нос и рот вовремя чихания и кашля.</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xml:space="preserve">Большинство людей в мире, инфицированных этим вирусом, переболевают в лёгкой и </w:t>
      </w:r>
      <w:proofErr w:type="gramStart"/>
      <w:r w:rsidRPr="00BE61B1">
        <w:rPr>
          <w:rFonts w:ascii="Times New Roman" w:eastAsia="Times New Roman" w:hAnsi="Times New Roman" w:cs="Times New Roman"/>
          <w:color w:val="000000"/>
          <w:sz w:val="28"/>
          <w:szCs w:val="28"/>
          <w:lang w:eastAsia="ru-RU"/>
        </w:rPr>
        <w:t>средне-тяжелой</w:t>
      </w:r>
      <w:proofErr w:type="gramEnd"/>
      <w:r w:rsidRPr="00BE61B1">
        <w:rPr>
          <w:rFonts w:ascii="Times New Roman" w:eastAsia="Times New Roman" w:hAnsi="Times New Roman" w:cs="Times New Roman"/>
          <w:color w:val="000000"/>
          <w:sz w:val="28"/>
          <w:szCs w:val="28"/>
          <w:lang w:eastAsia="ru-RU"/>
        </w:rPr>
        <w:t xml:space="preserve"> форме, однако были отмечены и тяжелые случаи заболевания с летальным исходом.</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b/>
          <w:bCs/>
          <w:color w:val="000000"/>
          <w:sz w:val="28"/>
          <w:szCs w:val="28"/>
          <w:lang w:eastAsia="ru-RU"/>
        </w:rPr>
        <w:t>Каковы симптомы заболевания?</w:t>
      </w:r>
      <w:r w:rsidRPr="00BE61B1">
        <w:rPr>
          <w:rFonts w:ascii="Times New Roman" w:eastAsia="Times New Roman" w:hAnsi="Times New Roman" w:cs="Times New Roman"/>
          <w:color w:val="000000"/>
          <w:sz w:val="28"/>
          <w:szCs w:val="28"/>
          <w:lang w:eastAsia="ru-RU"/>
        </w:rPr>
        <w:t> </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Симптомы гриппа: повышенная температура, кашель, боль в горле, ломота в теле, головная боль, озноб и усталость, изредка - рвота и понос.</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b/>
          <w:bCs/>
          <w:color w:val="000000"/>
          <w:sz w:val="28"/>
          <w:szCs w:val="28"/>
          <w:lang w:eastAsia="ru-RU"/>
        </w:rPr>
        <w:t>Особенности течения гриппа</w:t>
      </w:r>
      <w:r w:rsidRPr="00BE61B1">
        <w:rPr>
          <w:rFonts w:ascii="Times New Roman" w:eastAsia="Times New Roman" w:hAnsi="Times New Roman" w:cs="Times New Roman"/>
          <w:color w:val="000000"/>
          <w:sz w:val="28"/>
          <w:szCs w:val="28"/>
          <w:lang w:eastAsia="ru-RU"/>
        </w:rPr>
        <w:t> </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У взрослых болезнь, как правило, начинается внезапно с резкого повышения температуры, головной боли, мышечных и суставных болей.</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У детей грипп протекает по-разному: одни становятся вялыми, много спят, другие - беспокойными, раздражительными, температура повышается до 37 - 38 градусов, отмечается затрудненное дыхание.</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У детей до 5 лет вероятность развития тяжелого заболевания, в том числе пневмонии, выше, чем у детей старшего возраста.</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Существует тенденция развития более тяжелой степени гриппа у детей с хроническими заболеваниями.</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b/>
          <w:bCs/>
          <w:color w:val="000000"/>
          <w:sz w:val="28"/>
          <w:szCs w:val="28"/>
          <w:lang w:eastAsia="ru-RU"/>
        </w:rPr>
        <w:t>Вирус гриппа заразен!</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Известно, что больной гриппом может быть заразным, начиная с 1 дня до появления первых симптомов заболевания и до 7 дней после начала заболевания.</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b/>
          <w:bCs/>
          <w:color w:val="000000"/>
          <w:sz w:val="28"/>
          <w:szCs w:val="28"/>
          <w:lang w:eastAsia="ru-RU"/>
        </w:rPr>
        <w:t>Чтобы воспрепятствовать распространению вируса гриппа, необходимо:</w:t>
      </w:r>
    </w:p>
    <w:p w:rsidR="00BE61B1" w:rsidRPr="00BE61B1" w:rsidRDefault="00BE61B1" w:rsidP="00BE61B1">
      <w:pPr>
        <w:numPr>
          <w:ilvl w:val="0"/>
          <w:numId w:val="3"/>
        </w:numPr>
        <w:shd w:val="clear" w:color="auto" w:fill="FFFFFF"/>
        <w:spacing w:before="30" w:after="30" w:line="240" w:lineRule="auto"/>
        <w:ind w:left="0" w:firstLine="582"/>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lastRenderedPageBreak/>
        <w:t> Сделать прививку против гриппа, так как вакцина является наиболее эффективным средством профилактики.</w:t>
      </w:r>
    </w:p>
    <w:p w:rsidR="00BE61B1" w:rsidRPr="00BE61B1" w:rsidRDefault="00BE61B1" w:rsidP="00BE61B1">
      <w:pPr>
        <w:numPr>
          <w:ilvl w:val="0"/>
          <w:numId w:val="3"/>
        </w:numPr>
        <w:shd w:val="clear" w:color="auto" w:fill="FFFFFF"/>
        <w:spacing w:before="30" w:after="30" w:line="240" w:lineRule="auto"/>
        <w:ind w:left="0" w:firstLine="582"/>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Проводить влажную уборку помещений с применением дезинфицирующих средств.</w:t>
      </w:r>
    </w:p>
    <w:p w:rsidR="00BE61B1" w:rsidRPr="00BE61B1" w:rsidRDefault="00BE61B1" w:rsidP="00BE61B1">
      <w:pPr>
        <w:numPr>
          <w:ilvl w:val="0"/>
          <w:numId w:val="3"/>
        </w:numPr>
        <w:shd w:val="clear" w:color="auto" w:fill="FFFFFF"/>
        <w:spacing w:before="30" w:after="30" w:line="240" w:lineRule="auto"/>
        <w:ind w:left="0" w:firstLine="582"/>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Регулярно проветривать помещение.</w:t>
      </w:r>
    </w:p>
    <w:p w:rsidR="00BE61B1" w:rsidRPr="00BE61B1" w:rsidRDefault="00BE61B1" w:rsidP="00BE61B1">
      <w:pPr>
        <w:numPr>
          <w:ilvl w:val="0"/>
          <w:numId w:val="3"/>
        </w:numPr>
        <w:shd w:val="clear" w:color="auto" w:fill="FFFFFF"/>
        <w:spacing w:before="30" w:after="30" w:line="240" w:lineRule="auto"/>
        <w:ind w:left="0" w:firstLine="582"/>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Научить детей часто мыть руки с мылом в течение 20 секунд. Родители тоже должны выполнять эту процедуру, что послужит хорошим примером для детей.</w:t>
      </w:r>
    </w:p>
    <w:p w:rsidR="00BE61B1" w:rsidRPr="00BE61B1" w:rsidRDefault="00BE61B1" w:rsidP="00BE61B1">
      <w:pPr>
        <w:numPr>
          <w:ilvl w:val="0"/>
          <w:numId w:val="3"/>
        </w:numPr>
        <w:shd w:val="clear" w:color="auto" w:fill="FFFFFF"/>
        <w:spacing w:before="30" w:after="30" w:line="240" w:lineRule="auto"/>
        <w:ind w:left="0" w:firstLine="582"/>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Научить детей кашлять и чихать в салфетку или руку. Родители тоже должны выполнять эту процедуру, что послужит хорошим примером для детей. Научить детей не подходить к больным ближе, чем на полтора - два метра.</w:t>
      </w:r>
    </w:p>
    <w:p w:rsidR="00BE61B1" w:rsidRPr="00BE61B1" w:rsidRDefault="00BE61B1" w:rsidP="00BE61B1">
      <w:pPr>
        <w:numPr>
          <w:ilvl w:val="0"/>
          <w:numId w:val="3"/>
        </w:numPr>
        <w:shd w:val="clear" w:color="auto" w:fill="FFFFFF"/>
        <w:spacing w:before="30" w:after="30" w:line="240" w:lineRule="auto"/>
        <w:ind w:left="0" w:firstLine="582"/>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Заболевшие дети должны оставаться дома (не посещать дошкольные и образовательные учреждения).</w:t>
      </w:r>
    </w:p>
    <w:p w:rsidR="00BE61B1" w:rsidRPr="00BE61B1" w:rsidRDefault="00BE61B1" w:rsidP="00BE61B1">
      <w:pPr>
        <w:numPr>
          <w:ilvl w:val="0"/>
          <w:numId w:val="3"/>
        </w:numPr>
        <w:shd w:val="clear" w:color="auto" w:fill="FFFFFF"/>
        <w:spacing w:before="30" w:after="30" w:line="240" w:lineRule="auto"/>
        <w:ind w:left="0" w:firstLine="582"/>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color w:val="000000"/>
          <w:sz w:val="28"/>
          <w:szCs w:val="28"/>
          <w:lang w:eastAsia="ru-RU"/>
        </w:rPr>
        <w:t> Воздержаться от посещения мест скопления людей. Соблюдайте правила борьбы с вирусом гриппа, требуйте выполнения их окружающими. Этим Вы будете содействовать быстрейшей ликвидации вспышки гриппа!</w:t>
      </w:r>
    </w:p>
    <w:p w:rsidR="00BE61B1" w:rsidRPr="00BE61B1" w:rsidRDefault="00BE61B1" w:rsidP="00BE61B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E61B1">
        <w:rPr>
          <w:rFonts w:ascii="Times New Roman" w:eastAsia="Times New Roman" w:hAnsi="Times New Roman" w:cs="Times New Roman"/>
          <w:b/>
          <w:bCs/>
          <w:color w:val="000000"/>
          <w:sz w:val="28"/>
          <w:szCs w:val="28"/>
          <w:lang w:eastAsia="ru-RU"/>
        </w:rPr>
        <w:t>ПОМНИТЕ! Самое эффективное средство против вируса гриппа - это вакцинация</w:t>
      </w:r>
      <w:r w:rsidRPr="00BE61B1">
        <w:rPr>
          <w:rFonts w:ascii="Times New Roman" w:eastAsia="Times New Roman" w:hAnsi="Times New Roman" w:cs="Times New Roman"/>
          <w:color w:val="000000"/>
          <w:sz w:val="28"/>
          <w:szCs w:val="28"/>
          <w:lang w:eastAsia="ru-RU"/>
        </w:rPr>
        <w:t> </w:t>
      </w:r>
    </w:p>
    <w:p w:rsidR="004B4299" w:rsidRDefault="00BE61B1"/>
    <w:sectPr w:rsidR="004B4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55E1A"/>
    <w:multiLevelType w:val="multilevel"/>
    <w:tmpl w:val="8952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F6A5A"/>
    <w:multiLevelType w:val="multilevel"/>
    <w:tmpl w:val="95B2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6B299D"/>
    <w:multiLevelType w:val="multilevel"/>
    <w:tmpl w:val="3BD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B3"/>
    <w:rsid w:val="001A0C18"/>
    <w:rsid w:val="002D3CB3"/>
    <w:rsid w:val="00BA252D"/>
    <w:rsid w:val="00BE61B1"/>
    <w:rsid w:val="00BF7623"/>
    <w:rsid w:val="00EC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8060"/>
  <w15:chartTrackingRefBased/>
  <w15:docId w15:val="{205CA74D-85AB-4DBD-B83F-575918CC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8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2025-03-15T07:15:00Z</dcterms:created>
  <dcterms:modified xsi:type="dcterms:W3CDTF">2025-03-15T07:17:00Z</dcterms:modified>
</cp:coreProperties>
</file>