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CCEC" w14:textId="77777777" w:rsidR="0035361D" w:rsidRDefault="57E5963F" w:rsidP="00034192">
      <w:pPr>
        <w:tabs>
          <w:tab w:val="left" w:pos="3500"/>
        </w:tabs>
        <w:ind w:right="-284"/>
        <w:jc w:val="center"/>
      </w:pPr>
      <w:bookmarkStart w:id="0" w:name="_Hlk181352901"/>
      <w:r>
        <w:t>Аналитическая справка</w:t>
      </w:r>
    </w:p>
    <w:p w14:paraId="6A43B73A" w14:textId="29C2D265" w:rsidR="0035361D" w:rsidRDefault="57E5963F" w:rsidP="1C9F26B9">
      <w:pPr>
        <w:tabs>
          <w:tab w:val="left" w:pos="3500"/>
        </w:tabs>
        <w:ind w:right="-284"/>
        <w:jc w:val="center"/>
      </w:pPr>
      <w:r>
        <w:t xml:space="preserve">по результатам мониторинга освоения воспитанниками </w:t>
      </w:r>
      <w:r w:rsidR="00E31280">
        <w:t>четвертого</w:t>
      </w:r>
      <w:r>
        <w:t xml:space="preserve"> года жизни группы </w:t>
      </w:r>
      <w:r w:rsidR="00E31280">
        <w:t xml:space="preserve">   </w:t>
      </w:r>
      <w:r>
        <w:t xml:space="preserve">№ </w:t>
      </w:r>
      <w:r w:rsidR="00E31280">
        <w:t>7</w:t>
      </w:r>
      <w:r>
        <w:t xml:space="preserve"> образовательной области «Физическое развитие» </w:t>
      </w:r>
    </w:p>
    <w:p w14:paraId="1EB71DE2" w14:textId="26C4DE64" w:rsidR="0035361D" w:rsidRDefault="57E5963F" w:rsidP="1C9F26B9">
      <w:pPr>
        <w:tabs>
          <w:tab w:val="left" w:pos="3500"/>
        </w:tabs>
        <w:ind w:right="-284"/>
        <w:jc w:val="center"/>
      </w:pPr>
      <w:r>
        <w:t xml:space="preserve">ООП ДО МА ДОУ № 19 на </w:t>
      </w:r>
      <w:r w:rsidR="00092457">
        <w:t>апрель</w:t>
      </w:r>
      <w:r>
        <w:t xml:space="preserve"> 202</w:t>
      </w:r>
      <w:r w:rsidR="00092457">
        <w:t>5</w:t>
      </w:r>
      <w:r>
        <w:t xml:space="preserve"> года</w:t>
      </w:r>
    </w:p>
    <w:p w14:paraId="6ADE4ED8" w14:textId="77777777" w:rsidR="0035361D" w:rsidRDefault="0035361D" w:rsidP="1C9F26B9">
      <w:pPr>
        <w:tabs>
          <w:tab w:val="left" w:pos="3500"/>
        </w:tabs>
        <w:jc w:val="center"/>
        <w:rPr>
          <w:b w:val="0"/>
          <w:bCs w:val="0"/>
        </w:rPr>
      </w:pPr>
    </w:p>
    <w:p w14:paraId="4C6ADC38" w14:textId="2E8FC98D" w:rsidR="0035361D" w:rsidRDefault="57E5963F" w:rsidP="1C9F26B9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С 07.</w:t>
      </w:r>
      <w:r w:rsidR="00032667">
        <w:rPr>
          <w:b w:val="0"/>
          <w:bCs w:val="0"/>
        </w:rPr>
        <w:t>04</w:t>
      </w:r>
      <w:r>
        <w:rPr>
          <w:b w:val="0"/>
          <w:bCs w:val="0"/>
        </w:rPr>
        <w:t>.202</w:t>
      </w:r>
      <w:r w:rsidR="00032667">
        <w:rPr>
          <w:b w:val="0"/>
          <w:bCs w:val="0"/>
        </w:rPr>
        <w:t>5</w:t>
      </w:r>
      <w:r>
        <w:rPr>
          <w:b w:val="0"/>
          <w:bCs w:val="0"/>
        </w:rPr>
        <w:t xml:space="preserve"> по 11.</w:t>
      </w:r>
      <w:r w:rsidR="00032667">
        <w:rPr>
          <w:b w:val="0"/>
          <w:bCs w:val="0"/>
        </w:rPr>
        <w:t>04</w:t>
      </w:r>
      <w:r>
        <w:rPr>
          <w:b w:val="0"/>
          <w:bCs w:val="0"/>
        </w:rPr>
        <w:t>.202</w:t>
      </w:r>
      <w:r w:rsidR="00032667">
        <w:rPr>
          <w:b w:val="0"/>
          <w:bCs w:val="0"/>
        </w:rPr>
        <w:t>5</w:t>
      </w:r>
      <w:r>
        <w:rPr>
          <w:b w:val="0"/>
          <w:bCs w:val="0"/>
        </w:rPr>
        <w:t xml:space="preserve"> на основании приказа «О проведении мониторинга освоения основной общеобразовательной программы МА ДОУ </w:t>
      </w:r>
      <w:r w:rsidR="0035361D">
        <w:br/>
      </w:r>
      <w:r>
        <w:rPr>
          <w:b w:val="0"/>
          <w:bCs w:val="0"/>
        </w:rPr>
        <w:t xml:space="preserve">№ 19» от </w:t>
      </w:r>
      <w:r w:rsidR="00A62BF3">
        <w:rPr>
          <w:b w:val="0"/>
          <w:bCs w:val="0"/>
        </w:rPr>
        <w:t>27</w:t>
      </w:r>
      <w:r>
        <w:rPr>
          <w:b w:val="0"/>
          <w:bCs w:val="0"/>
        </w:rPr>
        <w:t>.0</w:t>
      </w:r>
      <w:r w:rsidR="00A62BF3">
        <w:rPr>
          <w:b w:val="0"/>
          <w:bCs w:val="0"/>
        </w:rPr>
        <w:t>3</w:t>
      </w:r>
      <w:r>
        <w:rPr>
          <w:b w:val="0"/>
          <w:bCs w:val="0"/>
        </w:rPr>
        <w:t>.202</w:t>
      </w:r>
      <w:r w:rsidR="00A62BF3">
        <w:rPr>
          <w:b w:val="0"/>
          <w:bCs w:val="0"/>
        </w:rPr>
        <w:t xml:space="preserve">5 </w:t>
      </w:r>
      <w:r>
        <w:rPr>
          <w:b w:val="0"/>
          <w:bCs w:val="0"/>
        </w:rPr>
        <w:t xml:space="preserve">№ </w:t>
      </w:r>
      <w:r w:rsidR="00A62BF3">
        <w:rPr>
          <w:b w:val="0"/>
          <w:bCs w:val="0"/>
        </w:rPr>
        <w:t>79</w:t>
      </w:r>
      <w:r>
        <w:rPr>
          <w:b w:val="0"/>
          <w:bCs w:val="0"/>
        </w:rPr>
        <w:t xml:space="preserve">–д проведен мониторинг освоения материала по двигательной деятельности (образовательной области «Физическое развитие») основной образовательной программы дошкольного образования (МА ДОУ № 19) воспитанниками </w:t>
      </w:r>
      <w:r w:rsidR="00E31280">
        <w:rPr>
          <w:b w:val="0"/>
          <w:bCs w:val="0"/>
        </w:rPr>
        <w:t>четвертого</w:t>
      </w:r>
      <w:r>
        <w:rPr>
          <w:b w:val="0"/>
          <w:bCs w:val="0"/>
        </w:rPr>
        <w:t xml:space="preserve"> года жизни по следующим параметрам:</w:t>
      </w:r>
    </w:p>
    <w:p w14:paraId="2CA02518" w14:textId="77777777" w:rsidR="0035361D" w:rsidRDefault="57E5963F" w:rsidP="1C9F26B9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1–большинство компонентов недостаточно развиты;</w:t>
      </w:r>
    </w:p>
    <w:p w14:paraId="7CC74875" w14:textId="77777777" w:rsidR="0035361D" w:rsidRDefault="57E5963F" w:rsidP="1C9F26B9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2–отдельные компоненты не развиты;</w:t>
      </w:r>
    </w:p>
    <w:p w14:paraId="30F94862" w14:textId="77777777" w:rsidR="0035361D" w:rsidRDefault="57E5963F" w:rsidP="1C9F26B9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3–соответствуют возрасту;</w:t>
      </w:r>
    </w:p>
    <w:p w14:paraId="29AF5BB2" w14:textId="77777777" w:rsidR="0035361D" w:rsidRDefault="57E5963F" w:rsidP="1C9F26B9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4–высокий.</w:t>
      </w:r>
    </w:p>
    <w:p w14:paraId="0A578160" w14:textId="77777777" w:rsidR="0035361D" w:rsidRDefault="0035361D" w:rsidP="1C9F26B9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6D63F486" w14:textId="77777777" w:rsidR="0035361D" w:rsidRDefault="57E5963F" w:rsidP="1C9F26B9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Мониторинг позволил определить, что:</w:t>
      </w:r>
    </w:p>
    <w:p w14:paraId="467EDC32" w14:textId="29E9F700" w:rsidR="0035361D" w:rsidRDefault="57E5963F" w:rsidP="1C9F26B9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по виду деятельности «Ходьба» большинство компонентов недостаточно развито–у </w:t>
      </w:r>
      <w:r w:rsidR="00044098">
        <w:rPr>
          <w:b w:val="0"/>
          <w:bCs w:val="0"/>
          <w:color w:val="000000"/>
        </w:rPr>
        <w:t>5</w:t>
      </w:r>
      <w:r>
        <w:rPr>
          <w:b w:val="0"/>
          <w:bCs w:val="0"/>
        </w:rPr>
        <w:t xml:space="preserve">%, </w:t>
      </w:r>
      <w:bookmarkStart w:id="1" w:name="_Hlk181352771"/>
      <w:r>
        <w:rPr>
          <w:b w:val="0"/>
          <w:bCs w:val="0"/>
        </w:rPr>
        <w:t xml:space="preserve">по виду </w:t>
      </w:r>
      <w:r>
        <w:rPr>
          <w:b w:val="0"/>
          <w:bCs w:val="0"/>
          <w:color w:val="000000"/>
        </w:rPr>
        <w:t>деятельности «Прыжки» у–</w:t>
      </w:r>
      <w:r w:rsidR="00CE7099">
        <w:rPr>
          <w:b w:val="0"/>
          <w:bCs w:val="0"/>
          <w:color w:val="000000"/>
        </w:rPr>
        <w:t>3</w:t>
      </w:r>
      <w:r>
        <w:rPr>
          <w:b w:val="0"/>
          <w:bCs w:val="0"/>
          <w:color w:val="000000"/>
        </w:rPr>
        <w:t xml:space="preserve"> %, по виду деятельности «</w:t>
      </w:r>
      <w:r w:rsidR="00D7577C">
        <w:rPr>
          <w:b w:val="0"/>
          <w:bCs w:val="0"/>
          <w:color w:val="000000"/>
        </w:rPr>
        <w:t>Бег</w:t>
      </w:r>
      <w:r>
        <w:rPr>
          <w:b w:val="0"/>
          <w:bCs w:val="0"/>
          <w:color w:val="000000"/>
        </w:rPr>
        <w:t xml:space="preserve">»-у </w:t>
      </w:r>
      <w:r w:rsidR="00F942DE">
        <w:rPr>
          <w:b w:val="0"/>
          <w:bCs w:val="0"/>
          <w:color w:val="000000"/>
        </w:rPr>
        <w:t>0</w:t>
      </w:r>
      <w:r>
        <w:rPr>
          <w:b w:val="0"/>
          <w:bCs w:val="0"/>
          <w:color w:val="000000"/>
        </w:rPr>
        <w:t xml:space="preserve"> %; по виду деятельности «</w:t>
      </w:r>
      <w:r w:rsidR="00D7577C" w:rsidRPr="00D7577C">
        <w:rPr>
          <w:b w:val="0"/>
          <w:bCs w:val="0"/>
          <w:color w:val="000000"/>
        </w:rPr>
        <w:t>Метание, катание, бросание, ловля</w:t>
      </w:r>
      <w:r>
        <w:rPr>
          <w:b w:val="0"/>
          <w:bCs w:val="0"/>
          <w:color w:val="000000"/>
        </w:rPr>
        <w:t>» у–</w:t>
      </w:r>
      <w:r w:rsidR="00F942DE">
        <w:rPr>
          <w:b w:val="0"/>
          <w:bCs w:val="0"/>
          <w:color w:val="000000"/>
        </w:rPr>
        <w:t>7</w:t>
      </w:r>
      <w:r>
        <w:rPr>
          <w:b w:val="0"/>
          <w:bCs w:val="0"/>
          <w:color w:val="000000"/>
        </w:rPr>
        <w:t xml:space="preserve"> %, по виду деятельности «</w:t>
      </w:r>
      <w:r w:rsidR="00D7577C">
        <w:rPr>
          <w:b w:val="0"/>
          <w:bCs w:val="0"/>
          <w:color w:val="000000"/>
        </w:rPr>
        <w:t xml:space="preserve">Подвижные игры» </w:t>
      </w:r>
      <w:r>
        <w:rPr>
          <w:b w:val="0"/>
          <w:bCs w:val="0"/>
          <w:color w:val="000000"/>
        </w:rPr>
        <w:t xml:space="preserve">у </w:t>
      </w:r>
      <w:r w:rsidR="00F942DE">
        <w:rPr>
          <w:b w:val="0"/>
          <w:bCs w:val="0"/>
          <w:color w:val="000000"/>
        </w:rPr>
        <w:t>0</w:t>
      </w:r>
      <w:r>
        <w:rPr>
          <w:b w:val="0"/>
          <w:bCs w:val="0"/>
          <w:color w:val="000000"/>
        </w:rPr>
        <w:t xml:space="preserve"> % воспитанников;</w:t>
      </w:r>
      <w:bookmarkEnd w:id="1"/>
    </w:p>
    <w:p w14:paraId="0BA8A7AA" w14:textId="0B0595B5" w:rsidR="00D7577C" w:rsidRDefault="57E5963F" w:rsidP="1C9F26B9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- по виду деятельности «Ходьба» отдельные компоненты не развиты–у </w:t>
      </w:r>
      <w:r w:rsidR="00F942DE">
        <w:rPr>
          <w:b w:val="0"/>
          <w:bCs w:val="0"/>
          <w:color w:val="000000"/>
        </w:rPr>
        <w:t>3</w:t>
      </w:r>
      <w:r>
        <w:rPr>
          <w:b w:val="0"/>
          <w:bCs w:val="0"/>
          <w:color w:val="000000"/>
        </w:rPr>
        <w:t xml:space="preserve"> %, </w:t>
      </w:r>
      <w:r w:rsidR="00D7577C" w:rsidRPr="00D7577C">
        <w:rPr>
          <w:b w:val="0"/>
          <w:bCs w:val="0"/>
          <w:color w:val="000000"/>
        </w:rPr>
        <w:t>по виду деятельности «Прыжки» у–</w:t>
      </w:r>
      <w:r w:rsidR="00590C64">
        <w:rPr>
          <w:b w:val="0"/>
          <w:bCs w:val="0"/>
          <w:color w:val="000000"/>
        </w:rPr>
        <w:t>7</w:t>
      </w:r>
      <w:r w:rsidR="00D7577C" w:rsidRPr="00D7577C">
        <w:rPr>
          <w:b w:val="0"/>
          <w:bCs w:val="0"/>
          <w:color w:val="000000"/>
        </w:rPr>
        <w:t xml:space="preserve"> %, по виду деятельности «Бег»-у </w:t>
      </w:r>
      <w:r w:rsidR="006F6AA9">
        <w:rPr>
          <w:b w:val="0"/>
          <w:bCs w:val="0"/>
          <w:color w:val="000000"/>
        </w:rPr>
        <w:t>10</w:t>
      </w:r>
      <w:r w:rsidR="00D7577C" w:rsidRPr="00D7577C">
        <w:rPr>
          <w:b w:val="0"/>
          <w:bCs w:val="0"/>
          <w:color w:val="000000"/>
        </w:rPr>
        <w:t xml:space="preserve"> %; </w:t>
      </w:r>
      <w:bookmarkStart w:id="2" w:name="_Hlk181352845"/>
      <w:r w:rsidR="00D7577C" w:rsidRPr="00D7577C">
        <w:rPr>
          <w:b w:val="0"/>
          <w:bCs w:val="0"/>
          <w:color w:val="000000"/>
        </w:rPr>
        <w:t>по виду деятельности «Метание, катание, бросание, ловля» у–</w:t>
      </w:r>
      <w:r w:rsidR="006F6AA9">
        <w:rPr>
          <w:b w:val="0"/>
          <w:bCs w:val="0"/>
          <w:color w:val="000000"/>
        </w:rPr>
        <w:t>4</w:t>
      </w:r>
      <w:r w:rsidR="00D7577C" w:rsidRPr="00D7577C">
        <w:rPr>
          <w:b w:val="0"/>
          <w:bCs w:val="0"/>
          <w:color w:val="000000"/>
        </w:rPr>
        <w:t xml:space="preserve"> %, по виду деятельности «Подвижные игры» у </w:t>
      </w:r>
      <w:r w:rsidR="006F6AA9">
        <w:rPr>
          <w:b w:val="0"/>
          <w:bCs w:val="0"/>
          <w:color w:val="000000"/>
        </w:rPr>
        <w:t>7</w:t>
      </w:r>
      <w:r w:rsidR="00D7577C" w:rsidRPr="00D7577C">
        <w:rPr>
          <w:b w:val="0"/>
          <w:bCs w:val="0"/>
          <w:color w:val="000000"/>
        </w:rPr>
        <w:t>% воспитанников;</w:t>
      </w:r>
      <w:bookmarkEnd w:id="2"/>
    </w:p>
    <w:p w14:paraId="65B09F51" w14:textId="77BB3136" w:rsidR="0035361D" w:rsidRDefault="57E5963F" w:rsidP="1C9F26B9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- по виду деятельности «Ходьба» соответствует возрасту–у </w:t>
      </w:r>
      <w:r w:rsidR="006F6AA9">
        <w:rPr>
          <w:b w:val="0"/>
          <w:bCs w:val="0"/>
          <w:color w:val="000000"/>
        </w:rPr>
        <w:t>82</w:t>
      </w:r>
      <w:r>
        <w:rPr>
          <w:b w:val="0"/>
          <w:bCs w:val="0"/>
          <w:color w:val="000000"/>
        </w:rPr>
        <w:t xml:space="preserve"> %, по виду деятельности «Прыжки» у–</w:t>
      </w:r>
      <w:r w:rsidR="006F6AA9">
        <w:rPr>
          <w:b w:val="0"/>
          <w:bCs w:val="0"/>
          <w:color w:val="000000"/>
        </w:rPr>
        <w:t>7</w:t>
      </w:r>
      <w:r w:rsidR="00061F2E">
        <w:rPr>
          <w:b w:val="0"/>
          <w:bCs w:val="0"/>
          <w:color w:val="000000"/>
        </w:rPr>
        <w:t>7</w:t>
      </w:r>
      <w:r>
        <w:rPr>
          <w:b w:val="0"/>
          <w:bCs w:val="0"/>
          <w:color w:val="000000"/>
        </w:rPr>
        <w:t xml:space="preserve"> %, </w:t>
      </w:r>
      <w:r w:rsidR="00D7577C" w:rsidRPr="00D7577C">
        <w:rPr>
          <w:b w:val="0"/>
          <w:bCs w:val="0"/>
          <w:color w:val="000000"/>
        </w:rPr>
        <w:t xml:space="preserve">по виду деятельности «Бег»-у </w:t>
      </w:r>
      <w:r w:rsidR="006F6AA9">
        <w:rPr>
          <w:b w:val="0"/>
          <w:bCs w:val="0"/>
          <w:color w:val="000000"/>
        </w:rPr>
        <w:t>90</w:t>
      </w:r>
      <w:r w:rsidR="00D7577C" w:rsidRPr="00D7577C">
        <w:rPr>
          <w:b w:val="0"/>
          <w:bCs w:val="0"/>
          <w:color w:val="000000"/>
        </w:rPr>
        <w:t xml:space="preserve"> %; по виду деятельности «Метание, катание, бросание, ловля» у–</w:t>
      </w:r>
      <w:r w:rsidR="00EB3F33">
        <w:rPr>
          <w:b w:val="0"/>
          <w:bCs w:val="0"/>
          <w:color w:val="000000"/>
        </w:rPr>
        <w:t>80</w:t>
      </w:r>
      <w:r w:rsidR="00D7577C" w:rsidRPr="00D7577C">
        <w:rPr>
          <w:b w:val="0"/>
          <w:bCs w:val="0"/>
          <w:color w:val="000000"/>
        </w:rPr>
        <w:t xml:space="preserve"> %, по виду деятельности «Подвижные игры» у </w:t>
      </w:r>
      <w:r w:rsidR="00EB3F33">
        <w:rPr>
          <w:b w:val="0"/>
          <w:bCs w:val="0"/>
          <w:color w:val="000000"/>
        </w:rPr>
        <w:t>93</w:t>
      </w:r>
      <w:r w:rsidR="00D7577C" w:rsidRPr="00D7577C">
        <w:rPr>
          <w:b w:val="0"/>
          <w:bCs w:val="0"/>
          <w:color w:val="000000"/>
        </w:rPr>
        <w:t>% воспитанников;</w:t>
      </w:r>
    </w:p>
    <w:p w14:paraId="797777F7" w14:textId="54F7213E" w:rsidR="0035361D" w:rsidRDefault="57E5963F" w:rsidP="1C9F26B9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 xml:space="preserve">-по виду деятельности «Ходьба» высокий уровень – у </w:t>
      </w:r>
      <w:r w:rsidR="00EB3F33">
        <w:rPr>
          <w:b w:val="0"/>
          <w:bCs w:val="0"/>
          <w:color w:val="000000"/>
        </w:rPr>
        <w:t>1</w:t>
      </w:r>
      <w:r>
        <w:rPr>
          <w:b w:val="0"/>
          <w:bCs w:val="0"/>
          <w:color w:val="000000"/>
        </w:rPr>
        <w:t xml:space="preserve">0%, </w:t>
      </w:r>
      <w:r w:rsidR="00D7577C" w:rsidRPr="00D7577C">
        <w:rPr>
          <w:b w:val="0"/>
          <w:bCs w:val="0"/>
          <w:color w:val="000000"/>
        </w:rPr>
        <w:t>по виду деятельности «Прыжки» у–</w:t>
      </w:r>
      <w:r w:rsidR="00EB3F33">
        <w:rPr>
          <w:b w:val="0"/>
          <w:bCs w:val="0"/>
          <w:color w:val="000000"/>
        </w:rPr>
        <w:t>13</w:t>
      </w:r>
      <w:r w:rsidR="00D7577C" w:rsidRPr="00D7577C">
        <w:rPr>
          <w:b w:val="0"/>
          <w:bCs w:val="0"/>
          <w:color w:val="000000"/>
        </w:rPr>
        <w:t xml:space="preserve"> %, по виду деятельности «Бег»-у </w:t>
      </w:r>
      <w:r w:rsidR="00D7577C">
        <w:rPr>
          <w:b w:val="0"/>
          <w:bCs w:val="0"/>
          <w:color w:val="000000"/>
        </w:rPr>
        <w:t>0</w:t>
      </w:r>
      <w:r w:rsidR="00D7577C" w:rsidRPr="00D7577C">
        <w:rPr>
          <w:b w:val="0"/>
          <w:bCs w:val="0"/>
          <w:color w:val="000000"/>
        </w:rPr>
        <w:t xml:space="preserve"> %; по виду деятельности «Метание, катание, бросание, ловля» у–</w:t>
      </w:r>
      <w:r w:rsidR="00EB3F33">
        <w:rPr>
          <w:b w:val="0"/>
          <w:bCs w:val="0"/>
          <w:color w:val="000000"/>
        </w:rPr>
        <w:t>9</w:t>
      </w:r>
      <w:r w:rsidR="00D7577C" w:rsidRPr="00D7577C">
        <w:rPr>
          <w:b w:val="0"/>
          <w:bCs w:val="0"/>
          <w:color w:val="000000"/>
        </w:rPr>
        <w:t xml:space="preserve"> %, по виду деятельности «Подвижные игры» у </w:t>
      </w:r>
      <w:r w:rsidR="00D7577C">
        <w:rPr>
          <w:b w:val="0"/>
          <w:bCs w:val="0"/>
          <w:color w:val="000000"/>
        </w:rPr>
        <w:t>0</w:t>
      </w:r>
      <w:r w:rsidR="00D7577C" w:rsidRPr="00D7577C">
        <w:rPr>
          <w:b w:val="0"/>
          <w:bCs w:val="0"/>
          <w:color w:val="000000"/>
        </w:rPr>
        <w:t>% воспитанников;</w:t>
      </w:r>
    </w:p>
    <w:p w14:paraId="791C9E3F" w14:textId="77777777" w:rsidR="0035361D" w:rsidRDefault="0035361D" w:rsidP="1C9F26B9">
      <w:pPr>
        <w:tabs>
          <w:tab w:val="left" w:pos="3500"/>
        </w:tabs>
        <w:jc w:val="both"/>
        <w:rPr>
          <w:b w:val="0"/>
          <w:bCs w:val="0"/>
        </w:rPr>
      </w:pPr>
    </w:p>
    <w:p w14:paraId="02CF2E22" w14:textId="77777777" w:rsidR="0035361D" w:rsidRDefault="0035361D" w:rsidP="1C9F26B9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679D758C" w14:textId="186BB050" w:rsidR="0035361D" w:rsidRDefault="57E5963F" w:rsidP="1C9F26B9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 xml:space="preserve">Дата </w:t>
      </w:r>
      <w:r w:rsidR="006B05A1">
        <w:rPr>
          <w:b w:val="0"/>
          <w:bCs w:val="0"/>
        </w:rPr>
        <w:t>11 апреля 2025</w:t>
      </w:r>
      <w:r>
        <w:rPr>
          <w:b w:val="0"/>
          <w:bCs w:val="0"/>
        </w:rPr>
        <w:t xml:space="preserve"> года</w:t>
      </w:r>
    </w:p>
    <w:p w14:paraId="4B5D67A8" w14:textId="77777777" w:rsidR="0035361D" w:rsidRDefault="57E5963F" w:rsidP="1C9F26B9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>Справку составила инструктор физической культуры_________ /Т.А. Александрова</w:t>
      </w:r>
    </w:p>
    <w:p w14:paraId="2B6EE614" w14:textId="77777777" w:rsidR="0035361D" w:rsidRDefault="57E5963F" w:rsidP="1C9F26B9">
      <w:pPr>
        <w:tabs>
          <w:tab w:val="left" w:pos="3500"/>
        </w:tabs>
        <w:ind w:firstLine="5760"/>
        <w:jc w:val="both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   </w:t>
      </w:r>
      <w:r w:rsidRPr="1C9F26B9">
        <w:rPr>
          <w:b w:val="0"/>
          <w:bCs w:val="0"/>
          <w:vertAlign w:val="superscript"/>
        </w:rPr>
        <w:t>подпись                             ФИО</w:t>
      </w:r>
    </w:p>
    <w:bookmarkEnd w:id="0"/>
    <w:p w14:paraId="2686E19B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7FD6EDC6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2E49814F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744FE54A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2FB0099F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0482D7D7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3413D98C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6EBF5DAB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52CA66E6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0A848C1E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0D264238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60FB2E5E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5E1DF000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682C5E5A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0CAF2E8E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1E05262B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03D21E48" w14:textId="77777777" w:rsidR="00D7577C" w:rsidRDefault="00D7577C" w:rsidP="00D7577C">
      <w:pPr>
        <w:tabs>
          <w:tab w:val="left" w:pos="3500"/>
        </w:tabs>
        <w:ind w:right="-284"/>
        <w:jc w:val="center"/>
      </w:pPr>
    </w:p>
    <w:p w14:paraId="64D94D64" w14:textId="469601DC" w:rsidR="00D7577C" w:rsidRDefault="00D7577C" w:rsidP="00D7577C">
      <w:pPr>
        <w:tabs>
          <w:tab w:val="left" w:pos="3500"/>
        </w:tabs>
        <w:ind w:right="-284"/>
        <w:jc w:val="center"/>
      </w:pPr>
      <w:bookmarkStart w:id="3" w:name="_Hlk181354257"/>
      <w:r>
        <w:lastRenderedPageBreak/>
        <w:t>Аналитическая справка</w:t>
      </w:r>
    </w:p>
    <w:p w14:paraId="7F7AEA84" w14:textId="76F490CC" w:rsidR="00D7577C" w:rsidRDefault="00D7577C" w:rsidP="00D7577C">
      <w:pPr>
        <w:tabs>
          <w:tab w:val="left" w:pos="3500"/>
        </w:tabs>
        <w:ind w:right="-284"/>
        <w:jc w:val="center"/>
      </w:pPr>
      <w:r>
        <w:t xml:space="preserve">по результатам мониторинга освоения воспитанниками четвертого года жизни группы    № 11 образовательной области «Физическое развитие» </w:t>
      </w:r>
    </w:p>
    <w:p w14:paraId="2983BE18" w14:textId="57E73D27" w:rsidR="00D7577C" w:rsidRDefault="00D7577C" w:rsidP="00D7577C">
      <w:pPr>
        <w:tabs>
          <w:tab w:val="left" w:pos="3500"/>
        </w:tabs>
        <w:ind w:right="-284"/>
        <w:jc w:val="center"/>
      </w:pPr>
      <w:r>
        <w:t xml:space="preserve">ООП ДО МА ДОУ № 19 </w:t>
      </w:r>
      <w:r w:rsidR="00C80210">
        <w:t>на апрель 2025 года</w:t>
      </w:r>
    </w:p>
    <w:p w14:paraId="3E20672D" w14:textId="77777777" w:rsidR="00D7577C" w:rsidRDefault="00D7577C" w:rsidP="00D7577C">
      <w:pPr>
        <w:tabs>
          <w:tab w:val="left" w:pos="3500"/>
        </w:tabs>
        <w:jc w:val="center"/>
        <w:rPr>
          <w:b w:val="0"/>
          <w:bCs w:val="0"/>
        </w:rPr>
      </w:pPr>
    </w:p>
    <w:p w14:paraId="7C22F59F" w14:textId="5425B51A" w:rsidR="00D7577C" w:rsidRDefault="005D3F51" w:rsidP="00D7577C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 07.04.2025 по 11.04.2025 на основании приказа «О проведении мониторинга освоения основной общеобразовательной программы МА ДОУ </w:t>
      </w:r>
      <w:r>
        <w:br/>
      </w:r>
      <w:r>
        <w:rPr>
          <w:b w:val="0"/>
          <w:bCs w:val="0"/>
        </w:rPr>
        <w:t>№ 19» от 27.03.2025 № 79–д проведен мониторинг освоения материала по двигательной деятельности (образовательной области «Физическое развитие») основной образовательной программы дошкольного образования (МА ДОУ № 19)</w:t>
      </w:r>
      <w:r w:rsidR="00D7577C">
        <w:rPr>
          <w:b w:val="0"/>
          <w:bCs w:val="0"/>
        </w:rPr>
        <w:t xml:space="preserve"> воспитанниками четвертого года жизни по следующим параметрам:</w:t>
      </w:r>
    </w:p>
    <w:p w14:paraId="6435D184" w14:textId="77777777" w:rsid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1–большинство компонентов недостаточно развиты;</w:t>
      </w:r>
    </w:p>
    <w:p w14:paraId="7FB39F6C" w14:textId="77777777" w:rsid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2–отдельные компоненты не развиты;</w:t>
      </w:r>
    </w:p>
    <w:p w14:paraId="28F7F6B6" w14:textId="77777777" w:rsid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3–соответствуют возрасту;</w:t>
      </w:r>
    </w:p>
    <w:p w14:paraId="4BC05CFD" w14:textId="77777777" w:rsid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4–высокий.</w:t>
      </w:r>
    </w:p>
    <w:p w14:paraId="2DBC2A95" w14:textId="77777777" w:rsid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26BA5359" w14:textId="77777777" w:rsid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Мониторинг позволил определить, что:</w:t>
      </w:r>
    </w:p>
    <w:p w14:paraId="551C402B" w14:textId="764A940B" w:rsidR="00D7577C" w:rsidRP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по виду деятельности «Ходьба» большинство компонентов недостаточно развито–у </w:t>
      </w:r>
      <w:r w:rsidR="00211D08">
        <w:rPr>
          <w:b w:val="0"/>
          <w:bCs w:val="0"/>
          <w:color w:val="000000"/>
        </w:rPr>
        <w:t>0</w:t>
      </w:r>
      <w:r>
        <w:rPr>
          <w:b w:val="0"/>
          <w:bCs w:val="0"/>
        </w:rPr>
        <w:t xml:space="preserve">%, по виду </w:t>
      </w:r>
      <w:r w:rsidRPr="00D7577C">
        <w:rPr>
          <w:b w:val="0"/>
          <w:bCs w:val="0"/>
          <w:color w:val="000000"/>
        </w:rPr>
        <w:t>деятельности «Прыжки» у–</w:t>
      </w:r>
      <w:r w:rsidR="002F4BFF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%, по виду деятельности «Бег»-у </w:t>
      </w:r>
      <w:r w:rsidR="00D83CA2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%; по виду деятельности «Метание, катание, бросание, ловля» у–</w:t>
      </w:r>
      <w:r w:rsidR="002F4BFF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D83CA2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37D68C5C" w14:textId="57FBA53A" w:rsid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D7577C">
        <w:rPr>
          <w:b w:val="0"/>
          <w:bCs w:val="0"/>
          <w:color w:val="000000"/>
        </w:rPr>
        <w:t xml:space="preserve">- по виду деятельности «Ходьба» отдельные компоненты не развиты–у </w:t>
      </w:r>
      <w:r w:rsidR="00D83CA2">
        <w:rPr>
          <w:b w:val="0"/>
          <w:bCs w:val="0"/>
          <w:color w:val="000000"/>
        </w:rPr>
        <w:t>5</w:t>
      </w:r>
      <w:r w:rsidRPr="00D7577C">
        <w:rPr>
          <w:b w:val="0"/>
          <w:bCs w:val="0"/>
          <w:color w:val="000000"/>
        </w:rPr>
        <w:t xml:space="preserve"> %, по виду деятельности «Прыжки» у–</w:t>
      </w:r>
      <w:r w:rsidR="00DD0CB7">
        <w:rPr>
          <w:b w:val="0"/>
          <w:bCs w:val="0"/>
          <w:color w:val="000000"/>
        </w:rPr>
        <w:t>12</w:t>
      </w:r>
      <w:r w:rsidRPr="00D7577C">
        <w:rPr>
          <w:b w:val="0"/>
          <w:bCs w:val="0"/>
          <w:color w:val="000000"/>
        </w:rPr>
        <w:t xml:space="preserve"> %, по виду деятельности «Бег»-у </w:t>
      </w:r>
      <w:r w:rsidR="00D83CA2">
        <w:rPr>
          <w:b w:val="0"/>
          <w:bCs w:val="0"/>
          <w:color w:val="000000"/>
        </w:rPr>
        <w:t>7</w:t>
      </w:r>
      <w:r w:rsidRPr="00D7577C">
        <w:rPr>
          <w:b w:val="0"/>
          <w:bCs w:val="0"/>
          <w:color w:val="000000"/>
        </w:rPr>
        <w:t xml:space="preserve"> %; по виду деятельности «Метание, катание, бросание, ловля» у–</w:t>
      </w:r>
      <w:r w:rsidR="00DD0CB7">
        <w:rPr>
          <w:b w:val="0"/>
          <w:bCs w:val="0"/>
          <w:color w:val="000000"/>
        </w:rPr>
        <w:t>1</w:t>
      </w:r>
      <w:r w:rsidR="00D83CA2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%, по виду деятельности «Подвижные игры» у </w:t>
      </w:r>
      <w:r w:rsidR="009361E8">
        <w:rPr>
          <w:b w:val="0"/>
          <w:bCs w:val="0"/>
          <w:color w:val="000000"/>
        </w:rPr>
        <w:t>5</w:t>
      </w:r>
      <w:r w:rsidRPr="00D7577C">
        <w:rPr>
          <w:b w:val="0"/>
          <w:bCs w:val="0"/>
          <w:color w:val="000000"/>
        </w:rPr>
        <w:t>% воспитанников;</w:t>
      </w:r>
    </w:p>
    <w:p w14:paraId="3CD37DFD" w14:textId="1137D854" w:rsidR="00D7577C" w:rsidRP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D7577C">
        <w:rPr>
          <w:b w:val="0"/>
          <w:bCs w:val="0"/>
          <w:color w:val="000000"/>
        </w:rPr>
        <w:t xml:space="preserve">- по виду деятельности «Ходьба» соответствует возрасту–у </w:t>
      </w:r>
      <w:r w:rsidR="009361E8">
        <w:rPr>
          <w:b w:val="0"/>
          <w:bCs w:val="0"/>
          <w:color w:val="000000"/>
        </w:rPr>
        <w:t>90</w:t>
      </w:r>
      <w:r w:rsidRPr="00D7577C">
        <w:rPr>
          <w:b w:val="0"/>
          <w:bCs w:val="0"/>
          <w:color w:val="000000"/>
        </w:rPr>
        <w:t xml:space="preserve"> %, по виду деятельности «Прыжки» у–</w:t>
      </w:r>
      <w:r w:rsidR="00D313BD">
        <w:rPr>
          <w:b w:val="0"/>
          <w:bCs w:val="0"/>
          <w:color w:val="000000"/>
        </w:rPr>
        <w:t>85</w:t>
      </w:r>
      <w:r w:rsidRPr="00D7577C">
        <w:rPr>
          <w:b w:val="0"/>
          <w:bCs w:val="0"/>
          <w:color w:val="000000"/>
        </w:rPr>
        <w:t>%, по виду деятельности «Бег»-у</w:t>
      </w:r>
      <w:r w:rsidR="00A969D6">
        <w:rPr>
          <w:b w:val="0"/>
          <w:bCs w:val="0"/>
          <w:color w:val="000000"/>
        </w:rPr>
        <w:t>-90</w:t>
      </w:r>
      <w:r w:rsidRPr="00D7577C">
        <w:rPr>
          <w:b w:val="0"/>
          <w:bCs w:val="0"/>
          <w:color w:val="000000"/>
        </w:rPr>
        <w:t>%; по виду деятельности «Метание, катание, бросание, ловля» у–</w:t>
      </w:r>
      <w:r w:rsidR="00CF553D">
        <w:rPr>
          <w:b w:val="0"/>
          <w:bCs w:val="0"/>
          <w:color w:val="000000"/>
        </w:rPr>
        <w:t>88</w:t>
      </w:r>
      <w:r w:rsidRPr="00D7577C">
        <w:rPr>
          <w:b w:val="0"/>
          <w:bCs w:val="0"/>
          <w:color w:val="000000"/>
        </w:rPr>
        <w:t xml:space="preserve"> %, по виду деятельности «Подвижные игры» у </w:t>
      </w:r>
      <w:r w:rsidR="00CF553D">
        <w:rPr>
          <w:b w:val="0"/>
          <w:bCs w:val="0"/>
          <w:color w:val="000000"/>
        </w:rPr>
        <w:t>95</w:t>
      </w:r>
      <w:r w:rsidRPr="00D7577C">
        <w:rPr>
          <w:b w:val="0"/>
          <w:bCs w:val="0"/>
          <w:color w:val="000000"/>
        </w:rPr>
        <w:t>% воспитанников;</w:t>
      </w:r>
    </w:p>
    <w:p w14:paraId="18952137" w14:textId="3C495563" w:rsid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</w:rPr>
      </w:pPr>
      <w:r w:rsidRPr="00D7577C">
        <w:rPr>
          <w:b w:val="0"/>
          <w:bCs w:val="0"/>
          <w:color w:val="000000"/>
        </w:rPr>
        <w:t xml:space="preserve">-по виду деятельности «Ходьба» высокий уровень – у </w:t>
      </w:r>
      <w:r w:rsidR="00CF553D">
        <w:rPr>
          <w:b w:val="0"/>
          <w:bCs w:val="0"/>
          <w:color w:val="000000"/>
        </w:rPr>
        <w:t>5</w:t>
      </w:r>
      <w:r w:rsidRPr="00D7577C">
        <w:rPr>
          <w:b w:val="0"/>
          <w:bCs w:val="0"/>
          <w:color w:val="000000"/>
        </w:rPr>
        <w:t>%, по виду деятельности «Прыжки» у–</w:t>
      </w:r>
      <w:r w:rsidR="00A969D6">
        <w:rPr>
          <w:b w:val="0"/>
          <w:bCs w:val="0"/>
          <w:color w:val="000000"/>
        </w:rPr>
        <w:t>3</w:t>
      </w:r>
      <w:r w:rsidRPr="00D7577C">
        <w:rPr>
          <w:b w:val="0"/>
          <w:bCs w:val="0"/>
          <w:color w:val="000000"/>
        </w:rPr>
        <w:t xml:space="preserve">%, по виду деятельности «Бег»-у </w:t>
      </w:r>
      <w:r w:rsidR="005C5697">
        <w:rPr>
          <w:b w:val="0"/>
          <w:bCs w:val="0"/>
          <w:color w:val="000000"/>
        </w:rPr>
        <w:t>3</w:t>
      </w:r>
      <w:r w:rsidRPr="00D7577C">
        <w:rPr>
          <w:b w:val="0"/>
          <w:bCs w:val="0"/>
          <w:color w:val="000000"/>
        </w:rPr>
        <w:t>%; по виду деятельности «Метание, катание, бросание, ловля» у–</w:t>
      </w:r>
      <w:r w:rsidR="005C5697">
        <w:rPr>
          <w:b w:val="0"/>
          <w:bCs w:val="0"/>
          <w:color w:val="000000"/>
        </w:rPr>
        <w:t>2</w:t>
      </w:r>
      <w:r w:rsidRPr="00D7577C">
        <w:rPr>
          <w:b w:val="0"/>
          <w:bCs w:val="0"/>
          <w:color w:val="000000"/>
        </w:rPr>
        <w:t xml:space="preserve"> %, по виду деятельности «Подвижные игры» 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>% воспитанников;</w:t>
      </w:r>
    </w:p>
    <w:p w14:paraId="2C27E757" w14:textId="77777777" w:rsidR="00D7577C" w:rsidRDefault="00D7577C" w:rsidP="00D7577C">
      <w:pPr>
        <w:tabs>
          <w:tab w:val="left" w:pos="3500"/>
        </w:tabs>
        <w:jc w:val="both"/>
        <w:rPr>
          <w:b w:val="0"/>
          <w:bCs w:val="0"/>
        </w:rPr>
      </w:pPr>
    </w:p>
    <w:p w14:paraId="11E2BC77" w14:textId="77777777" w:rsidR="00D7577C" w:rsidRDefault="00D7577C" w:rsidP="00D7577C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4264DC20" w14:textId="5D1C0E47" w:rsidR="00D7577C" w:rsidRDefault="00D7577C" w:rsidP="00D7577C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 xml:space="preserve">Дата 11 </w:t>
      </w:r>
      <w:r w:rsidR="00EF52E2">
        <w:rPr>
          <w:b w:val="0"/>
          <w:bCs w:val="0"/>
        </w:rPr>
        <w:t>апрель</w:t>
      </w:r>
      <w:r>
        <w:rPr>
          <w:b w:val="0"/>
          <w:bCs w:val="0"/>
        </w:rPr>
        <w:t xml:space="preserve"> 202</w:t>
      </w:r>
      <w:r w:rsidR="00EF52E2">
        <w:rPr>
          <w:b w:val="0"/>
          <w:bCs w:val="0"/>
        </w:rPr>
        <w:t>5</w:t>
      </w:r>
      <w:r>
        <w:rPr>
          <w:b w:val="0"/>
          <w:bCs w:val="0"/>
        </w:rPr>
        <w:t xml:space="preserve"> года</w:t>
      </w:r>
    </w:p>
    <w:p w14:paraId="325D88A0" w14:textId="77777777" w:rsidR="00D7577C" w:rsidRDefault="00D7577C" w:rsidP="00D7577C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>Справку составила инструктор физической культуры_________ /Т.А. Александрова</w:t>
      </w:r>
    </w:p>
    <w:p w14:paraId="494F232A" w14:textId="77777777" w:rsidR="00D7577C" w:rsidRDefault="00D7577C" w:rsidP="00D7577C">
      <w:pPr>
        <w:tabs>
          <w:tab w:val="left" w:pos="3500"/>
        </w:tabs>
        <w:ind w:firstLine="5760"/>
        <w:jc w:val="both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   </w:t>
      </w:r>
      <w:r w:rsidRPr="1C9F26B9">
        <w:rPr>
          <w:b w:val="0"/>
          <w:bCs w:val="0"/>
          <w:vertAlign w:val="superscript"/>
        </w:rPr>
        <w:t>подпись                             ФИО</w:t>
      </w:r>
    </w:p>
    <w:p w14:paraId="7C04CF35" w14:textId="77777777" w:rsidR="00D7577C" w:rsidRDefault="00D7577C" w:rsidP="00D7577C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A542FA8" w14:textId="77777777" w:rsidR="00034192" w:rsidRDefault="00034192" w:rsidP="00D7577C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8ABF020" w14:textId="77777777" w:rsidR="00034192" w:rsidRDefault="00034192" w:rsidP="00D7577C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E7BA164" w14:textId="77777777" w:rsidR="00034192" w:rsidRDefault="00034192" w:rsidP="00D7577C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C43A7FC" w14:textId="77777777" w:rsidR="00034192" w:rsidRDefault="00034192" w:rsidP="00D7577C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7942064A" w14:textId="77777777" w:rsidR="00034192" w:rsidRDefault="00034192" w:rsidP="00D7577C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FAA5481" w14:textId="77777777" w:rsidR="00034192" w:rsidRDefault="00034192" w:rsidP="00D7577C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011FCD7" w14:textId="77777777" w:rsidR="00034192" w:rsidRDefault="00034192" w:rsidP="00D7577C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2A089EE5" w14:textId="77777777" w:rsidR="00034192" w:rsidRDefault="00034192" w:rsidP="00D7577C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75FB52E" w14:textId="77777777" w:rsidR="00034192" w:rsidRDefault="00034192" w:rsidP="00D7577C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3E71AE5C" w14:textId="77777777" w:rsidR="00034192" w:rsidRDefault="00034192" w:rsidP="00034192">
      <w:pPr>
        <w:tabs>
          <w:tab w:val="left" w:pos="3500"/>
        </w:tabs>
        <w:ind w:right="-284"/>
        <w:rPr>
          <w:sz w:val="36"/>
          <w:szCs w:val="36"/>
        </w:rPr>
      </w:pPr>
    </w:p>
    <w:bookmarkEnd w:id="3"/>
    <w:p w14:paraId="14172514" w14:textId="77777777" w:rsidR="00034192" w:rsidRDefault="00034192" w:rsidP="00034192">
      <w:pPr>
        <w:tabs>
          <w:tab w:val="left" w:pos="3500"/>
        </w:tabs>
        <w:ind w:right="-284"/>
        <w:jc w:val="center"/>
        <w:rPr>
          <w:sz w:val="36"/>
          <w:szCs w:val="36"/>
        </w:rPr>
      </w:pPr>
    </w:p>
    <w:p w14:paraId="20FBD310" w14:textId="3280D925" w:rsidR="00034192" w:rsidRDefault="00034192" w:rsidP="00034192">
      <w:pPr>
        <w:tabs>
          <w:tab w:val="left" w:pos="3500"/>
        </w:tabs>
        <w:ind w:right="-284"/>
        <w:jc w:val="center"/>
      </w:pPr>
      <w:r>
        <w:t>Аналитическая справка</w:t>
      </w:r>
    </w:p>
    <w:p w14:paraId="77DCDE42" w14:textId="618DD323" w:rsidR="00034192" w:rsidRDefault="00034192" w:rsidP="00034192">
      <w:pPr>
        <w:tabs>
          <w:tab w:val="left" w:pos="3500"/>
        </w:tabs>
        <w:ind w:right="-284"/>
        <w:jc w:val="center"/>
      </w:pPr>
      <w:r>
        <w:t xml:space="preserve">по результатам мониторинга освоения воспитанниками пятого года жизни группы № 8 образовательной области «Физическое развитие» </w:t>
      </w:r>
    </w:p>
    <w:p w14:paraId="23599D65" w14:textId="4A651D7A" w:rsidR="00034192" w:rsidRDefault="00034192" w:rsidP="00C80210">
      <w:pPr>
        <w:tabs>
          <w:tab w:val="left" w:pos="3500"/>
        </w:tabs>
        <w:ind w:right="-284"/>
        <w:jc w:val="center"/>
        <w:rPr>
          <w:b w:val="0"/>
          <w:bCs w:val="0"/>
        </w:rPr>
      </w:pPr>
      <w:r>
        <w:t xml:space="preserve">ООП ДО МА ДОУ № 19 </w:t>
      </w:r>
      <w:r w:rsidR="00C80210">
        <w:t>на апрель 2025 года</w:t>
      </w:r>
    </w:p>
    <w:p w14:paraId="3FF7DDF8" w14:textId="63A8B550" w:rsidR="00034192" w:rsidRDefault="005D3F51" w:rsidP="0003419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 07.04.2025 по 11.04.2025 на основании приказа «О проведении мониторинга освоения основной общеобразовательной программы МА ДОУ </w:t>
      </w:r>
      <w:r>
        <w:br/>
      </w:r>
      <w:r>
        <w:rPr>
          <w:b w:val="0"/>
          <w:bCs w:val="0"/>
        </w:rPr>
        <w:t>№ 19» от 27.03.2025 № 79–д проведен мониторинг освоения материала по двигательной деятельности (образовательной области «Физическое развитие») основной образовательной программы дошкольного образования (МА ДОУ № 19)</w:t>
      </w:r>
      <w:r w:rsidR="00034192">
        <w:rPr>
          <w:b w:val="0"/>
          <w:bCs w:val="0"/>
        </w:rPr>
        <w:t xml:space="preserve"> воспитанниками пятого года жизни по следующим параметрам:</w:t>
      </w:r>
    </w:p>
    <w:p w14:paraId="230B485D" w14:textId="77777777" w:rsidR="00034192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1–большинство компонентов недостаточно развиты;</w:t>
      </w:r>
    </w:p>
    <w:p w14:paraId="02E3E664" w14:textId="77777777" w:rsidR="00034192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2–отдельные компоненты не развиты;</w:t>
      </w:r>
    </w:p>
    <w:p w14:paraId="7C0A2C31" w14:textId="77777777" w:rsidR="00034192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3–соответствуют возрасту;</w:t>
      </w:r>
    </w:p>
    <w:p w14:paraId="2D4E57E7" w14:textId="77777777" w:rsidR="00034192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4–высокий.</w:t>
      </w:r>
    </w:p>
    <w:p w14:paraId="318F0C50" w14:textId="77777777" w:rsidR="00034192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57D83945" w14:textId="77777777" w:rsidR="00034192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Мониторинг позволил определить, что:</w:t>
      </w:r>
    </w:p>
    <w:p w14:paraId="1D19EE99" w14:textId="383F19CD" w:rsidR="00034192" w:rsidRPr="00D7577C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</w:t>
      </w:r>
      <w:bookmarkStart w:id="4" w:name="_Hlk181651827"/>
      <w:r>
        <w:rPr>
          <w:b w:val="0"/>
          <w:bCs w:val="0"/>
        </w:rPr>
        <w:t xml:space="preserve">по виду деятельности «Ходьба» большинство компонентов недостаточно развито–у </w:t>
      </w:r>
      <w:r w:rsidR="00FB0B56">
        <w:rPr>
          <w:b w:val="0"/>
          <w:bCs w:val="0"/>
          <w:color w:val="000000"/>
        </w:rPr>
        <w:t>0</w:t>
      </w:r>
      <w:r>
        <w:rPr>
          <w:b w:val="0"/>
          <w:bCs w:val="0"/>
        </w:rPr>
        <w:t xml:space="preserve">%, по виду </w:t>
      </w:r>
      <w:r w:rsidRPr="00D7577C">
        <w:rPr>
          <w:b w:val="0"/>
          <w:bCs w:val="0"/>
          <w:color w:val="000000"/>
        </w:rPr>
        <w:t>деятельности «</w:t>
      </w:r>
      <w:r w:rsidR="00513C54"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 w:rsidR="00FB0B56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 w:rsidR="00D2258F"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 w:rsidR="00FB0B56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%; </w:t>
      </w:r>
      <w:bookmarkStart w:id="5" w:name="_Hlk181651780"/>
      <w:r w:rsidRPr="00D7577C">
        <w:rPr>
          <w:b w:val="0"/>
          <w:bCs w:val="0"/>
          <w:color w:val="000000"/>
        </w:rPr>
        <w:t>по виду деятельности «</w:t>
      </w:r>
      <w:r w:rsidR="000C7BB6" w:rsidRPr="000C7BB6">
        <w:rPr>
          <w:b w:val="0"/>
          <w:bCs w:val="0"/>
          <w:color w:val="000000"/>
        </w:rPr>
        <w:t>Пролезание, перелезание, подлезание</w:t>
      </w:r>
      <w:r w:rsidRPr="00D7577C">
        <w:rPr>
          <w:b w:val="0"/>
          <w:bCs w:val="0"/>
          <w:color w:val="000000"/>
        </w:rPr>
        <w:t>» у–</w:t>
      </w:r>
      <w:r w:rsidR="00FB0B56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%, </w:t>
      </w:r>
      <w:bookmarkEnd w:id="5"/>
      <w:r w:rsidR="000C7BB6" w:rsidRPr="00D7577C">
        <w:rPr>
          <w:b w:val="0"/>
          <w:bCs w:val="0"/>
          <w:color w:val="000000"/>
        </w:rPr>
        <w:t>по виду деятельности «</w:t>
      </w:r>
      <w:r w:rsidR="00C3538A" w:rsidRPr="00C3538A">
        <w:rPr>
          <w:b w:val="0"/>
          <w:bCs w:val="0"/>
          <w:color w:val="000000"/>
        </w:rPr>
        <w:t>Катание, бросание, ловля</w:t>
      </w:r>
      <w:r w:rsidR="00C3538A">
        <w:rPr>
          <w:b w:val="0"/>
          <w:bCs w:val="0"/>
          <w:color w:val="000000"/>
        </w:rPr>
        <w:t xml:space="preserve">» </w:t>
      </w:r>
      <w:r w:rsidR="000C7BB6" w:rsidRPr="00D7577C">
        <w:rPr>
          <w:b w:val="0"/>
          <w:bCs w:val="0"/>
          <w:color w:val="000000"/>
        </w:rPr>
        <w:t>у–</w:t>
      </w:r>
      <w:r w:rsidR="000C7BB6">
        <w:rPr>
          <w:b w:val="0"/>
          <w:bCs w:val="0"/>
          <w:color w:val="000000"/>
        </w:rPr>
        <w:t>0</w:t>
      </w:r>
      <w:r w:rsidR="000C7BB6" w:rsidRPr="00D7577C">
        <w:rPr>
          <w:b w:val="0"/>
          <w:bCs w:val="0"/>
          <w:color w:val="000000"/>
        </w:rPr>
        <w:t xml:space="preserve">%, </w:t>
      </w:r>
      <w:r w:rsidRPr="00D7577C">
        <w:rPr>
          <w:b w:val="0"/>
          <w:bCs w:val="0"/>
          <w:color w:val="000000"/>
        </w:rPr>
        <w:t xml:space="preserve">по виду деятельности «Подвижные игры» 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  <w:bookmarkEnd w:id="4"/>
    </w:p>
    <w:p w14:paraId="06E337F5" w14:textId="2A2B1972" w:rsidR="00034192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D7577C">
        <w:rPr>
          <w:b w:val="0"/>
          <w:bCs w:val="0"/>
          <w:color w:val="000000"/>
        </w:rPr>
        <w:t xml:space="preserve">- </w:t>
      </w:r>
      <w:r w:rsidR="00C3538A">
        <w:rPr>
          <w:b w:val="0"/>
          <w:bCs w:val="0"/>
        </w:rPr>
        <w:t xml:space="preserve">по виду деятельности «Ходьба» большинство компонентов недостаточно развито–у </w:t>
      </w:r>
      <w:r w:rsidR="000A6637">
        <w:rPr>
          <w:b w:val="0"/>
          <w:bCs w:val="0"/>
          <w:color w:val="000000"/>
        </w:rPr>
        <w:t>4</w:t>
      </w:r>
      <w:r w:rsidR="00C3538A">
        <w:rPr>
          <w:b w:val="0"/>
          <w:bCs w:val="0"/>
        </w:rPr>
        <w:t xml:space="preserve">%, по виду </w:t>
      </w:r>
      <w:r w:rsidR="00C3538A" w:rsidRPr="00D7577C">
        <w:rPr>
          <w:b w:val="0"/>
          <w:bCs w:val="0"/>
          <w:color w:val="000000"/>
        </w:rPr>
        <w:t>деятельности «</w:t>
      </w:r>
      <w:r w:rsidR="00C3538A">
        <w:rPr>
          <w:b w:val="0"/>
          <w:bCs w:val="0"/>
          <w:color w:val="000000"/>
        </w:rPr>
        <w:t>Бег</w:t>
      </w:r>
      <w:r w:rsidR="00C3538A" w:rsidRPr="00D7577C">
        <w:rPr>
          <w:b w:val="0"/>
          <w:bCs w:val="0"/>
          <w:color w:val="000000"/>
        </w:rPr>
        <w:t>» у–</w:t>
      </w:r>
      <w:r w:rsidR="000A6637">
        <w:rPr>
          <w:b w:val="0"/>
          <w:bCs w:val="0"/>
          <w:color w:val="000000"/>
        </w:rPr>
        <w:t>0</w:t>
      </w:r>
      <w:r w:rsidR="00C3538A" w:rsidRPr="00D7577C">
        <w:rPr>
          <w:b w:val="0"/>
          <w:bCs w:val="0"/>
          <w:color w:val="000000"/>
        </w:rPr>
        <w:t xml:space="preserve"> %, по виду деятельности «</w:t>
      </w:r>
      <w:r w:rsidR="00C3538A">
        <w:rPr>
          <w:b w:val="0"/>
          <w:bCs w:val="0"/>
          <w:color w:val="000000"/>
        </w:rPr>
        <w:t>Прыжки</w:t>
      </w:r>
      <w:r w:rsidR="00C3538A" w:rsidRPr="00D7577C">
        <w:rPr>
          <w:b w:val="0"/>
          <w:bCs w:val="0"/>
          <w:color w:val="000000"/>
        </w:rPr>
        <w:t xml:space="preserve">»-у </w:t>
      </w:r>
      <w:r w:rsidR="00210ACA">
        <w:rPr>
          <w:b w:val="0"/>
          <w:bCs w:val="0"/>
          <w:color w:val="000000"/>
        </w:rPr>
        <w:t>12</w:t>
      </w:r>
      <w:r w:rsidR="00C3538A" w:rsidRPr="00D7577C">
        <w:rPr>
          <w:b w:val="0"/>
          <w:bCs w:val="0"/>
          <w:color w:val="000000"/>
        </w:rPr>
        <w:t xml:space="preserve"> %; по виду деятельности «</w:t>
      </w:r>
      <w:r w:rsidR="00C3538A" w:rsidRPr="000C7BB6">
        <w:rPr>
          <w:b w:val="0"/>
          <w:bCs w:val="0"/>
          <w:color w:val="000000"/>
        </w:rPr>
        <w:t>Пролезание, перелезание, подлезание</w:t>
      </w:r>
      <w:r w:rsidR="00C3538A" w:rsidRPr="00D7577C">
        <w:rPr>
          <w:b w:val="0"/>
          <w:bCs w:val="0"/>
          <w:color w:val="000000"/>
        </w:rPr>
        <w:t>» у–</w:t>
      </w:r>
      <w:r w:rsidR="00210ACA">
        <w:rPr>
          <w:b w:val="0"/>
          <w:bCs w:val="0"/>
          <w:color w:val="000000"/>
        </w:rPr>
        <w:t>8</w:t>
      </w:r>
      <w:r w:rsidR="00C3538A" w:rsidRPr="00D7577C">
        <w:rPr>
          <w:b w:val="0"/>
          <w:bCs w:val="0"/>
          <w:color w:val="000000"/>
        </w:rPr>
        <w:t>%, по виду деятельности «</w:t>
      </w:r>
      <w:r w:rsidR="00C3538A" w:rsidRPr="00C3538A">
        <w:rPr>
          <w:b w:val="0"/>
          <w:bCs w:val="0"/>
          <w:color w:val="000000"/>
        </w:rPr>
        <w:t>Катание, бросание, ловля</w:t>
      </w:r>
      <w:r w:rsidR="00C3538A">
        <w:rPr>
          <w:b w:val="0"/>
          <w:bCs w:val="0"/>
          <w:color w:val="000000"/>
        </w:rPr>
        <w:t xml:space="preserve">» </w:t>
      </w:r>
      <w:r w:rsidR="00C3538A" w:rsidRPr="00D7577C">
        <w:rPr>
          <w:b w:val="0"/>
          <w:bCs w:val="0"/>
          <w:color w:val="000000"/>
        </w:rPr>
        <w:t>у–</w:t>
      </w:r>
      <w:r w:rsidR="00210ACA">
        <w:rPr>
          <w:b w:val="0"/>
          <w:bCs w:val="0"/>
          <w:color w:val="000000"/>
        </w:rPr>
        <w:t>12</w:t>
      </w:r>
      <w:r w:rsidR="00C3538A"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210ACA">
        <w:rPr>
          <w:b w:val="0"/>
          <w:bCs w:val="0"/>
          <w:color w:val="000000"/>
        </w:rPr>
        <w:t>8</w:t>
      </w:r>
      <w:r w:rsidR="00C3538A" w:rsidRPr="00D7577C">
        <w:rPr>
          <w:b w:val="0"/>
          <w:bCs w:val="0"/>
          <w:color w:val="000000"/>
        </w:rPr>
        <w:t>% воспитанников;</w:t>
      </w:r>
    </w:p>
    <w:p w14:paraId="55E65359" w14:textId="46642B24" w:rsidR="00034192" w:rsidRPr="00D7577C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D7577C">
        <w:rPr>
          <w:b w:val="0"/>
          <w:bCs w:val="0"/>
          <w:color w:val="000000"/>
        </w:rPr>
        <w:t xml:space="preserve">- </w:t>
      </w:r>
      <w:r w:rsidR="00C3538A">
        <w:rPr>
          <w:b w:val="0"/>
          <w:bCs w:val="0"/>
        </w:rPr>
        <w:t xml:space="preserve">по виду деятельности «Ходьба» большинство компонентов недостаточно развито–у </w:t>
      </w:r>
      <w:r w:rsidR="00210ACA">
        <w:rPr>
          <w:b w:val="0"/>
          <w:bCs w:val="0"/>
          <w:color w:val="000000"/>
        </w:rPr>
        <w:t>96</w:t>
      </w:r>
      <w:r w:rsidR="00C3538A">
        <w:rPr>
          <w:b w:val="0"/>
          <w:bCs w:val="0"/>
        </w:rPr>
        <w:t xml:space="preserve">%, по виду </w:t>
      </w:r>
      <w:r w:rsidR="00C3538A" w:rsidRPr="00D7577C">
        <w:rPr>
          <w:b w:val="0"/>
          <w:bCs w:val="0"/>
          <w:color w:val="000000"/>
        </w:rPr>
        <w:t>деятельности «</w:t>
      </w:r>
      <w:r w:rsidR="00C3538A">
        <w:rPr>
          <w:b w:val="0"/>
          <w:bCs w:val="0"/>
          <w:color w:val="000000"/>
        </w:rPr>
        <w:t>Бег</w:t>
      </w:r>
      <w:r w:rsidR="00C3538A" w:rsidRPr="00D7577C">
        <w:rPr>
          <w:b w:val="0"/>
          <w:bCs w:val="0"/>
          <w:color w:val="000000"/>
        </w:rPr>
        <w:t>» у–</w:t>
      </w:r>
      <w:r w:rsidR="00210ACA">
        <w:rPr>
          <w:b w:val="0"/>
          <w:bCs w:val="0"/>
          <w:color w:val="000000"/>
        </w:rPr>
        <w:t>96</w:t>
      </w:r>
      <w:r w:rsidR="00C3538A" w:rsidRPr="00D7577C">
        <w:rPr>
          <w:b w:val="0"/>
          <w:bCs w:val="0"/>
          <w:color w:val="000000"/>
        </w:rPr>
        <w:t xml:space="preserve"> %, по виду деятельности «</w:t>
      </w:r>
      <w:r w:rsidR="00C3538A">
        <w:rPr>
          <w:b w:val="0"/>
          <w:bCs w:val="0"/>
          <w:color w:val="000000"/>
        </w:rPr>
        <w:t>Прыжки</w:t>
      </w:r>
      <w:r w:rsidR="00C3538A" w:rsidRPr="00D7577C">
        <w:rPr>
          <w:b w:val="0"/>
          <w:bCs w:val="0"/>
          <w:color w:val="000000"/>
        </w:rPr>
        <w:t xml:space="preserve">»-у </w:t>
      </w:r>
      <w:r w:rsidR="00210ACA">
        <w:rPr>
          <w:b w:val="0"/>
          <w:bCs w:val="0"/>
          <w:color w:val="000000"/>
        </w:rPr>
        <w:t>84</w:t>
      </w:r>
      <w:r w:rsidR="00C3538A" w:rsidRPr="00D7577C">
        <w:rPr>
          <w:b w:val="0"/>
          <w:bCs w:val="0"/>
          <w:color w:val="000000"/>
        </w:rPr>
        <w:t xml:space="preserve"> %; по виду деятельности «</w:t>
      </w:r>
      <w:r w:rsidR="00C3538A" w:rsidRPr="000C7BB6">
        <w:rPr>
          <w:b w:val="0"/>
          <w:bCs w:val="0"/>
          <w:color w:val="000000"/>
        </w:rPr>
        <w:t>Пролезание, перелезание, подлезание</w:t>
      </w:r>
      <w:r w:rsidR="00C3538A" w:rsidRPr="00D7577C">
        <w:rPr>
          <w:b w:val="0"/>
          <w:bCs w:val="0"/>
          <w:color w:val="000000"/>
        </w:rPr>
        <w:t>» у</w:t>
      </w:r>
      <w:r w:rsidR="00E22149">
        <w:rPr>
          <w:b w:val="0"/>
          <w:bCs w:val="0"/>
          <w:color w:val="000000"/>
        </w:rPr>
        <w:t>-92</w:t>
      </w:r>
      <w:r w:rsidR="00C3538A" w:rsidRPr="00D7577C">
        <w:rPr>
          <w:b w:val="0"/>
          <w:bCs w:val="0"/>
          <w:color w:val="000000"/>
        </w:rPr>
        <w:t>%, по виду деятельности «</w:t>
      </w:r>
      <w:r w:rsidR="00C3538A" w:rsidRPr="00C3538A">
        <w:rPr>
          <w:b w:val="0"/>
          <w:bCs w:val="0"/>
          <w:color w:val="000000"/>
        </w:rPr>
        <w:t>Катание, бросание, ловля</w:t>
      </w:r>
      <w:r w:rsidR="00C3538A">
        <w:rPr>
          <w:b w:val="0"/>
          <w:bCs w:val="0"/>
          <w:color w:val="000000"/>
        </w:rPr>
        <w:t xml:space="preserve">» </w:t>
      </w:r>
      <w:r w:rsidR="00C3538A" w:rsidRPr="00D7577C">
        <w:rPr>
          <w:b w:val="0"/>
          <w:bCs w:val="0"/>
          <w:color w:val="000000"/>
        </w:rPr>
        <w:t>у–</w:t>
      </w:r>
      <w:r w:rsidR="00E22149">
        <w:rPr>
          <w:b w:val="0"/>
          <w:bCs w:val="0"/>
          <w:color w:val="000000"/>
        </w:rPr>
        <w:t>76</w:t>
      </w:r>
      <w:r w:rsidR="00C3538A"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E22149">
        <w:rPr>
          <w:b w:val="0"/>
          <w:bCs w:val="0"/>
          <w:color w:val="000000"/>
        </w:rPr>
        <w:t>92</w:t>
      </w:r>
      <w:r w:rsidR="00C3538A" w:rsidRPr="00D7577C">
        <w:rPr>
          <w:b w:val="0"/>
          <w:bCs w:val="0"/>
          <w:color w:val="000000"/>
        </w:rPr>
        <w:t xml:space="preserve"> % воспитанников;</w:t>
      </w:r>
    </w:p>
    <w:p w14:paraId="001850A8" w14:textId="2308AA46" w:rsidR="00034192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</w:rPr>
      </w:pPr>
      <w:r w:rsidRPr="00D7577C">
        <w:rPr>
          <w:b w:val="0"/>
          <w:bCs w:val="0"/>
          <w:color w:val="000000"/>
        </w:rPr>
        <w:t>-</w:t>
      </w:r>
      <w:r w:rsidR="00C3538A" w:rsidRPr="00C3538A">
        <w:rPr>
          <w:b w:val="0"/>
          <w:bCs w:val="0"/>
        </w:rPr>
        <w:t xml:space="preserve"> </w:t>
      </w:r>
      <w:r w:rsidR="00C3538A">
        <w:rPr>
          <w:b w:val="0"/>
          <w:bCs w:val="0"/>
        </w:rPr>
        <w:t xml:space="preserve">по виду деятельности «Ходьба» большинство компонентов недостаточно развито–у </w:t>
      </w:r>
      <w:r w:rsidR="00C3538A">
        <w:rPr>
          <w:b w:val="0"/>
          <w:bCs w:val="0"/>
          <w:color w:val="000000"/>
        </w:rPr>
        <w:t>0</w:t>
      </w:r>
      <w:r w:rsidR="00C3538A">
        <w:rPr>
          <w:b w:val="0"/>
          <w:bCs w:val="0"/>
        </w:rPr>
        <w:t xml:space="preserve">%, по виду </w:t>
      </w:r>
      <w:r w:rsidR="00C3538A" w:rsidRPr="00D7577C">
        <w:rPr>
          <w:b w:val="0"/>
          <w:bCs w:val="0"/>
          <w:color w:val="000000"/>
        </w:rPr>
        <w:t>деятельности «</w:t>
      </w:r>
      <w:r w:rsidR="00C3538A">
        <w:rPr>
          <w:b w:val="0"/>
          <w:bCs w:val="0"/>
          <w:color w:val="000000"/>
        </w:rPr>
        <w:t>Бег</w:t>
      </w:r>
      <w:r w:rsidR="00C3538A" w:rsidRPr="00D7577C">
        <w:rPr>
          <w:b w:val="0"/>
          <w:bCs w:val="0"/>
          <w:color w:val="000000"/>
        </w:rPr>
        <w:t>» у–</w:t>
      </w:r>
      <w:r w:rsidR="00E22149">
        <w:rPr>
          <w:b w:val="0"/>
          <w:bCs w:val="0"/>
          <w:color w:val="000000"/>
        </w:rPr>
        <w:t>4</w:t>
      </w:r>
      <w:r w:rsidR="00C3538A" w:rsidRPr="00D7577C">
        <w:rPr>
          <w:b w:val="0"/>
          <w:bCs w:val="0"/>
          <w:color w:val="000000"/>
        </w:rPr>
        <w:t xml:space="preserve"> %, по виду деятельности «</w:t>
      </w:r>
      <w:r w:rsidR="00C3538A">
        <w:rPr>
          <w:b w:val="0"/>
          <w:bCs w:val="0"/>
          <w:color w:val="000000"/>
        </w:rPr>
        <w:t>Прыжки</w:t>
      </w:r>
      <w:r w:rsidR="00C3538A" w:rsidRPr="00D7577C">
        <w:rPr>
          <w:b w:val="0"/>
          <w:bCs w:val="0"/>
          <w:color w:val="000000"/>
        </w:rPr>
        <w:t xml:space="preserve">»-у </w:t>
      </w:r>
      <w:r w:rsidR="00E22149">
        <w:rPr>
          <w:b w:val="0"/>
          <w:bCs w:val="0"/>
          <w:color w:val="000000"/>
        </w:rPr>
        <w:t>4</w:t>
      </w:r>
      <w:r w:rsidR="00C3538A" w:rsidRPr="00D7577C">
        <w:rPr>
          <w:b w:val="0"/>
          <w:bCs w:val="0"/>
          <w:color w:val="000000"/>
        </w:rPr>
        <w:t xml:space="preserve"> %; по виду деятельности «</w:t>
      </w:r>
      <w:r w:rsidR="00C3538A" w:rsidRPr="000C7BB6">
        <w:rPr>
          <w:b w:val="0"/>
          <w:bCs w:val="0"/>
          <w:color w:val="000000"/>
        </w:rPr>
        <w:t>Пролезание, перелезание, подлезание</w:t>
      </w:r>
      <w:r w:rsidR="00C3538A" w:rsidRPr="00D7577C">
        <w:rPr>
          <w:b w:val="0"/>
          <w:bCs w:val="0"/>
          <w:color w:val="000000"/>
        </w:rPr>
        <w:t>» у–</w:t>
      </w:r>
      <w:r w:rsidR="00C3538A">
        <w:rPr>
          <w:b w:val="0"/>
          <w:bCs w:val="0"/>
          <w:color w:val="000000"/>
        </w:rPr>
        <w:t>0</w:t>
      </w:r>
      <w:r w:rsidR="00C3538A" w:rsidRPr="00D7577C">
        <w:rPr>
          <w:b w:val="0"/>
          <w:bCs w:val="0"/>
          <w:color w:val="000000"/>
        </w:rPr>
        <w:t>%, по виду деятельности «</w:t>
      </w:r>
      <w:r w:rsidR="00C3538A" w:rsidRPr="00C3538A">
        <w:rPr>
          <w:b w:val="0"/>
          <w:bCs w:val="0"/>
          <w:color w:val="000000"/>
        </w:rPr>
        <w:t>Катание, бросание, ловля</w:t>
      </w:r>
      <w:r w:rsidR="00C3538A">
        <w:rPr>
          <w:b w:val="0"/>
          <w:bCs w:val="0"/>
          <w:color w:val="000000"/>
        </w:rPr>
        <w:t xml:space="preserve">» </w:t>
      </w:r>
      <w:r w:rsidR="00C3538A" w:rsidRPr="00D7577C">
        <w:rPr>
          <w:b w:val="0"/>
          <w:bCs w:val="0"/>
          <w:color w:val="000000"/>
        </w:rPr>
        <w:t>у–</w:t>
      </w:r>
      <w:r w:rsidR="00E22149">
        <w:rPr>
          <w:b w:val="0"/>
          <w:bCs w:val="0"/>
          <w:color w:val="000000"/>
        </w:rPr>
        <w:t>12</w:t>
      </w:r>
      <w:r w:rsidR="00C3538A"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C3538A">
        <w:rPr>
          <w:b w:val="0"/>
          <w:bCs w:val="0"/>
          <w:color w:val="000000"/>
        </w:rPr>
        <w:t>0</w:t>
      </w:r>
      <w:r w:rsidR="00C3538A" w:rsidRPr="00D7577C">
        <w:rPr>
          <w:b w:val="0"/>
          <w:bCs w:val="0"/>
          <w:color w:val="000000"/>
        </w:rPr>
        <w:t xml:space="preserve"> % воспитанников;</w:t>
      </w:r>
    </w:p>
    <w:p w14:paraId="3FDAEFE8" w14:textId="77777777" w:rsidR="00034192" w:rsidRDefault="00034192" w:rsidP="00034192">
      <w:pPr>
        <w:tabs>
          <w:tab w:val="left" w:pos="3500"/>
        </w:tabs>
        <w:jc w:val="both"/>
        <w:rPr>
          <w:b w:val="0"/>
          <w:bCs w:val="0"/>
        </w:rPr>
      </w:pPr>
    </w:p>
    <w:p w14:paraId="4D327DEF" w14:textId="77777777" w:rsidR="00034192" w:rsidRDefault="00034192" w:rsidP="00034192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25161B75" w14:textId="62789402" w:rsidR="00034192" w:rsidRDefault="00034192" w:rsidP="00034192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 xml:space="preserve">Дата 11 </w:t>
      </w:r>
      <w:r w:rsidR="00E22149">
        <w:rPr>
          <w:b w:val="0"/>
          <w:bCs w:val="0"/>
        </w:rPr>
        <w:t>апреля</w:t>
      </w:r>
      <w:r>
        <w:rPr>
          <w:b w:val="0"/>
          <w:bCs w:val="0"/>
        </w:rPr>
        <w:t xml:space="preserve"> 202</w:t>
      </w:r>
      <w:r w:rsidR="00E22149">
        <w:rPr>
          <w:b w:val="0"/>
          <w:bCs w:val="0"/>
        </w:rPr>
        <w:t>5</w:t>
      </w:r>
      <w:r>
        <w:rPr>
          <w:b w:val="0"/>
          <w:bCs w:val="0"/>
        </w:rPr>
        <w:t xml:space="preserve"> года</w:t>
      </w:r>
    </w:p>
    <w:p w14:paraId="5C2824FA" w14:textId="77777777" w:rsidR="00034192" w:rsidRDefault="00034192" w:rsidP="00034192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>Справку составила инструктор физической культуры_________ /Т.А. Александрова</w:t>
      </w:r>
    </w:p>
    <w:p w14:paraId="0B1F83FC" w14:textId="77777777" w:rsidR="00034192" w:rsidRDefault="00034192" w:rsidP="00034192">
      <w:pPr>
        <w:tabs>
          <w:tab w:val="left" w:pos="3500"/>
        </w:tabs>
        <w:ind w:firstLine="5760"/>
        <w:jc w:val="both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   </w:t>
      </w:r>
      <w:r w:rsidRPr="1C9F26B9">
        <w:rPr>
          <w:b w:val="0"/>
          <w:bCs w:val="0"/>
          <w:vertAlign w:val="superscript"/>
        </w:rPr>
        <w:t>подпись                             ФИО</w:t>
      </w:r>
    </w:p>
    <w:p w14:paraId="53170302" w14:textId="77777777" w:rsidR="00034192" w:rsidRDefault="00034192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3464F826" w14:textId="77777777" w:rsidR="00A32A0C" w:rsidRDefault="00A32A0C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45C57AD" w14:textId="77777777" w:rsidR="00C4793C" w:rsidRDefault="00C4793C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4FD23FA" w14:textId="77777777" w:rsidR="00A32A0C" w:rsidRDefault="00A32A0C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2EF8182" w14:textId="77777777" w:rsidR="00A32A0C" w:rsidRDefault="00A32A0C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38732E5" w14:textId="77777777" w:rsidR="00A32A0C" w:rsidRDefault="00A32A0C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2013EC8" w14:textId="77777777" w:rsidR="00A32A0C" w:rsidRDefault="00A32A0C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33B2196" w14:textId="77777777" w:rsidR="00A32A0C" w:rsidRDefault="00A32A0C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5BAF558" w14:textId="77777777" w:rsidR="00A32A0C" w:rsidRDefault="00A32A0C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6923E27" w14:textId="77777777" w:rsidR="00C4793C" w:rsidRDefault="00C4793C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11C8A1B3" w14:textId="77777777" w:rsidR="00C4793C" w:rsidRDefault="00C4793C" w:rsidP="0003419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BECED36" w14:textId="77777777" w:rsidR="000B2356" w:rsidRDefault="000B2356" w:rsidP="000B2356">
      <w:pPr>
        <w:tabs>
          <w:tab w:val="left" w:pos="3500"/>
        </w:tabs>
        <w:ind w:right="-284"/>
        <w:jc w:val="center"/>
      </w:pPr>
      <w:r>
        <w:t>Аналитическая справка</w:t>
      </w:r>
    </w:p>
    <w:p w14:paraId="5B550E93" w14:textId="304CA946" w:rsidR="000B2356" w:rsidRDefault="000B2356" w:rsidP="000B2356">
      <w:pPr>
        <w:tabs>
          <w:tab w:val="left" w:pos="3500"/>
        </w:tabs>
        <w:ind w:right="-284"/>
        <w:jc w:val="center"/>
      </w:pPr>
      <w:r>
        <w:t xml:space="preserve">по результатам мониторинга освоения воспитанниками пятого года жизни группы № 9 образовательной области «Физическое развитие» </w:t>
      </w:r>
    </w:p>
    <w:p w14:paraId="1BBDE3BA" w14:textId="228BF1FD" w:rsidR="000B2356" w:rsidRDefault="000B2356" w:rsidP="00C80210">
      <w:pPr>
        <w:tabs>
          <w:tab w:val="left" w:pos="3500"/>
        </w:tabs>
        <w:ind w:right="-284"/>
        <w:jc w:val="center"/>
        <w:rPr>
          <w:b w:val="0"/>
          <w:bCs w:val="0"/>
        </w:rPr>
      </w:pPr>
      <w:r>
        <w:t xml:space="preserve">ООП ДО МА ДОУ № 19 </w:t>
      </w:r>
      <w:r w:rsidR="00C80210">
        <w:t>на апрель 2025 года</w:t>
      </w:r>
    </w:p>
    <w:p w14:paraId="5ED61309" w14:textId="756F5656" w:rsidR="000B2356" w:rsidRDefault="005D3F51" w:rsidP="000B2356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 07.04.2025 по 11.04.2025 на основании приказа «О проведении мониторинга освоения основной общеобразовательной программы МА ДОУ </w:t>
      </w:r>
      <w:r>
        <w:br/>
      </w:r>
      <w:r>
        <w:rPr>
          <w:b w:val="0"/>
          <w:bCs w:val="0"/>
        </w:rPr>
        <w:t xml:space="preserve">№ 19» от 27.03.2025 № 79–д проведен мониторинг освоения материала по двигательной деятельности (образовательной области «Физическое развитие») основной образовательной программы дошкольного образования (МА ДОУ № 19) </w:t>
      </w:r>
      <w:r w:rsidR="000B2356">
        <w:rPr>
          <w:b w:val="0"/>
          <w:bCs w:val="0"/>
        </w:rPr>
        <w:t>воспитанниками пятого года жизни по следующим параметрам:</w:t>
      </w:r>
    </w:p>
    <w:p w14:paraId="55A53083" w14:textId="77777777" w:rsidR="000B2356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1–большинство компонентов недостаточно развиты;</w:t>
      </w:r>
    </w:p>
    <w:p w14:paraId="3D42EF2D" w14:textId="77777777" w:rsidR="000B2356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2–отдельные компоненты не развиты;</w:t>
      </w:r>
    </w:p>
    <w:p w14:paraId="4BDE662B" w14:textId="77777777" w:rsidR="000B2356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3–соответствуют возрасту;</w:t>
      </w:r>
    </w:p>
    <w:p w14:paraId="2E024AC7" w14:textId="77777777" w:rsidR="000B2356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4–высокий.</w:t>
      </w:r>
    </w:p>
    <w:p w14:paraId="28FB6EE3" w14:textId="77777777" w:rsidR="000B2356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50D9D5F4" w14:textId="77777777" w:rsidR="000B2356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Мониторинг позволил определить, что:</w:t>
      </w:r>
    </w:p>
    <w:p w14:paraId="4FF1C329" w14:textId="6143140C" w:rsidR="000B2356" w:rsidRPr="00D7577C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по виду деятельности «Ходьба» большинство компонентов недостаточно развито–у </w:t>
      </w:r>
      <w:r w:rsidR="00420CE4">
        <w:rPr>
          <w:b w:val="0"/>
          <w:bCs w:val="0"/>
          <w:color w:val="000000"/>
        </w:rPr>
        <w:t>0</w:t>
      </w:r>
      <w:r>
        <w:rPr>
          <w:b w:val="0"/>
          <w:bCs w:val="0"/>
        </w:rPr>
        <w:t xml:space="preserve">%,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 w:rsidR="00420CE4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 w:rsidR="00420CE4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 w:rsidRPr="000C7BB6">
        <w:rPr>
          <w:b w:val="0"/>
          <w:bCs w:val="0"/>
          <w:color w:val="000000"/>
        </w:rPr>
        <w:t>Пролезание, перелезание, подлезание</w:t>
      </w:r>
      <w:r w:rsidRPr="00D7577C">
        <w:rPr>
          <w:b w:val="0"/>
          <w:bCs w:val="0"/>
          <w:color w:val="000000"/>
        </w:rPr>
        <w:t>» у–</w:t>
      </w:r>
      <w:r w:rsidR="00420CE4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>%, по виду деятельности «</w:t>
      </w:r>
      <w:r w:rsidRPr="00C3538A">
        <w:rPr>
          <w:b w:val="0"/>
          <w:bCs w:val="0"/>
          <w:color w:val="000000"/>
        </w:rPr>
        <w:t>Катание, бросание, ловля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 w:rsidR="00420CE4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420CE4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08D8EDB7" w14:textId="66790507" w:rsidR="000B2356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D7577C">
        <w:rPr>
          <w:b w:val="0"/>
          <w:bCs w:val="0"/>
          <w:color w:val="000000"/>
        </w:rPr>
        <w:t xml:space="preserve">- </w:t>
      </w:r>
      <w:r>
        <w:rPr>
          <w:b w:val="0"/>
          <w:bCs w:val="0"/>
        </w:rPr>
        <w:t xml:space="preserve">по виду деятельности «Ходьба» большинство компонентов недостаточно развито–у </w:t>
      </w:r>
      <w:r w:rsidR="00B83832">
        <w:rPr>
          <w:b w:val="0"/>
          <w:bCs w:val="0"/>
          <w:color w:val="000000"/>
        </w:rPr>
        <w:t>8</w:t>
      </w:r>
      <w:r>
        <w:rPr>
          <w:b w:val="0"/>
          <w:bCs w:val="0"/>
        </w:rPr>
        <w:t xml:space="preserve">%,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 w:rsidR="00016B59">
        <w:rPr>
          <w:b w:val="0"/>
          <w:bCs w:val="0"/>
          <w:color w:val="000000"/>
        </w:rPr>
        <w:t>13</w:t>
      </w:r>
      <w:r w:rsidRPr="00D7577C">
        <w:rPr>
          <w:b w:val="0"/>
          <w:bCs w:val="0"/>
          <w:color w:val="000000"/>
        </w:rPr>
        <w:t>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 w:rsidR="00016B59">
        <w:rPr>
          <w:b w:val="0"/>
          <w:bCs w:val="0"/>
          <w:color w:val="000000"/>
        </w:rPr>
        <w:t>13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 w:rsidRPr="000C7BB6">
        <w:rPr>
          <w:b w:val="0"/>
          <w:bCs w:val="0"/>
          <w:color w:val="000000"/>
        </w:rPr>
        <w:t>Пролезание, перелезание, подлезание</w:t>
      </w:r>
      <w:r w:rsidRPr="00D7577C">
        <w:rPr>
          <w:b w:val="0"/>
          <w:bCs w:val="0"/>
          <w:color w:val="000000"/>
        </w:rPr>
        <w:t>» у–</w:t>
      </w:r>
      <w:r w:rsidR="00C3551C">
        <w:rPr>
          <w:b w:val="0"/>
          <w:bCs w:val="0"/>
          <w:color w:val="000000"/>
        </w:rPr>
        <w:t xml:space="preserve">12 </w:t>
      </w:r>
      <w:r w:rsidRPr="00D7577C">
        <w:rPr>
          <w:b w:val="0"/>
          <w:bCs w:val="0"/>
          <w:color w:val="000000"/>
        </w:rPr>
        <w:t>%, по виду деятельности «</w:t>
      </w:r>
      <w:r w:rsidRPr="00C3538A">
        <w:rPr>
          <w:b w:val="0"/>
          <w:bCs w:val="0"/>
          <w:color w:val="000000"/>
        </w:rPr>
        <w:t>Катание, бросание, ловля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 w:rsidR="00C3551C">
        <w:rPr>
          <w:b w:val="0"/>
          <w:bCs w:val="0"/>
          <w:color w:val="000000"/>
        </w:rPr>
        <w:t>1</w:t>
      </w:r>
      <w:r w:rsidR="0033681F">
        <w:rPr>
          <w:b w:val="0"/>
          <w:bCs w:val="0"/>
          <w:color w:val="000000"/>
        </w:rPr>
        <w:t>6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C3551C">
        <w:rPr>
          <w:b w:val="0"/>
          <w:bCs w:val="0"/>
          <w:color w:val="000000"/>
        </w:rPr>
        <w:t>10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05243597" w14:textId="109883F0" w:rsidR="000B2356" w:rsidRPr="00D7577C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D7577C">
        <w:rPr>
          <w:b w:val="0"/>
          <w:bCs w:val="0"/>
          <w:color w:val="000000"/>
        </w:rPr>
        <w:t xml:space="preserve">- </w:t>
      </w:r>
      <w:r>
        <w:rPr>
          <w:b w:val="0"/>
          <w:bCs w:val="0"/>
        </w:rPr>
        <w:t xml:space="preserve">по виду деятельности «Ходьба» большинство компонентов недостаточно развито–у </w:t>
      </w:r>
      <w:r w:rsidR="00C3551C">
        <w:rPr>
          <w:b w:val="0"/>
          <w:bCs w:val="0"/>
          <w:color w:val="000000"/>
        </w:rPr>
        <w:t>92</w:t>
      </w:r>
      <w:r>
        <w:rPr>
          <w:b w:val="0"/>
          <w:bCs w:val="0"/>
        </w:rPr>
        <w:t xml:space="preserve">%,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 w:rsidR="00C3551C">
        <w:rPr>
          <w:b w:val="0"/>
          <w:bCs w:val="0"/>
          <w:color w:val="000000"/>
        </w:rPr>
        <w:t xml:space="preserve">87 </w:t>
      </w:r>
      <w:r w:rsidRPr="00D7577C">
        <w:rPr>
          <w:b w:val="0"/>
          <w:bCs w:val="0"/>
          <w:color w:val="000000"/>
        </w:rPr>
        <w:t>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 w:rsidR="008727DA">
        <w:rPr>
          <w:b w:val="0"/>
          <w:bCs w:val="0"/>
          <w:color w:val="000000"/>
        </w:rPr>
        <w:t>87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 w:rsidRPr="000C7BB6">
        <w:rPr>
          <w:b w:val="0"/>
          <w:bCs w:val="0"/>
          <w:color w:val="000000"/>
        </w:rPr>
        <w:t>Пролезание, перелезание, подлезание</w:t>
      </w:r>
      <w:r w:rsidRPr="00D7577C">
        <w:rPr>
          <w:b w:val="0"/>
          <w:bCs w:val="0"/>
          <w:color w:val="000000"/>
        </w:rPr>
        <w:t>» у–</w:t>
      </w:r>
      <w:r w:rsidR="008727DA">
        <w:rPr>
          <w:b w:val="0"/>
          <w:bCs w:val="0"/>
          <w:color w:val="000000"/>
        </w:rPr>
        <w:t>88</w:t>
      </w:r>
      <w:r w:rsidRPr="00D7577C">
        <w:rPr>
          <w:b w:val="0"/>
          <w:bCs w:val="0"/>
          <w:color w:val="000000"/>
        </w:rPr>
        <w:t>%, по виду деятельности «</w:t>
      </w:r>
      <w:r w:rsidRPr="00C3538A">
        <w:rPr>
          <w:b w:val="0"/>
          <w:bCs w:val="0"/>
          <w:color w:val="000000"/>
        </w:rPr>
        <w:t>Катание, бросание, ловля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 w:rsidR="008727DA">
        <w:rPr>
          <w:b w:val="0"/>
          <w:bCs w:val="0"/>
          <w:color w:val="000000"/>
        </w:rPr>
        <w:t>81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8727DA">
        <w:rPr>
          <w:b w:val="0"/>
          <w:bCs w:val="0"/>
          <w:color w:val="000000"/>
        </w:rPr>
        <w:t>90</w:t>
      </w:r>
      <w:r w:rsidRPr="00D7577C">
        <w:rPr>
          <w:b w:val="0"/>
          <w:bCs w:val="0"/>
          <w:color w:val="000000"/>
        </w:rPr>
        <w:t>% воспитанников;</w:t>
      </w:r>
    </w:p>
    <w:p w14:paraId="5928867F" w14:textId="129A0787" w:rsidR="000B2356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</w:rPr>
      </w:pPr>
      <w:r w:rsidRPr="00D7577C">
        <w:rPr>
          <w:b w:val="0"/>
          <w:bCs w:val="0"/>
          <w:color w:val="000000"/>
        </w:rPr>
        <w:t>-</w:t>
      </w:r>
      <w:r w:rsidRPr="00C3538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по виду деятельности «Ходьба» большинство компонентов недостаточно развито–у </w:t>
      </w:r>
      <w:r>
        <w:rPr>
          <w:b w:val="0"/>
          <w:bCs w:val="0"/>
          <w:color w:val="000000"/>
        </w:rPr>
        <w:t>0</w:t>
      </w:r>
      <w:r>
        <w:rPr>
          <w:b w:val="0"/>
          <w:bCs w:val="0"/>
        </w:rPr>
        <w:t xml:space="preserve">%,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 w:rsidRPr="000C7BB6">
        <w:rPr>
          <w:b w:val="0"/>
          <w:bCs w:val="0"/>
          <w:color w:val="000000"/>
        </w:rPr>
        <w:t>Пролезание, перелезание, подлезание</w:t>
      </w:r>
      <w:r w:rsidRPr="00D7577C">
        <w:rPr>
          <w:b w:val="0"/>
          <w:bCs w:val="0"/>
          <w:color w:val="000000"/>
        </w:rPr>
        <w:t>» 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>%, по виду деятельности «</w:t>
      </w:r>
      <w:r w:rsidRPr="00C3538A">
        <w:rPr>
          <w:b w:val="0"/>
          <w:bCs w:val="0"/>
          <w:color w:val="000000"/>
        </w:rPr>
        <w:t>Катание, бросание, ловля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 w:rsidR="008727DA">
        <w:rPr>
          <w:b w:val="0"/>
          <w:bCs w:val="0"/>
          <w:color w:val="000000"/>
        </w:rPr>
        <w:t>3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02BC8929" w14:textId="77777777" w:rsidR="000B2356" w:rsidRDefault="000B2356" w:rsidP="000B2356">
      <w:pPr>
        <w:tabs>
          <w:tab w:val="left" w:pos="3500"/>
        </w:tabs>
        <w:jc w:val="both"/>
        <w:rPr>
          <w:b w:val="0"/>
          <w:bCs w:val="0"/>
        </w:rPr>
      </w:pPr>
    </w:p>
    <w:p w14:paraId="15E6A744" w14:textId="77777777" w:rsidR="000B2356" w:rsidRDefault="000B2356" w:rsidP="000B2356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4CAB861D" w14:textId="0F7AD194" w:rsidR="000B2356" w:rsidRDefault="000B2356" w:rsidP="000B2356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 xml:space="preserve">Дата 11 </w:t>
      </w:r>
      <w:r w:rsidR="00C4793C">
        <w:rPr>
          <w:b w:val="0"/>
          <w:bCs w:val="0"/>
        </w:rPr>
        <w:t>апреля</w:t>
      </w:r>
      <w:r>
        <w:rPr>
          <w:b w:val="0"/>
          <w:bCs w:val="0"/>
        </w:rPr>
        <w:t xml:space="preserve"> 202</w:t>
      </w:r>
      <w:r w:rsidR="00C4793C">
        <w:rPr>
          <w:b w:val="0"/>
          <w:bCs w:val="0"/>
        </w:rPr>
        <w:t>5</w:t>
      </w:r>
      <w:r>
        <w:rPr>
          <w:b w:val="0"/>
          <w:bCs w:val="0"/>
        </w:rPr>
        <w:t xml:space="preserve"> года</w:t>
      </w:r>
    </w:p>
    <w:p w14:paraId="6B44F008" w14:textId="77777777" w:rsidR="000B2356" w:rsidRDefault="000B2356" w:rsidP="000B2356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>Справку составила инструктор физической культуры_________ /Т.А. Александрова</w:t>
      </w:r>
    </w:p>
    <w:p w14:paraId="4EB95984" w14:textId="77777777" w:rsidR="000B2356" w:rsidRDefault="000B2356" w:rsidP="000B2356">
      <w:pPr>
        <w:tabs>
          <w:tab w:val="left" w:pos="3500"/>
        </w:tabs>
        <w:ind w:firstLine="5760"/>
        <w:jc w:val="both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   </w:t>
      </w:r>
      <w:r w:rsidRPr="1C9F26B9">
        <w:rPr>
          <w:b w:val="0"/>
          <w:bCs w:val="0"/>
          <w:vertAlign w:val="superscript"/>
        </w:rPr>
        <w:t>подпись                             ФИО</w:t>
      </w:r>
    </w:p>
    <w:p w14:paraId="37AC0B79" w14:textId="77777777" w:rsidR="000B2356" w:rsidRDefault="000B2356" w:rsidP="000B2356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E40F7B9" w14:textId="77777777" w:rsidR="000B2356" w:rsidRDefault="000B2356" w:rsidP="000B2356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1C8F396" w14:textId="4807D747" w:rsidR="0035361D" w:rsidRDefault="0035361D" w:rsidP="0046116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3103D6A" w14:textId="77777777" w:rsidR="007E76E8" w:rsidRDefault="007E76E8" w:rsidP="0046116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734935D3" w14:textId="77777777" w:rsidR="007E76E8" w:rsidRDefault="007E76E8" w:rsidP="0046116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341F7591" w14:textId="77777777" w:rsidR="007E76E8" w:rsidRDefault="007E76E8" w:rsidP="0046116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65058CA" w14:textId="77777777" w:rsidR="00C4793C" w:rsidRDefault="00C4793C" w:rsidP="0046116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3E3E5219" w14:textId="77777777" w:rsidR="007E76E8" w:rsidRDefault="007E76E8" w:rsidP="0046116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75E98D48" w14:textId="77777777" w:rsidR="007E76E8" w:rsidRDefault="007E76E8" w:rsidP="0046116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8D924D8" w14:textId="77777777" w:rsidR="007E76E8" w:rsidRDefault="007E76E8" w:rsidP="0046116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70186A6F" w14:textId="77777777" w:rsidR="007E76E8" w:rsidRDefault="007E76E8" w:rsidP="007E76E8">
      <w:pPr>
        <w:tabs>
          <w:tab w:val="left" w:pos="3500"/>
        </w:tabs>
        <w:ind w:right="-284"/>
        <w:jc w:val="center"/>
      </w:pPr>
      <w:r>
        <w:lastRenderedPageBreak/>
        <w:t>Аналитическая справка</w:t>
      </w:r>
    </w:p>
    <w:p w14:paraId="73B81430" w14:textId="42FBC463" w:rsidR="007E76E8" w:rsidRDefault="007E76E8" w:rsidP="007E76E8">
      <w:pPr>
        <w:tabs>
          <w:tab w:val="left" w:pos="3500"/>
        </w:tabs>
        <w:ind w:right="-284"/>
        <w:jc w:val="center"/>
      </w:pPr>
      <w:r>
        <w:t xml:space="preserve">по результатам мониторинга освоения воспитанниками шестого года жизни группы № 6 образовательной области «Физическое развитие» </w:t>
      </w:r>
    </w:p>
    <w:p w14:paraId="77EB7CFB" w14:textId="7266F8EC" w:rsidR="007E76E8" w:rsidRDefault="007E76E8" w:rsidP="007E76E8">
      <w:pPr>
        <w:tabs>
          <w:tab w:val="left" w:pos="3500"/>
        </w:tabs>
        <w:ind w:right="-284"/>
        <w:jc w:val="center"/>
      </w:pPr>
      <w:r>
        <w:t xml:space="preserve">ООП ДО МА ДОУ № 19 </w:t>
      </w:r>
      <w:r w:rsidR="00C80210">
        <w:t>на апрель 2025 года</w:t>
      </w:r>
    </w:p>
    <w:p w14:paraId="202699A7" w14:textId="77777777" w:rsidR="007E76E8" w:rsidRDefault="007E76E8" w:rsidP="007E76E8">
      <w:pPr>
        <w:tabs>
          <w:tab w:val="left" w:pos="3500"/>
        </w:tabs>
        <w:jc w:val="center"/>
        <w:rPr>
          <w:b w:val="0"/>
          <w:bCs w:val="0"/>
        </w:rPr>
      </w:pPr>
    </w:p>
    <w:p w14:paraId="03E167E0" w14:textId="41EA3227" w:rsidR="007E76E8" w:rsidRDefault="0060417D" w:rsidP="007E76E8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 07.04.2025 по 11.04.2025 на основании приказа «О проведении мониторинга освоения основной общеобразовательной программы МА ДОУ </w:t>
      </w:r>
      <w:r>
        <w:br/>
      </w:r>
      <w:r>
        <w:rPr>
          <w:b w:val="0"/>
          <w:bCs w:val="0"/>
        </w:rPr>
        <w:t xml:space="preserve">№ 19» от 27.03.2025 № 79–д проведен мониторинг освоения материала по двигательной деятельности (образовательной области «Физическое развитие») основной образовательной программы дошкольного образования (МА ДОУ № 19) </w:t>
      </w:r>
      <w:r w:rsidR="007E76E8">
        <w:rPr>
          <w:b w:val="0"/>
          <w:bCs w:val="0"/>
        </w:rPr>
        <w:t>воспитанниками шестого года жизни по следующим параметрам:</w:t>
      </w:r>
    </w:p>
    <w:p w14:paraId="795AA56F" w14:textId="77777777" w:rsidR="007E76E8" w:rsidRDefault="007E76E8" w:rsidP="007E76E8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1–большинство компонентов недостаточно развиты;</w:t>
      </w:r>
    </w:p>
    <w:p w14:paraId="258981D8" w14:textId="77777777" w:rsidR="007E76E8" w:rsidRDefault="007E76E8" w:rsidP="007E76E8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2–отдельные компоненты не развиты;</w:t>
      </w:r>
    </w:p>
    <w:p w14:paraId="27471250" w14:textId="77777777" w:rsidR="007E76E8" w:rsidRDefault="007E76E8" w:rsidP="007E76E8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3–соответствуют возрасту;</w:t>
      </w:r>
    </w:p>
    <w:p w14:paraId="6C964E8B" w14:textId="77777777" w:rsidR="007E76E8" w:rsidRDefault="007E76E8" w:rsidP="007E76E8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4–высокий.</w:t>
      </w:r>
    </w:p>
    <w:p w14:paraId="5D500F46" w14:textId="77777777" w:rsidR="007E76E8" w:rsidRDefault="007E76E8" w:rsidP="007E76E8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6366D61B" w14:textId="77777777" w:rsidR="007E76E8" w:rsidRDefault="007E76E8" w:rsidP="007E76E8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Мониторинг позволил определить, что:</w:t>
      </w:r>
    </w:p>
    <w:p w14:paraId="7B30B64D" w14:textId="59F6CF40" w:rsidR="007E76E8" w:rsidRPr="00D7577C" w:rsidRDefault="007E76E8" w:rsidP="007E76E8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bookmarkStart w:id="6" w:name="_Hlk181652777"/>
      <w:r>
        <w:rPr>
          <w:b w:val="0"/>
          <w:bCs w:val="0"/>
        </w:rPr>
        <w:t xml:space="preserve">-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 w:rsidR="0081075D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 w:rsidR="0081075D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 w:rsidR="00E76735">
        <w:rPr>
          <w:b w:val="0"/>
          <w:bCs w:val="0"/>
          <w:color w:val="000000"/>
        </w:rPr>
        <w:t>Лазание, ползание</w:t>
      </w:r>
      <w:r w:rsidRPr="00D7577C">
        <w:rPr>
          <w:b w:val="0"/>
          <w:bCs w:val="0"/>
          <w:color w:val="000000"/>
        </w:rPr>
        <w:t xml:space="preserve"> у–</w:t>
      </w:r>
      <w:r w:rsidR="0081075D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>%, по виду деятельности «</w:t>
      </w:r>
      <w:r w:rsidR="0081075D" w:rsidRPr="0081075D">
        <w:rPr>
          <w:b w:val="0"/>
          <w:bCs w:val="0"/>
          <w:color w:val="000000"/>
        </w:rPr>
        <w:t>Бросание, метание, ловля мяча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 w:rsidR="0081075D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81075D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bookmarkEnd w:id="6"/>
    <w:p w14:paraId="3551B97A" w14:textId="622FC9E5" w:rsidR="0081075D" w:rsidRPr="00F42478" w:rsidRDefault="0081075D" w:rsidP="0081075D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F42478">
        <w:rPr>
          <w:b w:val="0"/>
          <w:bCs w:val="0"/>
        </w:rPr>
        <w:t xml:space="preserve">- по виду </w:t>
      </w:r>
      <w:r w:rsidRPr="00F42478">
        <w:rPr>
          <w:b w:val="0"/>
          <w:bCs w:val="0"/>
          <w:color w:val="000000"/>
        </w:rPr>
        <w:t>деятельности «Бег» у–</w:t>
      </w:r>
      <w:r w:rsidR="00530568">
        <w:rPr>
          <w:b w:val="0"/>
          <w:bCs w:val="0"/>
          <w:color w:val="000000"/>
        </w:rPr>
        <w:t>1</w:t>
      </w:r>
      <w:r w:rsidRPr="00F42478">
        <w:rPr>
          <w:b w:val="0"/>
          <w:bCs w:val="0"/>
          <w:color w:val="000000"/>
        </w:rPr>
        <w:t xml:space="preserve"> %, по виду деятельности «Прыжки»-у </w:t>
      </w:r>
      <w:r w:rsidR="00530568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 xml:space="preserve"> %; по виду деятельности «Лазание, ползание у–</w:t>
      </w:r>
      <w:r w:rsidR="00530568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>%, по виду деятельности «Бросание, метание, ловля мяча» у–</w:t>
      </w:r>
      <w:r w:rsidR="00530568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530568">
        <w:rPr>
          <w:b w:val="0"/>
          <w:bCs w:val="0"/>
          <w:color w:val="000000"/>
        </w:rPr>
        <w:t xml:space="preserve">0 </w:t>
      </w:r>
      <w:r w:rsidRPr="00F42478">
        <w:rPr>
          <w:b w:val="0"/>
          <w:bCs w:val="0"/>
          <w:color w:val="000000"/>
        </w:rPr>
        <w:t>% воспитанников;</w:t>
      </w:r>
    </w:p>
    <w:p w14:paraId="13EDFB7A" w14:textId="4FFBF4FC" w:rsidR="0081075D" w:rsidRPr="00D7577C" w:rsidRDefault="0081075D" w:rsidP="0081075D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F42478">
        <w:rPr>
          <w:b w:val="0"/>
          <w:bCs w:val="0"/>
        </w:rPr>
        <w:t xml:space="preserve">- по виду </w:t>
      </w:r>
      <w:r w:rsidRPr="00F42478">
        <w:rPr>
          <w:b w:val="0"/>
          <w:bCs w:val="0"/>
          <w:color w:val="000000"/>
        </w:rPr>
        <w:t>деятельности «Бег» у–</w:t>
      </w:r>
      <w:r w:rsidR="00BB239B">
        <w:rPr>
          <w:b w:val="0"/>
          <w:bCs w:val="0"/>
          <w:color w:val="000000"/>
        </w:rPr>
        <w:t>96</w:t>
      </w:r>
      <w:r w:rsidRPr="00F42478">
        <w:rPr>
          <w:b w:val="0"/>
          <w:bCs w:val="0"/>
          <w:color w:val="000000"/>
        </w:rPr>
        <w:t xml:space="preserve"> %, по виду деятельности «Прыжки»-у </w:t>
      </w:r>
      <w:r w:rsidR="00BB239B">
        <w:rPr>
          <w:b w:val="0"/>
          <w:bCs w:val="0"/>
          <w:color w:val="000000"/>
        </w:rPr>
        <w:t>98</w:t>
      </w:r>
      <w:r w:rsidRPr="00F42478">
        <w:rPr>
          <w:b w:val="0"/>
          <w:bCs w:val="0"/>
          <w:color w:val="000000"/>
        </w:rPr>
        <w:t xml:space="preserve"> %; по виду деятельности «Лазание, ползание у–</w:t>
      </w:r>
      <w:r w:rsidR="00BB239B">
        <w:rPr>
          <w:b w:val="0"/>
          <w:bCs w:val="0"/>
          <w:color w:val="000000"/>
        </w:rPr>
        <w:t>93</w:t>
      </w:r>
      <w:r w:rsidRPr="00F42478">
        <w:rPr>
          <w:b w:val="0"/>
          <w:bCs w:val="0"/>
          <w:color w:val="000000"/>
        </w:rPr>
        <w:t>%, по виду деятельности «Бросание, метание, ловля мяча» у–</w:t>
      </w:r>
      <w:r w:rsidR="00BB239B">
        <w:rPr>
          <w:b w:val="0"/>
          <w:bCs w:val="0"/>
          <w:color w:val="000000"/>
        </w:rPr>
        <w:t>92</w:t>
      </w:r>
      <w:r w:rsidRPr="00F42478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BB239B">
        <w:rPr>
          <w:b w:val="0"/>
          <w:bCs w:val="0"/>
          <w:color w:val="000000"/>
        </w:rPr>
        <w:t>100</w:t>
      </w:r>
      <w:r w:rsidRPr="00F42478">
        <w:rPr>
          <w:b w:val="0"/>
          <w:bCs w:val="0"/>
          <w:color w:val="000000"/>
        </w:rPr>
        <w:t xml:space="preserve"> % воспитанников;</w:t>
      </w:r>
    </w:p>
    <w:p w14:paraId="66C1E67E" w14:textId="080BF3F8" w:rsidR="0081075D" w:rsidRPr="00D7577C" w:rsidRDefault="0081075D" w:rsidP="0081075D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 w:rsidR="009E0646">
        <w:rPr>
          <w:b w:val="0"/>
          <w:bCs w:val="0"/>
          <w:color w:val="000000"/>
        </w:rPr>
        <w:t>3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 w:rsidR="009E0646">
        <w:rPr>
          <w:b w:val="0"/>
          <w:bCs w:val="0"/>
          <w:color w:val="000000"/>
        </w:rPr>
        <w:t>2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>
        <w:rPr>
          <w:b w:val="0"/>
          <w:bCs w:val="0"/>
          <w:color w:val="000000"/>
        </w:rPr>
        <w:t>Лазание, ползание</w:t>
      </w:r>
      <w:r w:rsidRPr="00D7577C">
        <w:rPr>
          <w:b w:val="0"/>
          <w:bCs w:val="0"/>
          <w:color w:val="000000"/>
        </w:rPr>
        <w:t xml:space="preserve"> у–</w:t>
      </w:r>
      <w:r w:rsidR="009E0646">
        <w:rPr>
          <w:b w:val="0"/>
          <w:bCs w:val="0"/>
          <w:color w:val="000000"/>
        </w:rPr>
        <w:t>7</w:t>
      </w:r>
      <w:r w:rsidRPr="00D7577C">
        <w:rPr>
          <w:b w:val="0"/>
          <w:bCs w:val="0"/>
          <w:color w:val="000000"/>
        </w:rPr>
        <w:t>%, по виду деятельности «</w:t>
      </w:r>
      <w:r w:rsidRPr="0081075D">
        <w:rPr>
          <w:b w:val="0"/>
          <w:bCs w:val="0"/>
          <w:color w:val="000000"/>
        </w:rPr>
        <w:t>Бросание, метание, ловля мяча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 w:rsidR="009E0646">
        <w:rPr>
          <w:b w:val="0"/>
          <w:bCs w:val="0"/>
          <w:color w:val="000000"/>
        </w:rPr>
        <w:t>8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7128C197" w14:textId="77777777" w:rsidR="007E76E8" w:rsidRDefault="007E76E8" w:rsidP="007E76E8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4397A149" w14:textId="32F3B387" w:rsidR="007E76E8" w:rsidRDefault="007E76E8" w:rsidP="007E76E8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 xml:space="preserve">Дата 11 </w:t>
      </w:r>
      <w:r w:rsidR="00C4793C">
        <w:rPr>
          <w:b w:val="0"/>
          <w:bCs w:val="0"/>
        </w:rPr>
        <w:t>апреля</w:t>
      </w:r>
      <w:r>
        <w:rPr>
          <w:b w:val="0"/>
          <w:bCs w:val="0"/>
        </w:rPr>
        <w:t xml:space="preserve"> 202</w:t>
      </w:r>
      <w:r w:rsidR="00C4793C">
        <w:rPr>
          <w:b w:val="0"/>
          <w:bCs w:val="0"/>
        </w:rPr>
        <w:t>5</w:t>
      </w:r>
      <w:r>
        <w:rPr>
          <w:b w:val="0"/>
          <w:bCs w:val="0"/>
        </w:rPr>
        <w:t xml:space="preserve"> года</w:t>
      </w:r>
    </w:p>
    <w:p w14:paraId="2B1348DC" w14:textId="77777777" w:rsidR="007E76E8" w:rsidRDefault="007E76E8" w:rsidP="007E76E8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>Справку составила инструктор физической культуры_________ /Т.А. Александрова</w:t>
      </w:r>
    </w:p>
    <w:p w14:paraId="1DDEE382" w14:textId="77777777" w:rsidR="007E76E8" w:rsidRDefault="007E76E8" w:rsidP="007E76E8">
      <w:pPr>
        <w:tabs>
          <w:tab w:val="left" w:pos="3500"/>
        </w:tabs>
        <w:ind w:firstLine="5760"/>
        <w:jc w:val="both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   </w:t>
      </w:r>
      <w:r w:rsidRPr="1C9F26B9">
        <w:rPr>
          <w:b w:val="0"/>
          <w:bCs w:val="0"/>
          <w:vertAlign w:val="superscript"/>
        </w:rPr>
        <w:t>подпись                             ФИО</w:t>
      </w:r>
    </w:p>
    <w:p w14:paraId="0ACAC5ED" w14:textId="77777777" w:rsidR="007E76E8" w:rsidRDefault="007E76E8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1CB84955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B82F63F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715DD91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FFBE29F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F71AF40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B216219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2876CC7A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3DFAEE7D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20438C23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24BBB13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1BC3174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B1676EF" w14:textId="77777777" w:rsidR="009C6CF2" w:rsidRDefault="009C6CF2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2017C474" w14:textId="77777777" w:rsidR="007E76E8" w:rsidRDefault="007E76E8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AD86830" w14:textId="77777777" w:rsidR="007E76E8" w:rsidRDefault="007E76E8" w:rsidP="007E76E8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696C0DA" w14:textId="77777777" w:rsidR="009C6CF2" w:rsidRDefault="009C6CF2" w:rsidP="009C6CF2">
      <w:pPr>
        <w:tabs>
          <w:tab w:val="left" w:pos="3500"/>
        </w:tabs>
        <w:ind w:right="-284"/>
        <w:jc w:val="center"/>
      </w:pPr>
      <w:r>
        <w:lastRenderedPageBreak/>
        <w:t>Аналитическая справка</w:t>
      </w:r>
    </w:p>
    <w:p w14:paraId="60711501" w14:textId="40F6D109" w:rsidR="009C6CF2" w:rsidRDefault="009C6CF2" w:rsidP="009C6CF2">
      <w:pPr>
        <w:tabs>
          <w:tab w:val="left" w:pos="3500"/>
        </w:tabs>
        <w:ind w:right="-284"/>
        <w:jc w:val="center"/>
      </w:pPr>
      <w:r>
        <w:t xml:space="preserve">по результатам мониторинга освоения воспитанниками шестого года жизни группы № 10 образовательной области «Физическое развитие» </w:t>
      </w:r>
    </w:p>
    <w:p w14:paraId="6D3FAED6" w14:textId="64EABF9E" w:rsidR="009C6CF2" w:rsidRDefault="009C6CF2" w:rsidP="009C6CF2">
      <w:pPr>
        <w:tabs>
          <w:tab w:val="left" w:pos="3500"/>
        </w:tabs>
        <w:ind w:right="-284"/>
        <w:jc w:val="center"/>
      </w:pPr>
      <w:r>
        <w:t xml:space="preserve">ООП ДО МА ДОУ № 19 </w:t>
      </w:r>
      <w:r w:rsidR="00C80210">
        <w:t>на апрель 2025 года</w:t>
      </w:r>
    </w:p>
    <w:p w14:paraId="3F234207" w14:textId="77777777" w:rsidR="009C6CF2" w:rsidRDefault="009C6CF2" w:rsidP="009C6CF2">
      <w:pPr>
        <w:tabs>
          <w:tab w:val="left" w:pos="3500"/>
        </w:tabs>
        <w:jc w:val="center"/>
        <w:rPr>
          <w:b w:val="0"/>
          <w:bCs w:val="0"/>
        </w:rPr>
      </w:pPr>
    </w:p>
    <w:p w14:paraId="46A8CACD" w14:textId="4B31B437" w:rsidR="009C6CF2" w:rsidRDefault="0060417D" w:rsidP="009C6CF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 07.04.2025 по 11.04.2025 на основании приказа «О проведении мониторинга освоения основной общеобразовательной программы МА ДОУ </w:t>
      </w:r>
      <w:r>
        <w:br/>
      </w:r>
      <w:r>
        <w:rPr>
          <w:b w:val="0"/>
          <w:bCs w:val="0"/>
        </w:rPr>
        <w:t xml:space="preserve">№ 19» от 27.03.2025 № 79–д проведен мониторинг освоения материала по двигательной деятельности (образовательной области «Физическое развитие») основной образовательной программы дошкольного образования (МА ДОУ № 19) </w:t>
      </w:r>
      <w:r w:rsidR="009C6CF2">
        <w:rPr>
          <w:b w:val="0"/>
          <w:bCs w:val="0"/>
        </w:rPr>
        <w:t>воспитанниками шестого года жизни по следующим параметрам:</w:t>
      </w:r>
    </w:p>
    <w:p w14:paraId="54790685" w14:textId="77777777" w:rsidR="009C6CF2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1–большинство компонентов недостаточно развиты;</w:t>
      </w:r>
    </w:p>
    <w:p w14:paraId="41FBF34F" w14:textId="77777777" w:rsidR="009C6CF2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2–отдельные компоненты не развиты;</w:t>
      </w:r>
    </w:p>
    <w:p w14:paraId="79B1F31D" w14:textId="77777777" w:rsidR="009C6CF2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3–соответствуют возрасту;</w:t>
      </w:r>
    </w:p>
    <w:p w14:paraId="3AC8A26F" w14:textId="77777777" w:rsidR="009C6CF2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4–высокий.</w:t>
      </w:r>
    </w:p>
    <w:p w14:paraId="3E0C62C0" w14:textId="77777777" w:rsidR="009C6CF2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7C354533" w14:textId="77777777" w:rsidR="009C6CF2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Мониторинг позволил определить, что:</w:t>
      </w:r>
    </w:p>
    <w:p w14:paraId="22ACB37C" w14:textId="77777777" w:rsidR="009C6CF2" w:rsidRPr="00D7577C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>
        <w:rPr>
          <w:b w:val="0"/>
          <w:bCs w:val="0"/>
          <w:color w:val="000000"/>
        </w:rPr>
        <w:t>Лазание, ползание</w:t>
      </w:r>
      <w:r w:rsidRPr="00D7577C">
        <w:rPr>
          <w:b w:val="0"/>
          <w:bCs w:val="0"/>
          <w:color w:val="000000"/>
        </w:rPr>
        <w:t xml:space="preserve"> 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>%, по виду деятельности «</w:t>
      </w:r>
      <w:r w:rsidRPr="0081075D">
        <w:rPr>
          <w:b w:val="0"/>
          <w:bCs w:val="0"/>
          <w:color w:val="000000"/>
        </w:rPr>
        <w:t>Бросание, метание, ловля мяча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566E5C8F" w14:textId="54202DFA" w:rsidR="009C6CF2" w:rsidRPr="00F42478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F42478">
        <w:rPr>
          <w:b w:val="0"/>
          <w:bCs w:val="0"/>
        </w:rPr>
        <w:t xml:space="preserve">- по виду </w:t>
      </w:r>
      <w:r w:rsidRPr="00F42478">
        <w:rPr>
          <w:b w:val="0"/>
          <w:bCs w:val="0"/>
          <w:color w:val="000000"/>
        </w:rPr>
        <w:t>деятельности «Бег» у–</w:t>
      </w:r>
      <w:r w:rsidR="00587ECB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 xml:space="preserve"> %, по виду деятельности «Прыжки»-у </w:t>
      </w:r>
      <w:r w:rsidR="00587ECB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 xml:space="preserve"> %; по виду деятельности «Лазание, ползание у–</w:t>
      </w:r>
      <w:r w:rsidR="00587ECB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>%, по виду деятельности «Бросание, метание, ловля мяча» у–</w:t>
      </w:r>
      <w:r w:rsidR="00587ECB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587ECB">
        <w:rPr>
          <w:b w:val="0"/>
          <w:bCs w:val="0"/>
          <w:color w:val="000000"/>
        </w:rPr>
        <w:t xml:space="preserve">0 </w:t>
      </w:r>
      <w:r w:rsidRPr="00F42478">
        <w:rPr>
          <w:b w:val="0"/>
          <w:bCs w:val="0"/>
          <w:color w:val="000000"/>
        </w:rPr>
        <w:t>% воспитанников;</w:t>
      </w:r>
    </w:p>
    <w:p w14:paraId="62E1C2D9" w14:textId="7F7B5713" w:rsidR="009C6CF2" w:rsidRPr="00D7577C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F42478">
        <w:rPr>
          <w:b w:val="0"/>
          <w:bCs w:val="0"/>
        </w:rPr>
        <w:t xml:space="preserve">- по виду </w:t>
      </w:r>
      <w:r w:rsidRPr="00F42478">
        <w:rPr>
          <w:b w:val="0"/>
          <w:bCs w:val="0"/>
          <w:color w:val="000000"/>
        </w:rPr>
        <w:t>деятельности «Бег» у–</w:t>
      </w:r>
      <w:r w:rsidR="00AA0FC8">
        <w:rPr>
          <w:b w:val="0"/>
          <w:bCs w:val="0"/>
          <w:color w:val="000000"/>
        </w:rPr>
        <w:t>95</w:t>
      </w:r>
      <w:r w:rsidRPr="00F42478">
        <w:rPr>
          <w:b w:val="0"/>
          <w:bCs w:val="0"/>
          <w:color w:val="000000"/>
        </w:rPr>
        <w:t xml:space="preserve"> %, по виду деятельности «Прыжки»-у </w:t>
      </w:r>
      <w:r w:rsidR="00AA0FC8">
        <w:rPr>
          <w:b w:val="0"/>
          <w:bCs w:val="0"/>
          <w:color w:val="000000"/>
        </w:rPr>
        <w:t xml:space="preserve">96 </w:t>
      </w:r>
      <w:r w:rsidRPr="00F42478">
        <w:rPr>
          <w:b w:val="0"/>
          <w:bCs w:val="0"/>
          <w:color w:val="000000"/>
        </w:rPr>
        <w:t>%; по виду деятельности «Лазание, ползание у–</w:t>
      </w:r>
      <w:r w:rsidR="00AA0FC8">
        <w:rPr>
          <w:b w:val="0"/>
          <w:bCs w:val="0"/>
          <w:color w:val="000000"/>
        </w:rPr>
        <w:t>96</w:t>
      </w:r>
      <w:r w:rsidRPr="00F42478">
        <w:rPr>
          <w:b w:val="0"/>
          <w:bCs w:val="0"/>
          <w:color w:val="000000"/>
        </w:rPr>
        <w:t>%, по виду деятельности «Бросание, метание, ловля мяча» у–</w:t>
      </w:r>
      <w:r w:rsidR="00AA0FC8">
        <w:rPr>
          <w:b w:val="0"/>
          <w:bCs w:val="0"/>
          <w:color w:val="000000"/>
        </w:rPr>
        <w:t>83</w:t>
      </w:r>
      <w:r w:rsidRPr="00F42478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AA0FC8">
        <w:rPr>
          <w:b w:val="0"/>
          <w:bCs w:val="0"/>
          <w:color w:val="000000"/>
        </w:rPr>
        <w:t>100</w:t>
      </w:r>
      <w:r w:rsidRPr="00F42478">
        <w:rPr>
          <w:b w:val="0"/>
          <w:bCs w:val="0"/>
          <w:color w:val="000000"/>
        </w:rPr>
        <w:t xml:space="preserve"> % воспитанников;</w:t>
      </w:r>
    </w:p>
    <w:p w14:paraId="09FCE410" w14:textId="27046A36" w:rsidR="009C6CF2" w:rsidRPr="00D7577C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 w:rsidR="00AA0FC8">
        <w:rPr>
          <w:b w:val="0"/>
          <w:bCs w:val="0"/>
          <w:color w:val="000000"/>
        </w:rPr>
        <w:t>5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 w:rsidR="00AA0FC8">
        <w:rPr>
          <w:b w:val="0"/>
          <w:bCs w:val="0"/>
          <w:color w:val="000000"/>
        </w:rPr>
        <w:t>4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>
        <w:rPr>
          <w:b w:val="0"/>
          <w:bCs w:val="0"/>
          <w:color w:val="000000"/>
        </w:rPr>
        <w:t>Лазание, ползание</w:t>
      </w:r>
      <w:r w:rsidRPr="00D7577C">
        <w:rPr>
          <w:b w:val="0"/>
          <w:bCs w:val="0"/>
          <w:color w:val="000000"/>
        </w:rPr>
        <w:t xml:space="preserve"> у–</w:t>
      </w:r>
      <w:r w:rsidR="00AA0FC8">
        <w:rPr>
          <w:b w:val="0"/>
          <w:bCs w:val="0"/>
          <w:color w:val="000000"/>
        </w:rPr>
        <w:t>4</w:t>
      </w:r>
      <w:r w:rsidRPr="00D7577C">
        <w:rPr>
          <w:b w:val="0"/>
          <w:bCs w:val="0"/>
          <w:color w:val="000000"/>
        </w:rPr>
        <w:t>%, по виду деятельности «</w:t>
      </w:r>
      <w:r w:rsidRPr="0081075D">
        <w:rPr>
          <w:b w:val="0"/>
          <w:bCs w:val="0"/>
          <w:color w:val="000000"/>
        </w:rPr>
        <w:t>Бросание, метание, ловля мяча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 w:rsidR="00AA0FC8">
        <w:rPr>
          <w:b w:val="0"/>
          <w:bCs w:val="0"/>
          <w:color w:val="000000"/>
        </w:rPr>
        <w:t>17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45C5FC80" w14:textId="77777777" w:rsidR="009C6CF2" w:rsidRDefault="009C6CF2" w:rsidP="009C6CF2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5774874D" w14:textId="4ACDE4AF" w:rsidR="009C6CF2" w:rsidRDefault="009C6CF2" w:rsidP="009C6CF2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 xml:space="preserve">Дата 11 </w:t>
      </w:r>
      <w:r w:rsidR="00C4793C">
        <w:rPr>
          <w:b w:val="0"/>
          <w:bCs w:val="0"/>
        </w:rPr>
        <w:t xml:space="preserve">апреля </w:t>
      </w:r>
      <w:r>
        <w:rPr>
          <w:b w:val="0"/>
          <w:bCs w:val="0"/>
        </w:rPr>
        <w:t>202</w:t>
      </w:r>
      <w:r w:rsidR="00C4793C">
        <w:rPr>
          <w:b w:val="0"/>
          <w:bCs w:val="0"/>
        </w:rPr>
        <w:t>5</w:t>
      </w:r>
      <w:r>
        <w:rPr>
          <w:b w:val="0"/>
          <w:bCs w:val="0"/>
        </w:rPr>
        <w:t xml:space="preserve"> года</w:t>
      </w:r>
    </w:p>
    <w:p w14:paraId="2C7775C8" w14:textId="77777777" w:rsidR="009C6CF2" w:rsidRDefault="009C6CF2" w:rsidP="009C6CF2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>Справку составила инструктор физической культуры_________ /Т.А. Александрова</w:t>
      </w:r>
    </w:p>
    <w:p w14:paraId="7DEE4734" w14:textId="77777777" w:rsidR="009C6CF2" w:rsidRDefault="009C6CF2" w:rsidP="009C6CF2">
      <w:pPr>
        <w:tabs>
          <w:tab w:val="left" w:pos="3500"/>
        </w:tabs>
        <w:ind w:firstLine="5760"/>
        <w:jc w:val="both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   </w:t>
      </w:r>
      <w:r w:rsidRPr="1C9F26B9">
        <w:rPr>
          <w:b w:val="0"/>
          <w:bCs w:val="0"/>
          <w:vertAlign w:val="superscript"/>
        </w:rPr>
        <w:t>подпись                             ФИО</w:t>
      </w:r>
    </w:p>
    <w:p w14:paraId="392E9605" w14:textId="77777777" w:rsidR="009C6CF2" w:rsidRDefault="009C6CF2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B3E08AB" w14:textId="77777777" w:rsidR="009C6CF2" w:rsidRDefault="009C6CF2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25DF7392" w14:textId="77777777" w:rsidR="009C6CF2" w:rsidRDefault="009C6CF2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B80E9FF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20798DB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87DE8B1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927AEB6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ED93D31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78CF1722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8295CB7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3B29CF2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9626036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127403EE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AA16412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2835213" w14:textId="77777777" w:rsidR="00985644" w:rsidRDefault="00985644" w:rsidP="009C6CF2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A6EDCC0" w14:textId="77777777" w:rsidR="00985644" w:rsidRDefault="00985644" w:rsidP="00985644">
      <w:pPr>
        <w:tabs>
          <w:tab w:val="left" w:pos="3500"/>
        </w:tabs>
        <w:ind w:right="-284"/>
        <w:jc w:val="center"/>
      </w:pPr>
      <w:r>
        <w:lastRenderedPageBreak/>
        <w:t>Аналитическая справка</w:t>
      </w:r>
    </w:p>
    <w:p w14:paraId="5A177483" w14:textId="7B92B3BF" w:rsidR="00985644" w:rsidRDefault="00985644" w:rsidP="00985644">
      <w:pPr>
        <w:tabs>
          <w:tab w:val="left" w:pos="3500"/>
        </w:tabs>
        <w:ind w:right="-284"/>
        <w:jc w:val="center"/>
      </w:pPr>
      <w:r>
        <w:t xml:space="preserve">по результатам мониторинга освоения воспитанниками седьмого года жизни группы № 12 образовательной области «Физическое развитие» </w:t>
      </w:r>
    </w:p>
    <w:p w14:paraId="50DD995C" w14:textId="7AC8DBC6" w:rsidR="00985644" w:rsidRDefault="00985644" w:rsidP="00985644">
      <w:pPr>
        <w:tabs>
          <w:tab w:val="left" w:pos="3500"/>
        </w:tabs>
        <w:ind w:right="-284"/>
        <w:jc w:val="center"/>
      </w:pPr>
      <w:r>
        <w:t xml:space="preserve">ООП ДО МА ДОУ № 19 </w:t>
      </w:r>
      <w:r w:rsidR="00C80210">
        <w:t>на апрель 2025 года</w:t>
      </w:r>
    </w:p>
    <w:p w14:paraId="60513B1B" w14:textId="77777777" w:rsidR="00985644" w:rsidRDefault="00985644" w:rsidP="00985644">
      <w:pPr>
        <w:tabs>
          <w:tab w:val="left" w:pos="3500"/>
        </w:tabs>
        <w:jc w:val="center"/>
        <w:rPr>
          <w:b w:val="0"/>
          <w:bCs w:val="0"/>
        </w:rPr>
      </w:pPr>
    </w:p>
    <w:p w14:paraId="27556F19" w14:textId="04C8B8A0" w:rsidR="00985644" w:rsidRDefault="0060417D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 07.04.2025 по 11.04.2025 на основании приказа «О проведении мониторинга освоения основной общеобразовательной программы МА ДОУ </w:t>
      </w:r>
      <w:r>
        <w:br/>
      </w:r>
      <w:r>
        <w:rPr>
          <w:b w:val="0"/>
          <w:bCs w:val="0"/>
        </w:rPr>
        <w:t xml:space="preserve">№ 19» от 27.03.2025 № 79–д проведен мониторинг освоения материала по двигательной деятельности (образовательной области «Физическое развитие») основной образовательной программы дошкольного образования (МА ДОУ № 19) </w:t>
      </w:r>
      <w:r w:rsidR="00985644">
        <w:rPr>
          <w:b w:val="0"/>
          <w:bCs w:val="0"/>
        </w:rPr>
        <w:t>воспитанниками седьмого года жизни по следующим параметрам:</w:t>
      </w:r>
    </w:p>
    <w:p w14:paraId="1393E854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1–большинство компонентов недостаточно развиты;</w:t>
      </w:r>
    </w:p>
    <w:p w14:paraId="2C44949E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2–отдельные компоненты не развиты;</w:t>
      </w:r>
    </w:p>
    <w:p w14:paraId="5E062A6B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3–соответствуют возрасту;</w:t>
      </w:r>
    </w:p>
    <w:p w14:paraId="2D962D7A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4–высокий.</w:t>
      </w:r>
    </w:p>
    <w:p w14:paraId="755B7CA8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51CA22FB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Мониторинг позволил определить, что:</w:t>
      </w:r>
    </w:p>
    <w:p w14:paraId="52ACCB07" w14:textId="77777777" w:rsidR="00985644" w:rsidRPr="00D7577C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>
        <w:rPr>
          <w:b w:val="0"/>
          <w:bCs w:val="0"/>
          <w:color w:val="000000"/>
        </w:rPr>
        <w:t>Лазание, ползание</w:t>
      </w:r>
      <w:r w:rsidRPr="00D7577C">
        <w:rPr>
          <w:b w:val="0"/>
          <w:bCs w:val="0"/>
          <w:color w:val="000000"/>
        </w:rPr>
        <w:t xml:space="preserve"> 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>%, по виду деятельности «</w:t>
      </w:r>
      <w:r w:rsidRPr="0081075D">
        <w:rPr>
          <w:b w:val="0"/>
          <w:bCs w:val="0"/>
          <w:color w:val="000000"/>
        </w:rPr>
        <w:t>Бросание, метание, ловля мяча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49F5AF33" w14:textId="0F7098D8" w:rsidR="00985644" w:rsidRPr="00F42478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F42478">
        <w:rPr>
          <w:b w:val="0"/>
          <w:bCs w:val="0"/>
        </w:rPr>
        <w:t xml:space="preserve">- по виду </w:t>
      </w:r>
      <w:r w:rsidRPr="00F42478">
        <w:rPr>
          <w:b w:val="0"/>
          <w:bCs w:val="0"/>
          <w:color w:val="000000"/>
        </w:rPr>
        <w:t>деятельности «Бег» у–</w:t>
      </w:r>
      <w:r w:rsidR="005202BE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 xml:space="preserve"> %, по виду деятельности «Прыжки»-у </w:t>
      </w:r>
      <w:r w:rsidR="005202BE">
        <w:rPr>
          <w:b w:val="0"/>
          <w:bCs w:val="0"/>
          <w:color w:val="000000"/>
        </w:rPr>
        <w:t xml:space="preserve">0 </w:t>
      </w:r>
      <w:r w:rsidRPr="00F42478">
        <w:rPr>
          <w:b w:val="0"/>
          <w:bCs w:val="0"/>
          <w:color w:val="000000"/>
        </w:rPr>
        <w:t>%; по виду деятельности «Лазание, ползание у–</w:t>
      </w:r>
      <w:r w:rsidR="005202BE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>%, по виду деятельности «Бросание, метание, ловля мяча» у–</w:t>
      </w:r>
      <w:r w:rsidR="005202BE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9C732E" w:rsidRPr="00F42478">
        <w:rPr>
          <w:b w:val="0"/>
          <w:bCs w:val="0"/>
          <w:color w:val="000000"/>
        </w:rPr>
        <w:t>0</w:t>
      </w:r>
      <w:r w:rsidRPr="00F42478">
        <w:rPr>
          <w:b w:val="0"/>
          <w:bCs w:val="0"/>
          <w:color w:val="000000"/>
        </w:rPr>
        <w:t xml:space="preserve"> % воспитанников;</w:t>
      </w:r>
    </w:p>
    <w:p w14:paraId="714F0154" w14:textId="335F9FF2" w:rsidR="00985644" w:rsidRPr="00D7577C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F42478">
        <w:rPr>
          <w:b w:val="0"/>
          <w:bCs w:val="0"/>
        </w:rPr>
        <w:t xml:space="preserve">- по виду </w:t>
      </w:r>
      <w:r w:rsidRPr="00F42478">
        <w:rPr>
          <w:b w:val="0"/>
          <w:bCs w:val="0"/>
          <w:color w:val="000000"/>
        </w:rPr>
        <w:t>деятельности «Бег» у–</w:t>
      </w:r>
      <w:r w:rsidR="00654E89">
        <w:rPr>
          <w:b w:val="0"/>
          <w:bCs w:val="0"/>
          <w:color w:val="000000"/>
        </w:rPr>
        <w:t xml:space="preserve">90 </w:t>
      </w:r>
      <w:r w:rsidRPr="00F42478">
        <w:rPr>
          <w:b w:val="0"/>
          <w:bCs w:val="0"/>
          <w:color w:val="000000"/>
        </w:rPr>
        <w:t xml:space="preserve">%, по виду деятельности «Прыжки»-у </w:t>
      </w:r>
      <w:r w:rsidR="006433A7">
        <w:rPr>
          <w:b w:val="0"/>
          <w:bCs w:val="0"/>
          <w:color w:val="000000"/>
        </w:rPr>
        <w:t>94</w:t>
      </w:r>
      <w:r w:rsidRPr="00F42478">
        <w:rPr>
          <w:b w:val="0"/>
          <w:bCs w:val="0"/>
          <w:color w:val="000000"/>
        </w:rPr>
        <w:t xml:space="preserve"> %; по виду деятельности «Лазание, ползание у–</w:t>
      </w:r>
      <w:r w:rsidR="006433A7">
        <w:rPr>
          <w:b w:val="0"/>
          <w:bCs w:val="0"/>
          <w:color w:val="000000"/>
        </w:rPr>
        <w:t>94</w:t>
      </w:r>
      <w:r w:rsidRPr="00F42478">
        <w:rPr>
          <w:b w:val="0"/>
          <w:bCs w:val="0"/>
          <w:color w:val="000000"/>
        </w:rPr>
        <w:t>%, по виду деятельности «Бросание, метание, ловля мяча» у–</w:t>
      </w:r>
      <w:r w:rsidR="006433A7">
        <w:rPr>
          <w:b w:val="0"/>
          <w:bCs w:val="0"/>
          <w:color w:val="000000"/>
        </w:rPr>
        <w:t>88</w:t>
      </w:r>
      <w:r w:rsidRPr="00F42478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6433A7">
        <w:rPr>
          <w:b w:val="0"/>
          <w:bCs w:val="0"/>
          <w:color w:val="000000"/>
        </w:rPr>
        <w:t>93</w:t>
      </w:r>
      <w:r w:rsidRPr="00F42478">
        <w:rPr>
          <w:b w:val="0"/>
          <w:bCs w:val="0"/>
          <w:color w:val="000000"/>
        </w:rPr>
        <w:t xml:space="preserve"> % воспитанников;</w:t>
      </w:r>
    </w:p>
    <w:p w14:paraId="7EF2F07E" w14:textId="2DF8178F" w:rsidR="00985644" w:rsidRPr="00D7577C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 w:rsidR="006433A7">
        <w:rPr>
          <w:b w:val="0"/>
          <w:bCs w:val="0"/>
          <w:color w:val="000000"/>
        </w:rPr>
        <w:t>10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 w:rsidR="006433A7">
        <w:rPr>
          <w:b w:val="0"/>
          <w:bCs w:val="0"/>
          <w:color w:val="000000"/>
        </w:rPr>
        <w:t xml:space="preserve">6 </w:t>
      </w:r>
      <w:r w:rsidRPr="00D7577C">
        <w:rPr>
          <w:b w:val="0"/>
          <w:bCs w:val="0"/>
          <w:color w:val="000000"/>
        </w:rPr>
        <w:t>%; по виду деятельности «</w:t>
      </w:r>
      <w:r>
        <w:rPr>
          <w:b w:val="0"/>
          <w:bCs w:val="0"/>
          <w:color w:val="000000"/>
        </w:rPr>
        <w:t>Лазание, ползание</w:t>
      </w:r>
      <w:r w:rsidRPr="00D7577C">
        <w:rPr>
          <w:b w:val="0"/>
          <w:bCs w:val="0"/>
          <w:color w:val="000000"/>
        </w:rPr>
        <w:t xml:space="preserve"> у–</w:t>
      </w:r>
      <w:r w:rsidR="006433A7">
        <w:rPr>
          <w:b w:val="0"/>
          <w:bCs w:val="0"/>
          <w:color w:val="000000"/>
        </w:rPr>
        <w:t>6</w:t>
      </w:r>
      <w:r w:rsidRPr="00D7577C">
        <w:rPr>
          <w:b w:val="0"/>
          <w:bCs w:val="0"/>
          <w:color w:val="000000"/>
        </w:rPr>
        <w:t>%, по виду деятельности «</w:t>
      </w:r>
      <w:r w:rsidRPr="0081075D">
        <w:rPr>
          <w:b w:val="0"/>
          <w:bCs w:val="0"/>
          <w:color w:val="000000"/>
        </w:rPr>
        <w:t>Бросание, метание, ловля мяча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 w:rsidR="00A8378E">
        <w:rPr>
          <w:b w:val="0"/>
          <w:bCs w:val="0"/>
          <w:color w:val="000000"/>
        </w:rPr>
        <w:t>12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A8378E">
        <w:rPr>
          <w:b w:val="0"/>
          <w:bCs w:val="0"/>
          <w:color w:val="000000"/>
        </w:rPr>
        <w:t>7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49011114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48F8F71E" w14:textId="6FC5E854" w:rsidR="00985644" w:rsidRDefault="00985644" w:rsidP="00985644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 xml:space="preserve">Дата 11 </w:t>
      </w:r>
      <w:r w:rsidR="00C4793C">
        <w:rPr>
          <w:b w:val="0"/>
          <w:bCs w:val="0"/>
        </w:rPr>
        <w:t>апреля</w:t>
      </w:r>
      <w:r>
        <w:rPr>
          <w:b w:val="0"/>
          <w:bCs w:val="0"/>
        </w:rPr>
        <w:t xml:space="preserve"> 202</w:t>
      </w:r>
      <w:r w:rsidR="00C4793C">
        <w:rPr>
          <w:b w:val="0"/>
          <w:bCs w:val="0"/>
        </w:rPr>
        <w:t xml:space="preserve">5 </w:t>
      </w:r>
      <w:r>
        <w:rPr>
          <w:b w:val="0"/>
          <w:bCs w:val="0"/>
        </w:rPr>
        <w:t>года</w:t>
      </w:r>
    </w:p>
    <w:p w14:paraId="122D2559" w14:textId="77777777" w:rsidR="00985644" w:rsidRDefault="00985644" w:rsidP="00985644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>Справку составила инструктор физической культуры_________ /Т.А. Александрова</w:t>
      </w:r>
    </w:p>
    <w:p w14:paraId="68FE8CF0" w14:textId="77777777" w:rsidR="00985644" w:rsidRDefault="00985644" w:rsidP="00985644">
      <w:pPr>
        <w:tabs>
          <w:tab w:val="left" w:pos="3500"/>
        </w:tabs>
        <w:ind w:firstLine="5760"/>
        <w:jc w:val="both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   </w:t>
      </w:r>
      <w:r w:rsidRPr="1C9F26B9">
        <w:rPr>
          <w:b w:val="0"/>
          <w:bCs w:val="0"/>
          <w:vertAlign w:val="superscript"/>
        </w:rPr>
        <w:t>подпись                             ФИО</w:t>
      </w:r>
    </w:p>
    <w:p w14:paraId="0871C994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104EE5F2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2C3D1DA4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7F03E9AF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3DDD96B7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619C383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C8C71A6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2EABA9F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27C53CF6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783FBC61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6763FEF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3EC35A1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8D024F4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02E630D6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3DD82AB7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5E4C4303" w14:textId="77777777" w:rsidR="00985644" w:rsidRDefault="00985644" w:rsidP="00985644">
      <w:pPr>
        <w:tabs>
          <w:tab w:val="left" w:pos="3500"/>
        </w:tabs>
        <w:ind w:right="-284"/>
        <w:jc w:val="center"/>
      </w:pPr>
      <w:r>
        <w:lastRenderedPageBreak/>
        <w:t>Аналитическая справка</w:t>
      </w:r>
    </w:p>
    <w:p w14:paraId="2EB3A4C1" w14:textId="5D49C7B8" w:rsidR="00985644" w:rsidRDefault="00985644" w:rsidP="00985644">
      <w:pPr>
        <w:tabs>
          <w:tab w:val="left" w:pos="3500"/>
        </w:tabs>
        <w:ind w:right="-284"/>
        <w:jc w:val="center"/>
      </w:pPr>
      <w:r>
        <w:t xml:space="preserve">по результатам мониторинга освоения воспитанниками седьмого года жизни группы № 5 образовательной области «Физическое развитие» </w:t>
      </w:r>
    </w:p>
    <w:p w14:paraId="3CC451B6" w14:textId="711E5135" w:rsidR="00985644" w:rsidRDefault="00985644" w:rsidP="00985644">
      <w:pPr>
        <w:tabs>
          <w:tab w:val="left" w:pos="3500"/>
        </w:tabs>
        <w:ind w:right="-284"/>
        <w:jc w:val="center"/>
      </w:pPr>
      <w:r>
        <w:t xml:space="preserve">ООП ДО МА ДОУ № 19 на </w:t>
      </w:r>
      <w:r w:rsidR="00C80210">
        <w:t>апрель</w:t>
      </w:r>
      <w:r>
        <w:t xml:space="preserve"> 202</w:t>
      </w:r>
      <w:r w:rsidR="00C80210">
        <w:t>5</w:t>
      </w:r>
      <w:r>
        <w:t xml:space="preserve"> года</w:t>
      </w:r>
    </w:p>
    <w:p w14:paraId="527F858A" w14:textId="77777777" w:rsidR="00985644" w:rsidRDefault="00985644" w:rsidP="00985644">
      <w:pPr>
        <w:tabs>
          <w:tab w:val="left" w:pos="3500"/>
        </w:tabs>
        <w:jc w:val="center"/>
        <w:rPr>
          <w:b w:val="0"/>
          <w:bCs w:val="0"/>
        </w:rPr>
      </w:pPr>
    </w:p>
    <w:p w14:paraId="0132D17C" w14:textId="4138BCF4" w:rsidR="00985644" w:rsidRDefault="00C80210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 07.04.2025 по 11.04.2025 на основании приказа «О проведении мониторинга освоения основной общеобразовательной программы МА ДОУ </w:t>
      </w:r>
      <w:r>
        <w:br/>
      </w:r>
      <w:r>
        <w:rPr>
          <w:b w:val="0"/>
          <w:bCs w:val="0"/>
        </w:rPr>
        <w:t>№ 19» от 27.03.2025 № 79–д проведен мониторинг освоения материала по двигательной деятельности (образовательной области «Физическое развитие») основной образовательной программы дошкольного образования (МА ДОУ № 19</w:t>
      </w:r>
      <w:r w:rsidR="00985644">
        <w:rPr>
          <w:b w:val="0"/>
          <w:bCs w:val="0"/>
        </w:rPr>
        <w:t>) воспитанниками седьмого года жизни по следующим параметрам:</w:t>
      </w:r>
    </w:p>
    <w:p w14:paraId="159B2710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1–большинство компонентов недостаточно развиты;</w:t>
      </w:r>
    </w:p>
    <w:p w14:paraId="7C36604F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2–отдельные компоненты не развиты;</w:t>
      </w:r>
    </w:p>
    <w:p w14:paraId="4D19B7B0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3–соответствуют возрасту;</w:t>
      </w:r>
    </w:p>
    <w:p w14:paraId="6EA8BC44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4–высокий.</w:t>
      </w:r>
    </w:p>
    <w:p w14:paraId="5A4B7B08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1CBBC557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Мониторинг позволил определить, что:</w:t>
      </w:r>
    </w:p>
    <w:p w14:paraId="6A8E4F81" w14:textId="3BDFD82F" w:rsidR="00985644" w:rsidRPr="00D7577C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 w:rsidR="0031384E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 w:rsidR="0031384E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>
        <w:rPr>
          <w:b w:val="0"/>
          <w:bCs w:val="0"/>
          <w:color w:val="000000"/>
        </w:rPr>
        <w:t>Лазание, ползание</w:t>
      </w:r>
      <w:r w:rsidRPr="00D7577C">
        <w:rPr>
          <w:b w:val="0"/>
          <w:bCs w:val="0"/>
          <w:color w:val="000000"/>
        </w:rPr>
        <w:t xml:space="preserve"> у–</w:t>
      </w:r>
      <w:r w:rsidR="0031384E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>%, по виду деятельности «</w:t>
      </w:r>
      <w:r w:rsidRPr="0081075D">
        <w:rPr>
          <w:b w:val="0"/>
          <w:bCs w:val="0"/>
          <w:color w:val="000000"/>
        </w:rPr>
        <w:t>Бросание, метание, ловля мяча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 w:rsidR="0031384E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31384E"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708CEAD7" w14:textId="3E93CFFA" w:rsidR="00985644" w:rsidRPr="00F42478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F42478">
        <w:rPr>
          <w:b w:val="0"/>
          <w:bCs w:val="0"/>
        </w:rPr>
        <w:t xml:space="preserve">- по виду </w:t>
      </w:r>
      <w:r w:rsidRPr="00F42478">
        <w:rPr>
          <w:b w:val="0"/>
          <w:bCs w:val="0"/>
          <w:color w:val="000000"/>
        </w:rPr>
        <w:t>деятельности «Бег» у–</w:t>
      </w:r>
      <w:r w:rsidR="00B802EC">
        <w:rPr>
          <w:b w:val="0"/>
          <w:bCs w:val="0"/>
          <w:color w:val="000000"/>
        </w:rPr>
        <w:t>13</w:t>
      </w:r>
      <w:r w:rsidRPr="00F42478">
        <w:rPr>
          <w:b w:val="0"/>
          <w:bCs w:val="0"/>
          <w:color w:val="000000"/>
        </w:rPr>
        <w:t xml:space="preserve"> %, по виду деятельности «Прыжки»-у </w:t>
      </w:r>
      <w:r w:rsidR="00B802EC">
        <w:rPr>
          <w:b w:val="0"/>
          <w:bCs w:val="0"/>
          <w:color w:val="000000"/>
        </w:rPr>
        <w:t>14</w:t>
      </w:r>
      <w:r w:rsidRPr="00F42478">
        <w:rPr>
          <w:b w:val="0"/>
          <w:bCs w:val="0"/>
          <w:color w:val="000000"/>
        </w:rPr>
        <w:t xml:space="preserve"> %; по виду деятельности «Лазание, ползание у–</w:t>
      </w:r>
      <w:r w:rsidR="00B802EC">
        <w:rPr>
          <w:b w:val="0"/>
          <w:bCs w:val="0"/>
          <w:color w:val="000000"/>
        </w:rPr>
        <w:t>11</w:t>
      </w:r>
      <w:r w:rsidRPr="00F42478">
        <w:rPr>
          <w:b w:val="0"/>
          <w:bCs w:val="0"/>
          <w:color w:val="000000"/>
        </w:rPr>
        <w:t>%, по виду деятельности «Бросание, метание, ловля мяча» у–</w:t>
      </w:r>
      <w:r w:rsidR="00B802EC">
        <w:rPr>
          <w:b w:val="0"/>
          <w:bCs w:val="0"/>
          <w:color w:val="000000"/>
        </w:rPr>
        <w:t>14</w:t>
      </w:r>
      <w:r w:rsidRPr="00F42478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B802EC">
        <w:rPr>
          <w:b w:val="0"/>
          <w:bCs w:val="0"/>
          <w:color w:val="000000"/>
        </w:rPr>
        <w:t>12</w:t>
      </w:r>
      <w:r w:rsidRPr="00F42478">
        <w:rPr>
          <w:b w:val="0"/>
          <w:bCs w:val="0"/>
          <w:color w:val="000000"/>
        </w:rPr>
        <w:t xml:space="preserve"> % воспитанников;</w:t>
      </w:r>
    </w:p>
    <w:p w14:paraId="691A3848" w14:textId="2D63A049" w:rsidR="00985644" w:rsidRPr="00D7577C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 w:rsidRPr="00F42478">
        <w:rPr>
          <w:b w:val="0"/>
          <w:bCs w:val="0"/>
        </w:rPr>
        <w:t xml:space="preserve">- по виду </w:t>
      </w:r>
      <w:r w:rsidRPr="00F42478">
        <w:rPr>
          <w:b w:val="0"/>
          <w:bCs w:val="0"/>
          <w:color w:val="000000"/>
        </w:rPr>
        <w:t>деятельности «Бег» у–</w:t>
      </w:r>
      <w:r w:rsidR="00DC1C91" w:rsidRPr="00F42478">
        <w:rPr>
          <w:b w:val="0"/>
          <w:bCs w:val="0"/>
          <w:color w:val="000000"/>
        </w:rPr>
        <w:t>8</w:t>
      </w:r>
      <w:r w:rsidR="00B802EC">
        <w:rPr>
          <w:b w:val="0"/>
          <w:bCs w:val="0"/>
          <w:color w:val="000000"/>
        </w:rPr>
        <w:t>7</w:t>
      </w:r>
      <w:r w:rsidRPr="00F42478">
        <w:rPr>
          <w:b w:val="0"/>
          <w:bCs w:val="0"/>
          <w:color w:val="000000"/>
        </w:rPr>
        <w:t xml:space="preserve"> %, по виду деятельности «Прыжки»-у </w:t>
      </w:r>
      <w:r w:rsidR="00B802EC">
        <w:rPr>
          <w:b w:val="0"/>
          <w:bCs w:val="0"/>
          <w:color w:val="000000"/>
        </w:rPr>
        <w:t>86</w:t>
      </w:r>
      <w:r w:rsidRPr="00F42478">
        <w:rPr>
          <w:b w:val="0"/>
          <w:bCs w:val="0"/>
          <w:color w:val="000000"/>
        </w:rPr>
        <w:t xml:space="preserve"> %; по виду деятельности «Лазание, ползание у–</w:t>
      </w:r>
      <w:r w:rsidR="001A26C6">
        <w:rPr>
          <w:b w:val="0"/>
          <w:bCs w:val="0"/>
          <w:color w:val="000000"/>
        </w:rPr>
        <w:t>89</w:t>
      </w:r>
      <w:r w:rsidRPr="00F42478">
        <w:rPr>
          <w:b w:val="0"/>
          <w:bCs w:val="0"/>
          <w:color w:val="000000"/>
        </w:rPr>
        <w:t>%, по виду деятельности «Бросание, метание, ловля мяча» у–</w:t>
      </w:r>
      <w:r w:rsidR="001A26C6">
        <w:rPr>
          <w:b w:val="0"/>
          <w:bCs w:val="0"/>
          <w:color w:val="000000"/>
        </w:rPr>
        <w:t>86</w:t>
      </w:r>
      <w:r w:rsidRPr="00F42478">
        <w:rPr>
          <w:b w:val="0"/>
          <w:bCs w:val="0"/>
          <w:color w:val="000000"/>
        </w:rPr>
        <w:t xml:space="preserve">%, по виду деятельности «Подвижные игры» у </w:t>
      </w:r>
      <w:r w:rsidR="001A26C6">
        <w:rPr>
          <w:b w:val="0"/>
          <w:bCs w:val="0"/>
          <w:color w:val="000000"/>
        </w:rPr>
        <w:t>88</w:t>
      </w:r>
      <w:r w:rsidRPr="00F42478">
        <w:rPr>
          <w:b w:val="0"/>
          <w:bCs w:val="0"/>
          <w:color w:val="000000"/>
        </w:rPr>
        <w:t xml:space="preserve"> % воспитанников;</w:t>
      </w:r>
    </w:p>
    <w:p w14:paraId="2DEE1DDD" w14:textId="77777777" w:rsidR="00985644" w:rsidRPr="00D7577C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- по виду </w:t>
      </w:r>
      <w:r w:rsidRPr="00D7577C">
        <w:rPr>
          <w:b w:val="0"/>
          <w:bCs w:val="0"/>
          <w:color w:val="000000"/>
        </w:rPr>
        <w:t>деятельности «</w:t>
      </w:r>
      <w:r>
        <w:rPr>
          <w:b w:val="0"/>
          <w:bCs w:val="0"/>
          <w:color w:val="000000"/>
        </w:rPr>
        <w:t>Бег</w:t>
      </w:r>
      <w:r w:rsidRPr="00D7577C">
        <w:rPr>
          <w:b w:val="0"/>
          <w:bCs w:val="0"/>
          <w:color w:val="000000"/>
        </w:rPr>
        <w:t>» 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%, по виду деятельности «</w:t>
      </w:r>
      <w:r>
        <w:rPr>
          <w:b w:val="0"/>
          <w:bCs w:val="0"/>
          <w:color w:val="000000"/>
        </w:rPr>
        <w:t>Прыжки</w:t>
      </w:r>
      <w:r w:rsidRPr="00D7577C">
        <w:rPr>
          <w:b w:val="0"/>
          <w:bCs w:val="0"/>
          <w:color w:val="000000"/>
        </w:rPr>
        <w:t xml:space="preserve">»-у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%; по виду деятельности «</w:t>
      </w:r>
      <w:r>
        <w:rPr>
          <w:b w:val="0"/>
          <w:bCs w:val="0"/>
          <w:color w:val="000000"/>
        </w:rPr>
        <w:t>Лазание, ползание</w:t>
      </w:r>
      <w:r w:rsidRPr="00D7577C">
        <w:rPr>
          <w:b w:val="0"/>
          <w:bCs w:val="0"/>
          <w:color w:val="000000"/>
        </w:rPr>
        <w:t xml:space="preserve"> 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>%, по виду деятельности «</w:t>
      </w:r>
      <w:r w:rsidRPr="0081075D">
        <w:rPr>
          <w:b w:val="0"/>
          <w:bCs w:val="0"/>
          <w:color w:val="000000"/>
        </w:rPr>
        <w:t>Бросание, метание, ловля мяча</w:t>
      </w:r>
      <w:r>
        <w:rPr>
          <w:b w:val="0"/>
          <w:bCs w:val="0"/>
          <w:color w:val="000000"/>
        </w:rPr>
        <w:t xml:space="preserve">» </w:t>
      </w:r>
      <w:r w:rsidRPr="00D7577C">
        <w:rPr>
          <w:b w:val="0"/>
          <w:bCs w:val="0"/>
          <w:color w:val="000000"/>
        </w:rPr>
        <w:t>у–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%, по виду деятельности «Подвижные игры» у </w:t>
      </w:r>
      <w:r>
        <w:rPr>
          <w:b w:val="0"/>
          <w:bCs w:val="0"/>
          <w:color w:val="000000"/>
        </w:rPr>
        <w:t>0</w:t>
      </w:r>
      <w:r w:rsidRPr="00D7577C">
        <w:rPr>
          <w:b w:val="0"/>
          <w:bCs w:val="0"/>
          <w:color w:val="000000"/>
        </w:rPr>
        <w:t xml:space="preserve"> % воспитанников;</w:t>
      </w:r>
    </w:p>
    <w:p w14:paraId="22FC7CDB" w14:textId="77777777" w:rsidR="00985644" w:rsidRDefault="00985644" w:rsidP="00985644">
      <w:pPr>
        <w:tabs>
          <w:tab w:val="left" w:pos="3500"/>
        </w:tabs>
        <w:ind w:firstLine="567"/>
        <w:jc w:val="both"/>
        <w:rPr>
          <w:b w:val="0"/>
          <w:bCs w:val="0"/>
        </w:rPr>
      </w:pPr>
    </w:p>
    <w:p w14:paraId="4B4EA1AB" w14:textId="39982018" w:rsidR="00985644" w:rsidRDefault="00985644" w:rsidP="00985644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 xml:space="preserve">Дата 11 </w:t>
      </w:r>
      <w:r w:rsidR="00C4793C">
        <w:rPr>
          <w:b w:val="0"/>
          <w:bCs w:val="0"/>
        </w:rPr>
        <w:t>апреля</w:t>
      </w:r>
      <w:r>
        <w:rPr>
          <w:b w:val="0"/>
          <w:bCs w:val="0"/>
        </w:rPr>
        <w:t xml:space="preserve"> 202</w:t>
      </w:r>
      <w:r w:rsidR="00C4793C">
        <w:rPr>
          <w:b w:val="0"/>
          <w:bCs w:val="0"/>
        </w:rPr>
        <w:t>5</w:t>
      </w:r>
      <w:r>
        <w:rPr>
          <w:b w:val="0"/>
          <w:bCs w:val="0"/>
        </w:rPr>
        <w:t xml:space="preserve"> года</w:t>
      </w:r>
    </w:p>
    <w:p w14:paraId="229CFB3C" w14:textId="77777777" w:rsidR="00985644" w:rsidRDefault="00985644" w:rsidP="00985644">
      <w:pPr>
        <w:tabs>
          <w:tab w:val="left" w:pos="3500"/>
        </w:tabs>
        <w:rPr>
          <w:b w:val="0"/>
          <w:bCs w:val="0"/>
        </w:rPr>
      </w:pPr>
      <w:r>
        <w:rPr>
          <w:b w:val="0"/>
          <w:bCs w:val="0"/>
        </w:rPr>
        <w:t>Справку составила инструктор физической культуры_________ /Т.А. Александрова</w:t>
      </w:r>
    </w:p>
    <w:p w14:paraId="7B5EE5AA" w14:textId="77777777" w:rsidR="00985644" w:rsidRDefault="00985644" w:rsidP="00985644">
      <w:pPr>
        <w:tabs>
          <w:tab w:val="left" w:pos="3500"/>
        </w:tabs>
        <w:ind w:firstLine="5760"/>
        <w:jc w:val="both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   </w:t>
      </w:r>
      <w:r w:rsidRPr="1C9F26B9">
        <w:rPr>
          <w:b w:val="0"/>
          <w:bCs w:val="0"/>
          <w:vertAlign w:val="superscript"/>
        </w:rPr>
        <w:t>подпись                             ФИО</w:t>
      </w:r>
    </w:p>
    <w:p w14:paraId="029DA5CB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74EE1A1C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6D6C9B4F" w14:textId="77777777" w:rsidR="00985644" w:rsidRDefault="00985644" w:rsidP="0098564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p w14:paraId="4BE20729" w14:textId="77777777" w:rsidR="007E76E8" w:rsidRDefault="007E76E8" w:rsidP="00461164">
      <w:pPr>
        <w:tabs>
          <w:tab w:val="left" w:pos="3500"/>
        </w:tabs>
        <w:ind w:left="-1276" w:right="-284"/>
        <w:jc w:val="center"/>
        <w:rPr>
          <w:sz w:val="36"/>
          <w:szCs w:val="36"/>
        </w:rPr>
      </w:pPr>
    </w:p>
    <w:sectPr w:rsidR="007E76E8" w:rsidSect="0066546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33E2"/>
    <w:multiLevelType w:val="multilevel"/>
    <w:tmpl w:val="409292D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51A31207"/>
    <w:multiLevelType w:val="multilevel"/>
    <w:tmpl w:val="591E3202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3" w:hanging="2160"/>
      </w:pPr>
      <w:rPr>
        <w:rFonts w:hint="default"/>
      </w:rPr>
    </w:lvl>
  </w:abstractNum>
  <w:abstractNum w:abstractNumId="2" w15:restartNumberingAfterBreak="0">
    <w:nsid w:val="639C275D"/>
    <w:multiLevelType w:val="hybridMultilevel"/>
    <w:tmpl w:val="A8684246"/>
    <w:lvl w:ilvl="0" w:tplc="FF3C5E3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20" w:hanging="360"/>
      </w:pPr>
    </w:lvl>
    <w:lvl w:ilvl="2" w:tplc="0419001B">
      <w:start w:val="1"/>
      <w:numFmt w:val="lowerRoman"/>
      <w:lvlText w:val="%3."/>
      <w:lvlJc w:val="right"/>
      <w:pPr>
        <w:ind w:left="5040" w:hanging="180"/>
      </w:pPr>
    </w:lvl>
    <w:lvl w:ilvl="3" w:tplc="0419000F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>
      <w:start w:val="1"/>
      <w:numFmt w:val="lowerRoman"/>
      <w:lvlText w:val="%6."/>
      <w:lvlJc w:val="right"/>
      <w:pPr>
        <w:ind w:left="7200" w:hanging="180"/>
      </w:pPr>
    </w:lvl>
    <w:lvl w:ilvl="6" w:tplc="0419000F">
      <w:start w:val="1"/>
      <w:numFmt w:val="decimal"/>
      <w:lvlText w:val="%7."/>
      <w:lvlJc w:val="left"/>
      <w:pPr>
        <w:ind w:left="7920" w:hanging="360"/>
      </w:pPr>
    </w:lvl>
    <w:lvl w:ilvl="7" w:tplc="04190019">
      <w:start w:val="1"/>
      <w:numFmt w:val="lowerLetter"/>
      <w:lvlText w:val="%8."/>
      <w:lvlJc w:val="left"/>
      <w:pPr>
        <w:ind w:left="8640" w:hanging="360"/>
      </w:pPr>
    </w:lvl>
    <w:lvl w:ilvl="8" w:tplc="0419001B">
      <w:start w:val="1"/>
      <w:numFmt w:val="lowerRoman"/>
      <w:lvlText w:val="%9."/>
      <w:lvlJc w:val="right"/>
      <w:pPr>
        <w:ind w:left="9360" w:hanging="180"/>
      </w:pPr>
    </w:lvl>
  </w:abstractNum>
  <w:num w:numId="1" w16cid:durableId="564069916">
    <w:abstractNumId w:val="2"/>
  </w:num>
  <w:num w:numId="2" w16cid:durableId="1458571410">
    <w:abstractNumId w:val="1"/>
  </w:num>
  <w:num w:numId="3" w16cid:durableId="186123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AD0"/>
    <w:rsid w:val="000001C0"/>
    <w:rsid w:val="00015A5F"/>
    <w:rsid w:val="00016B59"/>
    <w:rsid w:val="0002012C"/>
    <w:rsid w:val="00032667"/>
    <w:rsid w:val="000331F4"/>
    <w:rsid w:val="00034192"/>
    <w:rsid w:val="00044098"/>
    <w:rsid w:val="000542F1"/>
    <w:rsid w:val="00061F2E"/>
    <w:rsid w:val="000735B6"/>
    <w:rsid w:val="000753E5"/>
    <w:rsid w:val="00077AF8"/>
    <w:rsid w:val="00085BAD"/>
    <w:rsid w:val="00092457"/>
    <w:rsid w:val="000A0BE5"/>
    <w:rsid w:val="000A6637"/>
    <w:rsid w:val="000B2356"/>
    <w:rsid w:val="000B6728"/>
    <w:rsid w:val="000C5056"/>
    <w:rsid w:val="000C7BB6"/>
    <w:rsid w:val="000F7E22"/>
    <w:rsid w:val="0011391E"/>
    <w:rsid w:val="001835FE"/>
    <w:rsid w:val="00184D4E"/>
    <w:rsid w:val="00190D1C"/>
    <w:rsid w:val="001A26C6"/>
    <w:rsid w:val="001A3111"/>
    <w:rsid w:val="001A705D"/>
    <w:rsid w:val="001B0067"/>
    <w:rsid w:val="001C11AD"/>
    <w:rsid w:val="001D02C1"/>
    <w:rsid w:val="001D46BA"/>
    <w:rsid w:val="001F1459"/>
    <w:rsid w:val="00210ACA"/>
    <w:rsid w:val="00211D08"/>
    <w:rsid w:val="002125A7"/>
    <w:rsid w:val="00213270"/>
    <w:rsid w:val="00226438"/>
    <w:rsid w:val="00227FCC"/>
    <w:rsid w:val="00232FEF"/>
    <w:rsid w:val="0025602B"/>
    <w:rsid w:val="0027285D"/>
    <w:rsid w:val="00280FD6"/>
    <w:rsid w:val="00284EA4"/>
    <w:rsid w:val="0029450A"/>
    <w:rsid w:val="002B78D9"/>
    <w:rsid w:val="002C6FAE"/>
    <w:rsid w:val="002C711E"/>
    <w:rsid w:val="002D3A21"/>
    <w:rsid w:val="002E2355"/>
    <w:rsid w:val="002E4F33"/>
    <w:rsid w:val="002E5AF6"/>
    <w:rsid w:val="002F4BFF"/>
    <w:rsid w:val="002F55F6"/>
    <w:rsid w:val="00303105"/>
    <w:rsid w:val="0031384E"/>
    <w:rsid w:val="0031741F"/>
    <w:rsid w:val="003209A8"/>
    <w:rsid w:val="00321B98"/>
    <w:rsid w:val="00326106"/>
    <w:rsid w:val="00327A30"/>
    <w:rsid w:val="0033681F"/>
    <w:rsid w:val="00344AD3"/>
    <w:rsid w:val="0035361D"/>
    <w:rsid w:val="003613D7"/>
    <w:rsid w:val="0036523A"/>
    <w:rsid w:val="00377042"/>
    <w:rsid w:val="00377D95"/>
    <w:rsid w:val="00387CC8"/>
    <w:rsid w:val="003A1691"/>
    <w:rsid w:val="003A481A"/>
    <w:rsid w:val="003B00F1"/>
    <w:rsid w:val="003B3EF3"/>
    <w:rsid w:val="003B67E3"/>
    <w:rsid w:val="003B719A"/>
    <w:rsid w:val="003C5DC8"/>
    <w:rsid w:val="003C70E5"/>
    <w:rsid w:val="003C70FB"/>
    <w:rsid w:val="003E070F"/>
    <w:rsid w:val="003E6682"/>
    <w:rsid w:val="003F5405"/>
    <w:rsid w:val="0040469F"/>
    <w:rsid w:val="004051DE"/>
    <w:rsid w:val="004054AF"/>
    <w:rsid w:val="00420CE4"/>
    <w:rsid w:val="00424457"/>
    <w:rsid w:val="00425924"/>
    <w:rsid w:val="00427BDD"/>
    <w:rsid w:val="0043531E"/>
    <w:rsid w:val="00437BA1"/>
    <w:rsid w:val="00455089"/>
    <w:rsid w:val="004553ED"/>
    <w:rsid w:val="00457CA6"/>
    <w:rsid w:val="00461164"/>
    <w:rsid w:val="00463CD6"/>
    <w:rsid w:val="0047247B"/>
    <w:rsid w:val="0048357E"/>
    <w:rsid w:val="00483CAF"/>
    <w:rsid w:val="004971F6"/>
    <w:rsid w:val="004A3010"/>
    <w:rsid w:val="004B114D"/>
    <w:rsid w:val="004C71B3"/>
    <w:rsid w:val="004D12C7"/>
    <w:rsid w:val="004D4B9A"/>
    <w:rsid w:val="004D4D12"/>
    <w:rsid w:val="004F0B37"/>
    <w:rsid w:val="004F3026"/>
    <w:rsid w:val="00503640"/>
    <w:rsid w:val="005074F5"/>
    <w:rsid w:val="00510B3E"/>
    <w:rsid w:val="00513C54"/>
    <w:rsid w:val="005202BE"/>
    <w:rsid w:val="00530568"/>
    <w:rsid w:val="005324CA"/>
    <w:rsid w:val="005420E2"/>
    <w:rsid w:val="0054644C"/>
    <w:rsid w:val="00551C1A"/>
    <w:rsid w:val="0055671E"/>
    <w:rsid w:val="00557ECF"/>
    <w:rsid w:val="005625AD"/>
    <w:rsid w:val="005709C2"/>
    <w:rsid w:val="00580A34"/>
    <w:rsid w:val="00581BDC"/>
    <w:rsid w:val="00587ECB"/>
    <w:rsid w:val="00590563"/>
    <w:rsid w:val="00590C64"/>
    <w:rsid w:val="005929BC"/>
    <w:rsid w:val="005A2455"/>
    <w:rsid w:val="005A2D91"/>
    <w:rsid w:val="005C5697"/>
    <w:rsid w:val="005D165B"/>
    <w:rsid w:val="005D2403"/>
    <w:rsid w:val="005D35DF"/>
    <w:rsid w:val="005D3F51"/>
    <w:rsid w:val="005D4AD0"/>
    <w:rsid w:val="005F62CF"/>
    <w:rsid w:val="006024B6"/>
    <w:rsid w:val="006039EE"/>
    <w:rsid w:val="0060417D"/>
    <w:rsid w:val="0061486F"/>
    <w:rsid w:val="00620E39"/>
    <w:rsid w:val="006337B6"/>
    <w:rsid w:val="006433A7"/>
    <w:rsid w:val="006451A9"/>
    <w:rsid w:val="0065204B"/>
    <w:rsid w:val="00654E89"/>
    <w:rsid w:val="00663D42"/>
    <w:rsid w:val="0066546B"/>
    <w:rsid w:val="00672138"/>
    <w:rsid w:val="00677516"/>
    <w:rsid w:val="00680832"/>
    <w:rsid w:val="00680BA1"/>
    <w:rsid w:val="0068532A"/>
    <w:rsid w:val="00693666"/>
    <w:rsid w:val="006B05A1"/>
    <w:rsid w:val="006C1CFE"/>
    <w:rsid w:val="006C26B2"/>
    <w:rsid w:val="006D198E"/>
    <w:rsid w:val="006D7974"/>
    <w:rsid w:val="006E03DF"/>
    <w:rsid w:val="006F6850"/>
    <w:rsid w:val="006F6AA9"/>
    <w:rsid w:val="00721095"/>
    <w:rsid w:val="00725B4F"/>
    <w:rsid w:val="00730104"/>
    <w:rsid w:val="007562A1"/>
    <w:rsid w:val="00764C70"/>
    <w:rsid w:val="00766A41"/>
    <w:rsid w:val="007727B3"/>
    <w:rsid w:val="00784B27"/>
    <w:rsid w:val="0078609D"/>
    <w:rsid w:val="007A4E3B"/>
    <w:rsid w:val="007A7126"/>
    <w:rsid w:val="007C125B"/>
    <w:rsid w:val="007D024F"/>
    <w:rsid w:val="007E09EC"/>
    <w:rsid w:val="007E76E8"/>
    <w:rsid w:val="00807B15"/>
    <w:rsid w:val="0081075D"/>
    <w:rsid w:val="0082756D"/>
    <w:rsid w:val="00830CCC"/>
    <w:rsid w:val="00833847"/>
    <w:rsid w:val="00845A28"/>
    <w:rsid w:val="008478BB"/>
    <w:rsid w:val="008535EC"/>
    <w:rsid w:val="008641CC"/>
    <w:rsid w:val="008727DA"/>
    <w:rsid w:val="00886FB5"/>
    <w:rsid w:val="008A6D01"/>
    <w:rsid w:val="008D614E"/>
    <w:rsid w:val="008F5344"/>
    <w:rsid w:val="00902BA0"/>
    <w:rsid w:val="009049B4"/>
    <w:rsid w:val="009314CF"/>
    <w:rsid w:val="00931F3E"/>
    <w:rsid w:val="009361E8"/>
    <w:rsid w:val="0096556A"/>
    <w:rsid w:val="00975646"/>
    <w:rsid w:val="00981052"/>
    <w:rsid w:val="009825FF"/>
    <w:rsid w:val="00985644"/>
    <w:rsid w:val="00993921"/>
    <w:rsid w:val="009B6189"/>
    <w:rsid w:val="009C0EAE"/>
    <w:rsid w:val="009C6CF2"/>
    <w:rsid w:val="009C6F20"/>
    <w:rsid w:val="009C732E"/>
    <w:rsid w:val="009D1A58"/>
    <w:rsid w:val="009E0646"/>
    <w:rsid w:val="009E355D"/>
    <w:rsid w:val="00A1028B"/>
    <w:rsid w:val="00A10A52"/>
    <w:rsid w:val="00A13299"/>
    <w:rsid w:val="00A32A0C"/>
    <w:rsid w:val="00A62BF3"/>
    <w:rsid w:val="00A77512"/>
    <w:rsid w:val="00A8378E"/>
    <w:rsid w:val="00A969D6"/>
    <w:rsid w:val="00AA0FC8"/>
    <w:rsid w:val="00AC3050"/>
    <w:rsid w:val="00AC3152"/>
    <w:rsid w:val="00AC3DE1"/>
    <w:rsid w:val="00AF2FB4"/>
    <w:rsid w:val="00AF315D"/>
    <w:rsid w:val="00B06747"/>
    <w:rsid w:val="00B12449"/>
    <w:rsid w:val="00B4021D"/>
    <w:rsid w:val="00B430C7"/>
    <w:rsid w:val="00B43377"/>
    <w:rsid w:val="00B61966"/>
    <w:rsid w:val="00B802EC"/>
    <w:rsid w:val="00B82839"/>
    <w:rsid w:val="00B83832"/>
    <w:rsid w:val="00B85C9C"/>
    <w:rsid w:val="00B8600A"/>
    <w:rsid w:val="00B971D9"/>
    <w:rsid w:val="00BA6415"/>
    <w:rsid w:val="00BB239B"/>
    <w:rsid w:val="00BD67DD"/>
    <w:rsid w:val="00BD6970"/>
    <w:rsid w:val="00BD7708"/>
    <w:rsid w:val="00BF6498"/>
    <w:rsid w:val="00C17D48"/>
    <w:rsid w:val="00C30CEB"/>
    <w:rsid w:val="00C344E0"/>
    <w:rsid w:val="00C3538A"/>
    <w:rsid w:val="00C3551C"/>
    <w:rsid w:val="00C42F9D"/>
    <w:rsid w:val="00C4793C"/>
    <w:rsid w:val="00C539DC"/>
    <w:rsid w:val="00C80210"/>
    <w:rsid w:val="00C92B11"/>
    <w:rsid w:val="00CA6A4E"/>
    <w:rsid w:val="00CB14D6"/>
    <w:rsid w:val="00CC0540"/>
    <w:rsid w:val="00CC072A"/>
    <w:rsid w:val="00CC11D2"/>
    <w:rsid w:val="00CD5354"/>
    <w:rsid w:val="00CE7099"/>
    <w:rsid w:val="00CE7502"/>
    <w:rsid w:val="00CF2596"/>
    <w:rsid w:val="00CF4925"/>
    <w:rsid w:val="00CF553D"/>
    <w:rsid w:val="00CF5624"/>
    <w:rsid w:val="00CF5C0D"/>
    <w:rsid w:val="00CF5F90"/>
    <w:rsid w:val="00D0722C"/>
    <w:rsid w:val="00D15E62"/>
    <w:rsid w:val="00D2258F"/>
    <w:rsid w:val="00D25922"/>
    <w:rsid w:val="00D313BD"/>
    <w:rsid w:val="00D41BBD"/>
    <w:rsid w:val="00D55F47"/>
    <w:rsid w:val="00D6028B"/>
    <w:rsid w:val="00D60C9B"/>
    <w:rsid w:val="00D7577C"/>
    <w:rsid w:val="00D83CA2"/>
    <w:rsid w:val="00D84E5C"/>
    <w:rsid w:val="00DC1C91"/>
    <w:rsid w:val="00DC28FC"/>
    <w:rsid w:val="00DC2C55"/>
    <w:rsid w:val="00DD0CB7"/>
    <w:rsid w:val="00DD5E72"/>
    <w:rsid w:val="00DE13F0"/>
    <w:rsid w:val="00DE163F"/>
    <w:rsid w:val="00DE1DD5"/>
    <w:rsid w:val="00DE54D4"/>
    <w:rsid w:val="00DE6ADE"/>
    <w:rsid w:val="00DF653F"/>
    <w:rsid w:val="00E0228D"/>
    <w:rsid w:val="00E218D3"/>
    <w:rsid w:val="00E22149"/>
    <w:rsid w:val="00E256E5"/>
    <w:rsid w:val="00E31280"/>
    <w:rsid w:val="00E34F3A"/>
    <w:rsid w:val="00E40135"/>
    <w:rsid w:val="00E465E8"/>
    <w:rsid w:val="00E55724"/>
    <w:rsid w:val="00E574D4"/>
    <w:rsid w:val="00E76735"/>
    <w:rsid w:val="00E91E1C"/>
    <w:rsid w:val="00E92474"/>
    <w:rsid w:val="00E93895"/>
    <w:rsid w:val="00E93FB0"/>
    <w:rsid w:val="00EB3F33"/>
    <w:rsid w:val="00EC6560"/>
    <w:rsid w:val="00ED28CD"/>
    <w:rsid w:val="00ED31FF"/>
    <w:rsid w:val="00EF52E2"/>
    <w:rsid w:val="00F0651B"/>
    <w:rsid w:val="00F27C5C"/>
    <w:rsid w:val="00F348DE"/>
    <w:rsid w:val="00F42478"/>
    <w:rsid w:val="00F43DA5"/>
    <w:rsid w:val="00F5143D"/>
    <w:rsid w:val="00F51DFA"/>
    <w:rsid w:val="00F559BC"/>
    <w:rsid w:val="00F66B07"/>
    <w:rsid w:val="00F942DE"/>
    <w:rsid w:val="00FB07F3"/>
    <w:rsid w:val="00FB0B56"/>
    <w:rsid w:val="00FC1688"/>
    <w:rsid w:val="00FD6F8B"/>
    <w:rsid w:val="00FE45F2"/>
    <w:rsid w:val="00FE4BA2"/>
    <w:rsid w:val="1C9F26B9"/>
    <w:rsid w:val="57E59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B61A6"/>
  <w15:docId w15:val="{480FB656-71F1-489E-975B-BF0196E3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D0"/>
    <w:rPr>
      <w:rFonts w:ascii="Times New Roman" w:eastAsia="Times New Roman" w:hAnsi="Times New Roman"/>
      <w:b/>
      <w:bCs/>
      <w:position w:val="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1688"/>
    <w:rPr>
      <w:b w:val="0"/>
      <w:bCs w:val="0"/>
      <w:position w:val="0"/>
    </w:rPr>
  </w:style>
  <w:style w:type="paragraph" w:customStyle="1" w:styleId="Style11">
    <w:name w:val="Style11"/>
    <w:basedOn w:val="a"/>
    <w:uiPriority w:val="99"/>
    <w:rsid w:val="00FC1688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  <w:b w:val="0"/>
      <w:bCs w:val="0"/>
      <w:position w:val="0"/>
    </w:rPr>
  </w:style>
  <w:style w:type="paragraph" w:styleId="a4">
    <w:name w:val="List Paragraph"/>
    <w:basedOn w:val="a"/>
    <w:uiPriority w:val="99"/>
    <w:qFormat/>
    <w:rsid w:val="008641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37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AEB5-AADA-4A39-956F-7CA35A7E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FSB</Company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subject/>
  <dc:creator>DS</dc:creator>
  <cp:keywords/>
  <dc:description/>
  <cp:lastModifiedBy>Татьяна Александрова</cp:lastModifiedBy>
  <cp:revision>107</cp:revision>
  <cp:lastPrinted>2018-09-19T06:59:00Z</cp:lastPrinted>
  <dcterms:created xsi:type="dcterms:W3CDTF">2004-03-18T19:18:00Z</dcterms:created>
  <dcterms:modified xsi:type="dcterms:W3CDTF">2025-04-14T07:11:00Z</dcterms:modified>
</cp:coreProperties>
</file>