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5060D" w14:textId="48AA974C" w:rsidR="002F4428" w:rsidRDefault="00416F3E" w:rsidP="000067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6773">
        <w:rPr>
          <w:rFonts w:ascii="Times New Roman" w:hAnsi="Times New Roman" w:cs="Times New Roman"/>
          <w:b/>
          <w:bCs/>
          <w:sz w:val="28"/>
          <w:szCs w:val="28"/>
        </w:rPr>
        <w:t>Муниципальное автономное дошкольное образовательное учреждение «Детский сад № 19 комбинированного вида»</w:t>
      </w:r>
    </w:p>
    <w:p w14:paraId="43BAC3B7" w14:textId="77777777" w:rsidR="00006773" w:rsidRDefault="00006773" w:rsidP="000067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DC7195" w14:textId="77777777" w:rsidR="009744F1" w:rsidRDefault="009744F1" w:rsidP="000067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918F74" w14:textId="77777777" w:rsidR="009D16D3" w:rsidRDefault="009D16D3" w:rsidP="000067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110D51" w14:textId="77777777" w:rsidR="009D16D3" w:rsidRDefault="009D16D3" w:rsidP="000067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470BE5" w14:textId="77777777" w:rsidR="009D16D3" w:rsidRDefault="009D16D3" w:rsidP="000067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16F525" w14:textId="2DE05233" w:rsidR="009744F1" w:rsidRDefault="009744F1" w:rsidP="0000677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9D16D3">
        <w:rPr>
          <w:rFonts w:ascii="Times New Roman" w:hAnsi="Times New Roman" w:cs="Times New Roman"/>
          <w:b/>
          <w:bCs/>
          <w:sz w:val="40"/>
          <w:szCs w:val="40"/>
        </w:rPr>
        <w:t xml:space="preserve">Проект подготовки к </w:t>
      </w:r>
      <w:r w:rsidR="008C0207" w:rsidRPr="009D16D3">
        <w:rPr>
          <w:rFonts w:ascii="Times New Roman" w:hAnsi="Times New Roman" w:cs="Times New Roman"/>
          <w:b/>
          <w:bCs/>
          <w:sz w:val="40"/>
          <w:szCs w:val="40"/>
        </w:rPr>
        <w:t>городскому турниру по мини-футболу «Юные чемпионы</w:t>
      </w:r>
      <w:r w:rsidR="009D16D3" w:rsidRPr="009D16D3">
        <w:rPr>
          <w:rFonts w:ascii="Times New Roman" w:hAnsi="Times New Roman" w:cs="Times New Roman"/>
          <w:b/>
          <w:bCs/>
          <w:sz w:val="40"/>
          <w:szCs w:val="40"/>
        </w:rPr>
        <w:t>: путь к победе!»</w:t>
      </w:r>
    </w:p>
    <w:p w14:paraId="64B57700" w14:textId="5C9FFF3A" w:rsidR="00F5047F" w:rsidRDefault="00CE6364" w:rsidP="0000677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С 21.04.2025 по 18.05.2025</w:t>
      </w:r>
    </w:p>
    <w:p w14:paraId="529A413C" w14:textId="1E9BAF20" w:rsidR="009D16D3" w:rsidRPr="009D16D3" w:rsidRDefault="006A12BA" w:rsidP="0000677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noProof/>
          <w:sz w:val="40"/>
          <w:szCs w:val="40"/>
        </w:rPr>
        <w:drawing>
          <wp:inline distT="0" distB="0" distL="0" distR="0" wp14:anchorId="559A1C84" wp14:editId="120EA175">
            <wp:extent cx="5940425" cy="3742690"/>
            <wp:effectExtent l="0" t="0" r="3175" b="0"/>
            <wp:docPr id="1634965149" name="Рисунок 1" descr="Изображение выглядит как мультфильм, Мультфильм, графическая вставк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965149" name="Рисунок 1" descr="Изображение выглядит как мультфильм, Мультфильм, графическая вставка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4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FCA5E1" w14:textId="77777777" w:rsidR="002F4428" w:rsidRDefault="002F4428" w:rsidP="00745733">
      <w:pPr>
        <w:rPr>
          <w:b/>
          <w:bCs/>
        </w:rPr>
      </w:pPr>
    </w:p>
    <w:p w14:paraId="0C777CCE" w14:textId="485E9A54" w:rsidR="002F4428" w:rsidRDefault="007C4D85" w:rsidP="007C4D8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Разработчик:</w:t>
      </w:r>
    </w:p>
    <w:p w14:paraId="4CD0ED9F" w14:textId="4D38D469" w:rsidR="007C4D85" w:rsidRDefault="007C4D85" w:rsidP="007C4D8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 по физической культуре</w:t>
      </w:r>
    </w:p>
    <w:p w14:paraId="741A529F" w14:textId="2771459C" w:rsidR="007C4D85" w:rsidRDefault="007C4D85" w:rsidP="007C4D8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Александрова Т.А.</w:t>
      </w:r>
    </w:p>
    <w:p w14:paraId="2E2E3A6E" w14:textId="7B23AF5C" w:rsidR="007C4D85" w:rsidRDefault="007C4D85" w:rsidP="007C4D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Краснотурьинск </w:t>
      </w:r>
    </w:p>
    <w:p w14:paraId="73087AD3" w14:textId="476D9B23" w:rsidR="007C4D85" w:rsidRDefault="007C4D85" w:rsidP="007C4D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год</w:t>
      </w:r>
    </w:p>
    <w:p w14:paraId="68A5148E" w14:textId="4428796E" w:rsidR="00726A4A" w:rsidRPr="00726A4A" w:rsidRDefault="00726A4A" w:rsidP="00726A4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26A4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Актуальность проекта «Юные чемпионы: путь к победе!» </w:t>
      </w:r>
      <w:r w:rsidRPr="00726A4A">
        <w:rPr>
          <w:rFonts w:ascii="Times New Roman" w:hAnsi="Times New Roman" w:cs="Times New Roman"/>
          <w:sz w:val="28"/>
          <w:szCs w:val="28"/>
        </w:rPr>
        <w:t>обусловлена следующими факторами:</w:t>
      </w:r>
    </w:p>
    <w:p w14:paraId="09AF9A77" w14:textId="08E43D21" w:rsidR="00726A4A" w:rsidRPr="001B281C" w:rsidRDefault="00726A4A" w:rsidP="00726A4A">
      <w:pPr>
        <w:pStyle w:val="a7"/>
        <w:numPr>
          <w:ilvl w:val="0"/>
          <w:numId w:val="1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1B281C">
        <w:rPr>
          <w:rFonts w:ascii="Times New Roman" w:hAnsi="Times New Roman" w:cs="Times New Roman"/>
          <w:b/>
          <w:bCs/>
          <w:sz w:val="28"/>
          <w:szCs w:val="28"/>
        </w:rPr>
        <w:t>Физическое развитие через игровую деятельность</w:t>
      </w:r>
      <w:r w:rsidR="001B281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1B281C">
        <w:rPr>
          <w:rFonts w:ascii="Times New Roman" w:hAnsi="Times New Roman" w:cs="Times New Roman"/>
          <w:sz w:val="28"/>
          <w:szCs w:val="28"/>
        </w:rPr>
        <w:t>Мини-футбол</w:t>
      </w:r>
      <w:r w:rsidR="001B281C">
        <w:rPr>
          <w:rFonts w:ascii="Times New Roman" w:hAnsi="Times New Roman" w:cs="Times New Roman"/>
          <w:sz w:val="28"/>
          <w:szCs w:val="28"/>
        </w:rPr>
        <w:t xml:space="preserve"> </w:t>
      </w:r>
      <w:r w:rsidRPr="001B281C">
        <w:rPr>
          <w:rFonts w:ascii="Times New Roman" w:hAnsi="Times New Roman" w:cs="Times New Roman"/>
          <w:sz w:val="28"/>
          <w:szCs w:val="28"/>
        </w:rPr>
        <w:t xml:space="preserve">сочетает ходьбу, бег, прыжки и работу с мячом, что способствует комплексному развитию двигательных навыков. Как отмечается в исследованиях, такие занятия укрепляют мышечный корсет, улучшают координацию и ловкость, а также снижают риск сердечно-сосудистых патологий. </w:t>
      </w:r>
    </w:p>
    <w:p w14:paraId="5EBC8FE7" w14:textId="698E7A9E" w:rsidR="00726A4A" w:rsidRPr="00B83AEE" w:rsidRDefault="00726A4A" w:rsidP="00726A4A">
      <w:pPr>
        <w:pStyle w:val="a7"/>
        <w:numPr>
          <w:ilvl w:val="0"/>
          <w:numId w:val="1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1B281C">
        <w:rPr>
          <w:rFonts w:ascii="Times New Roman" w:hAnsi="Times New Roman" w:cs="Times New Roman"/>
          <w:b/>
          <w:bCs/>
          <w:sz w:val="28"/>
          <w:szCs w:val="28"/>
        </w:rPr>
        <w:t>Формирование командного духа</w:t>
      </w:r>
      <w:r w:rsidR="00B83AE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B83AEE">
        <w:rPr>
          <w:rFonts w:ascii="Times New Roman" w:hAnsi="Times New Roman" w:cs="Times New Roman"/>
          <w:sz w:val="28"/>
          <w:szCs w:val="28"/>
        </w:rPr>
        <w:t xml:space="preserve">Участие в командных соревнованиях развивает у детей навыки сотрудничества, умение слушать партнеров и принимать решения в условиях ограниченного времени. Это соответствует задачам социального воспитания, выделенным в работах по дошкольному образованию. </w:t>
      </w:r>
    </w:p>
    <w:p w14:paraId="24BB9DF7" w14:textId="3E72BA76" w:rsidR="00726A4A" w:rsidRPr="00B83AEE" w:rsidRDefault="00726A4A" w:rsidP="00726A4A">
      <w:pPr>
        <w:pStyle w:val="a7"/>
        <w:numPr>
          <w:ilvl w:val="0"/>
          <w:numId w:val="13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1B281C">
        <w:rPr>
          <w:rFonts w:ascii="Times New Roman" w:hAnsi="Times New Roman" w:cs="Times New Roman"/>
          <w:b/>
          <w:bCs/>
          <w:sz w:val="28"/>
          <w:szCs w:val="28"/>
        </w:rPr>
        <w:t>Раннее выявление спортивных талантов</w:t>
      </w:r>
      <w:r w:rsidR="00B83AE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B83AEE">
        <w:rPr>
          <w:rFonts w:ascii="Times New Roman" w:hAnsi="Times New Roman" w:cs="Times New Roman"/>
          <w:sz w:val="28"/>
          <w:szCs w:val="28"/>
        </w:rPr>
        <w:t xml:space="preserve">Подготовка к соревнованиям позволяет оценить прогресс каждого ребенка и сформировать команду с учетом индивидуальных особенностей. Это согласуется с рекомендациями по работе с одаренными детьми в ДОУ. </w:t>
      </w:r>
    </w:p>
    <w:p w14:paraId="5AD5FF4E" w14:textId="5A743704" w:rsidR="00726A4A" w:rsidRPr="00B83AEE" w:rsidRDefault="00726A4A" w:rsidP="00726A4A">
      <w:pPr>
        <w:pStyle w:val="a7"/>
        <w:numPr>
          <w:ilvl w:val="0"/>
          <w:numId w:val="13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B83AEE">
        <w:rPr>
          <w:rFonts w:ascii="Times New Roman" w:hAnsi="Times New Roman" w:cs="Times New Roman"/>
          <w:b/>
          <w:bCs/>
          <w:sz w:val="28"/>
          <w:szCs w:val="28"/>
        </w:rPr>
        <w:t>Развитие морально-волевых качеств</w:t>
      </w:r>
      <w:r w:rsidR="00B83AE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B83AEE">
        <w:rPr>
          <w:rFonts w:ascii="Times New Roman" w:hAnsi="Times New Roman" w:cs="Times New Roman"/>
          <w:sz w:val="28"/>
          <w:szCs w:val="28"/>
        </w:rPr>
        <w:t xml:space="preserve">Соревновательный элемент учит детей справляться с эмоциями, принимать поражения и стремиться к победе. Это формирует стрессоустойчивость и целеустремленность. </w:t>
      </w:r>
    </w:p>
    <w:p w14:paraId="6E4F950C" w14:textId="77A7D764" w:rsidR="00524212" w:rsidRPr="00B83AEE" w:rsidRDefault="00726A4A" w:rsidP="00726A4A">
      <w:pPr>
        <w:pStyle w:val="a7"/>
        <w:numPr>
          <w:ilvl w:val="0"/>
          <w:numId w:val="13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B83AEE">
        <w:rPr>
          <w:rFonts w:ascii="Times New Roman" w:hAnsi="Times New Roman" w:cs="Times New Roman"/>
          <w:b/>
          <w:bCs/>
          <w:sz w:val="28"/>
          <w:szCs w:val="28"/>
        </w:rPr>
        <w:t>Интеграция образовательных областей</w:t>
      </w:r>
      <w:r w:rsidR="00B83AE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B83AEE">
        <w:rPr>
          <w:rFonts w:ascii="Times New Roman" w:hAnsi="Times New Roman" w:cs="Times New Roman"/>
          <w:sz w:val="28"/>
          <w:szCs w:val="28"/>
        </w:rPr>
        <w:t>Проект сочетает физическую подготовку с творческими заданиями (изготовление плакатов, танцевальная разминка) и работой с родителями, что усиливает его воспитательный эффект.</w:t>
      </w:r>
    </w:p>
    <w:p w14:paraId="5386D350" w14:textId="77777777" w:rsidR="007F4FD8" w:rsidRDefault="000101FE" w:rsidP="00745733">
      <w:pPr>
        <w:rPr>
          <w:rFonts w:ascii="Times New Roman" w:hAnsi="Times New Roman" w:cs="Times New Roman"/>
          <w:sz w:val="28"/>
          <w:szCs w:val="28"/>
        </w:rPr>
      </w:pPr>
      <w:r w:rsidRPr="00745733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745733">
        <w:rPr>
          <w:rFonts w:ascii="Times New Roman" w:hAnsi="Times New Roman" w:cs="Times New Roman"/>
          <w:sz w:val="28"/>
          <w:szCs w:val="28"/>
        </w:rPr>
        <w:t> </w:t>
      </w:r>
    </w:p>
    <w:p w14:paraId="01A10866" w14:textId="77777777" w:rsidR="007F4FD8" w:rsidRPr="007F4FD8" w:rsidRDefault="000101FE" w:rsidP="007F4FD8">
      <w:pPr>
        <w:pStyle w:val="a7"/>
        <w:numPr>
          <w:ilvl w:val="0"/>
          <w:numId w:val="14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7F4FD8">
        <w:rPr>
          <w:rFonts w:ascii="Times New Roman" w:hAnsi="Times New Roman" w:cs="Times New Roman"/>
          <w:sz w:val="28"/>
          <w:szCs w:val="28"/>
        </w:rPr>
        <w:t>Развить базовые навыки мини-футбола</w:t>
      </w:r>
    </w:p>
    <w:p w14:paraId="74B34337" w14:textId="28EC05A3" w:rsidR="002F4428" w:rsidRPr="00057868" w:rsidRDefault="000101FE" w:rsidP="007F4FD8">
      <w:pPr>
        <w:pStyle w:val="a7"/>
        <w:numPr>
          <w:ilvl w:val="0"/>
          <w:numId w:val="14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7F4FD8">
        <w:rPr>
          <w:rFonts w:ascii="Times New Roman" w:hAnsi="Times New Roman" w:cs="Times New Roman"/>
          <w:sz w:val="28"/>
          <w:szCs w:val="28"/>
        </w:rPr>
        <w:t>укрепить физическую подготовку и командный дух.</w:t>
      </w:r>
    </w:p>
    <w:p w14:paraId="4F0B7B97" w14:textId="2FC5EF82" w:rsidR="00057868" w:rsidRDefault="00057868" w:rsidP="0005786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44B56084" w14:textId="77777777" w:rsidR="00057868" w:rsidRPr="00057868" w:rsidRDefault="00057868" w:rsidP="00057868">
      <w:pPr>
        <w:pStyle w:val="a7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057868">
        <w:rPr>
          <w:rFonts w:ascii="Times New Roman" w:hAnsi="Times New Roman" w:cs="Times New Roman"/>
          <w:sz w:val="28"/>
          <w:szCs w:val="28"/>
        </w:rPr>
        <w:t>Формирование устойчивого интереса к мини-футболу через игровые формы и творческие задания.</w:t>
      </w:r>
    </w:p>
    <w:p w14:paraId="415F7DC0" w14:textId="77777777" w:rsidR="00057868" w:rsidRDefault="00057868" w:rsidP="00057868">
      <w:pPr>
        <w:pStyle w:val="a7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057868">
        <w:rPr>
          <w:rFonts w:ascii="Times New Roman" w:hAnsi="Times New Roman" w:cs="Times New Roman"/>
          <w:sz w:val="28"/>
          <w:szCs w:val="28"/>
        </w:rPr>
        <w:t>Развитие физических качеств: быстрота, ловкость, выносливость, координация.</w:t>
      </w:r>
    </w:p>
    <w:p w14:paraId="04F2A7AA" w14:textId="04CCD6F7" w:rsidR="00057868" w:rsidRPr="00057868" w:rsidRDefault="00057868" w:rsidP="00057868">
      <w:pPr>
        <w:pStyle w:val="a7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057868">
        <w:rPr>
          <w:rFonts w:ascii="Times New Roman" w:hAnsi="Times New Roman" w:cs="Times New Roman"/>
          <w:sz w:val="28"/>
          <w:szCs w:val="28"/>
        </w:rPr>
        <w:t>Совершенствование технических навыков: ведение мяча, передачи, удары по воротам, отбор мяча.</w:t>
      </w:r>
    </w:p>
    <w:p w14:paraId="618E8530" w14:textId="77777777" w:rsidR="008134D2" w:rsidRDefault="008134D2" w:rsidP="00057868">
      <w:pPr>
        <w:rPr>
          <w:rFonts w:ascii="Times New Roman" w:hAnsi="Times New Roman" w:cs="Times New Roman"/>
          <w:sz w:val="28"/>
          <w:szCs w:val="28"/>
        </w:rPr>
      </w:pPr>
    </w:p>
    <w:p w14:paraId="1D6546E7" w14:textId="77777777" w:rsidR="008134D2" w:rsidRDefault="00057868" w:rsidP="00057868">
      <w:pPr>
        <w:pStyle w:val="a7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8134D2">
        <w:rPr>
          <w:rFonts w:ascii="Times New Roman" w:hAnsi="Times New Roman" w:cs="Times New Roman"/>
          <w:sz w:val="28"/>
          <w:szCs w:val="28"/>
        </w:rPr>
        <w:lastRenderedPageBreak/>
        <w:t>Освоение тактических принципов: простейшие схемы атаки и защиты, распределение ролей в команде.</w:t>
      </w:r>
    </w:p>
    <w:p w14:paraId="515DD400" w14:textId="77777777" w:rsidR="008134D2" w:rsidRPr="008134D2" w:rsidRDefault="008134D2" w:rsidP="008134D2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346AE6D4" w14:textId="0ADEB8D4" w:rsidR="00057868" w:rsidRPr="008134D2" w:rsidRDefault="00057868" w:rsidP="00057868">
      <w:pPr>
        <w:pStyle w:val="a7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8134D2">
        <w:rPr>
          <w:rFonts w:ascii="Times New Roman" w:hAnsi="Times New Roman" w:cs="Times New Roman"/>
          <w:sz w:val="28"/>
          <w:szCs w:val="28"/>
        </w:rPr>
        <w:t>Формирование командного духа через эстафеты, парные упражнения и психологические тренинги.</w:t>
      </w:r>
    </w:p>
    <w:p w14:paraId="77EFD5E0" w14:textId="77777777" w:rsidR="00745733" w:rsidRPr="00745733" w:rsidRDefault="00745733" w:rsidP="0074573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45733">
        <w:rPr>
          <w:rFonts w:ascii="Times New Roman" w:hAnsi="Times New Roman" w:cs="Times New Roman"/>
          <w:b/>
          <w:bCs/>
          <w:sz w:val="28"/>
          <w:szCs w:val="28"/>
        </w:rPr>
        <w:t>Структура проекта</w:t>
      </w:r>
    </w:p>
    <w:p w14:paraId="46ECDC79" w14:textId="75A025C0" w:rsidR="00745733" w:rsidRPr="00745733" w:rsidRDefault="00745733" w:rsidP="00745733">
      <w:pPr>
        <w:rPr>
          <w:rFonts w:ascii="Times New Roman" w:hAnsi="Times New Roman" w:cs="Times New Roman"/>
          <w:sz w:val="28"/>
          <w:szCs w:val="28"/>
        </w:rPr>
      </w:pPr>
      <w:r w:rsidRPr="00745733">
        <w:rPr>
          <w:rFonts w:ascii="Times New Roman" w:hAnsi="Times New Roman" w:cs="Times New Roman"/>
          <w:b/>
          <w:bCs/>
          <w:sz w:val="28"/>
          <w:szCs w:val="28"/>
        </w:rPr>
        <w:t>Длительность:</w:t>
      </w:r>
      <w:r w:rsidRPr="00745733">
        <w:rPr>
          <w:rFonts w:ascii="Times New Roman" w:hAnsi="Times New Roman" w:cs="Times New Roman"/>
          <w:sz w:val="28"/>
          <w:szCs w:val="28"/>
        </w:rPr>
        <w:t xml:space="preserve"> 4 недели (3 тренировки в неделю по </w:t>
      </w:r>
      <w:r w:rsidR="00C8465D">
        <w:rPr>
          <w:rFonts w:ascii="Times New Roman" w:hAnsi="Times New Roman" w:cs="Times New Roman"/>
          <w:sz w:val="28"/>
          <w:szCs w:val="28"/>
        </w:rPr>
        <w:t>25</w:t>
      </w:r>
      <w:r w:rsidRPr="00745733">
        <w:rPr>
          <w:rFonts w:ascii="Times New Roman" w:hAnsi="Times New Roman" w:cs="Times New Roman"/>
          <w:sz w:val="28"/>
          <w:szCs w:val="28"/>
        </w:rPr>
        <w:t>–</w:t>
      </w:r>
      <w:r w:rsidR="00C8465D">
        <w:rPr>
          <w:rFonts w:ascii="Times New Roman" w:hAnsi="Times New Roman" w:cs="Times New Roman"/>
          <w:sz w:val="28"/>
          <w:szCs w:val="28"/>
        </w:rPr>
        <w:t>30</w:t>
      </w:r>
      <w:r w:rsidRPr="00745733">
        <w:rPr>
          <w:rFonts w:ascii="Times New Roman" w:hAnsi="Times New Roman" w:cs="Times New Roman"/>
          <w:sz w:val="28"/>
          <w:szCs w:val="28"/>
        </w:rPr>
        <w:t xml:space="preserve"> минут).</w:t>
      </w:r>
      <w:r w:rsidRPr="00745733">
        <w:rPr>
          <w:rFonts w:ascii="Times New Roman" w:hAnsi="Times New Roman" w:cs="Times New Roman"/>
          <w:sz w:val="28"/>
          <w:szCs w:val="28"/>
        </w:rPr>
        <w:br/>
      </w:r>
      <w:r w:rsidRPr="00745733">
        <w:rPr>
          <w:rFonts w:ascii="Times New Roman" w:hAnsi="Times New Roman" w:cs="Times New Roman"/>
          <w:b/>
          <w:bCs/>
          <w:sz w:val="28"/>
          <w:szCs w:val="28"/>
        </w:rPr>
        <w:t>Ключевые направления:</w:t>
      </w:r>
    </w:p>
    <w:p w14:paraId="73D517F0" w14:textId="77777777" w:rsidR="00A03A8B" w:rsidRDefault="00745733" w:rsidP="00A03A8B">
      <w:pPr>
        <w:pStyle w:val="a7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A03A8B">
        <w:rPr>
          <w:rFonts w:ascii="Times New Roman" w:hAnsi="Times New Roman" w:cs="Times New Roman"/>
          <w:sz w:val="28"/>
          <w:szCs w:val="28"/>
        </w:rPr>
        <w:t>Техника владения мячом.</w:t>
      </w:r>
    </w:p>
    <w:p w14:paraId="2DCBBC50" w14:textId="77777777" w:rsidR="00A03A8B" w:rsidRDefault="00745733" w:rsidP="00A03A8B">
      <w:pPr>
        <w:pStyle w:val="a7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A03A8B">
        <w:rPr>
          <w:rFonts w:ascii="Times New Roman" w:hAnsi="Times New Roman" w:cs="Times New Roman"/>
          <w:sz w:val="28"/>
          <w:szCs w:val="28"/>
        </w:rPr>
        <w:t>Тактика командной игры.</w:t>
      </w:r>
    </w:p>
    <w:p w14:paraId="3318B1CE" w14:textId="77777777" w:rsidR="00A03A8B" w:rsidRDefault="00745733" w:rsidP="00A03A8B">
      <w:pPr>
        <w:pStyle w:val="a7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A03A8B">
        <w:rPr>
          <w:rFonts w:ascii="Times New Roman" w:hAnsi="Times New Roman" w:cs="Times New Roman"/>
          <w:sz w:val="28"/>
          <w:szCs w:val="28"/>
        </w:rPr>
        <w:t>Физическая выносливость.</w:t>
      </w:r>
    </w:p>
    <w:p w14:paraId="38F721F2" w14:textId="77777777" w:rsidR="00A03A8B" w:rsidRDefault="00745733" w:rsidP="00A03A8B">
      <w:pPr>
        <w:pStyle w:val="a7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A03A8B">
        <w:rPr>
          <w:rFonts w:ascii="Times New Roman" w:hAnsi="Times New Roman" w:cs="Times New Roman"/>
          <w:sz w:val="28"/>
          <w:szCs w:val="28"/>
        </w:rPr>
        <w:t>Правила мини-футбола.</w:t>
      </w:r>
    </w:p>
    <w:p w14:paraId="0F9E1EA0" w14:textId="486DD7A8" w:rsidR="00745733" w:rsidRPr="00A03A8B" w:rsidRDefault="00745733" w:rsidP="00A03A8B">
      <w:pPr>
        <w:pStyle w:val="a7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A03A8B">
        <w:rPr>
          <w:rFonts w:ascii="Times New Roman" w:hAnsi="Times New Roman" w:cs="Times New Roman"/>
          <w:sz w:val="28"/>
          <w:szCs w:val="28"/>
        </w:rPr>
        <w:t>Психологическая подготовка.</w:t>
      </w:r>
    </w:p>
    <w:p w14:paraId="492B7B3B" w14:textId="77777777" w:rsidR="00745733" w:rsidRPr="00745733" w:rsidRDefault="00745733" w:rsidP="0074573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45733">
        <w:rPr>
          <w:rFonts w:ascii="Times New Roman" w:hAnsi="Times New Roman" w:cs="Times New Roman"/>
          <w:b/>
          <w:bCs/>
          <w:sz w:val="28"/>
          <w:szCs w:val="28"/>
        </w:rPr>
        <w:t>План по неделям</w:t>
      </w:r>
    </w:p>
    <w:p w14:paraId="24236525" w14:textId="77777777" w:rsidR="00745733" w:rsidRPr="00745733" w:rsidRDefault="00745733" w:rsidP="0074573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45733">
        <w:rPr>
          <w:rFonts w:ascii="Times New Roman" w:hAnsi="Times New Roman" w:cs="Times New Roman"/>
          <w:b/>
          <w:bCs/>
          <w:sz w:val="28"/>
          <w:szCs w:val="28"/>
        </w:rPr>
        <w:t>Неделя 1: «Знакомство с футболом»</w:t>
      </w:r>
    </w:p>
    <w:p w14:paraId="7CEC06B1" w14:textId="77777777" w:rsidR="00745733" w:rsidRPr="00745733" w:rsidRDefault="00745733" w:rsidP="00745733">
      <w:pPr>
        <w:rPr>
          <w:rFonts w:ascii="Times New Roman" w:hAnsi="Times New Roman" w:cs="Times New Roman"/>
          <w:sz w:val="28"/>
          <w:szCs w:val="28"/>
        </w:rPr>
      </w:pPr>
      <w:r w:rsidRPr="00745733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22299078" w14:textId="77777777" w:rsidR="00276F7A" w:rsidRDefault="00745733" w:rsidP="00276F7A">
      <w:pPr>
        <w:pStyle w:val="a7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276F7A">
        <w:rPr>
          <w:rFonts w:ascii="Times New Roman" w:hAnsi="Times New Roman" w:cs="Times New Roman"/>
          <w:sz w:val="28"/>
          <w:szCs w:val="28"/>
        </w:rPr>
        <w:t>Отработка базовых движений.</w:t>
      </w:r>
    </w:p>
    <w:p w14:paraId="5B705055" w14:textId="77777777" w:rsidR="00276F7A" w:rsidRDefault="00745733" w:rsidP="00276F7A">
      <w:pPr>
        <w:pStyle w:val="a7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276F7A">
        <w:rPr>
          <w:rFonts w:ascii="Times New Roman" w:hAnsi="Times New Roman" w:cs="Times New Roman"/>
          <w:sz w:val="28"/>
          <w:szCs w:val="28"/>
        </w:rPr>
        <w:t>Знакомство с правилами.</w:t>
      </w:r>
    </w:p>
    <w:p w14:paraId="478E8092" w14:textId="4D128B21" w:rsidR="00745733" w:rsidRPr="00276F7A" w:rsidRDefault="00745733" w:rsidP="00276F7A">
      <w:pPr>
        <w:pStyle w:val="a7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276F7A">
        <w:rPr>
          <w:rFonts w:ascii="Times New Roman" w:hAnsi="Times New Roman" w:cs="Times New Roman"/>
          <w:sz w:val="28"/>
          <w:szCs w:val="28"/>
        </w:rPr>
        <w:t>Формирование командного духа.</w:t>
      </w:r>
    </w:p>
    <w:p w14:paraId="40E74E82" w14:textId="77777777" w:rsidR="00745733" w:rsidRPr="00745733" w:rsidRDefault="00745733" w:rsidP="00745733">
      <w:pPr>
        <w:rPr>
          <w:rFonts w:ascii="Times New Roman" w:hAnsi="Times New Roman" w:cs="Times New Roman"/>
          <w:sz w:val="28"/>
          <w:szCs w:val="28"/>
        </w:rPr>
      </w:pPr>
      <w:r w:rsidRPr="00745733">
        <w:rPr>
          <w:rFonts w:ascii="Times New Roman" w:hAnsi="Times New Roman" w:cs="Times New Roman"/>
          <w:b/>
          <w:bCs/>
          <w:sz w:val="28"/>
          <w:szCs w:val="28"/>
        </w:rPr>
        <w:t>Занятия:</w:t>
      </w:r>
    </w:p>
    <w:p w14:paraId="04BBB988" w14:textId="77777777" w:rsidR="00745733" w:rsidRPr="00745733" w:rsidRDefault="00745733" w:rsidP="00745733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45733">
        <w:rPr>
          <w:rFonts w:ascii="Times New Roman" w:hAnsi="Times New Roman" w:cs="Times New Roman"/>
          <w:b/>
          <w:bCs/>
          <w:sz w:val="28"/>
          <w:szCs w:val="28"/>
        </w:rPr>
        <w:t>«Мяч — наш друг»</w:t>
      </w:r>
    </w:p>
    <w:p w14:paraId="30C943E4" w14:textId="77777777" w:rsidR="00745733" w:rsidRPr="00745733" w:rsidRDefault="00745733" w:rsidP="00745733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45733">
        <w:rPr>
          <w:rFonts w:ascii="Times New Roman" w:hAnsi="Times New Roman" w:cs="Times New Roman"/>
          <w:sz w:val="28"/>
          <w:szCs w:val="28"/>
        </w:rPr>
        <w:t>Эстафеты с ведением мяча змейкой между конусами.</w:t>
      </w:r>
    </w:p>
    <w:p w14:paraId="343E3F1F" w14:textId="77777777" w:rsidR="00745733" w:rsidRPr="00745733" w:rsidRDefault="00745733" w:rsidP="00745733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45733">
        <w:rPr>
          <w:rFonts w:ascii="Times New Roman" w:hAnsi="Times New Roman" w:cs="Times New Roman"/>
          <w:sz w:val="28"/>
          <w:szCs w:val="28"/>
        </w:rPr>
        <w:t>Игра «Горячая картошка» (передачи в кругу).</w:t>
      </w:r>
    </w:p>
    <w:p w14:paraId="53085211" w14:textId="77777777" w:rsidR="00745733" w:rsidRPr="00745733" w:rsidRDefault="00745733" w:rsidP="00745733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45733">
        <w:rPr>
          <w:rFonts w:ascii="Times New Roman" w:hAnsi="Times New Roman" w:cs="Times New Roman"/>
          <w:sz w:val="28"/>
          <w:szCs w:val="28"/>
        </w:rPr>
        <w:t>Теория в игровой форме: мультфильм о правилах футбола.</w:t>
      </w:r>
    </w:p>
    <w:p w14:paraId="01412CCC" w14:textId="77777777" w:rsidR="00745733" w:rsidRPr="00745733" w:rsidRDefault="00745733" w:rsidP="00745733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45733">
        <w:rPr>
          <w:rFonts w:ascii="Times New Roman" w:hAnsi="Times New Roman" w:cs="Times New Roman"/>
          <w:b/>
          <w:bCs/>
          <w:sz w:val="28"/>
          <w:szCs w:val="28"/>
        </w:rPr>
        <w:t>«Стремительный гол!»</w:t>
      </w:r>
    </w:p>
    <w:p w14:paraId="3C6040B0" w14:textId="77777777" w:rsidR="00745733" w:rsidRPr="00745733" w:rsidRDefault="00745733" w:rsidP="00745733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45733">
        <w:rPr>
          <w:rFonts w:ascii="Times New Roman" w:hAnsi="Times New Roman" w:cs="Times New Roman"/>
          <w:sz w:val="28"/>
          <w:szCs w:val="28"/>
        </w:rPr>
        <w:t>Удары по воротам с близкого расстояния.</w:t>
      </w:r>
    </w:p>
    <w:p w14:paraId="539E6AB7" w14:textId="77777777" w:rsidR="00745733" w:rsidRPr="00745733" w:rsidRDefault="00745733" w:rsidP="00745733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45733">
        <w:rPr>
          <w:rFonts w:ascii="Times New Roman" w:hAnsi="Times New Roman" w:cs="Times New Roman"/>
          <w:sz w:val="28"/>
          <w:szCs w:val="28"/>
        </w:rPr>
        <w:t>Игра «Снайперы» (попадание мячом в цель).</w:t>
      </w:r>
    </w:p>
    <w:p w14:paraId="7F70DE6B" w14:textId="77777777" w:rsidR="00745733" w:rsidRPr="00745733" w:rsidRDefault="00745733" w:rsidP="00745733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45733">
        <w:rPr>
          <w:rFonts w:ascii="Times New Roman" w:hAnsi="Times New Roman" w:cs="Times New Roman"/>
          <w:sz w:val="28"/>
          <w:szCs w:val="28"/>
        </w:rPr>
        <w:t>Рисование эмблемы команды.</w:t>
      </w:r>
    </w:p>
    <w:p w14:paraId="2811BD50" w14:textId="77777777" w:rsidR="00745733" w:rsidRPr="00745733" w:rsidRDefault="00745733" w:rsidP="00745733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45733">
        <w:rPr>
          <w:rFonts w:ascii="Times New Roman" w:hAnsi="Times New Roman" w:cs="Times New Roman"/>
          <w:b/>
          <w:bCs/>
          <w:sz w:val="28"/>
          <w:szCs w:val="28"/>
        </w:rPr>
        <w:t>«Команда — это сила!»</w:t>
      </w:r>
    </w:p>
    <w:p w14:paraId="4B986514" w14:textId="77777777" w:rsidR="00745733" w:rsidRPr="00745733" w:rsidRDefault="00745733" w:rsidP="00745733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45733">
        <w:rPr>
          <w:rFonts w:ascii="Times New Roman" w:hAnsi="Times New Roman" w:cs="Times New Roman"/>
          <w:sz w:val="28"/>
          <w:szCs w:val="28"/>
        </w:rPr>
        <w:t>Парные упражнения (передачи в движении).</w:t>
      </w:r>
    </w:p>
    <w:p w14:paraId="306A80E4" w14:textId="77777777" w:rsidR="00745733" w:rsidRPr="00745733" w:rsidRDefault="00745733" w:rsidP="00745733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45733">
        <w:rPr>
          <w:rFonts w:ascii="Times New Roman" w:hAnsi="Times New Roman" w:cs="Times New Roman"/>
          <w:sz w:val="28"/>
          <w:szCs w:val="28"/>
        </w:rPr>
        <w:lastRenderedPageBreak/>
        <w:t>Игра «Футбольные салки» (игрок с мячом догоняет других).</w:t>
      </w:r>
    </w:p>
    <w:p w14:paraId="00DF6F64" w14:textId="77777777" w:rsidR="00745733" w:rsidRPr="00745733" w:rsidRDefault="00745733" w:rsidP="00745733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45733">
        <w:rPr>
          <w:rFonts w:ascii="Times New Roman" w:hAnsi="Times New Roman" w:cs="Times New Roman"/>
          <w:sz w:val="28"/>
          <w:szCs w:val="28"/>
        </w:rPr>
        <w:t>Придумывание командной кричалки.</w:t>
      </w:r>
    </w:p>
    <w:p w14:paraId="16C10A86" w14:textId="77777777" w:rsidR="00745733" w:rsidRPr="00745733" w:rsidRDefault="00745733" w:rsidP="00745733">
      <w:pPr>
        <w:rPr>
          <w:rFonts w:ascii="Times New Roman" w:hAnsi="Times New Roman" w:cs="Times New Roman"/>
          <w:sz w:val="28"/>
          <w:szCs w:val="28"/>
        </w:rPr>
      </w:pPr>
      <w:r w:rsidRPr="00745733">
        <w:rPr>
          <w:rFonts w:ascii="Times New Roman" w:hAnsi="Times New Roman" w:cs="Times New Roman"/>
          <w:sz w:val="28"/>
          <w:szCs w:val="28"/>
        </w:rPr>
        <w:pict w14:anchorId="06CAE49E">
          <v:rect id="_x0000_i1069" style="width:0;height:1.5pt" o:hralign="center" o:hrstd="t" o:hrnoshade="t" o:hr="t" fillcolor="#25252c" stroked="f"/>
        </w:pict>
      </w:r>
    </w:p>
    <w:p w14:paraId="06BD7D31" w14:textId="77777777" w:rsidR="00745733" w:rsidRPr="00745733" w:rsidRDefault="00745733" w:rsidP="0074573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45733">
        <w:rPr>
          <w:rFonts w:ascii="Times New Roman" w:hAnsi="Times New Roman" w:cs="Times New Roman"/>
          <w:b/>
          <w:bCs/>
          <w:sz w:val="28"/>
          <w:szCs w:val="28"/>
        </w:rPr>
        <w:t>Неделя 2: «Технический рывок»</w:t>
      </w:r>
    </w:p>
    <w:p w14:paraId="2E787CDB" w14:textId="77777777" w:rsidR="00745733" w:rsidRPr="00745733" w:rsidRDefault="00745733" w:rsidP="00745733">
      <w:pPr>
        <w:rPr>
          <w:rFonts w:ascii="Times New Roman" w:hAnsi="Times New Roman" w:cs="Times New Roman"/>
          <w:sz w:val="28"/>
          <w:szCs w:val="28"/>
        </w:rPr>
      </w:pPr>
      <w:r w:rsidRPr="00745733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5C2D3041" w14:textId="77777777" w:rsidR="00DA30BB" w:rsidRDefault="00745733" w:rsidP="00DA30BB">
      <w:pPr>
        <w:pStyle w:val="a7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DA30BB">
        <w:rPr>
          <w:rFonts w:ascii="Times New Roman" w:hAnsi="Times New Roman" w:cs="Times New Roman"/>
          <w:sz w:val="28"/>
          <w:szCs w:val="28"/>
        </w:rPr>
        <w:t>Развитие дриблинга.</w:t>
      </w:r>
    </w:p>
    <w:p w14:paraId="25ADCC47" w14:textId="77777777" w:rsidR="00DA30BB" w:rsidRDefault="00745733" w:rsidP="00DA30BB">
      <w:pPr>
        <w:pStyle w:val="a7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DA30BB">
        <w:rPr>
          <w:rFonts w:ascii="Times New Roman" w:hAnsi="Times New Roman" w:cs="Times New Roman"/>
          <w:sz w:val="28"/>
          <w:szCs w:val="28"/>
        </w:rPr>
        <w:t>Точность передач.</w:t>
      </w:r>
    </w:p>
    <w:p w14:paraId="3D85D82B" w14:textId="64622EE4" w:rsidR="00745733" w:rsidRPr="00DA30BB" w:rsidRDefault="00745733" w:rsidP="00DA30BB">
      <w:pPr>
        <w:pStyle w:val="a7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DA30BB">
        <w:rPr>
          <w:rFonts w:ascii="Times New Roman" w:hAnsi="Times New Roman" w:cs="Times New Roman"/>
          <w:sz w:val="28"/>
          <w:szCs w:val="28"/>
        </w:rPr>
        <w:t>Укрепление координации.</w:t>
      </w:r>
    </w:p>
    <w:p w14:paraId="52C2B17A" w14:textId="77777777" w:rsidR="00745733" w:rsidRPr="00745733" w:rsidRDefault="00745733" w:rsidP="00745733">
      <w:pPr>
        <w:rPr>
          <w:rFonts w:ascii="Times New Roman" w:hAnsi="Times New Roman" w:cs="Times New Roman"/>
          <w:sz w:val="28"/>
          <w:szCs w:val="28"/>
        </w:rPr>
      </w:pPr>
      <w:r w:rsidRPr="00745733">
        <w:rPr>
          <w:rFonts w:ascii="Times New Roman" w:hAnsi="Times New Roman" w:cs="Times New Roman"/>
          <w:b/>
          <w:bCs/>
          <w:sz w:val="28"/>
          <w:szCs w:val="28"/>
        </w:rPr>
        <w:t>Занятия:</w:t>
      </w:r>
    </w:p>
    <w:p w14:paraId="121F7695" w14:textId="77777777" w:rsidR="00745733" w:rsidRPr="00745733" w:rsidRDefault="00745733" w:rsidP="00745733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45733">
        <w:rPr>
          <w:rFonts w:ascii="Times New Roman" w:hAnsi="Times New Roman" w:cs="Times New Roman"/>
          <w:b/>
          <w:bCs/>
          <w:sz w:val="28"/>
          <w:szCs w:val="28"/>
        </w:rPr>
        <w:t>«Ловкие ножки»</w:t>
      </w:r>
    </w:p>
    <w:p w14:paraId="5C14DCC3" w14:textId="77777777" w:rsidR="00745733" w:rsidRPr="00745733" w:rsidRDefault="00745733" w:rsidP="00745733">
      <w:pPr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45733">
        <w:rPr>
          <w:rFonts w:ascii="Times New Roman" w:hAnsi="Times New Roman" w:cs="Times New Roman"/>
          <w:sz w:val="28"/>
          <w:szCs w:val="28"/>
        </w:rPr>
        <w:t>Ведение мяча между препятствиями на скорость.</w:t>
      </w:r>
    </w:p>
    <w:p w14:paraId="27660C3E" w14:textId="77777777" w:rsidR="00745733" w:rsidRPr="00745733" w:rsidRDefault="00745733" w:rsidP="00745733">
      <w:pPr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45733">
        <w:rPr>
          <w:rFonts w:ascii="Times New Roman" w:hAnsi="Times New Roman" w:cs="Times New Roman"/>
          <w:sz w:val="28"/>
          <w:szCs w:val="28"/>
        </w:rPr>
        <w:t>Упражнение «Паровозик» (дети передают мяч друг другу в движении).</w:t>
      </w:r>
    </w:p>
    <w:p w14:paraId="10F0737A" w14:textId="77777777" w:rsidR="00745733" w:rsidRPr="00745733" w:rsidRDefault="00745733" w:rsidP="00745733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45733">
        <w:rPr>
          <w:rFonts w:ascii="Times New Roman" w:hAnsi="Times New Roman" w:cs="Times New Roman"/>
          <w:b/>
          <w:bCs/>
          <w:sz w:val="28"/>
          <w:szCs w:val="28"/>
        </w:rPr>
        <w:t>«Точный пас»</w:t>
      </w:r>
    </w:p>
    <w:p w14:paraId="738AD7B3" w14:textId="77777777" w:rsidR="00745733" w:rsidRPr="00745733" w:rsidRDefault="00745733" w:rsidP="00745733">
      <w:pPr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45733">
        <w:rPr>
          <w:rFonts w:ascii="Times New Roman" w:hAnsi="Times New Roman" w:cs="Times New Roman"/>
          <w:sz w:val="28"/>
          <w:szCs w:val="28"/>
        </w:rPr>
        <w:t>Передачи мяча в парах на расстояние.</w:t>
      </w:r>
    </w:p>
    <w:p w14:paraId="3081D9B3" w14:textId="77777777" w:rsidR="00745733" w:rsidRPr="00745733" w:rsidRDefault="00745733" w:rsidP="00745733">
      <w:pPr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45733">
        <w:rPr>
          <w:rFonts w:ascii="Times New Roman" w:hAnsi="Times New Roman" w:cs="Times New Roman"/>
          <w:sz w:val="28"/>
          <w:szCs w:val="28"/>
        </w:rPr>
        <w:t>Игра «Футбольный боулинг» (сбивание кеглей пасом).</w:t>
      </w:r>
    </w:p>
    <w:p w14:paraId="0089829F" w14:textId="77777777" w:rsidR="00745733" w:rsidRPr="00745733" w:rsidRDefault="00745733" w:rsidP="00745733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45733">
        <w:rPr>
          <w:rFonts w:ascii="Times New Roman" w:hAnsi="Times New Roman" w:cs="Times New Roman"/>
          <w:b/>
          <w:bCs/>
          <w:sz w:val="28"/>
          <w:szCs w:val="28"/>
        </w:rPr>
        <w:t>«Футбольный челлендж»</w:t>
      </w:r>
    </w:p>
    <w:p w14:paraId="3664B207" w14:textId="77777777" w:rsidR="00745733" w:rsidRPr="00745733" w:rsidRDefault="00745733" w:rsidP="00745733">
      <w:pPr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45733">
        <w:rPr>
          <w:rFonts w:ascii="Times New Roman" w:hAnsi="Times New Roman" w:cs="Times New Roman"/>
          <w:sz w:val="28"/>
          <w:szCs w:val="28"/>
        </w:rPr>
        <w:t>Полоса препятствий с мячом (прыжки, обводка, удар по воротам).</w:t>
      </w:r>
    </w:p>
    <w:p w14:paraId="500E8D16" w14:textId="77777777" w:rsidR="00745733" w:rsidRPr="00745733" w:rsidRDefault="00745733" w:rsidP="00745733">
      <w:pPr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45733">
        <w:rPr>
          <w:rFonts w:ascii="Times New Roman" w:hAnsi="Times New Roman" w:cs="Times New Roman"/>
          <w:sz w:val="28"/>
          <w:szCs w:val="28"/>
        </w:rPr>
        <w:t>Эстафета «Кто быстрее?».</w:t>
      </w:r>
    </w:p>
    <w:p w14:paraId="5947626D" w14:textId="77777777" w:rsidR="00745733" w:rsidRPr="00745733" w:rsidRDefault="00745733" w:rsidP="00745733">
      <w:pPr>
        <w:rPr>
          <w:rFonts w:ascii="Times New Roman" w:hAnsi="Times New Roman" w:cs="Times New Roman"/>
          <w:sz w:val="28"/>
          <w:szCs w:val="28"/>
        </w:rPr>
      </w:pPr>
      <w:r w:rsidRPr="00745733">
        <w:rPr>
          <w:rFonts w:ascii="Times New Roman" w:hAnsi="Times New Roman" w:cs="Times New Roman"/>
          <w:sz w:val="28"/>
          <w:szCs w:val="28"/>
        </w:rPr>
        <w:pict w14:anchorId="30B13BB2">
          <v:rect id="_x0000_i1070" style="width:0;height:1.5pt" o:hralign="center" o:hrstd="t" o:hrnoshade="t" o:hr="t" fillcolor="#25252c" stroked="f"/>
        </w:pict>
      </w:r>
    </w:p>
    <w:p w14:paraId="2297DCD8" w14:textId="77777777" w:rsidR="00745733" w:rsidRPr="00745733" w:rsidRDefault="00745733" w:rsidP="0074573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45733">
        <w:rPr>
          <w:rFonts w:ascii="Times New Roman" w:hAnsi="Times New Roman" w:cs="Times New Roman"/>
          <w:b/>
          <w:bCs/>
          <w:sz w:val="28"/>
          <w:szCs w:val="28"/>
        </w:rPr>
        <w:t>Неделя 3: «Тактика и стратегия»</w:t>
      </w:r>
    </w:p>
    <w:p w14:paraId="37001DDD" w14:textId="77777777" w:rsidR="00745733" w:rsidRPr="00745733" w:rsidRDefault="00745733" w:rsidP="00745733">
      <w:pPr>
        <w:rPr>
          <w:rFonts w:ascii="Times New Roman" w:hAnsi="Times New Roman" w:cs="Times New Roman"/>
          <w:sz w:val="28"/>
          <w:szCs w:val="28"/>
        </w:rPr>
      </w:pPr>
      <w:r w:rsidRPr="00745733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1E2E4AE0" w14:textId="77777777" w:rsidR="00EE2C45" w:rsidRDefault="00745733" w:rsidP="00EE2C45">
      <w:pPr>
        <w:pStyle w:val="a7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EE2C45">
        <w:rPr>
          <w:rFonts w:ascii="Times New Roman" w:hAnsi="Times New Roman" w:cs="Times New Roman"/>
          <w:sz w:val="28"/>
          <w:szCs w:val="28"/>
        </w:rPr>
        <w:t>Отработка игровых комбинаций.</w:t>
      </w:r>
    </w:p>
    <w:p w14:paraId="21D40FFF" w14:textId="77777777" w:rsidR="00EE2C45" w:rsidRDefault="00745733" w:rsidP="00EE2C45">
      <w:pPr>
        <w:pStyle w:val="a7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EE2C45">
        <w:rPr>
          <w:rFonts w:ascii="Times New Roman" w:hAnsi="Times New Roman" w:cs="Times New Roman"/>
          <w:sz w:val="28"/>
          <w:szCs w:val="28"/>
        </w:rPr>
        <w:t>Распределение ролей в команде.</w:t>
      </w:r>
    </w:p>
    <w:p w14:paraId="0B05B7B5" w14:textId="6E572FDC" w:rsidR="00745733" w:rsidRPr="00EE2C45" w:rsidRDefault="00745733" w:rsidP="00EE2C45">
      <w:pPr>
        <w:pStyle w:val="a7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EE2C45">
        <w:rPr>
          <w:rFonts w:ascii="Times New Roman" w:hAnsi="Times New Roman" w:cs="Times New Roman"/>
          <w:sz w:val="28"/>
          <w:szCs w:val="28"/>
        </w:rPr>
        <w:t>Изучение простейших тактических схем.</w:t>
      </w:r>
    </w:p>
    <w:p w14:paraId="75656275" w14:textId="77777777" w:rsidR="00745733" w:rsidRPr="00745733" w:rsidRDefault="00745733" w:rsidP="00745733">
      <w:pPr>
        <w:rPr>
          <w:rFonts w:ascii="Times New Roman" w:hAnsi="Times New Roman" w:cs="Times New Roman"/>
          <w:sz w:val="28"/>
          <w:szCs w:val="28"/>
        </w:rPr>
      </w:pPr>
      <w:r w:rsidRPr="00745733">
        <w:rPr>
          <w:rFonts w:ascii="Times New Roman" w:hAnsi="Times New Roman" w:cs="Times New Roman"/>
          <w:b/>
          <w:bCs/>
          <w:sz w:val="28"/>
          <w:szCs w:val="28"/>
        </w:rPr>
        <w:t>Занятия:</w:t>
      </w:r>
    </w:p>
    <w:p w14:paraId="4D7F1C30" w14:textId="77777777" w:rsidR="00745733" w:rsidRPr="00745733" w:rsidRDefault="00745733" w:rsidP="00745733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45733">
        <w:rPr>
          <w:rFonts w:ascii="Times New Roman" w:hAnsi="Times New Roman" w:cs="Times New Roman"/>
          <w:b/>
          <w:bCs/>
          <w:sz w:val="28"/>
          <w:szCs w:val="28"/>
        </w:rPr>
        <w:t>«Защита и атака»</w:t>
      </w:r>
    </w:p>
    <w:p w14:paraId="206936AE" w14:textId="77777777" w:rsidR="00745733" w:rsidRPr="00745733" w:rsidRDefault="00745733" w:rsidP="00745733">
      <w:pPr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45733">
        <w:rPr>
          <w:rFonts w:ascii="Times New Roman" w:hAnsi="Times New Roman" w:cs="Times New Roman"/>
          <w:sz w:val="28"/>
          <w:szCs w:val="28"/>
        </w:rPr>
        <w:t>Игра 2×2 на мини-поле.</w:t>
      </w:r>
    </w:p>
    <w:p w14:paraId="7F63717F" w14:textId="77777777" w:rsidR="00745733" w:rsidRPr="00745733" w:rsidRDefault="00745733" w:rsidP="00745733">
      <w:pPr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45733">
        <w:rPr>
          <w:rFonts w:ascii="Times New Roman" w:hAnsi="Times New Roman" w:cs="Times New Roman"/>
          <w:sz w:val="28"/>
          <w:szCs w:val="28"/>
        </w:rPr>
        <w:t>Упражнение «Стена» (отработка передач в тройках).</w:t>
      </w:r>
    </w:p>
    <w:p w14:paraId="25060F7F" w14:textId="77777777" w:rsidR="00745733" w:rsidRPr="00745733" w:rsidRDefault="00745733" w:rsidP="00745733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45733">
        <w:rPr>
          <w:rFonts w:ascii="Times New Roman" w:hAnsi="Times New Roman" w:cs="Times New Roman"/>
          <w:b/>
          <w:bCs/>
          <w:sz w:val="28"/>
          <w:szCs w:val="28"/>
        </w:rPr>
        <w:lastRenderedPageBreak/>
        <w:t>«Вратарь — герой команды»</w:t>
      </w:r>
    </w:p>
    <w:p w14:paraId="748D4670" w14:textId="77777777" w:rsidR="00745733" w:rsidRPr="00745733" w:rsidRDefault="00745733" w:rsidP="00745733">
      <w:pPr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45733">
        <w:rPr>
          <w:rFonts w:ascii="Times New Roman" w:hAnsi="Times New Roman" w:cs="Times New Roman"/>
          <w:sz w:val="28"/>
          <w:szCs w:val="28"/>
        </w:rPr>
        <w:t>Тренировка реакции: броски мяча в ворота.</w:t>
      </w:r>
    </w:p>
    <w:p w14:paraId="6AD42594" w14:textId="77777777" w:rsidR="00745733" w:rsidRPr="00745733" w:rsidRDefault="00745733" w:rsidP="00745733">
      <w:pPr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45733">
        <w:rPr>
          <w:rFonts w:ascii="Times New Roman" w:hAnsi="Times New Roman" w:cs="Times New Roman"/>
          <w:sz w:val="28"/>
          <w:szCs w:val="28"/>
        </w:rPr>
        <w:t>Игра «Охранники сокровищ» (защита ворот от «пиратов»).</w:t>
      </w:r>
    </w:p>
    <w:p w14:paraId="67B2985F" w14:textId="77777777" w:rsidR="00745733" w:rsidRPr="00745733" w:rsidRDefault="00745733" w:rsidP="00745733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45733">
        <w:rPr>
          <w:rFonts w:ascii="Times New Roman" w:hAnsi="Times New Roman" w:cs="Times New Roman"/>
          <w:b/>
          <w:bCs/>
          <w:sz w:val="28"/>
          <w:szCs w:val="28"/>
        </w:rPr>
        <w:t>«Секретная миссия»</w:t>
      </w:r>
    </w:p>
    <w:p w14:paraId="498C6D39" w14:textId="77777777" w:rsidR="00745733" w:rsidRPr="00745733" w:rsidRDefault="00745733" w:rsidP="00745733">
      <w:pPr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45733">
        <w:rPr>
          <w:rFonts w:ascii="Times New Roman" w:hAnsi="Times New Roman" w:cs="Times New Roman"/>
          <w:sz w:val="28"/>
          <w:szCs w:val="28"/>
        </w:rPr>
        <w:t>Тактическая игра «Захвати флаг» (команды атакуют и защищают зоны).</w:t>
      </w:r>
    </w:p>
    <w:p w14:paraId="2B46EF16" w14:textId="77777777" w:rsidR="00745733" w:rsidRPr="00745733" w:rsidRDefault="00745733" w:rsidP="00745733">
      <w:pPr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45733">
        <w:rPr>
          <w:rFonts w:ascii="Times New Roman" w:hAnsi="Times New Roman" w:cs="Times New Roman"/>
          <w:sz w:val="28"/>
          <w:szCs w:val="28"/>
        </w:rPr>
        <w:t>Анализ матчей чемпионов (короткие видео).</w:t>
      </w:r>
    </w:p>
    <w:p w14:paraId="5B4EEE7D" w14:textId="77777777" w:rsidR="00745733" w:rsidRPr="00745733" w:rsidRDefault="00745733" w:rsidP="00745733">
      <w:pPr>
        <w:rPr>
          <w:rFonts w:ascii="Times New Roman" w:hAnsi="Times New Roman" w:cs="Times New Roman"/>
          <w:sz w:val="28"/>
          <w:szCs w:val="28"/>
        </w:rPr>
      </w:pPr>
      <w:r w:rsidRPr="00745733">
        <w:rPr>
          <w:rFonts w:ascii="Times New Roman" w:hAnsi="Times New Roman" w:cs="Times New Roman"/>
          <w:sz w:val="28"/>
          <w:szCs w:val="28"/>
        </w:rPr>
        <w:pict w14:anchorId="1A4BDB48">
          <v:rect id="_x0000_i1071" style="width:0;height:1.5pt" o:hralign="center" o:hrstd="t" o:hrnoshade="t" o:hr="t" fillcolor="#25252c" stroked="f"/>
        </w:pict>
      </w:r>
    </w:p>
    <w:p w14:paraId="7E2026E5" w14:textId="77777777" w:rsidR="00745733" w:rsidRPr="00745733" w:rsidRDefault="00745733" w:rsidP="0074573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45733">
        <w:rPr>
          <w:rFonts w:ascii="Times New Roman" w:hAnsi="Times New Roman" w:cs="Times New Roman"/>
          <w:b/>
          <w:bCs/>
          <w:sz w:val="28"/>
          <w:szCs w:val="28"/>
        </w:rPr>
        <w:t>Неделя 4: «Готовимся к победе!»</w:t>
      </w:r>
    </w:p>
    <w:p w14:paraId="32811834" w14:textId="77777777" w:rsidR="00745733" w:rsidRPr="00745733" w:rsidRDefault="00745733" w:rsidP="00745733">
      <w:pPr>
        <w:rPr>
          <w:rFonts w:ascii="Times New Roman" w:hAnsi="Times New Roman" w:cs="Times New Roman"/>
          <w:sz w:val="28"/>
          <w:szCs w:val="28"/>
        </w:rPr>
      </w:pPr>
      <w:r w:rsidRPr="00745733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2E377D33" w14:textId="77777777" w:rsidR="00E52468" w:rsidRDefault="00745733" w:rsidP="00E52468">
      <w:pPr>
        <w:pStyle w:val="a7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E52468">
        <w:rPr>
          <w:rFonts w:ascii="Times New Roman" w:hAnsi="Times New Roman" w:cs="Times New Roman"/>
          <w:sz w:val="28"/>
          <w:szCs w:val="28"/>
        </w:rPr>
        <w:t>Закрепление навыков.</w:t>
      </w:r>
    </w:p>
    <w:p w14:paraId="6C336934" w14:textId="77777777" w:rsidR="00E52468" w:rsidRDefault="00745733" w:rsidP="00E52468">
      <w:pPr>
        <w:pStyle w:val="a7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E52468">
        <w:rPr>
          <w:rFonts w:ascii="Times New Roman" w:hAnsi="Times New Roman" w:cs="Times New Roman"/>
          <w:sz w:val="28"/>
          <w:szCs w:val="28"/>
        </w:rPr>
        <w:t>Психологическая подготовка.</w:t>
      </w:r>
    </w:p>
    <w:p w14:paraId="01211701" w14:textId="0A514E3E" w:rsidR="00745733" w:rsidRPr="00E52468" w:rsidRDefault="00745733" w:rsidP="00E52468">
      <w:pPr>
        <w:pStyle w:val="a7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E52468">
        <w:rPr>
          <w:rFonts w:ascii="Times New Roman" w:hAnsi="Times New Roman" w:cs="Times New Roman"/>
          <w:sz w:val="28"/>
          <w:szCs w:val="28"/>
        </w:rPr>
        <w:t>Проведение контрольных игр.</w:t>
      </w:r>
    </w:p>
    <w:p w14:paraId="6D7C1FEE" w14:textId="77777777" w:rsidR="00745733" w:rsidRPr="00745733" w:rsidRDefault="00745733" w:rsidP="00745733">
      <w:pPr>
        <w:rPr>
          <w:rFonts w:ascii="Times New Roman" w:hAnsi="Times New Roman" w:cs="Times New Roman"/>
          <w:sz w:val="28"/>
          <w:szCs w:val="28"/>
        </w:rPr>
      </w:pPr>
      <w:r w:rsidRPr="00745733">
        <w:rPr>
          <w:rFonts w:ascii="Times New Roman" w:hAnsi="Times New Roman" w:cs="Times New Roman"/>
          <w:b/>
          <w:bCs/>
          <w:sz w:val="28"/>
          <w:szCs w:val="28"/>
        </w:rPr>
        <w:t>Занятия:</w:t>
      </w:r>
    </w:p>
    <w:p w14:paraId="4DE1F1DC" w14:textId="77777777" w:rsidR="00745733" w:rsidRPr="00745733" w:rsidRDefault="00745733" w:rsidP="00745733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45733">
        <w:rPr>
          <w:rFonts w:ascii="Times New Roman" w:hAnsi="Times New Roman" w:cs="Times New Roman"/>
          <w:b/>
          <w:bCs/>
          <w:sz w:val="28"/>
          <w:szCs w:val="28"/>
        </w:rPr>
        <w:t>«Футбольный марафон»</w:t>
      </w:r>
    </w:p>
    <w:p w14:paraId="700868CC" w14:textId="77777777" w:rsidR="00745733" w:rsidRPr="00745733" w:rsidRDefault="00745733" w:rsidP="00745733">
      <w:pPr>
        <w:numPr>
          <w:ilvl w:val="1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45733">
        <w:rPr>
          <w:rFonts w:ascii="Times New Roman" w:hAnsi="Times New Roman" w:cs="Times New Roman"/>
          <w:sz w:val="28"/>
          <w:szCs w:val="28"/>
        </w:rPr>
        <w:t>Круговая тренировка: ведение, передачи, удары.</w:t>
      </w:r>
    </w:p>
    <w:p w14:paraId="0DA95F2F" w14:textId="77777777" w:rsidR="00745733" w:rsidRPr="00745733" w:rsidRDefault="00745733" w:rsidP="00745733">
      <w:pPr>
        <w:numPr>
          <w:ilvl w:val="1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45733">
        <w:rPr>
          <w:rFonts w:ascii="Times New Roman" w:hAnsi="Times New Roman" w:cs="Times New Roman"/>
          <w:sz w:val="28"/>
          <w:szCs w:val="28"/>
        </w:rPr>
        <w:t>Игра «Футбольный биатлон» (штрафные за ошибки).</w:t>
      </w:r>
    </w:p>
    <w:p w14:paraId="35B55854" w14:textId="77777777" w:rsidR="00745733" w:rsidRPr="00745733" w:rsidRDefault="00745733" w:rsidP="00745733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45733">
        <w:rPr>
          <w:rFonts w:ascii="Times New Roman" w:hAnsi="Times New Roman" w:cs="Times New Roman"/>
          <w:b/>
          <w:bCs/>
          <w:sz w:val="28"/>
          <w:szCs w:val="28"/>
        </w:rPr>
        <w:t>«Турнир друзей»</w:t>
      </w:r>
    </w:p>
    <w:p w14:paraId="090A6895" w14:textId="77777777" w:rsidR="00745733" w:rsidRPr="00745733" w:rsidRDefault="00745733" w:rsidP="00745733">
      <w:pPr>
        <w:numPr>
          <w:ilvl w:val="1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45733">
        <w:rPr>
          <w:rFonts w:ascii="Times New Roman" w:hAnsi="Times New Roman" w:cs="Times New Roman"/>
          <w:sz w:val="28"/>
          <w:szCs w:val="28"/>
        </w:rPr>
        <w:t>Товарищеские матчи между группами детского сада.</w:t>
      </w:r>
    </w:p>
    <w:p w14:paraId="0BC3E900" w14:textId="77777777" w:rsidR="00745733" w:rsidRPr="00745733" w:rsidRDefault="00745733" w:rsidP="00745733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45733">
        <w:rPr>
          <w:rFonts w:ascii="Times New Roman" w:hAnsi="Times New Roman" w:cs="Times New Roman"/>
          <w:b/>
          <w:bCs/>
          <w:sz w:val="28"/>
          <w:szCs w:val="28"/>
        </w:rPr>
        <w:t>«День чемпионов»</w:t>
      </w:r>
    </w:p>
    <w:p w14:paraId="75CE4DFC" w14:textId="3CF3DD0C" w:rsidR="00745733" w:rsidRPr="00745733" w:rsidRDefault="00745733" w:rsidP="00745733">
      <w:pPr>
        <w:numPr>
          <w:ilvl w:val="1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45733">
        <w:rPr>
          <w:rFonts w:ascii="Times New Roman" w:hAnsi="Times New Roman" w:cs="Times New Roman"/>
          <w:sz w:val="28"/>
          <w:szCs w:val="28"/>
        </w:rPr>
        <w:t>Итоговый мини-турнир.</w:t>
      </w:r>
    </w:p>
    <w:p w14:paraId="0692A41A" w14:textId="761E2D2F" w:rsidR="00745733" w:rsidRPr="00745733" w:rsidRDefault="00F404E7" w:rsidP="00745733">
      <w:pPr>
        <w:numPr>
          <w:ilvl w:val="1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команды болельщиков из числа родителей.</w:t>
      </w:r>
    </w:p>
    <w:p w14:paraId="42AE2E1F" w14:textId="77777777" w:rsidR="00745733" w:rsidRPr="00745733" w:rsidRDefault="00745733" w:rsidP="00745733">
      <w:pPr>
        <w:rPr>
          <w:rFonts w:ascii="Times New Roman" w:hAnsi="Times New Roman" w:cs="Times New Roman"/>
          <w:sz w:val="28"/>
          <w:szCs w:val="28"/>
        </w:rPr>
      </w:pPr>
      <w:r w:rsidRPr="00745733">
        <w:rPr>
          <w:rFonts w:ascii="Times New Roman" w:hAnsi="Times New Roman" w:cs="Times New Roman"/>
          <w:sz w:val="28"/>
          <w:szCs w:val="28"/>
        </w:rPr>
        <w:pict w14:anchorId="6B2814CC">
          <v:rect id="_x0000_i1072" style="width:0;height:1.5pt" o:hralign="center" o:hrstd="t" o:hrnoshade="t" o:hr="t" fillcolor="#25252c" stroked="f"/>
        </w:pict>
      </w:r>
    </w:p>
    <w:p w14:paraId="2F2C2957" w14:textId="77777777" w:rsidR="00745733" w:rsidRPr="00745733" w:rsidRDefault="00745733" w:rsidP="0074573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45733">
        <w:rPr>
          <w:rFonts w:ascii="Times New Roman" w:hAnsi="Times New Roman" w:cs="Times New Roman"/>
          <w:b/>
          <w:bCs/>
          <w:sz w:val="28"/>
          <w:szCs w:val="28"/>
        </w:rPr>
        <w:t>Дополнительные элементы</w:t>
      </w:r>
    </w:p>
    <w:p w14:paraId="4C3AAC6C" w14:textId="77777777" w:rsidR="00745733" w:rsidRPr="00745733" w:rsidRDefault="00745733" w:rsidP="00745733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745733">
        <w:rPr>
          <w:rFonts w:ascii="Times New Roman" w:hAnsi="Times New Roman" w:cs="Times New Roman"/>
          <w:b/>
          <w:bCs/>
          <w:sz w:val="28"/>
          <w:szCs w:val="28"/>
        </w:rPr>
        <w:t>Творческие задания:</w:t>
      </w:r>
    </w:p>
    <w:p w14:paraId="01F57F75" w14:textId="77777777" w:rsidR="00745733" w:rsidRPr="00745733" w:rsidRDefault="00745733" w:rsidP="00745733">
      <w:pPr>
        <w:numPr>
          <w:ilvl w:val="1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745733">
        <w:rPr>
          <w:rFonts w:ascii="Times New Roman" w:hAnsi="Times New Roman" w:cs="Times New Roman"/>
          <w:sz w:val="28"/>
          <w:szCs w:val="28"/>
        </w:rPr>
        <w:t>Изготовление плакатов с мотивационными слоганами.</w:t>
      </w:r>
    </w:p>
    <w:p w14:paraId="42276546" w14:textId="77777777" w:rsidR="00745733" w:rsidRPr="00745733" w:rsidRDefault="00745733" w:rsidP="00745733">
      <w:pPr>
        <w:numPr>
          <w:ilvl w:val="1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745733">
        <w:rPr>
          <w:rFonts w:ascii="Times New Roman" w:hAnsi="Times New Roman" w:cs="Times New Roman"/>
          <w:sz w:val="28"/>
          <w:szCs w:val="28"/>
        </w:rPr>
        <w:t>Танцевальная разминка под футбольные кричалки.</w:t>
      </w:r>
    </w:p>
    <w:p w14:paraId="7C6509FE" w14:textId="77777777" w:rsidR="00745733" w:rsidRPr="00745733" w:rsidRDefault="00745733" w:rsidP="00745733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745733">
        <w:rPr>
          <w:rFonts w:ascii="Times New Roman" w:hAnsi="Times New Roman" w:cs="Times New Roman"/>
          <w:b/>
          <w:bCs/>
          <w:sz w:val="28"/>
          <w:szCs w:val="28"/>
        </w:rPr>
        <w:t>Работа с родителями:</w:t>
      </w:r>
    </w:p>
    <w:p w14:paraId="4B3D44C4" w14:textId="602F12B5" w:rsidR="00745733" w:rsidRDefault="00255D2A" w:rsidP="00745733">
      <w:pPr>
        <w:numPr>
          <w:ilvl w:val="1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Присутствие на турнире</w:t>
      </w:r>
      <w:r w:rsidR="00E7477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B70C94C" w14:textId="31CAE1C5" w:rsidR="00E74772" w:rsidRPr="00745733" w:rsidRDefault="002B1A20" w:rsidP="00745733">
      <w:pPr>
        <w:numPr>
          <w:ilvl w:val="1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Беседы о важности поддержки детей.</w:t>
      </w:r>
    </w:p>
    <w:p w14:paraId="11C166D1" w14:textId="77777777" w:rsidR="00745733" w:rsidRPr="00745733" w:rsidRDefault="00745733" w:rsidP="00745733">
      <w:pPr>
        <w:rPr>
          <w:rFonts w:ascii="Times New Roman" w:hAnsi="Times New Roman" w:cs="Times New Roman"/>
          <w:sz w:val="28"/>
          <w:szCs w:val="28"/>
        </w:rPr>
      </w:pPr>
      <w:r w:rsidRPr="00745733">
        <w:rPr>
          <w:rFonts w:ascii="Times New Roman" w:hAnsi="Times New Roman" w:cs="Times New Roman"/>
          <w:sz w:val="28"/>
          <w:szCs w:val="28"/>
        </w:rPr>
        <w:pict w14:anchorId="7BB2C66C">
          <v:rect id="_x0000_i1073" style="width:0;height:1.5pt" o:hralign="center" o:hrstd="t" o:hrnoshade="t" o:hr="t" fillcolor="#25252c" stroked="f"/>
        </w:pict>
      </w:r>
    </w:p>
    <w:p w14:paraId="43921EB7" w14:textId="77777777" w:rsidR="00745733" w:rsidRPr="00745733" w:rsidRDefault="00745733" w:rsidP="0074573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45733">
        <w:rPr>
          <w:rFonts w:ascii="Times New Roman" w:hAnsi="Times New Roman" w:cs="Times New Roman"/>
          <w:b/>
          <w:bCs/>
          <w:sz w:val="28"/>
          <w:szCs w:val="28"/>
        </w:rPr>
        <w:t>Итоговый результат</w:t>
      </w:r>
    </w:p>
    <w:p w14:paraId="4F2917F6" w14:textId="425DF004" w:rsidR="00D250E1" w:rsidRDefault="00F36A47" w:rsidP="00F36A47">
      <w:pPr>
        <w:pStyle w:val="a7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F36A47">
        <w:rPr>
          <w:rFonts w:ascii="Times New Roman" w:hAnsi="Times New Roman" w:cs="Times New Roman"/>
          <w:sz w:val="28"/>
          <w:szCs w:val="28"/>
        </w:rPr>
        <w:t>19.05.2025 состоялся первый матч, в котором была одержана победа со счетом 6:0</w:t>
      </w:r>
    </w:p>
    <w:p w14:paraId="665E51E9" w14:textId="7FA58A84" w:rsidR="00F36A47" w:rsidRDefault="00E159BE" w:rsidP="00F36A47">
      <w:pPr>
        <w:pStyle w:val="a7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21.05.2025 состоялся второй матч, в котором была одержана победа, со счетом 3:0</w:t>
      </w:r>
    </w:p>
    <w:p w14:paraId="384AA081" w14:textId="3BF969A2" w:rsidR="00E159BE" w:rsidRDefault="00C341B5" w:rsidP="00F36A47">
      <w:pPr>
        <w:pStyle w:val="a7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26.05.2025 состоялся полуфинальный матч, в котором была одержана победа, со счетом 4:0</w:t>
      </w:r>
    </w:p>
    <w:p w14:paraId="0B7D0050" w14:textId="4E201889" w:rsidR="00C341B5" w:rsidRDefault="00C341B5" w:rsidP="00F36A47">
      <w:pPr>
        <w:pStyle w:val="a7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27.05.2025 состоялся финальный матч, в котором была одержана победа со счетом 1:0</w:t>
      </w:r>
    </w:p>
    <w:p w14:paraId="49FB9740" w14:textId="74ECA909" w:rsidR="00C341B5" w:rsidRPr="00C341B5" w:rsidRDefault="00C341B5" w:rsidP="00C341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можно считать проект успешным, так как итогом его реализации стала победа в городском турнире. </w:t>
      </w:r>
    </w:p>
    <w:p w14:paraId="7465C142" w14:textId="77777777" w:rsidR="00F36A47" w:rsidRPr="00C8465D" w:rsidRDefault="00F36A47">
      <w:pPr>
        <w:rPr>
          <w:rFonts w:ascii="Times New Roman" w:hAnsi="Times New Roman" w:cs="Times New Roman"/>
          <w:sz w:val="28"/>
          <w:szCs w:val="28"/>
        </w:rPr>
      </w:pPr>
    </w:p>
    <w:sectPr w:rsidR="00F36A47" w:rsidRPr="00C84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0C01"/>
    <w:multiLevelType w:val="multilevel"/>
    <w:tmpl w:val="67CA3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651356"/>
    <w:multiLevelType w:val="hybridMultilevel"/>
    <w:tmpl w:val="0E8C8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90749"/>
    <w:multiLevelType w:val="multilevel"/>
    <w:tmpl w:val="74402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33198A"/>
    <w:multiLevelType w:val="hybridMultilevel"/>
    <w:tmpl w:val="CFDA8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B4CCC"/>
    <w:multiLevelType w:val="hybridMultilevel"/>
    <w:tmpl w:val="FD229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427D7"/>
    <w:multiLevelType w:val="multilevel"/>
    <w:tmpl w:val="4DB8E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1D6A10"/>
    <w:multiLevelType w:val="hybridMultilevel"/>
    <w:tmpl w:val="50B800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E95252"/>
    <w:multiLevelType w:val="hybridMultilevel"/>
    <w:tmpl w:val="95E05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A64730"/>
    <w:multiLevelType w:val="hybridMultilevel"/>
    <w:tmpl w:val="CAF21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DA0B9C"/>
    <w:multiLevelType w:val="hybridMultilevel"/>
    <w:tmpl w:val="1060B9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57083"/>
    <w:multiLevelType w:val="multilevel"/>
    <w:tmpl w:val="5A524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4B44BB"/>
    <w:multiLevelType w:val="multilevel"/>
    <w:tmpl w:val="FD7AC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0C1D60"/>
    <w:multiLevelType w:val="multilevel"/>
    <w:tmpl w:val="30DC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69691D"/>
    <w:multiLevelType w:val="multilevel"/>
    <w:tmpl w:val="83EC6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2F6759"/>
    <w:multiLevelType w:val="multilevel"/>
    <w:tmpl w:val="075A8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EB1477"/>
    <w:multiLevelType w:val="multilevel"/>
    <w:tmpl w:val="B428E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C447D9"/>
    <w:multiLevelType w:val="multilevel"/>
    <w:tmpl w:val="314C8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48344E"/>
    <w:multiLevelType w:val="multilevel"/>
    <w:tmpl w:val="C36A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90F17A4"/>
    <w:multiLevelType w:val="hybridMultilevel"/>
    <w:tmpl w:val="26EA3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474A7D"/>
    <w:multiLevelType w:val="hybridMultilevel"/>
    <w:tmpl w:val="145C7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6C02FF"/>
    <w:multiLevelType w:val="hybridMultilevel"/>
    <w:tmpl w:val="2E641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FA35EF"/>
    <w:multiLevelType w:val="hybridMultilevel"/>
    <w:tmpl w:val="ABAC8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714248">
    <w:abstractNumId w:val="13"/>
  </w:num>
  <w:num w:numId="2" w16cid:durableId="1948658122">
    <w:abstractNumId w:val="14"/>
  </w:num>
  <w:num w:numId="3" w16cid:durableId="1259099897">
    <w:abstractNumId w:val="17"/>
  </w:num>
  <w:num w:numId="4" w16cid:durableId="1688213628">
    <w:abstractNumId w:val="16"/>
  </w:num>
  <w:num w:numId="5" w16cid:durableId="2132674681">
    <w:abstractNumId w:val="0"/>
  </w:num>
  <w:num w:numId="6" w16cid:durableId="1530097514">
    <w:abstractNumId w:val="11"/>
  </w:num>
  <w:num w:numId="7" w16cid:durableId="55053010">
    <w:abstractNumId w:val="2"/>
  </w:num>
  <w:num w:numId="8" w16cid:durableId="1231883293">
    <w:abstractNumId w:val="10"/>
  </w:num>
  <w:num w:numId="9" w16cid:durableId="1613855435">
    <w:abstractNumId w:val="15"/>
  </w:num>
  <w:num w:numId="10" w16cid:durableId="985356906">
    <w:abstractNumId w:val="5"/>
  </w:num>
  <w:num w:numId="11" w16cid:durableId="739327459">
    <w:abstractNumId w:val="12"/>
  </w:num>
  <w:num w:numId="12" w16cid:durableId="332338008">
    <w:abstractNumId w:val="8"/>
  </w:num>
  <w:num w:numId="13" w16cid:durableId="1012531325">
    <w:abstractNumId w:val="19"/>
  </w:num>
  <w:num w:numId="14" w16cid:durableId="74058895">
    <w:abstractNumId w:val="18"/>
  </w:num>
  <w:num w:numId="15" w16cid:durableId="1740519467">
    <w:abstractNumId w:val="4"/>
  </w:num>
  <w:num w:numId="16" w16cid:durableId="1778864056">
    <w:abstractNumId w:val="6"/>
  </w:num>
  <w:num w:numId="17" w16cid:durableId="1878352735">
    <w:abstractNumId w:val="3"/>
  </w:num>
  <w:num w:numId="18" w16cid:durableId="1284533356">
    <w:abstractNumId w:val="7"/>
  </w:num>
  <w:num w:numId="19" w16cid:durableId="1834099677">
    <w:abstractNumId w:val="1"/>
  </w:num>
  <w:num w:numId="20" w16cid:durableId="2109348604">
    <w:abstractNumId w:val="21"/>
  </w:num>
  <w:num w:numId="21" w16cid:durableId="1229270717">
    <w:abstractNumId w:val="9"/>
  </w:num>
  <w:num w:numId="22" w16cid:durableId="10671902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2C5"/>
    <w:rsid w:val="00006773"/>
    <w:rsid w:val="000101FE"/>
    <w:rsid w:val="0005209C"/>
    <w:rsid w:val="00057868"/>
    <w:rsid w:val="001B281C"/>
    <w:rsid w:val="00255D2A"/>
    <w:rsid w:val="00276F7A"/>
    <w:rsid w:val="002B1A20"/>
    <w:rsid w:val="002F4428"/>
    <w:rsid w:val="003C2E65"/>
    <w:rsid w:val="00416F3E"/>
    <w:rsid w:val="004B0252"/>
    <w:rsid w:val="00524212"/>
    <w:rsid w:val="00561CBE"/>
    <w:rsid w:val="0058175A"/>
    <w:rsid w:val="006A12BA"/>
    <w:rsid w:val="00726A4A"/>
    <w:rsid w:val="00745733"/>
    <w:rsid w:val="007C4D85"/>
    <w:rsid w:val="007F4FD8"/>
    <w:rsid w:val="008134D2"/>
    <w:rsid w:val="008802C5"/>
    <w:rsid w:val="008C0207"/>
    <w:rsid w:val="009744F1"/>
    <w:rsid w:val="009D16D3"/>
    <w:rsid w:val="00A03A8B"/>
    <w:rsid w:val="00B83AEE"/>
    <w:rsid w:val="00C341B5"/>
    <w:rsid w:val="00C8465D"/>
    <w:rsid w:val="00CE6364"/>
    <w:rsid w:val="00D250E1"/>
    <w:rsid w:val="00DA30BB"/>
    <w:rsid w:val="00E159BE"/>
    <w:rsid w:val="00E52468"/>
    <w:rsid w:val="00E74772"/>
    <w:rsid w:val="00EE2C45"/>
    <w:rsid w:val="00F36A47"/>
    <w:rsid w:val="00F404E7"/>
    <w:rsid w:val="00F5047F"/>
    <w:rsid w:val="00F6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BF37B"/>
  <w15:chartTrackingRefBased/>
  <w15:docId w15:val="{C48DF584-206E-4689-8A5D-9AAD5624E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0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0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0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0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0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02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02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02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02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0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80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80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802C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802C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802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802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802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802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0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80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0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80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80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802C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802C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802C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80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802C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802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2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53F92-8818-4667-816B-8ECFCA349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6</Pages>
  <Words>754</Words>
  <Characters>4299</Characters>
  <Application>Microsoft Office Word</Application>
  <DocSecurity>0</DocSecurity>
  <Lines>35</Lines>
  <Paragraphs>10</Paragraphs>
  <ScaleCrop>false</ScaleCrop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Александрова</dc:creator>
  <cp:keywords/>
  <dc:description/>
  <cp:lastModifiedBy>Татьяна Александрова</cp:lastModifiedBy>
  <cp:revision>38</cp:revision>
  <dcterms:created xsi:type="dcterms:W3CDTF">2025-06-24T04:02:00Z</dcterms:created>
  <dcterms:modified xsi:type="dcterms:W3CDTF">2025-06-24T07:19:00Z</dcterms:modified>
</cp:coreProperties>
</file>