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C0" w:rsidRPr="009670C0" w:rsidRDefault="009670C0" w:rsidP="009670C0">
      <w:pPr>
        <w:pStyle w:val="a3"/>
        <w:rPr>
          <w:rFonts w:ascii="Times New Roman" w:hAnsi="Times New Roman" w:cs="Times New Roman"/>
          <w:color w:val="FF0000"/>
          <w:sz w:val="28"/>
        </w:rPr>
      </w:pPr>
      <w:r w:rsidRPr="009670C0">
        <w:rPr>
          <w:rFonts w:ascii="Segoe UI Symbol" w:hAnsi="Segoe UI Symbol" w:cs="Segoe UI Symbol"/>
          <w:color w:val="FF0000"/>
          <w:sz w:val="28"/>
        </w:rPr>
        <w:t>🚦</w:t>
      </w:r>
      <w:r w:rsidRPr="009670C0">
        <w:rPr>
          <w:rFonts w:ascii="Times New Roman" w:hAnsi="Times New Roman" w:cs="Times New Roman"/>
          <w:color w:val="FF0000"/>
          <w:sz w:val="28"/>
        </w:rPr>
        <w:t xml:space="preserve"> Безопасность на улице для малышей: памятка для родителей </w:t>
      </w: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  <w:r w:rsidRPr="009670C0">
        <w:rPr>
          <w:rFonts w:ascii="Times New Roman" w:hAnsi="Times New Roman" w:cs="Times New Roman"/>
          <w:sz w:val="28"/>
        </w:rPr>
        <w:t xml:space="preserve">Главная задача — приучать детей к правилам дорожного движения и уличной безопасности ежедневно. На прогулке и по пути в детский сад делайте акцент на простых и понятных правилах: где переходить дорогу, почему важно ждать зелёного сигнала и почему нельзя играть на проезжей части. </w:t>
      </w:r>
      <w:r w:rsidRPr="009670C0">
        <w:rPr>
          <w:rFonts w:ascii="Segoe UI Symbol" w:hAnsi="Segoe UI Symbol" w:cs="Segoe UI Symbol"/>
          <w:sz w:val="28"/>
        </w:rPr>
        <w:t>🛑👨</w:t>
      </w:r>
      <w:r w:rsidRPr="009670C0">
        <w:rPr>
          <w:rFonts w:ascii="Times New Roman" w:hAnsi="Times New Roman" w:cs="Times New Roman"/>
          <w:sz w:val="28"/>
        </w:rPr>
        <w:t>‍</w:t>
      </w:r>
      <w:r w:rsidRPr="009670C0">
        <w:rPr>
          <w:rFonts w:ascii="Segoe UI Symbol" w:hAnsi="Segoe UI Symbol" w:cs="Segoe UI Symbol"/>
          <w:sz w:val="28"/>
        </w:rPr>
        <w:t>👩</w:t>
      </w:r>
      <w:r w:rsidRPr="009670C0">
        <w:rPr>
          <w:rFonts w:ascii="Times New Roman" w:hAnsi="Times New Roman" w:cs="Times New Roman"/>
          <w:sz w:val="28"/>
        </w:rPr>
        <w:t>‍</w:t>
      </w:r>
      <w:r w:rsidRPr="009670C0">
        <w:rPr>
          <w:rFonts w:ascii="Segoe UI Symbol" w:hAnsi="Segoe UI Symbol" w:cs="Segoe UI Symbol"/>
          <w:sz w:val="28"/>
        </w:rPr>
        <w:t>👧</w:t>
      </w:r>
      <w:r w:rsidRPr="009670C0">
        <w:rPr>
          <w:rFonts w:ascii="Times New Roman" w:hAnsi="Times New Roman" w:cs="Times New Roman"/>
          <w:sz w:val="28"/>
        </w:rPr>
        <w:t>‍</w:t>
      </w:r>
      <w:r w:rsidRPr="009670C0">
        <w:rPr>
          <w:rFonts w:ascii="Segoe UI Symbol" w:hAnsi="Segoe UI Symbol" w:cs="Segoe UI Symbol"/>
          <w:sz w:val="28"/>
        </w:rPr>
        <w:t>👦</w:t>
      </w: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  <w:r w:rsidRPr="009670C0">
        <w:rPr>
          <w:rFonts w:ascii="Times New Roman" w:hAnsi="Times New Roman" w:cs="Times New Roman"/>
          <w:sz w:val="28"/>
        </w:rPr>
        <w:t>• Где переходить дорогу: только по пешеходному переходу, на зелёный сигнал све</w:t>
      </w:r>
      <w:bookmarkStart w:id="0" w:name="_GoBack"/>
      <w:bookmarkEnd w:id="0"/>
      <w:r w:rsidRPr="009670C0">
        <w:rPr>
          <w:rFonts w:ascii="Times New Roman" w:hAnsi="Times New Roman" w:cs="Times New Roman"/>
          <w:sz w:val="28"/>
        </w:rPr>
        <w:t>тофора. Объясните: «На зелёный — идём, на красный — стоим». • По какой стороне тротуара ходить: по правой — так, как принято по правилам.</w:t>
      </w: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  <w:r w:rsidRPr="009670C0">
        <w:rPr>
          <w:rFonts w:ascii="Times New Roman" w:hAnsi="Times New Roman" w:cs="Times New Roman"/>
          <w:sz w:val="28"/>
        </w:rPr>
        <w:t>• Игры и площадка: играть можно только на детской площадке; мяч, выбившийся на дорогу — опасная ситуация.</w:t>
      </w: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  <w:r w:rsidRPr="009670C0">
        <w:rPr>
          <w:rFonts w:ascii="Times New Roman" w:hAnsi="Times New Roman" w:cs="Times New Roman"/>
          <w:sz w:val="28"/>
        </w:rPr>
        <w:t>• Поведение с незнакомцами: ребёнок должен отказывать от угощения и не идти с незнакомцами; при опасности звонить родителям или воспользоваться домофоном.</w:t>
      </w:r>
    </w:p>
    <w:p w:rsidR="009670C0" w:rsidRPr="009670C0" w:rsidRDefault="009670C0" w:rsidP="009670C0">
      <w:pPr>
        <w:pStyle w:val="a3"/>
        <w:rPr>
          <w:rFonts w:ascii="Times New Roman" w:hAnsi="Times New Roman" w:cs="Times New Roman"/>
          <w:sz w:val="28"/>
        </w:rPr>
      </w:pPr>
    </w:p>
    <w:p w:rsidR="004B4299" w:rsidRDefault="009670C0" w:rsidP="009670C0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0C"/>
    <w:rsid w:val="001A0C18"/>
    <w:rsid w:val="004C350C"/>
    <w:rsid w:val="009670C0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6C25"/>
  <w15:chartTrackingRefBased/>
  <w15:docId w15:val="{BC59EF2D-0CE6-492B-8CB1-ED81F245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2025-11-10T08:46:00Z</dcterms:created>
  <dcterms:modified xsi:type="dcterms:W3CDTF">2025-11-10T08:47:00Z</dcterms:modified>
</cp:coreProperties>
</file>