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28" w:rsidRPr="006208E8" w:rsidRDefault="00F33828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6208E8">
        <w:rPr>
          <w:b/>
          <w:bCs/>
          <w:sz w:val="28"/>
          <w:szCs w:val="28"/>
          <w:shd w:val="clear" w:color="auto" w:fill="FFFFFF"/>
        </w:rPr>
        <w:t>Консультация для родителей: «</w:t>
      </w:r>
      <w:r w:rsidRPr="006208E8">
        <w:rPr>
          <w:b/>
          <w:sz w:val="28"/>
          <w:szCs w:val="28"/>
          <w:shd w:val="clear" w:color="auto" w:fill="FFFFFF"/>
        </w:rPr>
        <w:t xml:space="preserve">Нетрадиционное спортивное оборудование - </w:t>
      </w:r>
      <w:proofErr w:type="spellStart"/>
      <w:r w:rsidRPr="006208E8">
        <w:rPr>
          <w:b/>
          <w:sz w:val="28"/>
          <w:szCs w:val="28"/>
        </w:rPr>
        <w:t>коррегирующие</w:t>
      </w:r>
      <w:proofErr w:type="spellEnd"/>
      <w:r w:rsidRPr="006208E8">
        <w:rPr>
          <w:b/>
          <w:sz w:val="28"/>
          <w:szCs w:val="28"/>
        </w:rPr>
        <w:t xml:space="preserve"> дорожки (</w:t>
      </w:r>
      <w:r w:rsidR="0070572B" w:rsidRPr="006208E8">
        <w:rPr>
          <w:rStyle w:val="c5"/>
          <w:b/>
          <w:bCs/>
          <w:iCs/>
          <w:sz w:val="28"/>
          <w:szCs w:val="28"/>
        </w:rPr>
        <w:t>массажные коврики или дорожки).</w:t>
      </w:r>
    </w:p>
    <w:p w:rsidR="0070572B" w:rsidRDefault="0070572B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shd w:val="clear" w:color="auto" w:fill="FFFFFF"/>
        </w:rPr>
      </w:pPr>
    </w:p>
    <w:p w:rsidR="00F33828" w:rsidRPr="00F33828" w:rsidRDefault="00F63FE1" w:rsidP="0070572B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33828">
        <w:rPr>
          <w:bCs/>
          <w:sz w:val="28"/>
          <w:szCs w:val="28"/>
          <w:shd w:val="clear" w:color="auto" w:fill="FFFFFF"/>
        </w:rPr>
        <w:t>Физическое</w:t>
      </w:r>
      <w:r w:rsidRPr="00F33828">
        <w:rPr>
          <w:sz w:val="28"/>
          <w:szCs w:val="28"/>
          <w:shd w:val="clear" w:color="auto" w:fill="FFFFFF"/>
        </w:rPr>
        <w:t> воспитание </w:t>
      </w:r>
      <w:r w:rsidRPr="00F33828">
        <w:rPr>
          <w:bCs/>
          <w:sz w:val="28"/>
          <w:szCs w:val="28"/>
          <w:shd w:val="clear" w:color="auto" w:fill="FFFFFF"/>
        </w:rPr>
        <w:t>дошкольников</w:t>
      </w:r>
      <w:r w:rsidRPr="00F33828">
        <w:rPr>
          <w:sz w:val="28"/>
          <w:szCs w:val="28"/>
          <w:shd w:val="clear" w:color="auto" w:fill="FFFFFF"/>
        </w:rPr>
        <w:t xml:space="preserve"> — это важнейшая составляющая формирования и развития личности. Именно в эти годы </w:t>
      </w:r>
      <w:r w:rsidRPr="00F33828">
        <w:rPr>
          <w:bCs/>
          <w:sz w:val="28"/>
          <w:szCs w:val="28"/>
          <w:shd w:val="clear" w:color="auto" w:fill="FFFFFF"/>
        </w:rPr>
        <w:t>ребенок</w:t>
      </w:r>
      <w:r w:rsidRPr="00F33828">
        <w:rPr>
          <w:sz w:val="28"/>
          <w:szCs w:val="28"/>
          <w:shd w:val="clear" w:color="auto" w:fill="FFFFFF"/>
        </w:rPr>
        <w:t> интенсивно растет, идет развитие всех основных систем организма, закладывается база духовного и </w:t>
      </w:r>
      <w:r w:rsidRPr="00F33828">
        <w:rPr>
          <w:bCs/>
          <w:sz w:val="28"/>
          <w:szCs w:val="28"/>
          <w:shd w:val="clear" w:color="auto" w:fill="FFFFFF"/>
        </w:rPr>
        <w:t>физического</w:t>
      </w:r>
      <w:r w:rsidRPr="00F33828">
        <w:rPr>
          <w:sz w:val="28"/>
          <w:szCs w:val="28"/>
          <w:shd w:val="clear" w:color="auto" w:fill="FFFFFF"/>
        </w:rPr>
        <w:t xml:space="preserve"> развития. Правильно организованные занятия, а также применение </w:t>
      </w:r>
      <w:proofErr w:type="spellStart"/>
      <w:r w:rsidRPr="00F33828">
        <w:rPr>
          <w:sz w:val="28"/>
          <w:szCs w:val="28"/>
          <w:shd w:val="clear" w:color="auto" w:fill="FFFFFF"/>
        </w:rPr>
        <w:t>здоровьесберегающих</w:t>
      </w:r>
      <w:proofErr w:type="spellEnd"/>
      <w:r w:rsidRPr="00F33828">
        <w:rPr>
          <w:sz w:val="28"/>
          <w:szCs w:val="28"/>
          <w:shd w:val="clear" w:color="auto" w:fill="FFFFFF"/>
        </w:rPr>
        <w:t xml:space="preserve"> технологий является решающим в формировании фундамента физического и психического здоровья. </w:t>
      </w:r>
      <w:r w:rsidR="00F33828" w:rsidRPr="00F33828">
        <w:rPr>
          <w:rStyle w:val="c4"/>
          <w:sz w:val="28"/>
          <w:szCs w:val="28"/>
          <w:shd w:val="clear" w:color="auto" w:fill="FFFFFF"/>
        </w:rPr>
        <w:t xml:space="preserve">Сегодня в дошкольных учреждениях уделяется большое внимание </w:t>
      </w:r>
      <w:proofErr w:type="spellStart"/>
      <w:r w:rsidR="00F33828" w:rsidRPr="00F33828">
        <w:rPr>
          <w:rStyle w:val="c4"/>
          <w:sz w:val="28"/>
          <w:szCs w:val="28"/>
          <w:shd w:val="clear" w:color="auto" w:fill="FFFFFF"/>
        </w:rPr>
        <w:t>здоровьесберегающим</w:t>
      </w:r>
      <w:proofErr w:type="spellEnd"/>
      <w:r w:rsidR="00F33828" w:rsidRPr="00F33828">
        <w:rPr>
          <w:rStyle w:val="c4"/>
          <w:sz w:val="28"/>
          <w:szCs w:val="28"/>
          <w:shd w:val="clear" w:color="auto" w:fill="FFFFFF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</w:t>
      </w: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5"/>
          <w:b/>
          <w:bCs/>
          <w:i/>
          <w:iCs/>
          <w:sz w:val="28"/>
          <w:szCs w:val="28"/>
        </w:rPr>
        <w:t>Использование массажных ковриков и дорожек в физкультурно-оздоровительной работе с детьми дошкольного возраста</w:t>
      </w: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i/>
          <w:iCs/>
          <w:sz w:val="28"/>
          <w:szCs w:val="28"/>
        </w:rPr>
      </w:pP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5"/>
          <w:b/>
          <w:bCs/>
          <w:i/>
          <w:iCs/>
          <w:sz w:val="28"/>
          <w:szCs w:val="28"/>
        </w:rPr>
        <w:t>Цель:</w:t>
      </w:r>
      <w:r w:rsidR="00F33828" w:rsidRPr="00F33828">
        <w:rPr>
          <w:rStyle w:val="c4"/>
          <w:sz w:val="28"/>
          <w:szCs w:val="28"/>
        </w:rPr>
        <w:t> </w:t>
      </w:r>
      <w:r w:rsidRPr="00F33828">
        <w:rPr>
          <w:rStyle w:val="c4"/>
          <w:sz w:val="28"/>
          <w:szCs w:val="28"/>
        </w:rPr>
        <w:t>закаливание организма, восполнение нехватки тактильных ощущений, профилактика и коррекция плоскостопия, развития чувства равновесия и координации движений, сохранение и укрепление здоровья детей, формирование привычки к здоровому образу жизни.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/>
          <w:bCs/>
          <w:i/>
          <w:iCs/>
          <w:sz w:val="28"/>
          <w:szCs w:val="28"/>
        </w:rPr>
      </w:pP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5"/>
          <w:b/>
          <w:bCs/>
          <w:i/>
          <w:iCs/>
          <w:sz w:val="28"/>
          <w:szCs w:val="28"/>
        </w:rPr>
        <w:t>Основные принципы использования массажных ковриков и дорожек: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>• Оборудование используется во время гимнастики после сна и в самостоятельной двигательной деятельности с учетом индивидуальных возможностей детей и уровня их физической подготовки.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>• Упражнения выполнять от простых к сложным, добавлять новые движения. Полезно использовать дыхательные упражнения на расслабления мышц.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lastRenderedPageBreak/>
        <w:t xml:space="preserve">• Развитие основных функций стоп; обучение правильной постановке стопы при ходьбе; повышение тонуса; укрепление </w:t>
      </w:r>
      <w:proofErr w:type="spellStart"/>
      <w:r w:rsidRPr="00F33828">
        <w:rPr>
          <w:rStyle w:val="c4"/>
          <w:sz w:val="28"/>
          <w:szCs w:val="28"/>
        </w:rPr>
        <w:t>сумочно</w:t>
      </w:r>
      <w:proofErr w:type="spellEnd"/>
      <w:r w:rsidRPr="00F33828">
        <w:rPr>
          <w:rStyle w:val="c4"/>
          <w:sz w:val="28"/>
          <w:szCs w:val="28"/>
        </w:rPr>
        <w:t>-связочного аппарата и увеличение подвижности суставов стоп; улучшение кровообращения стоп; улучшение координации движений.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 xml:space="preserve">• </w:t>
      </w:r>
      <w:proofErr w:type="gramStart"/>
      <w:r w:rsidRPr="00F33828">
        <w:rPr>
          <w:rStyle w:val="c4"/>
          <w:sz w:val="28"/>
          <w:szCs w:val="28"/>
        </w:rPr>
        <w:t>С</w:t>
      </w:r>
      <w:proofErr w:type="gramEnd"/>
      <w:r w:rsidRPr="00F33828">
        <w:rPr>
          <w:rStyle w:val="c4"/>
          <w:sz w:val="28"/>
          <w:szCs w:val="28"/>
        </w:rPr>
        <w:t xml:space="preserve"> целью развития воображения, памяти и речи необходимо предлагать детям самим придумывать упражнения и игры с нестандартным оборудованием.</w:t>
      </w:r>
    </w:p>
    <w:p w:rsidR="00F63FE1" w:rsidRPr="00F33828" w:rsidRDefault="00F63FE1" w:rsidP="00F33828">
      <w:pPr>
        <w:pStyle w:val="c3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4"/>
          <w:sz w:val="28"/>
          <w:szCs w:val="28"/>
        </w:rPr>
        <w:t>Упражнения с массажными ковриками и дорожками создают положительный настрой, повышают настроение, дают заряд бодрости и энергии.</w:t>
      </w:r>
    </w:p>
    <w:p w:rsidR="00F63FE1" w:rsidRPr="00F33828" w:rsidRDefault="00F63FE1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18"/>
          <w:sz w:val="28"/>
          <w:szCs w:val="28"/>
        </w:rPr>
        <w:t>Массажные дорожки имеют несколько видов рифленой поверхности, а, следовательно, отличаются степенью воздействия на стопы ребенка. Благодаря этому дорожки обеспечивают массаж стоп, способствуют укреплению голеностопного сустава и предотвращают появление и развитие плоскостопия у детей.</w:t>
      </w:r>
    </w:p>
    <w:p w:rsidR="00F63FE1" w:rsidRPr="00F33828" w:rsidRDefault="00F33828" w:rsidP="00F33828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33828">
        <w:rPr>
          <w:rStyle w:val="c1"/>
          <w:sz w:val="28"/>
          <w:szCs w:val="28"/>
        </w:rPr>
        <w:t>Ходьба по дорожкам может быть: </w:t>
      </w:r>
      <w:r w:rsidR="00F63FE1" w:rsidRPr="00F33828">
        <w:rPr>
          <w:rStyle w:val="c1"/>
          <w:sz w:val="28"/>
          <w:szCs w:val="28"/>
        </w:rPr>
        <w:t>обычной, на носках, на пяточках, на внешн</w:t>
      </w:r>
      <w:r>
        <w:rPr>
          <w:rStyle w:val="c1"/>
          <w:sz w:val="28"/>
          <w:szCs w:val="28"/>
        </w:rPr>
        <w:t>ей и внутренней стороне стопы, </w:t>
      </w:r>
      <w:r w:rsidR="00F63FE1" w:rsidRPr="00F33828">
        <w:rPr>
          <w:rStyle w:val="c1"/>
          <w:sz w:val="28"/>
          <w:szCs w:val="28"/>
        </w:rPr>
        <w:t xml:space="preserve">ползание с опорой на руки и </w:t>
      </w:r>
      <w:proofErr w:type="gramStart"/>
      <w:r w:rsidR="00F63FE1" w:rsidRPr="00F33828">
        <w:rPr>
          <w:rStyle w:val="c1"/>
          <w:sz w:val="28"/>
          <w:szCs w:val="28"/>
        </w:rPr>
        <w:t>стопы,  пр</w:t>
      </w:r>
      <w:r w:rsidRPr="00F33828">
        <w:rPr>
          <w:rStyle w:val="c1"/>
          <w:sz w:val="28"/>
          <w:szCs w:val="28"/>
        </w:rPr>
        <w:t>ыжки</w:t>
      </w:r>
      <w:proofErr w:type="gramEnd"/>
      <w:r w:rsidRPr="00F33828">
        <w:rPr>
          <w:rStyle w:val="c1"/>
          <w:sz w:val="28"/>
          <w:szCs w:val="28"/>
        </w:rPr>
        <w:t>, бег. Ребенок ставит ноги </w:t>
      </w:r>
      <w:r w:rsidR="00F63FE1" w:rsidRPr="00F33828">
        <w:rPr>
          <w:rStyle w:val="c1"/>
          <w:sz w:val="28"/>
          <w:szCs w:val="28"/>
        </w:rPr>
        <w:t>по-разному, при этом по-разному работают мышцы, а нервные окончания получают различные сигналы и в результате получается тренировка нервно-мышечной системы.</w:t>
      </w:r>
      <w:r w:rsidR="00F63FE1" w:rsidRPr="00F33828">
        <w:rPr>
          <w:rStyle w:val="c1"/>
          <w:sz w:val="28"/>
          <w:szCs w:val="28"/>
          <w:shd w:val="clear" w:color="auto" w:fill="FFFFFF"/>
        </w:rPr>
        <w:t xml:space="preserve"> Эффективнее такой вид закаливания проводить под музыкальное сопровождение, используя мелодии различных темпов. Можно усложнить задачу, и при остановке музыки спрыгивать с дорожки на ровную поверхность пола.  А </w:t>
      </w:r>
      <w:r w:rsidRPr="00F33828">
        <w:rPr>
          <w:rStyle w:val="c1"/>
          <w:sz w:val="28"/>
          <w:szCs w:val="28"/>
          <w:shd w:val="clear" w:color="auto" w:fill="FFFFFF"/>
        </w:rPr>
        <w:t>также</w:t>
      </w:r>
      <w:r w:rsidR="00F63FE1" w:rsidRPr="00F33828">
        <w:rPr>
          <w:rStyle w:val="c1"/>
          <w:sz w:val="28"/>
          <w:szCs w:val="28"/>
          <w:shd w:val="clear" w:color="auto" w:fill="FFFFFF"/>
        </w:rPr>
        <w:t>, при ходьбе можно использовать словесные игры-сопровождения, которые способствуют повышенному интересу детей к двигательной активности.</w:t>
      </w:r>
      <w:r w:rsidRPr="00F33828">
        <w:rPr>
          <w:sz w:val="28"/>
          <w:szCs w:val="28"/>
          <w:shd w:val="clear" w:color="auto" w:fill="FFFFFF"/>
        </w:rPr>
        <w:t xml:space="preserve"> Родители были познакомлены </w:t>
      </w:r>
      <w:r w:rsidR="00F63FE1" w:rsidRPr="00F33828">
        <w:rPr>
          <w:sz w:val="28"/>
          <w:szCs w:val="28"/>
          <w:shd w:val="clear" w:color="auto" w:fill="FFFFFF"/>
        </w:rPr>
        <w:t>с понятием «</w:t>
      </w:r>
      <w:proofErr w:type="spellStart"/>
      <w:r w:rsidR="00F63FE1" w:rsidRPr="00F33828">
        <w:rPr>
          <w:sz w:val="28"/>
          <w:szCs w:val="28"/>
          <w:shd w:val="clear" w:color="auto" w:fill="FFFFFF"/>
        </w:rPr>
        <w:t>здоровьесберегающие</w:t>
      </w:r>
      <w:proofErr w:type="spellEnd"/>
      <w:r w:rsidR="00F63FE1" w:rsidRPr="00F33828">
        <w:rPr>
          <w:sz w:val="28"/>
          <w:szCs w:val="28"/>
          <w:shd w:val="clear" w:color="auto" w:fill="FFFFFF"/>
        </w:rPr>
        <w:t xml:space="preserve"> технологии» т.е. это к</w:t>
      </w:r>
      <w:r w:rsidR="00F63FE1" w:rsidRPr="00F33828">
        <w:rPr>
          <w:sz w:val="28"/>
          <w:szCs w:val="28"/>
        </w:rPr>
        <w:t>омплекс мер направленный на сохранение и укрепление здоровья дошкольника.</w:t>
      </w:r>
      <w:r w:rsidR="00F63FE1" w:rsidRPr="00F33828">
        <w:rPr>
          <w:sz w:val="28"/>
          <w:szCs w:val="28"/>
          <w:shd w:val="clear" w:color="auto" w:fill="FFFFFF"/>
        </w:rPr>
        <w:t xml:space="preserve"> </w:t>
      </w:r>
    </w:p>
    <w:p w:rsidR="00F63FE1" w:rsidRPr="00F33828" w:rsidRDefault="00F63FE1" w:rsidP="00F3382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3FE1" w:rsidRPr="00F33828" w:rsidRDefault="00F33828" w:rsidP="00F3382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28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продемонстрировано</w:t>
      </w:r>
      <w:r w:rsidR="00F63FE1" w:rsidRPr="00F33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нетрадиционное спортивное оборудование, применяемое не только на занятиях по двигательной деятельности, но и в режимных моментах, а также для индивидуального </w:t>
      </w:r>
      <w:r w:rsidR="00F63FE1" w:rsidRPr="00F338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использования воспитанниками. 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 </w:t>
      </w:r>
      <w:r w:rsidR="00F63FE1" w:rsidRPr="00F33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нестандартных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пособий вносит разнообразие в физические занятия и эффекты новизны, позволяет шире </w:t>
      </w:r>
      <w:r w:rsidR="00F63FE1" w:rsidRPr="00F33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 знакомые упражнения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объединяет </w:t>
      </w:r>
      <w:r w:rsidR="00F63FE1" w:rsidRPr="00F3382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физкультуру с игрой</w:t>
      </w:r>
      <w:r w:rsidR="00F63FE1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создает условия для наиболее полного самовыражения ребенка в двигательной деятельности. </w:t>
      </w:r>
    </w:p>
    <w:p w:rsidR="00F63FE1" w:rsidRDefault="00F63FE1" w:rsidP="00F3382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были представлены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коррегирующие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 для гимнастики после сна, тренажёры из пластиковых трубок </w:t>
      </w:r>
      <w:r w:rsidR="00F33828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профилактики плоскостопия, </w:t>
      </w: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тренажёр «Бильбоке», массажные перчатки с пуговицами, маски для проведения подвижных игр, тоннель, дуги для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моталочки</w:t>
      </w:r>
      <w:proofErr w:type="spellEnd"/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родители опробовали пред</w:t>
      </w:r>
      <w:r w:rsidR="00F33828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ставленное оборудование и им</w:t>
      </w: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828"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предложено </w:t>
      </w:r>
      <w:r w:rsidRPr="00F3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имеющееся нестандартное спортивное оборудование и изготовить тренажёр «Бильбоке», массажные перчатки. </w:t>
      </w:r>
    </w:p>
    <w:p w:rsidR="006208E8" w:rsidRPr="00F33828" w:rsidRDefault="006208E8" w:rsidP="00F33828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8E8">
        <w:rPr>
          <w:noProof/>
          <w:sz w:val="28"/>
          <w:szCs w:val="28"/>
          <w:lang w:eastAsia="ru-RU"/>
        </w:rPr>
        <w:drawing>
          <wp:inline distT="0" distB="0" distL="0" distR="0" wp14:anchorId="1B33E80F" wp14:editId="315A360E">
            <wp:extent cx="3098800" cy="2324100"/>
            <wp:effectExtent l="0" t="0" r="6350" b="0"/>
            <wp:docPr id="1" name="Рисунок 1" descr="D:\группа 12\собрание и занятия и дорожка\20221221_17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руппа 12\собрание и занятия и дорожка\20221221_172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9023" cy="232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F52" w:rsidRPr="00F33828" w:rsidRDefault="006208E8" w:rsidP="00F33828">
      <w:pPr>
        <w:spacing w:line="360" w:lineRule="auto"/>
        <w:jc w:val="both"/>
        <w:rPr>
          <w:sz w:val="28"/>
          <w:szCs w:val="28"/>
        </w:rPr>
      </w:pPr>
      <w:r w:rsidRPr="006208E8">
        <w:rPr>
          <w:noProof/>
          <w:sz w:val="28"/>
          <w:szCs w:val="28"/>
          <w:lang w:eastAsia="ru-RU"/>
        </w:rPr>
        <w:drawing>
          <wp:inline distT="0" distB="0" distL="0" distR="0">
            <wp:extent cx="3098800" cy="2324100"/>
            <wp:effectExtent l="0" t="0" r="6350" b="0"/>
            <wp:docPr id="2" name="Рисунок 2" descr="D:\группа 12\собрание и занятия и дорожка\20221221_17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руппа 12\собрание и занятия и дорожка\20221221_172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9024" cy="232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F52" w:rsidRPr="00F3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03"/>
    <w:rsid w:val="006208E8"/>
    <w:rsid w:val="0070572B"/>
    <w:rsid w:val="00961F52"/>
    <w:rsid w:val="00DC7103"/>
    <w:rsid w:val="00F33828"/>
    <w:rsid w:val="00F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22D1E-BFE8-4962-92B5-C5E51151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E1"/>
    <w:pPr>
      <w:spacing w:after="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3F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3FE1"/>
  </w:style>
  <w:style w:type="character" w:customStyle="1" w:styleId="c5">
    <w:name w:val="c5"/>
    <w:basedOn w:val="a0"/>
    <w:rsid w:val="00F63FE1"/>
  </w:style>
  <w:style w:type="paragraph" w:customStyle="1" w:styleId="c30">
    <w:name w:val="c30"/>
    <w:basedOn w:val="a"/>
    <w:rsid w:val="00F63FE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63FE1"/>
  </w:style>
  <w:style w:type="character" w:customStyle="1" w:styleId="c1">
    <w:name w:val="c1"/>
    <w:basedOn w:val="a0"/>
    <w:rsid w:val="00F6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2023-02-18T04:25:00Z</dcterms:created>
  <dcterms:modified xsi:type="dcterms:W3CDTF">2023-02-18T07:21:00Z</dcterms:modified>
</cp:coreProperties>
</file>