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5D4" w:rsidRPr="00D701F6" w:rsidRDefault="005035D4" w:rsidP="00D701F6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D701F6">
        <w:rPr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 wp14:anchorId="4F2E8DDE" wp14:editId="48054A7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31170" cy="7082790"/>
            <wp:effectExtent l="0" t="0" r="0" b="3810"/>
            <wp:wrapNone/>
            <wp:docPr id="1" name="Рисунок 1" descr="https://pandia.ru/text/80/692/images/img1_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0/692/images/img1_1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1170" cy="708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E89" w:rsidRPr="00D701F6">
        <w:rPr>
          <w:rFonts w:eastAsia="Times New Roman" w:cs="Times New Roman"/>
          <w:b/>
          <w:bCs/>
          <w:szCs w:val="24"/>
          <w:lang w:eastAsia="ru-RU"/>
        </w:rPr>
        <w:t xml:space="preserve">Муниципальное автономное дошкольное образовательное учреждение </w:t>
      </w:r>
      <w:r w:rsidR="00C30E89" w:rsidRPr="00D701F6">
        <w:rPr>
          <w:rFonts w:eastAsia="Times New Roman" w:cs="Times New Roman"/>
          <w:b/>
          <w:bCs/>
          <w:szCs w:val="24"/>
          <w:lang w:eastAsia="ru-RU"/>
        </w:rPr>
        <w:br/>
        <w:t>«Детский сад № 19 комбинированного вида»</w:t>
      </w:r>
    </w:p>
    <w:p w:rsidR="00C30E89" w:rsidRPr="00D701F6" w:rsidRDefault="00C30E89" w:rsidP="007F1A96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D701F6">
        <w:rPr>
          <w:rFonts w:eastAsia="Times New Roman" w:cs="Times New Roman"/>
          <w:b/>
          <w:bCs/>
          <w:szCs w:val="24"/>
          <w:lang w:eastAsia="ru-RU"/>
        </w:rPr>
        <w:t>624450 Свердловская обл., г. Краснотурьинск, ул. Рюмина, дом 3</w:t>
      </w:r>
    </w:p>
    <w:p w:rsidR="007F1A96" w:rsidRDefault="007F1A96" w:rsidP="007F1A96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7F1A96" w:rsidRDefault="007F1A96" w:rsidP="007F1A96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7F1A96" w:rsidRPr="00951E38" w:rsidRDefault="00A00B76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  <w:r>
        <w:rPr>
          <w:rFonts w:eastAsia="Times New Roman" w:cs="Times New Roman"/>
          <w:b/>
          <w:bCs/>
          <w:noProof/>
          <w:sz w:val="4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A4C340" wp14:editId="36E36503">
                <wp:simplePos x="0" y="0"/>
                <wp:positionH relativeFrom="column">
                  <wp:posOffset>1149350</wp:posOffset>
                </wp:positionH>
                <wp:positionV relativeFrom="paragraph">
                  <wp:posOffset>232410</wp:posOffset>
                </wp:positionV>
                <wp:extent cx="6210935" cy="3925570"/>
                <wp:effectExtent l="0" t="0" r="0" b="0"/>
                <wp:wrapThrough wrapText="bothSides">
                  <wp:wrapPolygon edited="0">
                    <wp:start x="199" y="0"/>
                    <wp:lineTo x="199" y="21488"/>
                    <wp:lineTo x="21333" y="21488"/>
                    <wp:lineTo x="21333" y="0"/>
                    <wp:lineTo x="199" y="0"/>
                  </wp:wrapPolygon>
                </wp:wrapThrough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935" cy="392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596F" w:rsidRPr="00D701F6" w:rsidRDefault="00A4596F" w:rsidP="00A4596F">
                            <w:pPr>
                              <w:spacing w:after="0" w:line="240" w:lineRule="auto"/>
                              <w:jc w:val="center"/>
                              <w:rPr>
                                <w:rFonts w:ascii="Appetite New" w:eastAsia="Times New Roman" w:hAnsi="Appetite New" w:cs="Times New Roman"/>
                                <w:b/>
                                <w:bCs/>
                                <w:color w:val="00133A"/>
                                <w:sz w:val="52"/>
                                <w:szCs w:val="52"/>
                                <w:lang w:eastAsia="ru-RU"/>
                              </w:rPr>
                            </w:pPr>
                            <w:r w:rsidRPr="00D701F6">
                              <w:rPr>
                                <w:rFonts w:ascii="Appetite New" w:eastAsia="Times New Roman" w:hAnsi="Appetite New" w:cs="Times New Roman"/>
                                <w:b/>
                                <w:bCs/>
                                <w:color w:val="00133A"/>
                                <w:sz w:val="52"/>
                                <w:szCs w:val="52"/>
                                <w:lang w:eastAsia="ru-RU"/>
                              </w:rPr>
                              <w:t>Гражданско-патриотический проект</w:t>
                            </w:r>
                          </w:p>
                          <w:p w:rsidR="00A4596F" w:rsidRPr="00D701F6" w:rsidRDefault="00A4596F" w:rsidP="00A4596F">
                            <w:pPr>
                              <w:spacing w:after="0" w:line="240" w:lineRule="auto"/>
                              <w:jc w:val="center"/>
                              <w:rPr>
                                <w:rFonts w:ascii="Appetite New" w:eastAsia="Times New Roman" w:hAnsi="Appetite New" w:cs="Times New Roman"/>
                                <w:b/>
                                <w:bCs/>
                                <w:color w:val="00133A"/>
                                <w:sz w:val="52"/>
                                <w:szCs w:val="56"/>
                                <w:lang w:eastAsia="ru-RU"/>
                              </w:rPr>
                            </w:pPr>
                            <w:r w:rsidRPr="00D701F6">
                              <w:rPr>
                                <w:rFonts w:ascii="Appetite New" w:eastAsia="Times New Roman" w:hAnsi="Appetite New" w:cs="Times New Roman"/>
                                <w:b/>
                                <w:bCs/>
                                <w:color w:val="00133A"/>
                                <w:sz w:val="52"/>
                                <w:szCs w:val="56"/>
                                <w:lang w:eastAsia="ru-RU"/>
                              </w:rPr>
                              <w:t xml:space="preserve">для детей 6-го  года жизни </w:t>
                            </w:r>
                          </w:p>
                          <w:p w:rsidR="00A4596F" w:rsidRPr="00D701F6" w:rsidRDefault="00A4596F" w:rsidP="00A4596F">
                            <w:pPr>
                              <w:spacing w:after="0" w:line="240" w:lineRule="auto"/>
                              <w:jc w:val="center"/>
                              <w:rPr>
                                <w:rFonts w:ascii="Appetite New" w:eastAsia="Times New Roman" w:hAnsi="Appetite New" w:cs="Times New Roman"/>
                                <w:b/>
                                <w:bCs/>
                                <w:color w:val="00133A"/>
                                <w:sz w:val="52"/>
                                <w:szCs w:val="56"/>
                                <w:lang w:eastAsia="ru-RU"/>
                              </w:rPr>
                            </w:pPr>
                            <w:r w:rsidRPr="00D701F6">
                              <w:rPr>
                                <w:rFonts w:ascii="Appetite New" w:eastAsia="Times New Roman" w:hAnsi="Appetite New" w:cs="Times New Roman"/>
                                <w:b/>
                                <w:bCs/>
                                <w:color w:val="00133A"/>
                                <w:sz w:val="52"/>
                                <w:szCs w:val="56"/>
                                <w:lang w:eastAsia="ru-RU"/>
                              </w:rPr>
                              <w:t>(старшая группа)</w:t>
                            </w:r>
                          </w:p>
                          <w:p w:rsidR="00A4596F" w:rsidRPr="00D701F6" w:rsidRDefault="00A4596F" w:rsidP="00A4596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ppetite New" w:eastAsia="Times New Roman" w:hAnsi="Appetite New" w:cs="Times New Roman"/>
                                <w:b/>
                                <w:bCs/>
                                <w:color w:val="00133A"/>
                                <w:sz w:val="52"/>
                                <w:szCs w:val="56"/>
                                <w:lang w:eastAsia="ru-RU"/>
                              </w:rPr>
                            </w:pPr>
                            <w:r w:rsidRPr="00D701F6">
                              <w:rPr>
                                <w:rFonts w:ascii="Appetite New" w:eastAsia="Times New Roman" w:hAnsi="Appetite New" w:cs="Times New Roman"/>
                                <w:b/>
                                <w:bCs/>
                                <w:color w:val="00133A"/>
                                <w:sz w:val="52"/>
                                <w:szCs w:val="56"/>
                                <w:lang w:eastAsia="ru-RU"/>
                              </w:rPr>
                              <w:t xml:space="preserve">на тему: </w:t>
                            </w:r>
                          </w:p>
                          <w:p w:rsidR="00A4596F" w:rsidRPr="00D701F6" w:rsidRDefault="00A00B76" w:rsidP="00404999">
                            <w:pPr>
                              <w:pStyle w:val="2"/>
                              <w:rPr>
                                <w:rFonts w:ascii="Appetite New" w:hAnsi="Appetite New"/>
                                <w:color w:val="00133A"/>
                                <w:sz w:val="60"/>
                                <w:szCs w:val="60"/>
                              </w:rPr>
                            </w:pPr>
                            <w:r w:rsidRPr="00D701F6">
                              <w:rPr>
                                <w:rFonts w:eastAsia="Times New Roman"/>
                                <w:color w:val="00133A"/>
                                <w:sz w:val="60"/>
                                <w:szCs w:val="60"/>
                                <w:lang w:eastAsia="ru-RU"/>
                              </w:rPr>
                              <w:t xml:space="preserve">      </w:t>
                            </w:r>
                            <w:r w:rsidR="00A4596F" w:rsidRPr="00D701F6">
                              <w:rPr>
                                <w:rFonts w:ascii="Appetite New" w:eastAsia="Times New Roman" w:hAnsi="Appetite New"/>
                                <w:color w:val="00133A"/>
                                <w:sz w:val="60"/>
                                <w:szCs w:val="60"/>
                                <w:lang w:eastAsia="ru-RU"/>
                              </w:rPr>
                              <w:t>«Россия – Родина моя!»</w:t>
                            </w:r>
                          </w:p>
                          <w:p w:rsidR="00A4596F" w:rsidRPr="00D701F6" w:rsidRDefault="00A4596F">
                            <w:pPr>
                              <w:rPr>
                                <w:color w:val="00133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90.5pt;margin-top:18.3pt;width:489.05pt;height:309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" filled="f" stroked="f" strokeweight="1pt">
                <v:textbox>
                  <w:txbxContent>
                    <w:p w:rsidR="00A4596F" w:rsidRPr="00D701F6" w:rsidRDefault="00A4596F" w:rsidP="00A4596F">
                      <w:pPr>
                        <w:spacing w:after="0" w:line="240" w:lineRule="auto"/>
                        <w:jc w:val="center"/>
                        <w:rPr>
                          <w:rFonts w:ascii="Appetite New" w:eastAsia="Times New Roman" w:hAnsi="Appetite New" w:cs="Times New Roman"/>
                          <w:b/>
                          <w:bCs/>
                          <w:color w:val="00133A"/>
                          <w:sz w:val="52"/>
                          <w:szCs w:val="52"/>
                          <w:lang w:eastAsia="ru-RU"/>
                        </w:rPr>
                      </w:pPr>
                      <w:r w:rsidRPr="00D701F6">
                        <w:rPr>
                          <w:rFonts w:ascii="Appetite New" w:eastAsia="Times New Roman" w:hAnsi="Appetite New" w:cs="Times New Roman"/>
                          <w:b/>
                          <w:bCs/>
                          <w:color w:val="00133A"/>
                          <w:sz w:val="52"/>
                          <w:szCs w:val="52"/>
                          <w:lang w:eastAsia="ru-RU"/>
                        </w:rPr>
                        <w:t>Гражданско-патриотический проект</w:t>
                      </w:r>
                    </w:p>
                    <w:p w:rsidR="00A4596F" w:rsidRPr="00D701F6" w:rsidRDefault="00A4596F" w:rsidP="00A4596F">
                      <w:pPr>
                        <w:spacing w:after="0" w:line="240" w:lineRule="auto"/>
                        <w:jc w:val="center"/>
                        <w:rPr>
                          <w:rFonts w:ascii="Appetite New" w:eastAsia="Times New Roman" w:hAnsi="Appetite New" w:cs="Times New Roman"/>
                          <w:b/>
                          <w:bCs/>
                          <w:color w:val="00133A"/>
                          <w:sz w:val="52"/>
                          <w:szCs w:val="56"/>
                          <w:lang w:eastAsia="ru-RU"/>
                        </w:rPr>
                      </w:pPr>
                      <w:r w:rsidRPr="00D701F6">
                        <w:rPr>
                          <w:rFonts w:ascii="Appetite New" w:eastAsia="Times New Roman" w:hAnsi="Appetite New" w:cs="Times New Roman"/>
                          <w:b/>
                          <w:bCs/>
                          <w:color w:val="00133A"/>
                          <w:sz w:val="52"/>
                          <w:szCs w:val="56"/>
                          <w:lang w:eastAsia="ru-RU"/>
                        </w:rPr>
                        <w:t xml:space="preserve">для детей 6-го  года жизни </w:t>
                      </w:r>
                    </w:p>
                    <w:p w:rsidR="00A4596F" w:rsidRPr="00D701F6" w:rsidRDefault="00A4596F" w:rsidP="00A4596F">
                      <w:pPr>
                        <w:spacing w:after="0" w:line="240" w:lineRule="auto"/>
                        <w:jc w:val="center"/>
                        <w:rPr>
                          <w:rFonts w:ascii="Appetite New" w:eastAsia="Times New Roman" w:hAnsi="Appetite New" w:cs="Times New Roman"/>
                          <w:b/>
                          <w:bCs/>
                          <w:color w:val="00133A"/>
                          <w:sz w:val="52"/>
                          <w:szCs w:val="56"/>
                          <w:lang w:eastAsia="ru-RU"/>
                        </w:rPr>
                      </w:pPr>
                      <w:r w:rsidRPr="00D701F6">
                        <w:rPr>
                          <w:rFonts w:ascii="Appetite New" w:eastAsia="Times New Roman" w:hAnsi="Appetite New" w:cs="Times New Roman"/>
                          <w:b/>
                          <w:bCs/>
                          <w:color w:val="00133A"/>
                          <w:sz w:val="52"/>
                          <w:szCs w:val="56"/>
                          <w:lang w:eastAsia="ru-RU"/>
                        </w:rPr>
                        <w:t>(старшая группа)</w:t>
                      </w:r>
                    </w:p>
                    <w:p w:rsidR="00A4596F" w:rsidRPr="00D701F6" w:rsidRDefault="00A4596F" w:rsidP="00A4596F">
                      <w:pPr>
                        <w:spacing w:after="0"/>
                        <w:contextualSpacing/>
                        <w:jc w:val="center"/>
                        <w:rPr>
                          <w:rFonts w:ascii="Appetite New" w:eastAsia="Times New Roman" w:hAnsi="Appetite New" w:cs="Times New Roman"/>
                          <w:b/>
                          <w:bCs/>
                          <w:color w:val="00133A"/>
                          <w:sz w:val="52"/>
                          <w:szCs w:val="56"/>
                          <w:lang w:eastAsia="ru-RU"/>
                        </w:rPr>
                      </w:pPr>
                      <w:r w:rsidRPr="00D701F6">
                        <w:rPr>
                          <w:rFonts w:ascii="Appetite New" w:eastAsia="Times New Roman" w:hAnsi="Appetite New" w:cs="Times New Roman"/>
                          <w:b/>
                          <w:bCs/>
                          <w:color w:val="00133A"/>
                          <w:sz w:val="52"/>
                          <w:szCs w:val="56"/>
                          <w:lang w:eastAsia="ru-RU"/>
                        </w:rPr>
                        <w:t xml:space="preserve">на тему: </w:t>
                      </w:r>
                    </w:p>
                    <w:p w:rsidR="00A4596F" w:rsidRPr="00D701F6" w:rsidRDefault="00A00B76" w:rsidP="00404999">
                      <w:pPr>
                        <w:pStyle w:val="2"/>
                        <w:rPr>
                          <w:rFonts w:ascii="Appetite New" w:hAnsi="Appetite New"/>
                          <w:color w:val="00133A"/>
                          <w:sz w:val="60"/>
                          <w:szCs w:val="60"/>
                        </w:rPr>
                      </w:pPr>
                      <w:r w:rsidRPr="00D701F6">
                        <w:rPr>
                          <w:rFonts w:eastAsia="Times New Roman"/>
                          <w:color w:val="00133A"/>
                          <w:sz w:val="60"/>
                          <w:szCs w:val="60"/>
                          <w:lang w:eastAsia="ru-RU"/>
                        </w:rPr>
                        <w:t xml:space="preserve">      </w:t>
                      </w:r>
                      <w:r w:rsidR="00A4596F" w:rsidRPr="00D701F6">
                        <w:rPr>
                          <w:rFonts w:ascii="Appetite New" w:eastAsia="Times New Roman" w:hAnsi="Appetite New"/>
                          <w:color w:val="00133A"/>
                          <w:sz w:val="60"/>
                          <w:szCs w:val="60"/>
                          <w:lang w:eastAsia="ru-RU"/>
                        </w:rPr>
                        <w:t>«Россия – Родина моя!»</w:t>
                      </w:r>
                    </w:p>
                    <w:p w:rsidR="00A4596F" w:rsidRPr="00D701F6" w:rsidRDefault="00A4596F">
                      <w:pPr>
                        <w:rPr>
                          <w:color w:val="00133A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951E38">
        <w:rPr>
          <w:rFonts w:eastAsia="Times New Roman" w:cs="Times New Roman"/>
          <w:b/>
          <w:bCs/>
          <w:sz w:val="40"/>
          <w:szCs w:val="24"/>
          <w:lang w:eastAsia="ru-RU"/>
        </w:rPr>
        <w:t xml:space="preserve"> </w:t>
      </w:r>
      <w:r w:rsidR="007F1A96" w:rsidRPr="00951E38">
        <w:rPr>
          <w:rFonts w:eastAsia="Times New Roman" w:cs="Times New Roman"/>
          <w:b/>
          <w:bCs/>
          <w:sz w:val="40"/>
          <w:szCs w:val="24"/>
          <w:lang w:eastAsia="ru-RU"/>
        </w:rPr>
        <w:t xml:space="preserve"> </w:t>
      </w:r>
    </w:p>
    <w:p w:rsidR="007F1A96" w:rsidRPr="00951E38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  <w:r>
        <w:rPr>
          <w:rFonts w:eastAsia="Times New Roman" w:cs="Times New Roman"/>
          <w:b/>
          <w:bCs/>
          <w:sz w:val="40"/>
          <w:szCs w:val="24"/>
          <w:lang w:eastAsia="ru-RU"/>
        </w:rPr>
        <w:t xml:space="preserve"> </w:t>
      </w:r>
    </w:p>
    <w:p w:rsidR="00951E38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</w:p>
    <w:p w:rsidR="00951E38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</w:p>
    <w:p w:rsidR="00951E38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</w:p>
    <w:p w:rsidR="00951E38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</w:p>
    <w:p w:rsidR="00951E38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</w:p>
    <w:p w:rsidR="00951E38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</w:p>
    <w:p w:rsidR="00951E38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</w:p>
    <w:p w:rsidR="00951E38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</w:p>
    <w:p w:rsidR="00951E38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</w:p>
    <w:p w:rsidR="00951E38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</w:p>
    <w:p w:rsidR="00951E38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</w:p>
    <w:p w:rsidR="00951E38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</w:p>
    <w:p w:rsidR="00951E38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</w:p>
    <w:p w:rsidR="00951E38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</w:p>
    <w:p w:rsidR="00404999" w:rsidRDefault="00404999" w:rsidP="00A4596F">
      <w:pPr>
        <w:spacing w:after="0" w:line="240" w:lineRule="auto"/>
        <w:jc w:val="center"/>
        <w:rPr>
          <w:rFonts w:eastAsia="Times New Roman" w:cs="Times New Roman"/>
          <w:b/>
          <w:bCs/>
          <w:color w:val="002060"/>
          <w:sz w:val="40"/>
          <w:szCs w:val="24"/>
          <w:lang w:eastAsia="ru-RU"/>
        </w:rPr>
      </w:pPr>
    </w:p>
    <w:p w:rsidR="00A4596F" w:rsidRPr="00D701F6" w:rsidRDefault="00404999" w:rsidP="00A4596F">
      <w:pPr>
        <w:spacing w:after="0" w:line="240" w:lineRule="auto"/>
        <w:jc w:val="center"/>
        <w:rPr>
          <w:rFonts w:eastAsia="Times New Roman" w:cs="Times New Roman"/>
          <w:b/>
          <w:bCs/>
          <w:color w:val="00133A"/>
          <w:sz w:val="44"/>
          <w:szCs w:val="44"/>
          <w:lang w:eastAsia="ru-RU"/>
        </w:rPr>
      </w:pPr>
      <w:r w:rsidRPr="00D701F6">
        <w:rPr>
          <w:rFonts w:eastAsia="Times New Roman" w:cs="Times New Roman"/>
          <w:b/>
          <w:bCs/>
          <w:color w:val="00133A"/>
          <w:sz w:val="44"/>
          <w:szCs w:val="44"/>
          <w:lang w:eastAsia="ru-RU"/>
        </w:rPr>
        <w:t xml:space="preserve">ГО </w:t>
      </w:r>
      <w:r w:rsidR="00A4596F" w:rsidRPr="00D701F6">
        <w:rPr>
          <w:rFonts w:eastAsia="Times New Roman" w:cs="Times New Roman"/>
          <w:b/>
          <w:bCs/>
          <w:color w:val="00133A"/>
          <w:sz w:val="44"/>
          <w:szCs w:val="44"/>
          <w:lang w:eastAsia="ru-RU"/>
        </w:rPr>
        <w:t>Краснотурьинск, 2023 год</w:t>
      </w:r>
    </w:p>
    <w:p w:rsidR="00951E38" w:rsidRPr="00404999" w:rsidRDefault="00951E38" w:rsidP="007F1A96">
      <w:pPr>
        <w:spacing w:after="0" w:line="240" w:lineRule="auto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14F5A" w:rsidRPr="004971A6" w:rsidRDefault="00514F5A" w:rsidP="00514F5A">
      <w:pPr>
        <w:spacing w:after="0" w:line="240" w:lineRule="auto"/>
        <w:jc w:val="center"/>
        <w:rPr>
          <w:rFonts w:eastAsia="Times New Roman" w:cs="Times New Roman"/>
          <w:b/>
          <w:bCs/>
          <w:color w:val="00133A"/>
          <w:sz w:val="36"/>
          <w:szCs w:val="32"/>
          <w:lang w:eastAsia="ru-RU"/>
        </w:rPr>
      </w:pPr>
      <w:proofErr w:type="gramStart"/>
      <w:r w:rsidRPr="004971A6">
        <w:rPr>
          <w:rFonts w:eastAsia="Times New Roman" w:cs="Times New Roman"/>
          <w:b/>
          <w:bCs/>
          <w:color w:val="00133A"/>
          <w:sz w:val="48"/>
          <w:szCs w:val="32"/>
          <w:lang w:eastAsia="ru-RU"/>
        </w:rPr>
        <w:lastRenderedPageBreak/>
        <w:t>Гражданско-патриотический</w:t>
      </w:r>
      <w:proofErr w:type="gramEnd"/>
      <w:r w:rsidRPr="004971A6">
        <w:rPr>
          <w:rFonts w:eastAsia="Times New Roman" w:cs="Times New Roman"/>
          <w:b/>
          <w:bCs/>
          <w:color w:val="00133A"/>
          <w:sz w:val="48"/>
          <w:szCs w:val="32"/>
          <w:lang w:eastAsia="ru-RU"/>
        </w:rPr>
        <w:t xml:space="preserve"> проект</w:t>
      </w:r>
      <w:r w:rsidR="00FB137F" w:rsidRPr="004971A6">
        <w:rPr>
          <w:rFonts w:eastAsia="Times New Roman" w:cs="Times New Roman"/>
          <w:b/>
          <w:bCs/>
          <w:color w:val="00133A"/>
          <w:sz w:val="48"/>
          <w:szCs w:val="32"/>
          <w:lang w:eastAsia="ru-RU"/>
        </w:rPr>
        <w:t xml:space="preserve"> </w:t>
      </w:r>
      <w:r w:rsidRPr="004971A6">
        <w:rPr>
          <w:rFonts w:eastAsia="Times New Roman" w:cs="Times New Roman"/>
          <w:b/>
          <w:bCs/>
          <w:color w:val="00133A"/>
          <w:sz w:val="48"/>
          <w:szCs w:val="32"/>
          <w:lang w:eastAsia="ru-RU"/>
        </w:rPr>
        <w:t xml:space="preserve">для детей 6-го  года жизни </w:t>
      </w:r>
      <w:r w:rsidRPr="004971A6">
        <w:rPr>
          <w:rFonts w:eastAsia="Times New Roman" w:cs="Times New Roman"/>
          <w:b/>
          <w:bCs/>
          <w:color w:val="00133A"/>
          <w:sz w:val="36"/>
          <w:szCs w:val="32"/>
          <w:lang w:eastAsia="ru-RU"/>
        </w:rPr>
        <w:t>(старшая группа)</w:t>
      </w:r>
      <w:r w:rsidR="007079D4" w:rsidRPr="004971A6">
        <w:rPr>
          <w:rFonts w:eastAsia="Times New Roman" w:cs="Times New Roman"/>
          <w:b/>
          <w:bCs/>
          <w:color w:val="00133A"/>
          <w:sz w:val="36"/>
          <w:szCs w:val="32"/>
          <w:lang w:eastAsia="ru-RU"/>
        </w:rPr>
        <w:t xml:space="preserve"> </w:t>
      </w:r>
    </w:p>
    <w:p w:rsidR="00514F5A" w:rsidRPr="004971A6" w:rsidRDefault="00514F5A" w:rsidP="00514F5A">
      <w:pPr>
        <w:spacing w:after="0"/>
        <w:contextualSpacing/>
        <w:jc w:val="center"/>
        <w:rPr>
          <w:rFonts w:cs="Times New Roman"/>
          <w:b/>
          <w:bCs/>
          <w:color w:val="00133A"/>
          <w:sz w:val="48"/>
          <w:szCs w:val="32"/>
          <w:lang w:eastAsia="ru-RU"/>
        </w:rPr>
      </w:pPr>
      <w:r w:rsidRPr="004971A6">
        <w:rPr>
          <w:rFonts w:eastAsia="Times New Roman" w:cs="Times New Roman"/>
          <w:b/>
          <w:bCs/>
          <w:color w:val="00133A"/>
          <w:sz w:val="48"/>
          <w:szCs w:val="32"/>
          <w:lang w:eastAsia="ru-RU"/>
        </w:rPr>
        <w:t>на тему:</w:t>
      </w:r>
      <w:r w:rsidRPr="004971A6">
        <w:rPr>
          <w:rFonts w:eastAsia="Times New Roman" w:cs="Times New Roman"/>
          <w:color w:val="00133A"/>
          <w:sz w:val="48"/>
          <w:szCs w:val="32"/>
          <w:lang w:eastAsia="ru-RU"/>
        </w:rPr>
        <w:t xml:space="preserve"> </w:t>
      </w:r>
      <w:r w:rsidRPr="004971A6">
        <w:rPr>
          <w:rFonts w:cs="Times New Roman"/>
          <w:b/>
          <w:bCs/>
          <w:color w:val="00133A"/>
          <w:sz w:val="48"/>
          <w:szCs w:val="32"/>
          <w:lang w:eastAsia="ru-RU"/>
        </w:rPr>
        <w:t>«Россия – Родина моя!»</w:t>
      </w:r>
    </w:p>
    <w:p w:rsidR="00FB137F" w:rsidRPr="00A36A71" w:rsidRDefault="007F1A96" w:rsidP="007079D4">
      <w:pPr>
        <w:spacing w:after="0" w:line="360" w:lineRule="auto"/>
        <w:ind w:firstLine="709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A36A71">
        <w:rPr>
          <w:rFonts w:eastAsia="Times New Roman" w:cs="Times New Roman"/>
          <w:b/>
          <w:bCs/>
          <w:szCs w:val="28"/>
          <w:lang w:eastAsia="ru-RU"/>
        </w:rPr>
        <w:t>Участники проекта:</w:t>
      </w:r>
      <w:r w:rsidRPr="00A36A71">
        <w:rPr>
          <w:rFonts w:eastAsia="Times New Roman" w:cs="Times New Roman"/>
          <w:bCs/>
          <w:szCs w:val="28"/>
          <w:lang w:eastAsia="ru-RU"/>
        </w:rPr>
        <w:t xml:space="preserve"> </w:t>
      </w:r>
      <w:r w:rsidR="00514F5A" w:rsidRPr="00A36A71">
        <w:rPr>
          <w:rFonts w:eastAsia="Times New Roman" w:cs="Times New Roman"/>
          <w:bCs/>
          <w:szCs w:val="28"/>
          <w:lang w:eastAsia="ru-RU"/>
        </w:rPr>
        <w:t xml:space="preserve">воспитанники </w:t>
      </w:r>
      <w:r w:rsidRPr="00A36A71">
        <w:rPr>
          <w:rFonts w:eastAsia="Times New Roman" w:cs="Times New Roman"/>
          <w:bCs/>
          <w:szCs w:val="28"/>
          <w:lang w:eastAsia="ru-RU"/>
        </w:rPr>
        <w:t>старшей группы № 12</w:t>
      </w:r>
      <w:r w:rsidR="00514F5A" w:rsidRPr="00A36A71">
        <w:rPr>
          <w:rFonts w:eastAsia="Times New Roman" w:cs="Times New Roman"/>
          <w:bCs/>
          <w:szCs w:val="28"/>
          <w:lang w:eastAsia="ru-RU"/>
        </w:rPr>
        <w:t xml:space="preserve"> «Рябинушка»</w:t>
      </w:r>
      <w:r w:rsidRPr="00A36A71">
        <w:rPr>
          <w:rFonts w:eastAsia="Times New Roman" w:cs="Times New Roman"/>
          <w:bCs/>
          <w:szCs w:val="28"/>
          <w:lang w:eastAsia="ru-RU"/>
        </w:rPr>
        <w:t>, родители, воспитатели, социальный партнёр</w:t>
      </w:r>
      <w:r w:rsidR="00FB137F" w:rsidRPr="00A36A71">
        <w:rPr>
          <w:szCs w:val="28"/>
        </w:rPr>
        <w:t xml:space="preserve"> - </w:t>
      </w:r>
      <w:r w:rsidR="00FB137F" w:rsidRPr="00A36A71">
        <w:rPr>
          <w:rFonts w:eastAsia="Times New Roman" w:cs="Times New Roman"/>
          <w:bCs/>
          <w:szCs w:val="28"/>
          <w:lang w:eastAsia="ru-RU"/>
        </w:rPr>
        <w:t>МУ ЦБС библиотека № 8.</w:t>
      </w:r>
      <w:r w:rsidRPr="00A36A71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7F1A96" w:rsidRPr="00A36A71" w:rsidRDefault="00FB137F" w:rsidP="007079D4">
      <w:pPr>
        <w:spacing w:after="0" w:line="360" w:lineRule="auto"/>
        <w:ind w:firstLine="709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A36A71">
        <w:rPr>
          <w:rFonts w:eastAsia="Times New Roman" w:cs="Times New Roman"/>
          <w:b/>
          <w:bCs/>
          <w:szCs w:val="28"/>
          <w:lang w:eastAsia="ru-RU"/>
        </w:rPr>
        <w:t>Ти</w:t>
      </w:r>
      <w:r w:rsidR="007F1A96" w:rsidRPr="00A36A71">
        <w:rPr>
          <w:rFonts w:eastAsia="Times New Roman" w:cs="Times New Roman"/>
          <w:b/>
          <w:bCs/>
          <w:szCs w:val="28"/>
          <w:lang w:eastAsia="ru-RU"/>
        </w:rPr>
        <w:t>п проекта:</w:t>
      </w:r>
      <w:r w:rsidRPr="00A36A71">
        <w:rPr>
          <w:rFonts w:eastAsia="Times New Roman" w:cs="Times New Roman"/>
          <w:bCs/>
          <w:szCs w:val="28"/>
          <w:lang w:eastAsia="ru-RU"/>
        </w:rPr>
        <w:t xml:space="preserve"> групповой, долгосрочный</w:t>
      </w:r>
      <w:r w:rsidR="00A36A71">
        <w:rPr>
          <w:rFonts w:eastAsia="Times New Roman" w:cs="Times New Roman"/>
          <w:bCs/>
          <w:szCs w:val="28"/>
          <w:lang w:eastAsia="ru-RU"/>
        </w:rPr>
        <w:t>.</w:t>
      </w:r>
    </w:p>
    <w:p w:rsidR="007F1A96" w:rsidRPr="00A36A71" w:rsidRDefault="007F1A96" w:rsidP="007079D4">
      <w:pPr>
        <w:spacing w:after="0" w:line="360" w:lineRule="auto"/>
        <w:ind w:firstLine="709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A36A71">
        <w:rPr>
          <w:rFonts w:eastAsia="Times New Roman" w:cs="Times New Roman"/>
          <w:b/>
          <w:bCs/>
          <w:szCs w:val="28"/>
          <w:lang w:eastAsia="ru-RU"/>
        </w:rPr>
        <w:t>Направление:</w:t>
      </w:r>
      <w:r w:rsidRPr="00A36A71">
        <w:rPr>
          <w:rFonts w:eastAsia="Times New Roman" w:cs="Times New Roman"/>
          <w:bCs/>
          <w:szCs w:val="28"/>
          <w:lang w:eastAsia="ru-RU"/>
        </w:rPr>
        <w:t xml:space="preserve"> «Гражданско – </w:t>
      </w:r>
      <w:proofErr w:type="gramStart"/>
      <w:r w:rsidRPr="00A36A71">
        <w:rPr>
          <w:rFonts w:eastAsia="Times New Roman" w:cs="Times New Roman"/>
          <w:bCs/>
          <w:szCs w:val="28"/>
          <w:lang w:eastAsia="ru-RU"/>
        </w:rPr>
        <w:t>патриотическое</w:t>
      </w:r>
      <w:proofErr w:type="gramEnd"/>
      <w:r w:rsidRPr="00A36A71">
        <w:rPr>
          <w:rFonts w:eastAsia="Times New Roman" w:cs="Times New Roman"/>
          <w:bCs/>
          <w:szCs w:val="28"/>
          <w:lang w:eastAsia="ru-RU"/>
        </w:rPr>
        <w:t xml:space="preserve"> воспитание детей старшего дошкольного возраста»</w:t>
      </w:r>
    </w:p>
    <w:p w:rsidR="007F1A96" w:rsidRPr="00A36A71" w:rsidRDefault="00FB137F" w:rsidP="007079D4">
      <w:pPr>
        <w:spacing w:after="0" w:line="360" w:lineRule="auto"/>
        <w:ind w:firstLine="709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A36A71">
        <w:rPr>
          <w:rFonts w:eastAsia="Times New Roman" w:cs="Times New Roman"/>
          <w:b/>
          <w:bCs/>
          <w:szCs w:val="28"/>
          <w:lang w:eastAsia="ru-RU"/>
        </w:rPr>
        <w:t>Срок реализации проекта</w:t>
      </w:r>
      <w:r w:rsidR="007F1A96" w:rsidRPr="00A36A71">
        <w:rPr>
          <w:rFonts w:eastAsia="Times New Roman" w:cs="Times New Roman"/>
          <w:b/>
          <w:bCs/>
          <w:szCs w:val="28"/>
          <w:lang w:eastAsia="ru-RU"/>
        </w:rPr>
        <w:t>:</w:t>
      </w:r>
      <w:r w:rsidR="007F1A96" w:rsidRPr="00A36A71">
        <w:rPr>
          <w:rFonts w:eastAsia="Times New Roman" w:cs="Times New Roman"/>
          <w:bCs/>
          <w:szCs w:val="28"/>
          <w:lang w:eastAsia="ru-RU"/>
        </w:rPr>
        <w:t xml:space="preserve"> </w:t>
      </w:r>
      <w:r w:rsidRPr="00A36A71">
        <w:rPr>
          <w:rFonts w:eastAsia="Times New Roman" w:cs="Times New Roman"/>
          <w:bCs/>
          <w:szCs w:val="28"/>
          <w:lang w:eastAsia="ru-RU"/>
        </w:rPr>
        <w:t xml:space="preserve"> с </w:t>
      </w:r>
      <w:r w:rsidR="007F1A96" w:rsidRPr="00A36A71">
        <w:rPr>
          <w:rFonts w:eastAsia="Times New Roman" w:cs="Times New Roman"/>
          <w:bCs/>
          <w:szCs w:val="28"/>
          <w:lang w:eastAsia="ru-RU"/>
        </w:rPr>
        <w:t>01.09.2023г. по июнь 2024г.</w:t>
      </w:r>
    </w:p>
    <w:p w:rsidR="00FB137F" w:rsidRPr="00A36A71" w:rsidRDefault="00FB137F" w:rsidP="007079D4">
      <w:pPr>
        <w:spacing w:after="0" w:line="360" w:lineRule="auto"/>
        <w:ind w:firstLine="709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A36A71">
        <w:rPr>
          <w:rFonts w:eastAsia="Times New Roman" w:cs="Times New Roman"/>
          <w:b/>
          <w:bCs/>
          <w:szCs w:val="28"/>
          <w:lang w:eastAsia="ru-RU"/>
        </w:rPr>
        <w:t>Составители:</w:t>
      </w:r>
      <w:r w:rsidRPr="00A36A71">
        <w:rPr>
          <w:rFonts w:eastAsia="Times New Roman" w:cs="Times New Roman"/>
          <w:bCs/>
          <w:szCs w:val="28"/>
          <w:lang w:eastAsia="ru-RU"/>
        </w:rPr>
        <w:t xml:space="preserve"> воспитатели -</w:t>
      </w:r>
      <w:r w:rsidR="007F1A96" w:rsidRPr="00A36A71">
        <w:rPr>
          <w:rFonts w:eastAsia="Times New Roman" w:cs="Times New Roman"/>
          <w:bCs/>
          <w:szCs w:val="28"/>
          <w:lang w:eastAsia="ru-RU"/>
        </w:rPr>
        <w:t xml:space="preserve"> Кистер К.Н.</w:t>
      </w:r>
      <w:r w:rsidRPr="00A36A71">
        <w:rPr>
          <w:rFonts w:eastAsia="Times New Roman" w:cs="Times New Roman"/>
          <w:bCs/>
          <w:szCs w:val="28"/>
          <w:lang w:eastAsia="ru-RU"/>
        </w:rPr>
        <w:t xml:space="preserve">, Маурер Т.Н., библиотекарь – Шилликовская Е.С. </w:t>
      </w:r>
    </w:p>
    <w:p w:rsidR="00E22F26" w:rsidRDefault="00614CF2" w:rsidP="007079D4">
      <w:pPr>
        <w:spacing w:after="0" w:line="360" w:lineRule="auto"/>
        <w:ind w:firstLine="709"/>
        <w:contextualSpacing/>
        <w:jc w:val="both"/>
        <w:rPr>
          <w:rFonts w:cs="Times New Roman"/>
          <w:szCs w:val="28"/>
        </w:rPr>
      </w:pPr>
      <w:r w:rsidRPr="00A36A71">
        <w:rPr>
          <w:rFonts w:cs="Times New Roman"/>
          <w:b/>
          <w:szCs w:val="28"/>
        </w:rPr>
        <w:t>Актуальность проекта</w:t>
      </w:r>
      <w:r w:rsidR="00B52FF0">
        <w:rPr>
          <w:rFonts w:cs="Times New Roman"/>
          <w:b/>
          <w:szCs w:val="28"/>
        </w:rPr>
        <w:t xml:space="preserve">: </w:t>
      </w:r>
      <w:proofErr w:type="gramStart"/>
      <w:r w:rsidRPr="00A36A71">
        <w:rPr>
          <w:rFonts w:cs="Times New Roman"/>
          <w:szCs w:val="28"/>
        </w:rPr>
        <w:t>Патриотическое</w:t>
      </w:r>
      <w:proofErr w:type="gramEnd"/>
      <w:r w:rsidRPr="00A36A71">
        <w:rPr>
          <w:rFonts w:cs="Times New Roman"/>
          <w:szCs w:val="28"/>
        </w:rPr>
        <w:t xml:space="preserve"> воспитание является актуальной проблемой воспитания подрастающего поколения. </w:t>
      </w:r>
      <w:r w:rsidR="00E22F26" w:rsidRPr="00A36A71">
        <w:rPr>
          <w:rFonts w:cs="Times New Roman"/>
          <w:szCs w:val="28"/>
        </w:rPr>
        <w:t xml:space="preserve">Ребёнок не рождается патриотом, он им становится. Патриотизм – это любовь к своей семье, родному краю, своей стране, чувство гордости и ответственности за родную страну, желание быть частью великой страны. Воспитание патриотизма – это не простой и непрерывный процесс, многое зависит от окружения ребёнка, от того что закладывается в сознании ребёнка с самого детства. Не каждый родитель считает рассказывать своему ребёнку о родной стране, о малой родине, о своих предках, наивно думая, что маленький ребёнок ни чего в этом не понимает. Поэтому очень </w:t>
      </w:r>
      <w:proofErr w:type="gramStart"/>
      <w:r w:rsidR="00E22F26" w:rsidRPr="00A36A71">
        <w:rPr>
          <w:rFonts w:cs="Times New Roman"/>
          <w:szCs w:val="28"/>
        </w:rPr>
        <w:t>важна</w:t>
      </w:r>
      <w:proofErr w:type="gramEnd"/>
      <w:r w:rsidR="00E22F26" w:rsidRPr="00A36A71">
        <w:rPr>
          <w:rFonts w:cs="Times New Roman"/>
          <w:szCs w:val="28"/>
        </w:rPr>
        <w:t xml:space="preserve"> роль дошкольного образования в воспитании патриотизма у детей, так как именно в дошкольном возрасте формируются нравственные качества человека.</w:t>
      </w:r>
    </w:p>
    <w:p w:rsidR="00925316" w:rsidRDefault="00C30E89" w:rsidP="007079D4">
      <w:pPr>
        <w:pStyle w:val="Style13"/>
        <w:widowControl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36A71">
        <w:rPr>
          <w:b/>
          <w:sz w:val="28"/>
          <w:szCs w:val="28"/>
        </w:rPr>
        <w:t>Учебно-методический комплект</w:t>
      </w:r>
      <w:r w:rsidR="00765EE3">
        <w:rPr>
          <w:b/>
          <w:sz w:val="28"/>
          <w:szCs w:val="28"/>
        </w:rPr>
        <w:t>:</w:t>
      </w:r>
      <w:r w:rsidR="00823386">
        <w:rPr>
          <w:b/>
          <w:sz w:val="28"/>
          <w:szCs w:val="28"/>
        </w:rPr>
        <w:t xml:space="preserve"> </w:t>
      </w:r>
      <w:r w:rsidR="00925316" w:rsidRPr="007B4667">
        <w:rPr>
          <w:sz w:val="28"/>
          <w:szCs w:val="28"/>
        </w:rPr>
        <w:t>Ф</w:t>
      </w:r>
      <w:r w:rsidR="00925316">
        <w:rPr>
          <w:rFonts w:ascii="Liberation Serif" w:hAnsi="Liberation Serif" w:cs="Liberation Serif"/>
          <w:sz w:val="28"/>
          <w:szCs w:val="28"/>
        </w:rPr>
        <w:t>едеральный государственный образовательный стандарт</w:t>
      </w:r>
      <w:r w:rsidR="00765EE3" w:rsidRPr="007E0602">
        <w:rPr>
          <w:rFonts w:ascii="Liberation Serif" w:hAnsi="Liberation Serif" w:cs="Liberation Serif"/>
          <w:sz w:val="28"/>
          <w:szCs w:val="28"/>
        </w:rPr>
        <w:t xml:space="preserve"> дошкольного образования (утвержден приказом </w:t>
      </w:r>
      <w:proofErr w:type="spellStart"/>
      <w:r w:rsidR="00765EE3" w:rsidRPr="007E0602">
        <w:rPr>
          <w:rFonts w:ascii="Liberation Serif" w:hAnsi="Liberation Serif" w:cs="Liberation Serif"/>
          <w:sz w:val="28"/>
          <w:szCs w:val="28"/>
        </w:rPr>
        <w:t>Минобрнауки</w:t>
      </w:r>
      <w:proofErr w:type="spellEnd"/>
      <w:r w:rsidR="00765EE3" w:rsidRPr="007E0602">
        <w:rPr>
          <w:rFonts w:ascii="Liberation Serif" w:hAnsi="Liberation Serif" w:cs="Liberation Serif"/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="00765EE3" w:rsidRPr="007E0602">
        <w:rPr>
          <w:rFonts w:ascii="Liberation Serif" w:hAnsi="Liberation Serif" w:cs="Liberation Serif"/>
          <w:sz w:val="28"/>
          <w:szCs w:val="28"/>
        </w:rPr>
        <w:t>Минпросвещения</w:t>
      </w:r>
      <w:proofErr w:type="spellEnd"/>
      <w:r w:rsidR="00765EE3" w:rsidRPr="007E0602">
        <w:rPr>
          <w:rFonts w:ascii="Liberation Serif" w:hAnsi="Liberation Serif" w:cs="Liberation Serif"/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</w:t>
      </w:r>
      <w:r w:rsidR="00925316">
        <w:rPr>
          <w:rFonts w:ascii="Liberation Serif" w:hAnsi="Liberation Serif" w:cs="Liberation Serif"/>
          <w:sz w:val="28"/>
          <w:szCs w:val="28"/>
        </w:rPr>
        <w:t>. Федеральная образовательная программа</w:t>
      </w:r>
      <w:r w:rsidR="00765EE3" w:rsidRPr="007E0602">
        <w:rPr>
          <w:rFonts w:ascii="Liberation Serif" w:hAnsi="Liberation Serif" w:cs="Liberation Serif"/>
          <w:sz w:val="28"/>
          <w:szCs w:val="28"/>
        </w:rPr>
        <w:t xml:space="preserve"> дошкольного образования (утверждена приказом </w:t>
      </w:r>
      <w:proofErr w:type="spellStart"/>
      <w:r w:rsidR="00765EE3" w:rsidRPr="007E0602">
        <w:rPr>
          <w:rFonts w:ascii="Liberation Serif" w:hAnsi="Liberation Serif" w:cs="Liberation Serif"/>
          <w:sz w:val="28"/>
          <w:szCs w:val="28"/>
        </w:rPr>
        <w:t>Минпросвещения</w:t>
      </w:r>
      <w:proofErr w:type="spellEnd"/>
      <w:r w:rsidR="00765EE3" w:rsidRPr="007E0602">
        <w:rPr>
          <w:rFonts w:ascii="Liberation Serif" w:hAnsi="Liberation Serif" w:cs="Liberation Serif"/>
          <w:sz w:val="28"/>
          <w:szCs w:val="28"/>
        </w:rPr>
        <w:t xml:space="preserve"> России от 25 ноября 2022 г. № 1028, зарегистрировано в Минюсте России 28 декабря 202</w:t>
      </w:r>
      <w:r w:rsidR="00925316">
        <w:rPr>
          <w:rFonts w:ascii="Liberation Serif" w:hAnsi="Liberation Serif" w:cs="Liberation Serif"/>
          <w:sz w:val="28"/>
          <w:szCs w:val="28"/>
        </w:rPr>
        <w:t xml:space="preserve">2 г., регистрационный № 71847). </w:t>
      </w:r>
      <w:r w:rsidR="006712FE">
        <w:rPr>
          <w:sz w:val="28"/>
          <w:szCs w:val="28"/>
        </w:rPr>
        <w:t xml:space="preserve">Методическое пособие для педагогов. – </w:t>
      </w:r>
      <w:proofErr w:type="gramStart"/>
      <w:r w:rsidR="006712FE">
        <w:rPr>
          <w:sz w:val="28"/>
          <w:szCs w:val="28"/>
        </w:rPr>
        <w:t>Нравственно-патриотическое</w:t>
      </w:r>
      <w:proofErr w:type="gramEnd"/>
      <w:r w:rsidR="006712FE">
        <w:rPr>
          <w:sz w:val="28"/>
          <w:szCs w:val="28"/>
        </w:rPr>
        <w:t xml:space="preserve"> воспитание детей дошкольного возраста.</w:t>
      </w:r>
      <w:r w:rsidR="00925316">
        <w:rPr>
          <w:sz w:val="28"/>
          <w:szCs w:val="28"/>
        </w:rPr>
        <w:t xml:space="preserve"> </w:t>
      </w:r>
      <w:r w:rsidR="006712FE">
        <w:rPr>
          <w:sz w:val="28"/>
          <w:szCs w:val="28"/>
        </w:rPr>
        <w:t>Планирование и конспекты занятий. СПб</w:t>
      </w:r>
      <w:proofErr w:type="gramStart"/>
      <w:r w:rsidR="006712FE">
        <w:rPr>
          <w:sz w:val="28"/>
          <w:szCs w:val="28"/>
        </w:rPr>
        <w:t>.: «</w:t>
      </w:r>
      <w:proofErr w:type="gramEnd"/>
      <w:r w:rsidR="006712FE">
        <w:rPr>
          <w:sz w:val="28"/>
          <w:szCs w:val="28"/>
        </w:rPr>
        <w:t>ООО ИЗДАТЕЛЬСТВО «ДЕТСТВО-ПРЕСС», – 192с.</w:t>
      </w:r>
    </w:p>
    <w:p w:rsidR="007A01BA" w:rsidRPr="00925316" w:rsidRDefault="00925316" w:rsidP="007079D4">
      <w:pPr>
        <w:pStyle w:val="Style13"/>
        <w:widowControl/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proofErr w:type="gramStart"/>
      <w:r w:rsidRPr="00925316">
        <w:rPr>
          <w:i/>
          <w:sz w:val="28"/>
          <w:szCs w:val="28"/>
        </w:rPr>
        <w:t>Интернет-источники</w:t>
      </w:r>
      <w:proofErr w:type="gramEnd"/>
      <w:r w:rsidR="006712FE" w:rsidRPr="00925316">
        <w:rPr>
          <w:i/>
          <w:sz w:val="28"/>
          <w:szCs w:val="28"/>
        </w:rPr>
        <w:t xml:space="preserve"> </w:t>
      </w:r>
    </w:p>
    <w:p w:rsidR="00925316" w:rsidRDefault="00925316" w:rsidP="007079D4">
      <w:pPr>
        <w:pStyle w:val="Style13"/>
        <w:widowControl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hyperlink r:id="rId10" w:history="1">
        <w:r w:rsidRPr="00925316">
          <w:rPr>
            <w:rStyle w:val="a4"/>
            <w:color w:val="000000" w:themeColor="text1"/>
            <w:sz w:val="28"/>
            <w:szCs w:val="28"/>
            <w:u w:val="none"/>
          </w:rPr>
          <w:t>https://ria.ru/20220305/traditsii-1776736598.html</w:t>
        </w:r>
      </w:hyperlink>
    </w:p>
    <w:p w:rsidR="00925316" w:rsidRPr="00925316" w:rsidRDefault="00925316" w:rsidP="007079D4">
      <w:pPr>
        <w:pStyle w:val="Style13"/>
        <w:widowControl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25316">
        <w:rPr>
          <w:color w:val="000000" w:themeColor="text1"/>
          <w:sz w:val="28"/>
          <w:szCs w:val="28"/>
        </w:rPr>
        <w:t>https://ruzcheek19arm.ru/wp-content/uploads/2020/01/сборник-по-патриотическое-воспитание-2.pdf</w:t>
      </w:r>
    </w:p>
    <w:p w:rsidR="00925316" w:rsidRPr="00925316" w:rsidRDefault="00925316" w:rsidP="00925316">
      <w:pPr>
        <w:pStyle w:val="Style13"/>
        <w:widowControl/>
        <w:spacing w:line="240" w:lineRule="auto"/>
        <w:ind w:firstLine="709"/>
        <w:contextualSpacing/>
        <w:jc w:val="both"/>
        <w:rPr>
          <w:i/>
          <w:sz w:val="28"/>
          <w:szCs w:val="28"/>
        </w:rPr>
      </w:pPr>
    </w:p>
    <w:p w:rsidR="00C30E89" w:rsidRPr="00A36A71" w:rsidRDefault="00C30E89" w:rsidP="00A36A71">
      <w:pPr>
        <w:spacing w:line="360" w:lineRule="auto"/>
        <w:ind w:firstLine="709"/>
        <w:contextualSpacing/>
        <w:jc w:val="both"/>
        <w:rPr>
          <w:rFonts w:cs="Times New Roman"/>
          <w:szCs w:val="28"/>
        </w:rPr>
      </w:pPr>
      <w:r w:rsidRPr="00A36A71">
        <w:rPr>
          <w:rFonts w:cs="Times New Roman"/>
          <w:b/>
          <w:szCs w:val="28"/>
        </w:rPr>
        <w:t>Методы и средства реализации проекта:</w:t>
      </w:r>
    </w:p>
    <w:p w:rsidR="00C30E89" w:rsidRPr="00A36A71" w:rsidRDefault="00C30E89" w:rsidP="00A36A71">
      <w:pPr>
        <w:spacing w:line="360" w:lineRule="auto"/>
        <w:ind w:firstLine="709"/>
        <w:contextualSpacing/>
        <w:jc w:val="both"/>
        <w:rPr>
          <w:rFonts w:cs="Times New Roman"/>
          <w:szCs w:val="28"/>
        </w:rPr>
      </w:pPr>
      <w:proofErr w:type="gramStart"/>
      <w:r w:rsidRPr="00A36A71">
        <w:rPr>
          <w:rFonts w:cs="Times New Roman"/>
          <w:szCs w:val="28"/>
        </w:rPr>
        <w:t>Проект реализуется через соотношение познават</w:t>
      </w:r>
      <w:r w:rsidR="004127E1" w:rsidRPr="00A36A71">
        <w:rPr>
          <w:rFonts w:cs="Times New Roman"/>
          <w:szCs w:val="28"/>
        </w:rPr>
        <w:t>ельной и экскурсионной</w:t>
      </w:r>
      <w:r w:rsidRPr="00A36A71">
        <w:rPr>
          <w:rFonts w:cs="Times New Roman"/>
          <w:szCs w:val="28"/>
        </w:rPr>
        <w:t xml:space="preserve"> деятельности, обусловленное собственной активностью и инициативой детей в процессе взаимоде</w:t>
      </w:r>
      <w:r w:rsidR="006712FE">
        <w:rPr>
          <w:rFonts w:cs="Times New Roman"/>
          <w:szCs w:val="28"/>
        </w:rPr>
        <w:t xml:space="preserve">йствия с педагогами, </w:t>
      </w:r>
      <w:r w:rsidR="004971A6">
        <w:rPr>
          <w:rFonts w:cs="Times New Roman"/>
          <w:szCs w:val="28"/>
        </w:rPr>
        <w:t>родителями, социальным партнёром</w:t>
      </w:r>
      <w:r w:rsidR="00614CF2" w:rsidRPr="00A36A71">
        <w:rPr>
          <w:rFonts w:cs="Times New Roman"/>
          <w:szCs w:val="28"/>
        </w:rPr>
        <w:t xml:space="preserve"> </w:t>
      </w:r>
      <w:r w:rsidR="006712FE">
        <w:rPr>
          <w:rFonts w:cs="Times New Roman"/>
          <w:szCs w:val="28"/>
        </w:rPr>
        <w:t>(</w:t>
      </w:r>
      <w:r w:rsidR="00614CF2" w:rsidRPr="00A36A71">
        <w:rPr>
          <w:rFonts w:cs="Times New Roman"/>
          <w:szCs w:val="28"/>
        </w:rPr>
        <w:t>библиотекой № 8</w:t>
      </w:r>
      <w:r w:rsidR="006712FE">
        <w:rPr>
          <w:rFonts w:cs="Times New Roman"/>
          <w:szCs w:val="28"/>
        </w:rPr>
        <w:t>)</w:t>
      </w:r>
      <w:r w:rsidR="00614CF2" w:rsidRPr="00A36A71">
        <w:rPr>
          <w:rFonts w:cs="Times New Roman"/>
          <w:szCs w:val="28"/>
        </w:rPr>
        <w:t>.</w:t>
      </w:r>
      <w:proofErr w:type="gramEnd"/>
    </w:p>
    <w:p w:rsidR="004D2AF7" w:rsidRDefault="00C30E89" w:rsidP="004D2AF7">
      <w:pPr>
        <w:spacing w:line="360" w:lineRule="auto"/>
        <w:ind w:firstLine="709"/>
        <w:contextualSpacing/>
        <w:jc w:val="both"/>
      </w:pPr>
      <w:r w:rsidRPr="00A36A71">
        <w:rPr>
          <w:rFonts w:cs="Times New Roman"/>
          <w:b/>
          <w:szCs w:val="28"/>
        </w:rPr>
        <w:t>Цель проекта:</w:t>
      </w:r>
      <w:r w:rsidR="004127E1" w:rsidRPr="00A36A71">
        <w:rPr>
          <w:rFonts w:cs="Times New Roman"/>
          <w:szCs w:val="28"/>
        </w:rPr>
        <w:t xml:space="preserve"> </w:t>
      </w:r>
      <w:r w:rsidR="004D2AF7">
        <w:rPr>
          <w:rFonts w:cs="Times New Roman"/>
          <w:szCs w:val="28"/>
        </w:rPr>
        <w:t>Формирование и ра</w:t>
      </w:r>
      <w:r w:rsidR="004D2AF7">
        <w:t xml:space="preserve">звитие у дошкольников активной  гражданской позиции и патриотизма как важнейших духовно-нравственных и социальных ценностей. </w:t>
      </w:r>
    </w:p>
    <w:p w:rsidR="007F7ECE" w:rsidRPr="004D2AF7" w:rsidRDefault="007F7ECE" w:rsidP="004D2AF7">
      <w:pPr>
        <w:spacing w:line="360" w:lineRule="auto"/>
        <w:ind w:firstLine="709"/>
        <w:contextualSpacing/>
        <w:jc w:val="both"/>
      </w:pPr>
      <w:r w:rsidRPr="007F7ECE">
        <w:rPr>
          <w:rFonts w:cs="Times New Roman"/>
          <w:b/>
          <w:szCs w:val="28"/>
        </w:rPr>
        <w:t>Задачи</w:t>
      </w:r>
      <w:r>
        <w:rPr>
          <w:rFonts w:cs="Times New Roman"/>
          <w:b/>
          <w:szCs w:val="28"/>
        </w:rPr>
        <w:t xml:space="preserve">: </w:t>
      </w:r>
    </w:p>
    <w:p w:rsidR="00765EE3" w:rsidRDefault="00765EE3" w:rsidP="004D2AF7">
      <w:pPr>
        <w:spacing w:after="0" w:line="360" w:lineRule="auto"/>
        <w:ind w:firstLine="709"/>
        <w:contextualSpacing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Обучающие:</w:t>
      </w:r>
    </w:p>
    <w:p w:rsidR="00765EE3" w:rsidRPr="004D2AF7" w:rsidRDefault="00765EE3" w:rsidP="004D2AF7">
      <w:pPr>
        <w:pStyle w:val="a3"/>
        <w:numPr>
          <w:ilvl w:val="0"/>
          <w:numId w:val="4"/>
        </w:numPr>
        <w:spacing w:after="0" w:line="360" w:lineRule="auto"/>
        <w:ind w:left="1276" w:hanging="207"/>
        <w:jc w:val="both"/>
        <w:rPr>
          <w:rFonts w:cs="Times New Roman"/>
          <w:szCs w:val="28"/>
        </w:rPr>
      </w:pPr>
      <w:r w:rsidRPr="004D2AF7">
        <w:rPr>
          <w:rFonts w:cs="Times New Roman"/>
          <w:szCs w:val="28"/>
        </w:rPr>
        <w:t xml:space="preserve">Продолжить знакомить детей с историей </w:t>
      </w:r>
      <w:r w:rsidR="002849F2" w:rsidRPr="004D2AF7">
        <w:rPr>
          <w:rFonts w:cs="Times New Roman"/>
          <w:szCs w:val="28"/>
        </w:rPr>
        <w:t>России</w:t>
      </w:r>
      <w:r w:rsidRPr="004D2AF7">
        <w:rPr>
          <w:rFonts w:cs="Times New Roman"/>
          <w:szCs w:val="28"/>
        </w:rPr>
        <w:t>.</w:t>
      </w:r>
    </w:p>
    <w:p w:rsidR="001D5785" w:rsidRPr="004D2AF7" w:rsidRDefault="002849F2" w:rsidP="004D2AF7">
      <w:pPr>
        <w:pStyle w:val="a3"/>
        <w:numPr>
          <w:ilvl w:val="0"/>
          <w:numId w:val="4"/>
        </w:numPr>
        <w:spacing w:line="360" w:lineRule="auto"/>
        <w:ind w:left="1276" w:hanging="207"/>
        <w:jc w:val="both"/>
        <w:rPr>
          <w:rFonts w:cs="Times New Roman"/>
          <w:szCs w:val="28"/>
        </w:rPr>
      </w:pPr>
      <w:r w:rsidRPr="004D2AF7">
        <w:rPr>
          <w:rFonts w:cs="Times New Roman"/>
          <w:szCs w:val="28"/>
        </w:rPr>
        <w:t>Закреплять знания о государственной символике</w:t>
      </w:r>
      <w:r w:rsidR="001D5785" w:rsidRPr="004D2AF7">
        <w:rPr>
          <w:rFonts w:cs="Times New Roman"/>
          <w:szCs w:val="28"/>
        </w:rPr>
        <w:t xml:space="preserve"> РФ</w:t>
      </w:r>
      <w:r w:rsidR="00EC7CA0">
        <w:rPr>
          <w:rFonts w:cs="Times New Roman"/>
          <w:szCs w:val="28"/>
        </w:rPr>
        <w:t>.</w:t>
      </w:r>
    </w:p>
    <w:p w:rsidR="002849F2" w:rsidRPr="004D2AF7" w:rsidRDefault="0079695A" w:rsidP="004D2AF7">
      <w:pPr>
        <w:pStyle w:val="a3"/>
        <w:numPr>
          <w:ilvl w:val="0"/>
          <w:numId w:val="4"/>
        </w:numPr>
        <w:spacing w:line="360" w:lineRule="auto"/>
        <w:ind w:left="1276" w:hanging="207"/>
        <w:jc w:val="both"/>
        <w:rPr>
          <w:rFonts w:cs="Times New Roman"/>
          <w:szCs w:val="28"/>
        </w:rPr>
      </w:pPr>
      <w:r w:rsidRPr="004D2AF7">
        <w:rPr>
          <w:rFonts w:cs="Times New Roman"/>
          <w:szCs w:val="28"/>
        </w:rPr>
        <w:t xml:space="preserve">Знакомить с традициями, праздниками </w:t>
      </w:r>
      <w:r w:rsidR="002849F2" w:rsidRPr="004D2AF7">
        <w:rPr>
          <w:rFonts w:cs="Times New Roman"/>
          <w:szCs w:val="28"/>
        </w:rPr>
        <w:t xml:space="preserve">России. </w:t>
      </w:r>
    </w:p>
    <w:p w:rsidR="007D18A4" w:rsidRPr="004D2AF7" w:rsidRDefault="007D18A4" w:rsidP="004D2AF7">
      <w:pPr>
        <w:pStyle w:val="a3"/>
        <w:numPr>
          <w:ilvl w:val="0"/>
          <w:numId w:val="4"/>
        </w:numPr>
        <w:spacing w:line="360" w:lineRule="auto"/>
        <w:ind w:left="1276" w:hanging="207"/>
        <w:jc w:val="both"/>
        <w:rPr>
          <w:rFonts w:cs="Times New Roman"/>
          <w:szCs w:val="28"/>
        </w:rPr>
      </w:pPr>
      <w:r w:rsidRPr="004D2AF7">
        <w:rPr>
          <w:rFonts w:cs="Times New Roman"/>
          <w:szCs w:val="28"/>
        </w:rPr>
        <w:t>Формировать элементарные знания о правах человека.</w:t>
      </w:r>
    </w:p>
    <w:p w:rsidR="004D2AF7" w:rsidRPr="004D2AF7" w:rsidRDefault="00765EE3" w:rsidP="004D2AF7">
      <w:pPr>
        <w:pStyle w:val="a3"/>
        <w:numPr>
          <w:ilvl w:val="0"/>
          <w:numId w:val="4"/>
        </w:numPr>
        <w:spacing w:after="0" w:line="360" w:lineRule="auto"/>
        <w:ind w:left="1276" w:hanging="207"/>
        <w:jc w:val="both"/>
        <w:rPr>
          <w:rFonts w:cs="Times New Roman"/>
          <w:szCs w:val="28"/>
        </w:rPr>
      </w:pPr>
      <w:r w:rsidRPr="004D2AF7">
        <w:rPr>
          <w:rFonts w:cs="Times New Roman"/>
          <w:szCs w:val="28"/>
        </w:rPr>
        <w:t xml:space="preserve">Способствовать умению делать выводы и отвечать на вопросы в ходе </w:t>
      </w:r>
      <w:r w:rsidR="0079695A" w:rsidRPr="004D2AF7">
        <w:rPr>
          <w:rFonts w:cs="Times New Roman"/>
          <w:szCs w:val="28"/>
        </w:rPr>
        <w:t xml:space="preserve">реализации проекта. </w:t>
      </w:r>
    </w:p>
    <w:p w:rsidR="004D2AF7" w:rsidRPr="004D2AF7" w:rsidRDefault="004D2AF7" w:rsidP="004D2AF7">
      <w:pPr>
        <w:spacing w:after="0" w:line="360" w:lineRule="auto"/>
        <w:ind w:left="1276" w:hanging="207"/>
        <w:jc w:val="both"/>
        <w:rPr>
          <w:rFonts w:cs="Times New Roman"/>
          <w:szCs w:val="28"/>
        </w:rPr>
      </w:pPr>
    </w:p>
    <w:p w:rsidR="004D2AF7" w:rsidRDefault="004D2AF7" w:rsidP="007D18A4">
      <w:pPr>
        <w:spacing w:after="0" w:line="360" w:lineRule="auto"/>
        <w:ind w:left="709"/>
        <w:jc w:val="both"/>
        <w:rPr>
          <w:rFonts w:cs="Times New Roman"/>
          <w:b/>
          <w:szCs w:val="28"/>
        </w:rPr>
      </w:pPr>
    </w:p>
    <w:p w:rsidR="00765EE3" w:rsidRPr="007D18A4" w:rsidRDefault="00765EE3" w:rsidP="007D18A4">
      <w:pPr>
        <w:spacing w:after="0" w:line="360" w:lineRule="auto"/>
        <w:ind w:left="709"/>
        <w:jc w:val="both"/>
        <w:rPr>
          <w:rFonts w:cs="Times New Roman"/>
          <w:b/>
          <w:szCs w:val="28"/>
        </w:rPr>
      </w:pPr>
      <w:r w:rsidRPr="007D18A4">
        <w:rPr>
          <w:rFonts w:cs="Times New Roman"/>
          <w:b/>
          <w:szCs w:val="28"/>
        </w:rPr>
        <w:t>Развивающие:</w:t>
      </w:r>
    </w:p>
    <w:p w:rsidR="0079695A" w:rsidRDefault="0079695A" w:rsidP="007D18A4">
      <w:pPr>
        <w:pStyle w:val="a3"/>
        <w:numPr>
          <w:ilvl w:val="0"/>
          <w:numId w:val="5"/>
        </w:numPr>
        <w:spacing w:after="0" w:line="360" w:lineRule="auto"/>
        <w:jc w:val="both"/>
        <w:rPr>
          <w:rFonts w:cs="Times New Roman"/>
          <w:szCs w:val="28"/>
        </w:rPr>
      </w:pPr>
      <w:r w:rsidRPr="0079695A">
        <w:rPr>
          <w:rFonts w:cs="Times New Roman"/>
          <w:szCs w:val="28"/>
        </w:rPr>
        <w:t xml:space="preserve">Развивать </w:t>
      </w:r>
      <w:r>
        <w:rPr>
          <w:rFonts w:cs="Times New Roman"/>
          <w:szCs w:val="28"/>
        </w:rPr>
        <w:t xml:space="preserve">интерес к русским традициям и промыслам. </w:t>
      </w:r>
    </w:p>
    <w:p w:rsidR="007D18A4" w:rsidRDefault="007D18A4" w:rsidP="0079695A">
      <w:pPr>
        <w:pStyle w:val="a3"/>
        <w:numPr>
          <w:ilvl w:val="0"/>
          <w:numId w:val="5"/>
        </w:num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Развивать интерес к  художественным произведениям уральских писателей.</w:t>
      </w:r>
    </w:p>
    <w:p w:rsidR="0079695A" w:rsidRDefault="0079695A" w:rsidP="0029153D">
      <w:pPr>
        <w:pStyle w:val="a3"/>
        <w:numPr>
          <w:ilvl w:val="0"/>
          <w:numId w:val="5"/>
        </w:numPr>
        <w:spacing w:after="0" w:line="360" w:lineRule="auto"/>
        <w:jc w:val="both"/>
        <w:rPr>
          <w:rFonts w:cs="Times New Roman"/>
          <w:szCs w:val="28"/>
        </w:rPr>
      </w:pPr>
      <w:r w:rsidRPr="00A36A71">
        <w:rPr>
          <w:rFonts w:cs="Times New Roman"/>
          <w:szCs w:val="28"/>
        </w:rPr>
        <w:t>Расширять знания о происхождении улиц родного города Краснотурьинска, знакомить с памятными местами</w:t>
      </w:r>
      <w:r>
        <w:rPr>
          <w:rFonts w:cs="Times New Roman"/>
          <w:szCs w:val="28"/>
        </w:rPr>
        <w:t>.</w:t>
      </w:r>
    </w:p>
    <w:p w:rsidR="00DB1106" w:rsidRDefault="00DB1106" w:rsidP="0029153D">
      <w:pPr>
        <w:pStyle w:val="a3"/>
        <w:numPr>
          <w:ilvl w:val="0"/>
          <w:numId w:val="5"/>
        </w:num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Расширять словарный запас.</w:t>
      </w:r>
    </w:p>
    <w:p w:rsidR="00765EE3" w:rsidRDefault="00765EE3" w:rsidP="0029153D">
      <w:pPr>
        <w:spacing w:after="0" w:line="360" w:lineRule="auto"/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Воспитательные:</w:t>
      </w:r>
      <w:r w:rsidRPr="00765EE3">
        <w:rPr>
          <w:rFonts w:cs="Times New Roman"/>
          <w:szCs w:val="28"/>
        </w:rPr>
        <w:t xml:space="preserve"> </w:t>
      </w:r>
    </w:p>
    <w:p w:rsidR="007D18A4" w:rsidRPr="00866E6E" w:rsidRDefault="007D18A4" w:rsidP="00866E6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866E6E">
        <w:rPr>
          <w:rFonts w:cs="Times New Roman"/>
          <w:szCs w:val="28"/>
        </w:rPr>
        <w:t>Воспитывать чувство гордости за свою страну.</w:t>
      </w:r>
    </w:p>
    <w:p w:rsidR="000E60C0" w:rsidRPr="00866E6E" w:rsidRDefault="000E60C0" w:rsidP="00866E6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866E6E">
        <w:rPr>
          <w:rFonts w:cs="Times New Roman"/>
          <w:szCs w:val="28"/>
        </w:rPr>
        <w:t xml:space="preserve"> Воспитывать чувство любви, сопричастности к своей семье, дому, детскому саду, улице, городу, малой и большой Родине.  </w:t>
      </w:r>
    </w:p>
    <w:p w:rsidR="007D18A4" w:rsidRPr="00866E6E" w:rsidRDefault="007D18A4" w:rsidP="00866E6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866E6E">
        <w:rPr>
          <w:rFonts w:cs="Times New Roman"/>
          <w:szCs w:val="28"/>
        </w:rPr>
        <w:t xml:space="preserve">Воспитывать бережное отношение к природе родного края и всему живому. </w:t>
      </w:r>
    </w:p>
    <w:p w:rsidR="00866E6E" w:rsidRPr="00866E6E" w:rsidRDefault="00866E6E" w:rsidP="00866E6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866E6E">
        <w:rPr>
          <w:rFonts w:cs="Times New Roman"/>
          <w:szCs w:val="28"/>
        </w:rPr>
        <w:t xml:space="preserve">Воспитывать доброжелательное отношение к сверстникам в процессе </w:t>
      </w:r>
      <w:proofErr w:type="gramStart"/>
      <w:r w:rsidRPr="00866E6E">
        <w:rPr>
          <w:rFonts w:cs="Times New Roman"/>
          <w:szCs w:val="28"/>
        </w:rPr>
        <w:t>совместной</w:t>
      </w:r>
      <w:proofErr w:type="gramEnd"/>
      <w:r w:rsidRPr="00866E6E">
        <w:rPr>
          <w:rFonts w:cs="Times New Roman"/>
          <w:szCs w:val="28"/>
        </w:rPr>
        <w:t xml:space="preserve"> деятельности, умение слушать, друг друга не перебивая. </w:t>
      </w:r>
    </w:p>
    <w:p w:rsidR="00866E6E" w:rsidRDefault="00866E6E" w:rsidP="00866E6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866E6E">
        <w:rPr>
          <w:rFonts w:cs="Times New Roman"/>
          <w:szCs w:val="28"/>
        </w:rPr>
        <w:t>Воспитывать трудолюбие, терпение в достижении цели,</w:t>
      </w:r>
      <w:r>
        <w:rPr>
          <w:rFonts w:cs="Times New Roman"/>
          <w:szCs w:val="28"/>
        </w:rPr>
        <w:t xml:space="preserve"> доводить начатое дело до конца, в ходе реализации проекта.</w:t>
      </w:r>
    </w:p>
    <w:p w:rsidR="006E5801" w:rsidRPr="00EC71CC" w:rsidRDefault="006E5801" w:rsidP="006E5801">
      <w:pPr>
        <w:spacing w:after="0" w:line="360" w:lineRule="auto"/>
        <w:jc w:val="both"/>
        <w:rPr>
          <w:rFonts w:cs="Times New Roman"/>
          <w:b/>
          <w:szCs w:val="28"/>
          <w:lang w:eastAsia="ru-RU"/>
        </w:rPr>
      </w:pPr>
      <w:r w:rsidRPr="00EC71CC">
        <w:rPr>
          <w:rFonts w:cs="Times New Roman"/>
          <w:b/>
          <w:szCs w:val="28"/>
          <w:lang w:eastAsia="ru-RU"/>
        </w:rPr>
        <w:t>Прое</w:t>
      </w:r>
      <w:proofErr w:type="gramStart"/>
      <w:r w:rsidRPr="00EC71CC">
        <w:rPr>
          <w:rFonts w:cs="Times New Roman"/>
          <w:b/>
          <w:szCs w:val="28"/>
          <w:lang w:eastAsia="ru-RU"/>
        </w:rPr>
        <w:t>кт  вкл</w:t>
      </w:r>
      <w:proofErr w:type="gramEnd"/>
      <w:r w:rsidRPr="00EC71CC">
        <w:rPr>
          <w:rFonts w:cs="Times New Roman"/>
          <w:b/>
          <w:szCs w:val="28"/>
          <w:lang w:eastAsia="ru-RU"/>
        </w:rPr>
        <w:t>ючает  в  себя  три  этапа:</w:t>
      </w:r>
    </w:p>
    <w:p w:rsidR="006E5801" w:rsidRPr="007757D1" w:rsidRDefault="006E5801" w:rsidP="006E5801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П</w:t>
      </w:r>
      <w:r w:rsidRPr="007757D1">
        <w:rPr>
          <w:szCs w:val="28"/>
          <w:lang w:eastAsia="ru-RU"/>
        </w:rPr>
        <w:t>одготовительный;</w:t>
      </w:r>
    </w:p>
    <w:p w:rsidR="006E5801" w:rsidRPr="007757D1" w:rsidRDefault="006E5801" w:rsidP="006E5801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О</w:t>
      </w:r>
      <w:r w:rsidRPr="007757D1">
        <w:rPr>
          <w:szCs w:val="28"/>
          <w:lang w:eastAsia="ru-RU"/>
        </w:rPr>
        <w:t>сновной  (практический);</w:t>
      </w:r>
    </w:p>
    <w:p w:rsidR="006E5801" w:rsidRDefault="006E5801" w:rsidP="006E5801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З</w:t>
      </w:r>
      <w:r w:rsidRPr="007757D1">
        <w:rPr>
          <w:szCs w:val="28"/>
          <w:lang w:eastAsia="ru-RU"/>
        </w:rPr>
        <w:t>аключительный.</w:t>
      </w:r>
    </w:p>
    <w:p w:rsidR="00EC71CC" w:rsidRDefault="00EC71CC" w:rsidP="00EC71CC">
      <w:pPr>
        <w:pStyle w:val="a3"/>
        <w:spacing w:after="0" w:line="360" w:lineRule="auto"/>
        <w:ind w:left="0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В рамках взаимодействия с библиотекой № 8 п</w:t>
      </w:r>
      <w:r w:rsidRPr="00EC71CC">
        <w:rPr>
          <w:b/>
          <w:szCs w:val="28"/>
          <w:lang w:eastAsia="ru-RU"/>
        </w:rPr>
        <w:t xml:space="preserve">роект </w:t>
      </w:r>
      <w:proofErr w:type="gramStart"/>
      <w:r w:rsidRPr="00EC71CC">
        <w:rPr>
          <w:b/>
          <w:szCs w:val="28"/>
          <w:lang w:eastAsia="ru-RU"/>
        </w:rPr>
        <w:t>разделён</w:t>
      </w:r>
      <w:proofErr w:type="gramEnd"/>
      <w:r w:rsidRPr="00EC71CC">
        <w:rPr>
          <w:b/>
          <w:szCs w:val="28"/>
          <w:lang w:eastAsia="ru-RU"/>
        </w:rPr>
        <w:t xml:space="preserve"> на блоки: </w:t>
      </w:r>
    </w:p>
    <w:p w:rsidR="00EC71CC" w:rsidRPr="008326DA" w:rsidRDefault="00EC71CC" w:rsidP="00EC71CC">
      <w:pPr>
        <w:pStyle w:val="a3"/>
        <w:numPr>
          <w:ilvl w:val="0"/>
          <w:numId w:val="31"/>
        </w:numPr>
        <w:spacing w:after="0" w:line="360" w:lineRule="auto"/>
        <w:jc w:val="both"/>
        <w:rPr>
          <w:szCs w:val="28"/>
          <w:lang w:eastAsia="ru-RU"/>
        </w:rPr>
      </w:pPr>
      <w:r w:rsidRPr="008326DA">
        <w:rPr>
          <w:szCs w:val="28"/>
          <w:lang w:eastAsia="ru-RU"/>
        </w:rPr>
        <w:t>Моя Родина – Россия</w:t>
      </w:r>
    </w:p>
    <w:p w:rsidR="00EC71CC" w:rsidRPr="008326DA" w:rsidRDefault="00C42B07" w:rsidP="00EC71CC">
      <w:pPr>
        <w:pStyle w:val="a3"/>
        <w:numPr>
          <w:ilvl w:val="0"/>
          <w:numId w:val="31"/>
        </w:numPr>
        <w:spacing w:after="0" w:line="360" w:lineRule="auto"/>
        <w:jc w:val="both"/>
        <w:rPr>
          <w:szCs w:val="28"/>
          <w:lang w:eastAsia="ru-RU"/>
        </w:rPr>
      </w:pPr>
      <w:r w:rsidRPr="008326DA">
        <w:rPr>
          <w:szCs w:val="28"/>
          <w:lang w:eastAsia="ru-RU"/>
        </w:rPr>
        <w:t>Урал – как много в этом слове</w:t>
      </w:r>
    </w:p>
    <w:p w:rsidR="00C42B07" w:rsidRPr="008326DA" w:rsidRDefault="00C42B07" w:rsidP="00EC71CC">
      <w:pPr>
        <w:pStyle w:val="a3"/>
        <w:numPr>
          <w:ilvl w:val="0"/>
          <w:numId w:val="31"/>
        </w:numPr>
        <w:spacing w:after="0" w:line="360" w:lineRule="auto"/>
        <w:jc w:val="both"/>
        <w:rPr>
          <w:szCs w:val="28"/>
          <w:lang w:eastAsia="ru-RU"/>
        </w:rPr>
      </w:pPr>
      <w:r w:rsidRPr="008326DA">
        <w:rPr>
          <w:szCs w:val="28"/>
          <w:lang w:eastAsia="ru-RU"/>
        </w:rPr>
        <w:t>Красная книга Урала</w:t>
      </w:r>
    </w:p>
    <w:p w:rsidR="00C42B07" w:rsidRPr="008326DA" w:rsidRDefault="00C42B07" w:rsidP="00EC71CC">
      <w:pPr>
        <w:pStyle w:val="a3"/>
        <w:numPr>
          <w:ilvl w:val="0"/>
          <w:numId w:val="31"/>
        </w:numPr>
        <w:spacing w:after="0" w:line="360" w:lineRule="auto"/>
        <w:jc w:val="both"/>
        <w:rPr>
          <w:szCs w:val="28"/>
          <w:lang w:eastAsia="ru-RU"/>
        </w:rPr>
      </w:pPr>
      <w:r w:rsidRPr="008326DA">
        <w:rPr>
          <w:szCs w:val="28"/>
          <w:lang w:eastAsia="ru-RU"/>
        </w:rPr>
        <w:t>Многоцветье сказок Урала</w:t>
      </w:r>
    </w:p>
    <w:p w:rsidR="00C42B07" w:rsidRPr="008326DA" w:rsidRDefault="00C42B07" w:rsidP="00EC71CC">
      <w:pPr>
        <w:pStyle w:val="a3"/>
        <w:numPr>
          <w:ilvl w:val="0"/>
          <w:numId w:val="31"/>
        </w:numPr>
        <w:spacing w:after="0" w:line="360" w:lineRule="auto"/>
        <w:jc w:val="both"/>
        <w:rPr>
          <w:szCs w:val="28"/>
          <w:lang w:eastAsia="ru-RU"/>
        </w:rPr>
      </w:pPr>
      <w:r w:rsidRPr="008326DA">
        <w:rPr>
          <w:szCs w:val="28"/>
          <w:lang w:eastAsia="ru-RU"/>
        </w:rPr>
        <w:t>Мой Краснотурьинск</w:t>
      </w:r>
    </w:p>
    <w:p w:rsidR="00C42B07" w:rsidRPr="008326DA" w:rsidRDefault="00C42B07" w:rsidP="00EC71CC">
      <w:pPr>
        <w:pStyle w:val="a3"/>
        <w:numPr>
          <w:ilvl w:val="0"/>
          <w:numId w:val="31"/>
        </w:numPr>
        <w:spacing w:after="0" w:line="360" w:lineRule="auto"/>
        <w:jc w:val="both"/>
        <w:rPr>
          <w:szCs w:val="28"/>
          <w:lang w:eastAsia="ru-RU"/>
        </w:rPr>
      </w:pPr>
      <w:r w:rsidRPr="008326DA">
        <w:rPr>
          <w:szCs w:val="28"/>
          <w:lang w:eastAsia="ru-RU"/>
        </w:rPr>
        <w:t>Путешествие алюминиевых человечков</w:t>
      </w:r>
    </w:p>
    <w:p w:rsidR="008326DA" w:rsidRDefault="00EC71CC" w:rsidP="008326DA">
      <w:pPr>
        <w:pStyle w:val="a3"/>
        <w:spacing w:after="0" w:line="360" w:lineRule="auto"/>
        <w:ind w:left="0"/>
        <w:jc w:val="both"/>
        <w:rPr>
          <w:rFonts w:eastAsia="Times New Roman"/>
          <w:b/>
          <w:bCs/>
          <w:color w:val="000000"/>
          <w:szCs w:val="28"/>
          <w:lang w:eastAsia="ru-RU"/>
        </w:rPr>
      </w:pPr>
      <w:r w:rsidRPr="008326DA">
        <w:rPr>
          <w:szCs w:val="28"/>
          <w:lang w:eastAsia="ru-RU"/>
        </w:rPr>
        <w:t xml:space="preserve"> </w:t>
      </w:r>
      <w:r w:rsidR="006E5801" w:rsidRPr="006D5757">
        <w:rPr>
          <w:rFonts w:eastAsia="Times New Roman"/>
          <w:b/>
          <w:bCs/>
          <w:color w:val="000000"/>
          <w:szCs w:val="28"/>
          <w:lang w:eastAsia="ru-RU"/>
        </w:rPr>
        <w:t>Этап проекта (основные шаги по реализации проекта)</w:t>
      </w:r>
    </w:p>
    <w:p w:rsidR="006E5801" w:rsidRPr="006D5757" w:rsidRDefault="00B601D2" w:rsidP="008326DA">
      <w:pPr>
        <w:pStyle w:val="a3"/>
        <w:spacing w:after="0" w:line="360" w:lineRule="auto"/>
        <w:ind w:left="0" w:firstLine="709"/>
        <w:jc w:val="both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8"/>
          <w:shd w:val="clear" w:color="auto" w:fill="FFFFFF"/>
          <w:lang w:eastAsia="ru-RU"/>
        </w:rPr>
        <w:t>Постановка цели</w:t>
      </w:r>
      <w:r w:rsidR="006E5801" w:rsidRPr="006D5757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и задач, планирование по проекту, подбор методического инструментария,  консультации для родителей, памятки, проведение совместных мероприятий с родителями.</w:t>
      </w:r>
      <w:r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Проведение входящей диагностики. </w:t>
      </w:r>
    </w:p>
    <w:p w:rsidR="00B601D2" w:rsidRDefault="00EC7CA0" w:rsidP="007B4667">
      <w:pPr>
        <w:pStyle w:val="a3"/>
        <w:spacing w:line="360" w:lineRule="auto"/>
        <w:ind w:left="567"/>
        <w:jc w:val="both"/>
        <w:rPr>
          <w:b/>
          <w:szCs w:val="28"/>
        </w:rPr>
      </w:pPr>
      <w:r>
        <w:rPr>
          <w:b/>
          <w:szCs w:val="28"/>
        </w:rPr>
        <w:t>Д</w:t>
      </w:r>
      <w:r w:rsidR="00B601D2">
        <w:rPr>
          <w:b/>
          <w:szCs w:val="28"/>
        </w:rPr>
        <w:t xml:space="preserve">иагностика </w:t>
      </w:r>
      <w:r>
        <w:rPr>
          <w:b/>
          <w:szCs w:val="28"/>
        </w:rPr>
        <w:t xml:space="preserve">деятельности воспитанников в ходе реализации проекта </w:t>
      </w:r>
      <w:r w:rsidR="00B601D2">
        <w:rPr>
          <w:b/>
          <w:szCs w:val="28"/>
        </w:rPr>
        <w:t xml:space="preserve">проводится по следующим критериям: </w:t>
      </w:r>
    </w:p>
    <w:p w:rsidR="00B601D2" w:rsidRDefault="00EC7CA0" w:rsidP="007B4667">
      <w:pPr>
        <w:pStyle w:val="a3"/>
        <w:numPr>
          <w:ilvl w:val="0"/>
          <w:numId w:val="29"/>
        </w:numPr>
        <w:spacing w:line="360" w:lineRule="auto"/>
        <w:ind w:left="567" w:firstLine="0"/>
        <w:jc w:val="both"/>
        <w:rPr>
          <w:szCs w:val="28"/>
        </w:rPr>
      </w:pPr>
      <w:r w:rsidRPr="00EC7CA0">
        <w:rPr>
          <w:szCs w:val="28"/>
        </w:rPr>
        <w:t xml:space="preserve">Имеет представление </w:t>
      </w:r>
      <w:r>
        <w:rPr>
          <w:szCs w:val="28"/>
        </w:rPr>
        <w:t xml:space="preserve">об официальных </w:t>
      </w:r>
      <w:r w:rsidR="007613FC">
        <w:rPr>
          <w:szCs w:val="28"/>
        </w:rPr>
        <w:t xml:space="preserve">и неофициальных </w:t>
      </w:r>
      <w:proofErr w:type="gramStart"/>
      <w:r>
        <w:rPr>
          <w:szCs w:val="28"/>
        </w:rPr>
        <w:t>символах</w:t>
      </w:r>
      <w:proofErr w:type="gramEnd"/>
      <w:r>
        <w:rPr>
          <w:szCs w:val="28"/>
        </w:rPr>
        <w:t xml:space="preserve"> РФ.</w:t>
      </w:r>
    </w:p>
    <w:p w:rsidR="00EC7CA0" w:rsidRDefault="007613FC" w:rsidP="007B4667">
      <w:pPr>
        <w:pStyle w:val="a3"/>
        <w:numPr>
          <w:ilvl w:val="0"/>
          <w:numId w:val="29"/>
        </w:numPr>
        <w:spacing w:line="360" w:lineRule="auto"/>
        <w:ind w:left="567" w:firstLine="0"/>
        <w:jc w:val="both"/>
        <w:rPr>
          <w:szCs w:val="28"/>
        </w:rPr>
      </w:pPr>
      <w:r>
        <w:rPr>
          <w:szCs w:val="28"/>
        </w:rPr>
        <w:t xml:space="preserve">Имеет представление об основных </w:t>
      </w:r>
      <w:proofErr w:type="gramStart"/>
      <w:r>
        <w:rPr>
          <w:szCs w:val="28"/>
        </w:rPr>
        <w:t>праздниках</w:t>
      </w:r>
      <w:proofErr w:type="gramEnd"/>
      <w:r>
        <w:rPr>
          <w:szCs w:val="28"/>
        </w:rPr>
        <w:t xml:space="preserve"> и традициях России.</w:t>
      </w:r>
    </w:p>
    <w:p w:rsidR="007613FC" w:rsidRDefault="007613FC" w:rsidP="007B4667">
      <w:pPr>
        <w:pStyle w:val="a3"/>
        <w:numPr>
          <w:ilvl w:val="0"/>
          <w:numId w:val="29"/>
        </w:numPr>
        <w:spacing w:line="360" w:lineRule="auto"/>
        <w:ind w:left="567" w:firstLine="0"/>
        <w:jc w:val="both"/>
        <w:rPr>
          <w:szCs w:val="28"/>
        </w:rPr>
      </w:pPr>
      <w:r>
        <w:rPr>
          <w:szCs w:val="28"/>
        </w:rPr>
        <w:t xml:space="preserve">Сформированы </w:t>
      </w:r>
      <w:r w:rsidRPr="007613FC">
        <w:rPr>
          <w:szCs w:val="28"/>
        </w:rPr>
        <w:t>элементарные знания о правах человека</w:t>
      </w:r>
      <w:r>
        <w:rPr>
          <w:szCs w:val="28"/>
        </w:rPr>
        <w:t xml:space="preserve">. </w:t>
      </w:r>
    </w:p>
    <w:p w:rsidR="007613FC" w:rsidRDefault="007613FC" w:rsidP="007B4667">
      <w:pPr>
        <w:pStyle w:val="a3"/>
        <w:numPr>
          <w:ilvl w:val="0"/>
          <w:numId w:val="29"/>
        </w:numPr>
        <w:spacing w:line="360" w:lineRule="auto"/>
        <w:ind w:left="567" w:firstLine="0"/>
        <w:jc w:val="both"/>
        <w:rPr>
          <w:szCs w:val="28"/>
        </w:rPr>
      </w:pPr>
      <w:r>
        <w:rPr>
          <w:szCs w:val="28"/>
        </w:rPr>
        <w:t>Имеет представление о своей малой Родине</w:t>
      </w:r>
      <w:r w:rsidR="00EC3A5A">
        <w:rPr>
          <w:szCs w:val="28"/>
        </w:rPr>
        <w:t xml:space="preserve">, </w:t>
      </w:r>
      <w:proofErr w:type="gramStart"/>
      <w:r w:rsidR="00EC3A5A">
        <w:rPr>
          <w:szCs w:val="28"/>
        </w:rPr>
        <w:t>углублённое</w:t>
      </w:r>
      <w:proofErr w:type="gramEnd"/>
      <w:r w:rsidR="00EC3A5A">
        <w:rPr>
          <w:szCs w:val="28"/>
        </w:rPr>
        <w:t xml:space="preserve"> представление о семье, родственных отношениях</w:t>
      </w:r>
      <w:r w:rsidR="00EC3A5A">
        <w:rPr>
          <w:szCs w:val="28"/>
        </w:rPr>
        <w:t xml:space="preserve">. </w:t>
      </w:r>
    </w:p>
    <w:p w:rsidR="007613FC" w:rsidRDefault="007613FC" w:rsidP="007B4667">
      <w:pPr>
        <w:pStyle w:val="a3"/>
        <w:numPr>
          <w:ilvl w:val="0"/>
          <w:numId w:val="29"/>
        </w:numPr>
        <w:spacing w:line="360" w:lineRule="auto"/>
        <w:ind w:left="567" w:firstLine="0"/>
        <w:jc w:val="both"/>
        <w:rPr>
          <w:szCs w:val="28"/>
        </w:rPr>
      </w:pPr>
      <w:r>
        <w:rPr>
          <w:szCs w:val="28"/>
        </w:rPr>
        <w:t>Знает и называет достопримечательности города Краснотурьинска.</w:t>
      </w:r>
    </w:p>
    <w:p w:rsidR="007613FC" w:rsidRDefault="007613FC" w:rsidP="007B4667">
      <w:pPr>
        <w:pStyle w:val="a3"/>
        <w:numPr>
          <w:ilvl w:val="0"/>
          <w:numId w:val="29"/>
        </w:numPr>
        <w:spacing w:line="360" w:lineRule="auto"/>
        <w:ind w:left="567" w:firstLine="0"/>
        <w:jc w:val="both"/>
        <w:rPr>
          <w:szCs w:val="28"/>
        </w:rPr>
      </w:pPr>
      <w:r>
        <w:rPr>
          <w:szCs w:val="28"/>
        </w:rPr>
        <w:t xml:space="preserve">Имеет представления о жизни и труде людей в родном городе. </w:t>
      </w:r>
    </w:p>
    <w:p w:rsidR="007613FC" w:rsidRDefault="007613FC" w:rsidP="007B4667">
      <w:pPr>
        <w:pStyle w:val="a3"/>
        <w:numPr>
          <w:ilvl w:val="0"/>
          <w:numId w:val="29"/>
        </w:numPr>
        <w:spacing w:line="360" w:lineRule="auto"/>
        <w:ind w:left="567" w:firstLine="0"/>
        <w:jc w:val="both"/>
        <w:rPr>
          <w:szCs w:val="28"/>
        </w:rPr>
      </w:pPr>
      <w:r>
        <w:rPr>
          <w:szCs w:val="28"/>
        </w:rPr>
        <w:t>Имеет представление о выдающихся людях Урала, Краснотурьинска.</w:t>
      </w:r>
    </w:p>
    <w:p w:rsidR="007613FC" w:rsidRDefault="007613FC" w:rsidP="007B4667">
      <w:pPr>
        <w:pStyle w:val="a3"/>
        <w:numPr>
          <w:ilvl w:val="0"/>
          <w:numId w:val="29"/>
        </w:numPr>
        <w:spacing w:line="360" w:lineRule="auto"/>
        <w:ind w:left="567" w:firstLine="0"/>
        <w:jc w:val="both"/>
        <w:rPr>
          <w:szCs w:val="28"/>
        </w:rPr>
      </w:pPr>
      <w:r>
        <w:rPr>
          <w:szCs w:val="28"/>
        </w:rPr>
        <w:t>Выбирает правильную линию поведения в зависимости от ситуации.</w:t>
      </w:r>
    </w:p>
    <w:p w:rsidR="00EC3A5A" w:rsidRDefault="00EC3A5A" w:rsidP="007B4667">
      <w:pPr>
        <w:pStyle w:val="a3"/>
        <w:spacing w:after="0" w:line="360" w:lineRule="auto"/>
        <w:ind w:left="0" w:firstLine="709"/>
        <w:jc w:val="both"/>
        <w:rPr>
          <w:b/>
          <w:szCs w:val="28"/>
        </w:rPr>
      </w:pPr>
      <w:r w:rsidRPr="00EC3A5A">
        <w:rPr>
          <w:b/>
          <w:szCs w:val="28"/>
        </w:rPr>
        <w:t>Также определены уровни</w:t>
      </w:r>
      <w:r>
        <w:rPr>
          <w:b/>
          <w:szCs w:val="28"/>
        </w:rPr>
        <w:t xml:space="preserve"> усвоения знаний в ходе реализации проекта: </w:t>
      </w:r>
    </w:p>
    <w:p w:rsidR="00EC71CC" w:rsidRDefault="00EC3A5A" w:rsidP="007B4667">
      <w:pPr>
        <w:pStyle w:val="a3"/>
        <w:numPr>
          <w:ilvl w:val="0"/>
          <w:numId w:val="30"/>
        </w:numPr>
        <w:spacing w:after="0" w:line="360" w:lineRule="auto"/>
        <w:ind w:left="0" w:firstLine="709"/>
        <w:jc w:val="both"/>
        <w:rPr>
          <w:b/>
          <w:szCs w:val="28"/>
        </w:rPr>
      </w:pPr>
      <w:r w:rsidRPr="00EC3A5A">
        <w:rPr>
          <w:szCs w:val="28"/>
        </w:rPr>
        <w:t>низкий уровень</w:t>
      </w:r>
      <w:r w:rsidR="00EC71CC">
        <w:rPr>
          <w:szCs w:val="28"/>
        </w:rPr>
        <w:t xml:space="preserve"> -</w:t>
      </w:r>
      <w:r w:rsidRPr="00EC3A5A">
        <w:rPr>
          <w:szCs w:val="28"/>
        </w:rPr>
        <w:t xml:space="preserve"> предполагает невыполнение заданий даже с помощью взрослого</w:t>
      </w:r>
      <w:r w:rsidR="00EC71CC">
        <w:rPr>
          <w:b/>
          <w:szCs w:val="28"/>
        </w:rPr>
        <w:t>.</w:t>
      </w:r>
    </w:p>
    <w:p w:rsidR="007613FC" w:rsidRDefault="00EC71CC" w:rsidP="007B4667">
      <w:pPr>
        <w:pStyle w:val="a3"/>
        <w:numPr>
          <w:ilvl w:val="0"/>
          <w:numId w:val="30"/>
        </w:numPr>
        <w:spacing w:after="0" w:line="360" w:lineRule="auto"/>
        <w:ind w:left="0" w:firstLine="709"/>
        <w:jc w:val="both"/>
        <w:rPr>
          <w:szCs w:val="28"/>
        </w:rPr>
      </w:pPr>
      <w:r w:rsidRPr="00EC71CC">
        <w:rPr>
          <w:szCs w:val="28"/>
        </w:rPr>
        <w:t>средний уровень</w:t>
      </w:r>
      <w:r w:rsidR="00EC3A5A" w:rsidRPr="00EC71CC">
        <w:rPr>
          <w:szCs w:val="28"/>
        </w:rPr>
        <w:t xml:space="preserve"> </w:t>
      </w:r>
      <w:r>
        <w:rPr>
          <w:szCs w:val="28"/>
        </w:rPr>
        <w:t>– ребёнок справляется с заданием с помощью взрослого.</w:t>
      </w:r>
    </w:p>
    <w:p w:rsidR="00EC71CC" w:rsidRDefault="00EC71CC" w:rsidP="007B4667">
      <w:pPr>
        <w:pStyle w:val="a3"/>
        <w:numPr>
          <w:ilvl w:val="0"/>
          <w:numId w:val="30"/>
        </w:numPr>
        <w:spacing w:after="0" w:line="360" w:lineRule="auto"/>
        <w:ind w:left="0" w:firstLine="709"/>
        <w:jc w:val="both"/>
        <w:rPr>
          <w:szCs w:val="28"/>
        </w:rPr>
      </w:pPr>
      <w:r>
        <w:rPr>
          <w:szCs w:val="28"/>
        </w:rPr>
        <w:t>Высокий уровень – выполняет задание самостоятельно.</w:t>
      </w:r>
    </w:p>
    <w:p w:rsidR="00254B71" w:rsidRDefault="00254B71" w:rsidP="007B4667">
      <w:pPr>
        <w:pStyle w:val="a3"/>
        <w:spacing w:after="0" w:line="360" w:lineRule="auto"/>
        <w:ind w:left="0"/>
        <w:jc w:val="both"/>
        <w:rPr>
          <w:szCs w:val="28"/>
        </w:rPr>
      </w:pPr>
    </w:p>
    <w:p w:rsidR="00EC7CA0" w:rsidRDefault="00EC7CA0" w:rsidP="006E5801">
      <w:pPr>
        <w:pStyle w:val="a3"/>
        <w:spacing w:line="360" w:lineRule="auto"/>
        <w:ind w:left="426" w:firstLine="567"/>
        <w:jc w:val="both"/>
        <w:rPr>
          <w:b/>
          <w:szCs w:val="28"/>
        </w:rPr>
      </w:pPr>
    </w:p>
    <w:p w:rsidR="00254B71" w:rsidRDefault="00254B71" w:rsidP="006E5801">
      <w:pPr>
        <w:pStyle w:val="a3"/>
        <w:spacing w:line="360" w:lineRule="auto"/>
        <w:ind w:left="426" w:firstLine="567"/>
        <w:jc w:val="both"/>
        <w:rPr>
          <w:b/>
          <w:szCs w:val="28"/>
        </w:rPr>
      </w:pPr>
    </w:p>
    <w:p w:rsidR="006E5801" w:rsidRPr="00B212F3" w:rsidRDefault="006E5801" w:rsidP="00254B71">
      <w:pPr>
        <w:pStyle w:val="a3"/>
        <w:spacing w:line="360" w:lineRule="auto"/>
        <w:ind w:left="426" w:firstLine="567"/>
        <w:jc w:val="center"/>
        <w:rPr>
          <w:b/>
          <w:szCs w:val="28"/>
        </w:rPr>
      </w:pPr>
      <w:r w:rsidRPr="00B212F3">
        <w:rPr>
          <w:b/>
          <w:szCs w:val="28"/>
        </w:rPr>
        <w:t xml:space="preserve">В  рамках  </w:t>
      </w:r>
      <w:r w:rsidR="00254B71">
        <w:rPr>
          <w:b/>
          <w:szCs w:val="28"/>
        </w:rPr>
        <w:t xml:space="preserve">реализации </w:t>
      </w:r>
      <w:r w:rsidRPr="00B212F3">
        <w:rPr>
          <w:b/>
          <w:szCs w:val="28"/>
        </w:rPr>
        <w:t>проекта  намечены  следующие  мероприятия: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3325"/>
      </w:tblGrid>
      <w:tr w:rsidR="006E5801" w:rsidRPr="006D5757" w:rsidTr="00D66B17">
        <w:tc>
          <w:tcPr>
            <w:tcW w:w="2376" w:type="dxa"/>
            <w:shd w:val="clear" w:color="auto" w:fill="auto"/>
          </w:tcPr>
          <w:p w:rsidR="006E5801" w:rsidRPr="006D5757" w:rsidRDefault="006E5801" w:rsidP="00B601D2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6D5757">
              <w:rPr>
                <w:rFonts w:cs="Times New Roman"/>
                <w:b/>
                <w:szCs w:val="28"/>
              </w:rPr>
              <w:t>Образовательные области</w:t>
            </w:r>
          </w:p>
        </w:tc>
        <w:tc>
          <w:tcPr>
            <w:tcW w:w="13325" w:type="dxa"/>
            <w:shd w:val="clear" w:color="auto" w:fill="auto"/>
          </w:tcPr>
          <w:p w:rsidR="006E5801" w:rsidRPr="006D5757" w:rsidRDefault="006E5801" w:rsidP="00B601D2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6D5757">
              <w:rPr>
                <w:rFonts w:cs="Times New Roman"/>
                <w:b/>
                <w:szCs w:val="28"/>
              </w:rPr>
              <w:t xml:space="preserve">Формы работы </w:t>
            </w:r>
          </w:p>
        </w:tc>
      </w:tr>
      <w:tr w:rsidR="006E5801" w:rsidRPr="006D5757" w:rsidTr="00D66B17">
        <w:tc>
          <w:tcPr>
            <w:tcW w:w="2376" w:type="dxa"/>
            <w:shd w:val="clear" w:color="auto" w:fill="auto"/>
          </w:tcPr>
          <w:p w:rsidR="006E5801" w:rsidRPr="006D5757" w:rsidRDefault="006E5801" w:rsidP="00B601D2">
            <w:pPr>
              <w:spacing w:after="0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 xml:space="preserve">Социально </w:t>
            </w:r>
            <w:r w:rsidR="00CA7180">
              <w:rPr>
                <w:rFonts w:cs="Times New Roman"/>
                <w:szCs w:val="28"/>
              </w:rPr>
              <w:t>–</w:t>
            </w:r>
            <w:r w:rsidRPr="006D5757">
              <w:rPr>
                <w:rFonts w:cs="Times New Roman"/>
                <w:szCs w:val="28"/>
              </w:rPr>
              <w:t xml:space="preserve"> коммуникативное</w:t>
            </w:r>
            <w:r w:rsidR="00CA7180">
              <w:rPr>
                <w:rFonts w:cs="Times New Roman"/>
                <w:szCs w:val="28"/>
              </w:rPr>
              <w:t xml:space="preserve"> развитие</w:t>
            </w:r>
          </w:p>
        </w:tc>
        <w:tc>
          <w:tcPr>
            <w:tcW w:w="13325" w:type="dxa"/>
            <w:shd w:val="clear" w:color="auto" w:fill="auto"/>
          </w:tcPr>
          <w:p w:rsidR="006E5801" w:rsidRPr="006D5757" w:rsidRDefault="006E5801" w:rsidP="00B601D2">
            <w:pPr>
              <w:spacing w:after="0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>Рассматривание  картин, иллюстраций по теме: «Народные промыслы».</w:t>
            </w:r>
          </w:p>
          <w:p w:rsidR="006E5801" w:rsidRPr="006D5757" w:rsidRDefault="006E5801" w:rsidP="00B601D2">
            <w:pPr>
              <w:spacing w:after="0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>Беседа об истории русского народа.</w:t>
            </w:r>
          </w:p>
          <w:p w:rsidR="006E5801" w:rsidRPr="006D5757" w:rsidRDefault="006E5801" w:rsidP="00B601D2">
            <w:pPr>
              <w:spacing w:after="0"/>
              <w:rPr>
                <w:rFonts w:cs="Times New Roman"/>
                <w:szCs w:val="28"/>
              </w:rPr>
            </w:pPr>
            <w:proofErr w:type="gramStart"/>
            <w:r w:rsidRPr="006D5757">
              <w:rPr>
                <w:rFonts w:cs="Times New Roman"/>
                <w:szCs w:val="28"/>
              </w:rPr>
              <w:t>Совместная</w:t>
            </w:r>
            <w:proofErr w:type="gramEnd"/>
            <w:r w:rsidRPr="006D5757">
              <w:rPr>
                <w:rFonts w:cs="Times New Roman"/>
                <w:szCs w:val="28"/>
              </w:rPr>
              <w:t xml:space="preserve"> деятельность педагога с детьми: </w:t>
            </w:r>
          </w:p>
          <w:p w:rsidR="006E5801" w:rsidRPr="006D5757" w:rsidRDefault="006E5801" w:rsidP="00B601D2">
            <w:pPr>
              <w:spacing w:after="0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>Беседа: «Народная праздничная одежда»</w:t>
            </w:r>
          </w:p>
          <w:p w:rsidR="006E5801" w:rsidRPr="006D5757" w:rsidRDefault="006E5801" w:rsidP="00B601D2">
            <w:pPr>
              <w:spacing w:after="0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>Углубить представление о русской наряде.</w:t>
            </w:r>
          </w:p>
          <w:p w:rsidR="006E5801" w:rsidRPr="006D5757" w:rsidRDefault="006E5801" w:rsidP="00B601D2">
            <w:pPr>
              <w:spacing w:after="0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 xml:space="preserve">Обратить внимание детей на то, как выглядит тот или иной орнамент на сарафане. </w:t>
            </w:r>
            <w:r w:rsidRPr="006D5757">
              <w:rPr>
                <w:rFonts w:eastAsia="Times New Roman" w:cs="Times New Roman"/>
                <w:szCs w:val="28"/>
                <w:lang w:eastAsia="ru-RU"/>
              </w:rPr>
              <w:t>Цель: Учить детей, отражать  свои впечатления в речи и рисовании.</w:t>
            </w:r>
          </w:p>
          <w:p w:rsidR="006E5801" w:rsidRPr="006D5757" w:rsidRDefault="006E5801" w:rsidP="00B601D2">
            <w:pPr>
              <w:spacing w:after="0"/>
              <w:rPr>
                <w:rFonts w:cs="Times New Roman"/>
                <w:color w:val="000000"/>
                <w:szCs w:val="28"/>
              </w:rPr>
            </w:pPr>
            <w:r w:rsidRPr="006D5757">
              <w:rPr>
                <w:rFonts w:cs="Times New Roman"/>
                <w:color w:val="000000"/>
                <w:szCs w:val="28"/>
              </w:rPr>
              <w:t xml:space="preserve">Беседа «Как строили дом на Руси» </w:t>
            </w:r>
            <w:r w:rsidRPr="006D5757">
              <w:rPr>
                <w:rFonts w:cs="Times New Roman"/>
                <w:szCs w:val="28"/>
              </w:rPr>
              <w:t xml:space="preserve">Формировать представления о строении </w:t>
            </w:r>
            <w:r w:rsidRPr="006D5757">
              <w:rPr>
                <w:rStyle w:val="submenu-table"/>
                <w:color w:val="000000"/>
                <w:szCs w:val="28"/>
                <w:shd w:val="clear" w:color="auto" w:fill="FFFFFF"/>
              </w:rPr>
              <w:t xml:space="preserve"> избы</w:t>
            </w:r>
            <w:r w:rsidRPr="006D5757">
              <w:rPr>
                <w:rFonts w:cs="Times New Roman"/>
                <w:color w:val="000000"/>
                <w:szCs w:val="28"/>
              </w:rPr>
              <w:t xml:space="preserve"> (о частях русского дома, о процессе строительства).</w:t>
            </w:r>
          </w:p>
          <w:p w:rsidR="006E5801" w:rsidRPr="006D5757" w:rsidRDefault="006E5801" w:rsidP="00B601D2">
            <w:pPr>
              <w:spacing w:after="0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 xml:space="preserve">Беседа об </w:t>
            </w:r>
            <w:proofErr w:type="gramStart"/>
            <w:r w:rsidRPr="006D5757">
              <w:rPr>
                <w:rFonts w:cs="Times New Roman"/>
                <w:szCs w:val="28"/>
              </w:rPr>
              <w:t>обычаях</w:t>
            </w:r>
            <w:proofErr w:type="gramEnd"/>
            <w:r w:rsidRPr="006D5757">
              <w:rPr>
                <w:rFonts w:cs="Times New Roman"/>
                <w:szCs w:val="28"/>
              </w:rPr>
              <w:t xml:space="preserve"> и традициях русского народа</w:t>
            </w:r>
          </w:p>
          <w:p w:rsidR="006E5801" w:rsidRPr="006D5757" w:rsidRDefault="006E5801" w:rsidP="00B601D2">
            <w:pPr>
              <w:spacing w:after="0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>Разучивание частушек, пословиц, поговорок, потешек, танцев, песен, русских народных игр.</w:t>
            </w:r>
          </w:p>
          <w:p w:rsidR="006E5801" w:rsidRPr="006D5757" w:rsidRDefault="006E5801" w:rsidP="00CA7180">
            <w:pPr>
              <w:spacing w:after="0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 xml:space="preserve">Беседа о русской матрешке. </w:t>
            </w:r>
            <w:r w:rsidRPr="006D5757">
              <w:rPr>
                <w:rFonts w:eastAsia="Times New Roman" w:cs="Times New Roman"/>
                <w:szCs w:val="28"/>
              </w:rPr>
              <w:t>Рассказать ребятам о рождении русской матрёшки. Донести ясное представление о символическом значении этой игрушки</w:t>
            </w:r>
            <w:proofErr w:type="gramStart"/>
            <w:r w:rsidRPr="006D5757">
              <w:rPr>
                <w:rFonts w:eastAsia="Times New Roman" w:cs="Times New Roman"/>
                <w:szCs w:val="28"/>
              </w:rPr>
              <w:t xml:space="preserve">,. </w:t>
            </w:r>
            <w:proofErr w:type="gramEnd"/>
            <w:r w:rsidRPr="006D5757">
              <w:rPr>
                <w:rFonts w:eastAsia="Times New Roman" w:cs="Times New Roman"/>
                <w:szCs w:val="28"/>
              </w:rPr>
              <w:t>Наглядно показать разнообразие и богатство декоративного решения образа матрёшки в зависимости от характера художественного народного промысла</w:t>
            </w:r>
            <w:r w:rsidR="00CA7180">
              <w:rPr>
                <w:rFonts w:eastAsia="Times New Roman" w:cs="Times New Roman"/>
                <w:szCs w:val="28"/>
              </w:rPr>
              <w:t xml:space="preserve">. </w:t>
            </w:r>
            <w:r w:rsidRPr="006D5757">
              <w:rPr>
                <w:rFonts w:cs="Times New Roman"/>
                <w:szCs w:val="28"/>
              </w:rPr>
              <w:t>Составление рассказов по сюжетным картинкам.</w:t>
            </w:r>
          </w:p>
        </w:tc>
      </w:tr>
      <w:tr w:rsidR="006E5801" w:rsidRPr="006D5757" w:rsidTr="00D66B17">
        <w:tc>
          <w:tcPr>
            <w:tcW w:w="2376" w:type="dxa"/>
            <w:shd w:val="clear" w:color="auto" w:fill="auto"/>
          </w:tcPr>
          <w:p w:rsidR="006E5801" w:rsidRPr="006D5757" w:rsidRDefault="006E5801" w:rsidP="00B601D2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>Ознакомление с художественной литературой</w:t>
            </w:r>
          </w:p>
        </w:tc>
        <w:tc>
          <w:tcPr>
            <w:tcW w:w="13325" w:type="dxa"/>
            <w:shd w:val="clear" w:color="auto" w:fill="auto"/>
          </w:tcPr>
          <w:p w:rsidR="006E5801" w:rsidRPr="00CA7180" w:rsidRDefault="006E5801" w:rsidP="006E5801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0" w:afterAutospacing="1"/>
              <w:ind w:left="0"/>
              <w:jc w:val="both"/>
              <w:rPr>
                <w:rFonts w:cs="Times New Roman"/>
                <w:szCs w:val="28"/>
              </w:rPr>
            </w:pPr>
            <w:proofErr w:type="gramStart"/>
            <w:r w:rsidRPr="006D5757">
              <w:rPr>
                <w:rFonts w:cs="Times New Roman"/>
                <w:szCs w:val="28"/>
              </w:rPr>
              <w:t>Чтение и обсуждение стихов, рассказов и сказок</w:t>
            </w:r>
            <w:r>
              <w:rPr>
                <w:rFonts w:cs="Times New Roman"/>
                <w:szCs w:val="28"/>
              </w:rPr>
              <w:t xml:space="preserve"> </w:t>
            </w:r>
            <w:r w:rsidRPr="006D5757">
              <w:rPr>
                <w:rFonts w:cs="Times New Roman"/>
                <w:szCs w:val="28"/>
              </w:rPr>
              <w:t>Мамин</w:t>
            </w:r>
            <w:r>
              <w:rPr>
                <w:rFonts w:cs="Times New Roman"/>
                <w:szCs w:val="28"/>
              </w:rPr>
              <w:t>а</w:t>
            </w:r>
            <w:r w:rsidRPr="006D5757">
              <w:rPr>
                <w:rFonts w:cs="Times New Roman"/>
                <w:szCs w:val="28"/>
              </w:rPr>
              <w:t xml:space="preserve"> – </w:t>
            </w:r>
            <w:r w:rsidRPr="00CA7180">
              <w:rPr>
                <w:rFonts w:cs="Times New Roman"/>
                <w:szCs w:val="28"/>
              </w:rPr>
              <w:t>Сибиряка  «</w:t>
            </w:r>
            <w:hyperlink r:id="rId11" w:anchor="n1" w:history="1">
              <w:r w:rsidRPr="00CA7180">
                <w:rPr>
                  <w:rStyle w:val="a4"/>
                  <w:rFonts w:cs="Times New Roman"/>
                  <w:bCs/>
                  <w:color w:val="auto"/>
                  <w:szCs w:val="28"/>
                  <w:u w:val="none"/>
                </w:rPr>
                <w:t>Емеля-охотник</w:t>
              </w:r>
            </w:hyperlink>
            <w:r w:rsidRPr="00CA7180">
              <w:t>»</w:t>
            </w:r>
            <w:r w:rsidRPr="00CA7180">
              <w:rPr>
                <w:rFonts w:cs="Times New Roman"/>
                <w:szCs w:val="28"/>
              </w:rPr>
              <w:t>, «</w:t>
            </w:r>
            <w:hyperlink r:id="rId12" w:anchor="n2" w:history="1">
              <w:r w:rsidRPr="00CA7180">
                <w:rPr>
                  <w:rStyle w:val="a4"/>
                  <w:rFonts w:cs="Times New Roman"/>
                  <w:bCs/>
                  <w:color w:val="auto"/>
                  <w:szCs w:val="28"/>
                  <w:u w:val="none"/>
                </w:rPr>
                <w:t>Постойко</w:t>
              </w:r>
            </w:hyperlink>
            <w:r w:rsidRPr="00CA7180">
              <w:t>»</w:t>
            </w:r>
            <w:r w:rsidRPr="00CA7180">
              <w:rPr>
                <w:rFonts w:cs="Times New Roman"/>
                <w:szCs w:val="28"/>
              </w:rPr>
              <w:t>, «</w:t>
            </w:r>
            <w:hyperlink r:id="rId13" w:anchor="n3" w:history="1">
              <w:r w:rsidRPr="00CA7180">
                <w:rPr>
                  <w:rStyle w:val="a4"/>
                  <w:rFonts w:cs="Times New Roman"/>
                  <w:bCs/>
                  <w:color w:val="auto"/>
                  <w:szCs w:val="28"/>
                  <w:u w:val="none"/>
                </w:rPr>
                <w:t>Приемыш</w:t>
              </w:r>
            </w:hyperlink>
            <w:r w:rsidRPr="00CA7180">
              <w:t>»</w:t>
            </w:r>
            <w:r w:rsidRPr="00CA7180">
              <w:rPr>
                <w:rFonts w:cs="Times New Roman"/>
                <w:szCs w:val="28"/>
              </w:rPr>
              <w:t>, «</w:t>
            </w:r>
            <w:hyperlink r:id="rId14" w:anchor="n4" w:history="1">
              <w:r w:rsidRPr="00CA7180">
                <w:rPr>
                  <w:rStyle w:val="a4"/>
                  <w:rFonts w:cs="Times New Roman"/>
                  <w:bCs/>
                  <w:color w:val="auto"/>
                  <w:szCs w:val="28"/>
                  <w:u w:val="none"/>
                </w:rPr>
                <w:t>Серая Шейка</w:t>
              </w:r>
            </w:hyperlink>
            <w:r w:rsidRPr="00CA7180">
              <w:t>»</w:t>
            </w:r>
            <w:r w:rsidRPr="00CA7180">
              <w:rPr>
                <w:rFonts w:cs="Times New Roman"/>
                <w:szCs w:val="28"/>
              </w:rPr>
              <w:t>, «</w:t>
            </w:r>
            <w:hyperlink r:id="rId15" w:anchor="n5" w:history="1">
              <w:r w:rsidRPr="00CA7180">
                <w:rPr>
                  <w:rStyle w:val="a4"/>
                  <w:rFonts w:cs="Times New Roman"/>
                  <w:bCs/>
                  <w:color w:val="auto"/>
                  <w:szCs w:val="28"/>
                  <w:u w:val="none"/>
                </w:rPr>
                <w:t>В глуши</w:t>
              </w:r>
            </w:hyperlink>
            <w:r w:rsidRPr="00CA7180">
              <w:t>»</w:t>
            </w:r>
            <w:r w:rsidRPr="00CA7180">
              <w:rPr>
                <w:rFonts w:cs="Times New Roman"/>
                <w:szCs w:val="28"/>
              </w:rPr>
              <w:t>, «</w:t>
            </w:r>
            <w:hyperlink r:id="rId16" w:anchor="n6" w:history="1">
              <w:r w:rsidRPr="00CA7180">
                <w:rPr>
                  <w:rStyle w:val="a4"/>
                  <w:rFonts w:cs="Times New Roman"/>
                  <w:bCs/>
                  <w:color w:val="auto"/>
                  <w:szCs w:val="28"/>
                  <w:u w:val="none"/>
                </w:rPr>
                <w:t>Вертел</w:t>
              </w:r>
            </w:hyperlink>
            <w:r w:rsidRPr="00CA7180">
              <w:t>»</w:t>
            </w:r>
            <w:r w:rsidRPr="00CA7180">
              <w:rPr>
                <w:rFonts w:cs="Times New Roman"/>
                <w:szCs w:val="28"/>
              </w:rPr>
              <w:t>, «</w:t>
            </w:r>
            <w:hyperlink r:id="rId17" w:anchor="n7" w:history="1">
              <w:r w:rsidRPr="00CA7180">
                <w:rPr>
                  <w:rStyle w:val="a4"/>
                  <w:rFonts w:cs="Times New Roman"/>
                  <w:bCs/>
                  <w:color w:val="auto"/>
                  <w:szCs w:val="28"/>
                  <w:u w:val="none"/>
                </w:rPr>
                <w:t>Старый воробей</w:t>
              </w:r>
            </w:hyperlink>
            <w:r w:rsidRPr="00CA7180">
              <w:t>»</w:t>
            </w:r>
            <w:r w:rsidRPr="00CA7180">
              <w:rPr>
                <w:rFonts w:cs="Times New Roman"/>
                <w:szCs w:val="28"/>
              </w:rPr>
              <w:t>, «</w:t>
            </w:r>
            <w:hyperlink r:id="rId18" w:anchor="n8" w:history="1">
              <w:r w:rsidRPr="00CA7180">
                <w:rPr>
                  <w:rStyle w:val="a4"/>
                  <w:rFonts w:cs="Times New Roman"/>
                  <w:bCs/>
                  <w:color w:val="auto"/>
                  <w:szCs w:val="28"/>
                  <w:u w:val="none"/>
                </w:rPr>
                <w:t>Богач и Еремка</w:t>
              </w:r>
            </w:hyperlink>
            <w:r w:rsidRPr="00CA7180">
              <w:t>»</w:t>
            </w:r>
            <w:r w:rsidRPr="00CA7180">
              <w:rPr>
                <w:rFonts w:cs="Times New Roman"/>
                <w:szCs w:val="28"/>
              </w:rPr>
              <w:t>, «</w:t>
            </w:r>
            <w:hyperlink r:id="rId19" w:anchor="n9" w:history="1">
              <w:r w:rsidRPr="00CA7180">
                <w:rPr>
                  <w:rStyle w:val="a4"/>
                  <w:rFonts w:cs="Times New Roman"/>
                  <w:bCs/>
                  <w:color w:val="auto"/>
                  <w:szCs w:val="28"/>
                  <w:u w:val="none"/>
                </w:rPr>
                <w:t>Волки</w:t>
              </w:r>
            </w:hyperlink>
            <w:r w:rsidRPr="00CA7180">
              <w:t>»</w:t>
            </w:r>
            <w:r w:rsidRPr="00CA7180">
              <w:rPr>
                <w:rFonts w:cs="Times New Roman"/>
                <w:szCs w:val="28"/>
              </w:rPr>
              <w:t>, «</w:t>
            </w:r>
            <w:hyperlink r:id="rId20" w:anchor="n10" w:history="1">
              <w:r w:rsidRPr="00CA7180">
                <w:rPr>
                  <w:rStyle w:val="a4"/>
                  <w:rFonts w:cs="Times New Roman"/>
                  <w:bCs/>
                  <w:color w:val="auto"/>
                  <w:szCs w:val="28"/>
                  <w:u w:val="none"/>
                </w:rPr>
                <w:t>Лесная сказка</w:t>
              </w:r>
            </w:hyperlink>
            <w:r w:rsidRPr="00CA7180">
              <w:t>»</w:t>
            </w:r>
            <w:r w:rsidRPr="00CA7180">
              <w:rPr>
                <w:rFonts w:cs="Times New Roman"/>
                <w:szCs w:val="28"/>
              </w:rPr>
              <w:t>, «</w:t>
            </w:r>
            <w:hyperlink r:id="rId21" w:anchor="n11" w:history="1">
              <w:r w:rsidRPr="00CA7180">
                <w:rPr>
                  <w:rStyle w:val="a4"/>
                  <w:rFonts w:cs="Times New Roman"/>
                  <w:bCs/>
                  <w:color w:val="auto"/>
                  <w:szCs w:val="28"/>
                  <w:u w:val="none"/>
                </w:rPr>
                <w:t>Сказка про царя Гороха</w:t>
              </w:r>
            </w:hyperlink>
            <w:r w:rsidRPr="00CA7180">
              <w:t>»</w:t>
            </w:r>
            <w:r w:rsidRPr="00CA7180">
              <w:rPr>
                <w:rFonts w:cs="Times New Roman"/>
                <w:szCs w:val="28"/>
              </w:rPr>
              <w:t>.</w:t>
            </w:r>
            <w:proofErr w:type="gramEnd"/>
          </w:p>
          <w:p w:rsidR="006E5801" w:rsidRPr="00CA7180" w:rsidRDefault="006E5801" w:rsidP="006E5801">
            <w:pPr>
              <w:numPr>
                <w:ilvl w:val="0"/>
                <w:numId w:val="7"/>
              </w:numPr>
              <w:shd w:val="clear" w:color="auto" w:fill="FFFFFF"/>
              <w:spacing w:after="0"/>
              <w:ind w:left="0"/>
              <w:jc w:val="both"/>
              <w:rPr>
                <w:rFonts w:cs="Times New Roman"/>
                <w:szCs w:val="28"/>
              </w:rPr>
            </w:pPr>
            <w:r w:rsidRPr="00CA7180">
              <w:rPr>
                <w:rFonts w:cs="Times New Roman"/>
                <w:szCs w:val="28"/>
              </w:rPr>
              <w:t xml:space="preserve">Полная хрестоматия для дошкольников с методическими подсказками  для педагогов и родителей: знакомство  с произведениями        малых форм народного фольклора (песенки, считалки, загадки, стихи, потешки и т. д.). </w:t>
            </w:r>
          </w:p>
          <w:p w:rsidR="006E5801" w:rsidRPr="00CA7180" w:rsidRDefault="006E5801" w:rsidP="00B601D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sz w:val="28"/>
                <w:szCs w:val="28"/>
              </w:rPr>
            </w:pPr>
            <w:r w:rsidRPr="00CA7180">
              <w:rPr>
                <w:rStyle w:val="c1"/>
                <w:sz w:val="28"/>
                <w:szCs w:val="28"/>
              </w:rPr>
              <w:t>Бажов П. П. Сказы: «Серебряное </w:t>
            </w:r>
            <w:r w:rsidRPr="00CA7180">
              <w:rPr>
                <w:rStyle w:val="c0"/>
                <w:sz w:val="28"/>
                <w:szCs w:val="28"/>
              </w:rPr>
              <w:t>копытце»,</w:t>
            </w:r>
            <w:r w:rsidRPr="00CA7180">
              <w:rPr>
                <w:rStyle w:val="c1"/>
                <w:sz w:val="28"/>
                <w:szCs w:val="28"/>
              </w:rPr>
              <w:t xml:space="preserve"> «Огневушка-</w:t>
            </w:r>
            <w:r w:rsidRPr="00CA7180">
              <w:rPr>
                <w:rStyle w:val="c0"/>
                <w:sz w:val="28"/>
                <w:szCs w:val="28"/>
              </w:rPr>
              <w:t>Поскакушка»,</w:t>
            </w:r>
            <w:r w:rsidRPr="00CA7180">
              <w:rPr>
                <w:rStyle w:val="c1"/>
                <w:sz w:val="28"/>
                <w:szCs w:val="28"/>
              </w:rPr>
              <w:t xml:space="preserve"> «Голубая </w:t>
            </w:r>
            <w:r w:rsidRPr="00CA7180">
              <w:rPr>
                <w:rStyle w:val="c0"/>
                <w:sz w:val="28"/>
                <w:szCs w:val="28"/>
              </w:rPr>
              <w:t>змейка», «</w:t>
            </w:r>
            <w:r w:rsidRPr="00CA7180">
              <w:rPr>
                <w:rStyle w:val="c1"/>
                <w:sz w:val="28"/>
                <w:szCs w:val="28"/>
              </w:rPr>
              <w:t xml:space="preserve">Малахитовая шкатулка». </w:t>
            </w:r>
          </w:p>
          <w:p w:rsidR="006E5801" w:rsidRPr="006D5757" w:rsidRDefault="006E5801" w:rsidP="00B601D2">
            <w:pPr>
              <w:pStyle w:val="c2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A7180">
              <w:rPr>
                <w:rStyle w:val="c1"/>
                <w:sz w:val="28"/>
                <w:szCs w:val="28"/>
              </w:rPr>
              <w:t>Чтение сказки «Николин день», «Наум  - наведи меня на  ум», «Рождественский подарок», «Детская слеза для Бога близка».</w:t>
            </w:r>
          </w:p>
        </w:tc>
      </w:tr>
      <w:tr w:rsidR="006E5801" w:rsidRPr="006D5757" w:rsidTr="00D66B17">
        <w:trPr>
          <w:trHeight w:val="3445"/>
        </w:trPr>
        <w:tc>
          <w:tcPr>
            <w:tcW w:w="2376" w:type="dxa"/>
            <w:shd w:val="clear" w:color="auto" w:fill="auto"/>
          </w:tcPr>
          <w:p w:rsidR="006E5801" w:rsidRPr="006D5757" w:rsidRDefault="00CA7180" w:rsidP="00CA7180">
            <w:pPr>
              <w:spacing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Художественно-эстетическое развитие </w:t>
            </w:r>
            <w:r w:rsidR="00333079" w:rsidRPr="006D5757">
              <w:rPr>
                <w:rFonts w:cs="Times New Roman"/>
                <w:szCs w:val="28"/>
              </w:rPr>
              <w:t>(</w:t>
            </w:r>
            <w:proofErr w:type="gramStart"/>
            <w:r w:rsidR="00333079" w:rsidRPr="006D5757">
              <w:rPr>
                <w:rFonts w:cs="Times New Roman"/>
                <w:szCs w:val="28"/>
              </w:rPr>
              <w:t>музыкальная</w:t>
            </w:r>
            <w:proofErr w:type="gramEnd"/>
            <w:r w:rsidR="00333079" w:rsidRPr="006D5757">
              <w:rPr>
                <w:rFonts w:cs="Times New Roman"/>
                <w:szCs w:val="28"/>
              </w:rPr>
              <w:t xml:space="preserve"> деятельность совместно с музыкальным руководителем)</w:t>
            </w:r>
          </w:p>
        </w:tc>
        <w:tc>
          <w:tcPr>
            <w:tcW w:w="13325" w:type="dxa"/>
            <w:shd w:val="clear" w:color="auto" w:fill="auto"/>
          </w:tcPr>
          <w:p w:rsidR="006E5801" w:rsidRPr="006D5757" w:rsidRDefault="006E5801" w:rsidP="00CA7180">
            <w:pPr>
              <w:spacing w:after="0"/>
              <w:rPr>
                <w:rFonts w:eastAsia="Times New Roman"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>Беседа о дымковской игрушке.</w:t>
            </w:r>
            <w:r w:rsidR="00CA7180">
              <w:rPr>
                <w:rFonts w:cs="Times New Roman"/>
                <w:szCs w:val="28"/>
              </w:rPr>
              <w:t xml:space="preserve"> </w:t>
            </w:r>
            <w:r w:rsidRPr="006D5757">
              <w:rPr>
                <w:rFonts w:cs="Times New Roman"/>
                <w:szCs w:val="28"/>
              </w:rPr>
              <w:t>Знакомство детей с народными художественными промыслами. Способствовать закреплению знаний о народных промыслах: дымковской игрушке.</w:t>
            </w:r>
            <w:r w:rsidRPr="006D5757">
              <w:rPr>
                <w:rFonts w:eastAsia="Times New Roman" w:cs="Times New Roman"/>
                <w:szCs w:val="28"/>
              </w:rPr>
              <w:t xml:space="preserve"> Закреплять знания детей о характерных особенностях росписи дымковской игрушки.</w:t>
            </w:r>
          </w:p>
          <w:p w:rsidR="006E5801" w:rsidRPr="006D5757" w:rsidRDefault="006E5801" w:rsidP="00B601D2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  <w:r w:rsidRPr="006D5757">
              <w:rPr>
                <w:rFonts w:eastAsia="Times New Roman" w:cs="Times New Roman"/>
                <w:szCs w:val="28"/>
              </w:rPr>
              <w:t xml:space="preserve">Создавать узоры по собственному замыслу, используя разнообразные приемы работы кистью в изображении знакомых элементов (всей кистью, концом, прикладыванием или </w:t>
            </w:r>
            <w:proofErr w:type="spellStart"/>
            <w:r w:rsidRPr="006D5757">
              <w:rPr>
                <w:rFonts w:eastAsia="Times New Roman" w:cs="Times New Roman"/>
                <w:szCs w:val="28"/>
              </w:rPr>
              <w:t>примакиванием</w:t>
            </w:r>
            <w:proofErr w:type="spellEnd"/>
            <w:r w:rsidRPr="006D5757">
              <w:rPr>
                <w:rFonts w:eastAsia="Times New Roman" w:cs="Times New Roman"/>
                <w:szCs w:val="28"/>
              </w:rPr>
              <w:t xml:space="preserve">, приемом </w:t>
            </w:r>
            <w:proofErr w:type="gramStart"/>
            <w:r w:rsidRPr="006D5757">
              <w:rPr>
                <w:rFonts w:eastAsia="Times New Roman" w:cs="Times New Roman"/>
                <w:szCs w:val="28"/>
              </w:rPr>
              <w:t>тычка</w:t>
            </w:r>
            <w:proofErr w:type="gramEnd"/>
            <w:r w:rsidRPr="006D5757">
              <w:rPr>
                <w:rFonts w:eastAsia="Times New Roman" w:cs="Times New Roman"/>
                <w:szCs w:val="28"/>
              </w:rPr>
              <w:t>).</w:t>
            </w:r>
          </w:p>
          <w:p w:rsidR="006E5801" w:rsidRPr="006D5757" w:rsidRDefault="006E5801" w:rsidP="00B601D2">
            <w:pPr>
              <w:spacing w:after="0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b/>
                <w:szCs w:val="28"/>
              </w:rPr>
              <w:t xml:space="preserve">Лепка </w:t>
            </w:r>
            <w:r w:rsidRPr="006D5757">
              <w:rPr>
                <w:rFonts w:cs="Times New Roman"/>
                <w:szCs w:val="28"/>
              </w:rPr>
              <w:t>из соленого теста дымковской игрушки – «Птичка».</w:t>
            </w:r>
          </w:p>
          <w:p w:rsidR="006E5801" w:rsidRPr="006D5757" w:rsidRDefault="006E5801" w:rsidP="00B601D2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  <w:r w:rsidRPr="006D5757">
              <w:rPr>
                <w:rFonts w:cs="Times New Roman"/>
                <w:b/>
                <w:szCs w:val="28"/>
              </w:rPr>
              <w:t xml:space="preserve">Изодеятельность: </w:t>
            </w:r>
            <w:r w:rsidRPr="006D5757">
              <w:rPr>
                <w:rFonts w:eastAsia="Times New Roman" w:cs="Times New Roman"/>
                <w:szCs w:val="28"/>
              </w:rPr>
              <w:t xml:space="preserve">«Украшение узором игрушки-матрёшки». </w:t>
            </w:r>
          </w:p>
          <w:p w:rsidR="006E5801" w:rsidRDefault="006E5801" w:rsidP="00CA7180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6D5757">
              <w:rPr>
                <w:rFonts w:cs="Times New Roman"/>
                <w:szCs w:val="28"/>
              </w:rPr>
              <w:t xml:space="preserve">Рисование по схемам, </w:t>
            </w:r>
            <w:r w:rsidRPr="006D5757">
              <w:rPr>
                <w:rFonts w:cs="Times New Roman"/>
                <w:szCs w:val="28"/>
                <w:shd w:val="clear" w:color="auto" w:fill="FFFFFF"/>
              </w:rPr>
              <w:t xml:space="preserve">по наглядному образцу, </w:t>
            </w:r>
            <w:r w:rsidR="00CA7180">
              <w:rPr>
                <w:rFonts w:cs="Times New Roman"/>
                <w:szCs w:val="28"/>
                <w:shd w:val="clear" w:color="auto" w:fill="FFFFFF"/>
              </w:rPr>
              <w:t>и</w:t>
            </w:r>
            <w:r w:rsidRPr="006D5757">
              <w:rPr>
                <w:rFonts w:cs="Times New Roman"/>
                <w:szCs w:val="28"/>
                <w:shd w:val="clear" w:color="auto" w:fill="FFFFFF"/>
              </w:rPr>
              <w:t>спользовали  пластилинографию: «</w:t>
            </w:r>
            <w:r w:rsidRPr="006D5757">
              <w:rPr>
                <w:rFonts w:eastAsia="Times New Roman" w:cs="Times New Roman"/>
                <w:szCs w:val="28"/>
                <w:lang w:eastAsia="ru-RU"/>
              </w:rPr>
              <w:t xml:space="preserve">Сударушка» </w:t>
            </w:r>
          </w:p>
          <w:p w:rsidR="00D66B17" w:rsidRDefault="00D66B17" w:rsidP="00CA7180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Через продуктивную деятельность – отображать официальные и неофициальные символы РФ, а также родного города Краснотурьинска. </w:t>
            </w:r>
          </w:p>
          <w:p w:rsidR="00D66B17" w:rsidRPr="006D5757" w:rsidRDefault="00D66B17" w:rsidP="00CA7180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6D5757">
              <w:rPr>
                <w:rFonts w:cs="Times New Roman"/>
                <w:szCs w:val="28"/>
              </w:rPr>
              <w:t>Прослушивание русской народной музыки,  знакомство с русскими народными инструментами (балалайка, домбра, ложки, трещотка, гармонь, свистулька и т. д.),  игра на музыкальных инструментах.</w:t>
            </w:r>
            <w:proofErr w:type="gramEnd"/>
            <w:r w:rsidRPr="006D5757">
              <w:rPr>
                <w:rFonts w:cs="Times New Roman"/>
                <w:szCs w:val="28"/>
              </w:rPr>
              <w:t xml:space="preserve"> Разучивание русских народных песен: </w:t>
            </w:r>
            <w:r w:rsidRPr="006D5757">
              <w:rPr>
                <w:rFonts w:cs="Times New Roman"/>
                <w:szCs w:val="28"/>
                <w:shd w:val="clear" w:color="auto" w:fill="FFFFFF"/>
              </w:rPr>
              <w:t>«Во поле берёза стояла»</w:t>
            </w:r>
            <w:r w:rsidRPr="006D5757">
              <w:rPr>
                <w:rFonts w:cs="Times New Roman"/>
                <w:szCs w:val="28"/>
              </w:rPr>
              <w:t xml:space="preserve">, «Ой вставала я ранёшенько», </w:t>
            </w:r>
            <w:r w:rsidRPr="006D5757">
              <w:rPr>
                <w:rFonts w:cs="Times New Roman"/>
                <w:szCs w:val="28"/>
                <w:shd w:val="clear" w:color="auto" w:fill="FFFFFF"/>
              </w:rPr>
              <w:t>«Ах, вы, сени, мои сени», «</w:t>
            </w:r>
            <w:proofErr w:type="gramStart"/>
            <w:r w:rsidRPr="006D5757">
              <w:rPr>
                <w:rFonts w:cs="Times New Roman"/>
                <w:szCs w:val="28"/>
                <w:shd w:val="clear" w:color="auto" w:fill="FFFFFF"/>
              </w:rPr>
              <w:t>Во</w:t>
            </w:r>
            <w:proofErr w:type="gramEnd"/>
            <w:r w:rsidRPr="006D5757">
              <w:rPr>
                <w:rFonts w:cs="Times New Roman"/>
                <w:szCs w:val="28"/>
                <w:shd w:val="clear" w:color="auto" w:fill="FFFFFF"/>
              </w:rPr>
              <w:t xml:space="preserve"> кузнице», Разучивание </w:t>
            </w:r>
            <w:r w:rsidRPr="006D5757">
              <w:rPr>
                <w:rFonts w:cs="Times New Roman"/>
                <w:szCs w:val="28"/>
              </w:rPr>
              <w:t xml:space="preserve"> танцев с элементами русской плясовой: «Кадриль», «Коробейники», «Ковырялочка», игра «Плетень», «Ручеёк» и т. д.</w:t>
            </w:r>
          </w:p>
        </w:tc>
      </w:tr>
      <w:tr w:rsidR="006E5801" w:rsidRPr="006D5757" w:rsidTr="00D66B17">
        <w:tc>
          <w:tcPr>
            <w:tcW w:w="2376" w:type="dxa"/>
            <w:shd w:val="clear" w:color="auto" w:fill="auto"/>
          </w:tcPr>
          <w:p w:rsidR="006E5801" w:rsidRDefault="00B97682" w:rsidP="00B601D2">
            <w:pPr>
              <w:spacing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Познавательн</w:t>
            </w:r>
            <w:r w:rsidR="00333079">
              <w:rPr>
                <w:rFonts w:cs="Times New Roman"/>
                <w:szCs w:val="28"/>
              </w:rPr>
              <w:t>ое</w:t>
            </w:r>
            <w:r>
              <w:rPr>
                <w:rFonts w:cs="Times New Roman"/>
                <w:szCs w:val="28"/>
              </w:rPr>
              <w:t xml:space="preserve"> развитие</w:t>
            </w:r>
          </w:p>
          <w:p w:rsidR="00333079" w:rsidRPr="006D5757" w:rsidRDefault="00333079" w:rsidP="00B601D2">
            <w:pPr>
              <w:spacing w:after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3325" w:type="dxa"/>
            <w:shd w:val="clear" w:color="auto" w:fill="auto"/>
          </w:tcPr>
          <w:p w:rsidR="00B97682" w:rsidRDefault="00D66B17" w:rsidP="00B601D2">
            <w:pPr>
              <w:spacing w:after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Расширять представления о значении символов РФ, а также символах города Краснотурьинска.</w:t>
            </w:r>
          </w:p>
          <w:p w:rsidR="006E5801" w:rsidRDefault="006E5801" w:rsidP="00B601D2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>Использование  блоков Дьенеша для украшения матрёшки, использование палочек Кюизенера для украшения полотенца (по образцу),</w:t>
            </w:r>
            <w:r w:rsidR="00B97682">
              <w:rPr>
                <w:rFonts w:cs="Times New Roman"/>
                <w:szCs w:val="28"/>
              </w:rPr>
              <w:t xml:space="preserve"> </w:t>
            </w:r>
            <w:r w:rsidRPr="006D5757">
              <w:rPr>
                <w:rFonts w:cs="Times New Roman"/>
                <w:szCs w:val="28"/>
              </w:rPr>
              <w:t>составление и решение задач с использованием ра</w:t>
            </w:r>
            <w:r w:rsidR="00B97682">
              <w:rPr>
                <w:rFonts w:cs="Times New Roman"/>
                <w:szCs w:val="28"/>
              </w:rPr>
              <w:t xml:space="preserve">здаточного материала «Матрёшка» и </w:t>
            </w:r>
            <w:proofErr w:type="spellStart"/>
            <w:r w:rsidR="00B97682">
              <w:rPr>
                <w:rFonts w:cs="Times New Roman"/>
                <w:szCs w:val="28"/>
              </w:rPr>
              <w:t>тд</w:t>
            </w:r>
            <w:proofErr w:type="spellEnd"/>
            <w:r w:rsidR="00B97682">
              <w:rPr>
                <w:rFonts w:cs="Times New Roman"/>
                <w:szCs w:val="28"/>
              </w:rPr>
              <w:t xml:space="preserve">. </w:t>
            </w:r>
          </w:p>
          <w:p w:rsidR="00333079" w:rsidRPr="006D5757" w:rsidRDefault="00333079" w:rsidP="0033307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D5757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Проявление интереса и заинтересованности детей совместно с родителями к заботе о птицах, желании им помогать в зимний период.</w:t>
            </w:r>
            <w:r w:rsidRPr="006D575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  <w:p w:rsidR="00333079" w:rsidRPr="006D5757" w:rsidRDefault="00333079" w:rsidP="00333079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6D5757">
              <w:rPr>
                <w:sz w:val="28"/>
                <w:szCs w:val="28"/>
                <w:lang w:eastAsia="ru-RU"/>
              </w:rPr>
              <w:t xml:space="preserve">Наблюдение за зимующими птицами на прогулке: «Юные следопыты». </w:t>
            </w:r>
          </w:p>
          <w:p w:rsidR="00333079" w:rsidRPr="00333079" w:rsidRDefault="00333079" w:rsidP="00333079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30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Конструирование: </w:t>
            </w:r>
            <w:r w:rsidRPr="00333079">
              <w:rPr>
                <w:rFonts w:ascii="Times New Roman" w:hAnsi="Times New Roman"/>
                <w:sz w:val="28"/>
                <w:szCs w:val="28"/>
                <w:lang w:eastAsia="ru-RU"/>
              </w:rPr>
              <w:t>пальчиковый театр «Птицы Урала».</w:t>
            </w:r>
          </w:p>
          <w:p w:rsidR="00333079" w:rsidRPr="00333079" w:rsidRDefault="00333079" w:rsidP="00333079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330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Работа с родителями: </w:t>
            </w:r>
            <w:r w:rsidRPr="0033307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33307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кция «С каждого по з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ернышку – сбор корма для птиц».</w:t>
            </w:r>
          </w:p>
        </w:tc>
      </w:tr>
      <w:tr w:rsidR="006E5801" w:rsidRPr="006D5757" w:rsidTr="00D66B17">
        <w:tc>
          <w:tcPr>
            <w:tcW w:w="2376" w:type="dxa"/>
            <w:shd w:val="clear" w:color="auto" w:fill="auto"/>
          </w:tcPr>
          <w:p w:rsidR="006E5801" w:rsidRPr="006D5757" w:rsidRDefault="006E5801" w:rsidP="00B601D2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>Театрализованная деятельность</w:t>
            </w:r>
          </w:p>
        </w:tc>
        <w:tc>
          <w:tcPr>
            <w:tcW w:w="13325" w:type="dxa"/>
            <w:shd w:val="clear" w:color="auto" w:fill="auto"/>
          </w:tcPr>
          <w:p w:rsidR="006E5801" w:rsidRPr="006D5757" w:rsidRDefault="006E5801" w:rsidP="00B601D2">
            <w:pPr>
              <w:spacing w:after="0"/>
              <w:ind w:left="34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>Сюжетно-ролевые игры: «Семья», «Дом», «Дочки-матери». Цель: Формирование умения пользоваться предметами быта, посудой, одеждой, «разворачивать» сюжет, объединяться в игре. Прививать любовь к русскому народному фольклору; учить отгадывать загадки, говорить скороговорки, потешки, играть в народные игры.</w:t>
            </w:r>
          </w:p>
          <w:p w:rsidR="006E5801" w:rsidRPr="006D5757" w:rsidRDefault="006E5801" w:rsidP="00B601D2">
            <w:pPr>
              <w:spacing w:after="0"/>
              <w:rPr>
                <w:rFonts w:eastAsia="Arial" w:cs="Times New Roman"/>
                <w:szCs w:val="28"/>
              </w:rPr>
            </w:pPr>
            <w:r w:rsidRPr="006D5757">
              <w:rPr>
                <w:rFonts w:eastAsia="Arial" w:cs="Times New Roman"/>
                <w:szCs w:val="28"/>
              </w:rPr>
              <w:t>Сюжетно – ролевая игра: «Встречаем гостей»</w:t>
            </w:r>
            <w:r w:rsidR="00D66B17">
              <w:rPr>
                <w:rFonts w:eastAsia="Arial" w:cs="Times New Roman"/>
                <w:szCs w:val="28"/>
              </w:rPr>
              <w:t xml:space="preserve">. </w:t>
            </w:r>
            <w:r w:rsidRPr="006D5757">
              <w:rPr>
                <w:rFonts w:eastAsia="Arial" w:cs="Times New Roman"/>
                <w:szCs w:val="28"/>
              </w:rPr>
              <w:t>Игры - драматизации: «Теремок»</w:t>
            </w:r>
            <w:r w:rsidR="00D66B17">
              <w:rPr>
                <w:rFonts w:eastAsia="Arial" w:cs="Times New Roman"/>
                <w:szCs w:val="28"/>
              </w:rPr>
              <w:t xml:space="preserve"> /для младших воспитанников</w:t>
            </w:r>
            <w:r w:rsidRPr="006D5757">
              <w:rPr>
                <w:rFonts w:eastAsia="Arial" w:cs="Times New Roman"/>
                <w:szCs w:val="28"/>
              </w:rPr>
              <w:t>, «Заюшкина избушка».</w:t>
            </w:r>
            <w:r w:rsidR="00D66B17">
              <w:rPr>
                <w:rFonts w:eastAsia="Arial" w:cs="Times New Roman"/>
                <w:szCs w:val="28"/>
              </w:rPr>
              <w:t xml:space="preserve">  Совместно с музыкальным руководителем разучивание </w:t>
            </w:r>
            <w:proofErr w:type="gramStart"/>
            <w:r w:rsidR="00D66B17">
              <w:rPr>
                <w:rFonts w:eastAsia="Arial" w:cs="Times New Roman"/>
                <w:szCs w:val="28"/>
              </w:rPr>
              <w:t>р</w:t>
            </w:r>
            <w:proofErr w:type="gramEnd"/>
            <w:r w:rsidR="00D66B17">
              <w:rPr>
                <w:rFonts w:eastAsia="Arial" w:cs="Times New Roman"/>
                <w:szCs w:val="28"/>
              </w:rPr>
              <w:t xml:space="preserve">/н </w:t>
            </w:r>
            <w:r w:rsidRPr="006D5757">
              <w:rPr>
                <w:rFonts w:eastAsia="Arial" w:cs="Times New Roman"/>
                <w:szCs w:val="28"/>
              </w:rPr>
              <w:t>т</w:t>
            </w:r>
            <w:r w:rsidR="00D66B17">
              <w:rPr>
                <w:rFonts w:eastAsia="Arial" w:cs="Times New Roman"/>
                <w:szCs w:val="28"/>
              </w:rPr>
              <w:t>анцев .</w:t>
            </w:r>
          </w:p>
          <w:p w:rsidR="006E5801" w:rsidRPr="006D5757" w:rsidRDefault="006E5801" w:rsidP="00B601D2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>Пальчиковая игра: «Сорока - белобока», «Птичьи разговоры» (видео)</w:t>
            </w:r>
          </w:p>
          <w:p w:rsidR="006E5801" w:rsidRPr="006D5757" w:rsidRDefault="006E5801" w:rsidP="00B601D2">
            <w:pPr>
              <w:shd w:val="clear" w:color="auto" w:fill="FFFFFF"/>
              <w:spacing w:after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6D5757">
              <w:rPr>
                <w:rFonts w:eastAsia="Times New Roman" w:cs="Times New Roman"/>
                <w:bCs/>
                <w:szCs w:val="28"/>
                <w:lang w:eastAsia="ru-RU"/>
              </w:rPr>
              <w:t xml:space="preserve">Театрализованная постановка «Колобок» с использованием кукол «Би – </w:t>
            </w:r>
            <w:proofErr w:type="gramStart"/>
            <w:r w:rsidRPr="006D5757">
              <w:rPr>
                <w:rFonts w:eastAsia="Times New Roman" w:cs="Times New Roman"/>
                <w:bCs/>
                <w:szCs w:val="28"/>
                <w:lang w:eastAsia="ru-RU"/>
              </w:rPr>
              <w:t>ба</w:t>
            </w:r>
            <w:proofErr w:type="gramEnd"/>
            <w:r w:rsidRPr="006D5757">
              <w:rPr>
                <w:rFonts w:eastAsia="Times New Roman" w:cs="Times New Roman"/>
                <w:bCs/>
                <w:szCs w:val="28"/>
                <w:lang w:eastAsia="ru-RU"/>
              </w:rPr>
              <w:t xml:space="preserve"> – бо» (видео)</w:t>
            </w:r>
          </w:p>
          <w:p w:rsidR="006E5801" w:rsidRPr="00D66B17" w:rsidRDefault="006E5801" w:rsidP="00D66B17">
            <w:pPr>
              <w:shd w:val="clear" w:color="auto" w:fill="FFFFFF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D5757">
              <w:rPr>
                <w:rFonts w:eastAsia="Times New Roman" w:cs="Times New Roman"/>
                <w:bCs/>
                <w:szCs w:val="28"/>
                <w:lang w:eastAsia="ru-RU"/>
              </w:rPr>
              <w:t>Цель</w:t>
            </w:r>
            <w:r w:rsidRPr="006D5757">
              <w:rPr>
                <w:rFonts w:eastAsia="Times New Roman" w:cs="Times New Roman"/>
                <w:b/>
                <w:bCs/>
                <w:szCs w:val="28"/>
                <w:lang w:eastAsia="ru-RU"/>
              </w:rPr>
              <w:t>:</w:t>
            </w:r>
            <w:r w:rsidRPr="006D5757">
              <w:rPr>
                <w:rFonts w:eastAsia="Times New Roman" w:cs="Times New Roman"/>
                <w:szCs w:val="28"/>
                <w:lang w:eastAsia="ru-RU"/>
              </w:rPr>
              <w:t> Организовать реализацию данных задач, через все виды детской деятельности, направленных на формирование в детях творчес</w:t>
            </w:r>
            <w:r w:rsidR="00D66B17">
              <w:rPr>
                <w:rFonts w:eastAsia="Times New Roman" w:cs="Times New Roman"/>
                <w:szCs w:val="28"/>
                <w:lang w:eastAsia="ru-RU"/>
              </w:rPr>
              <w:t>кого начала и личности ребенка.</w:t>
            </w:r>
          </w:p>
        </w:tc>
      </w:tr>
      <w:tr w:rsidR="006E5801" w:rsidRPr="006D5757" w:rsidTr="00D66B17">
        <w:trPr>
          <w:trHeight w:val="2389"/>
        </w:trPr>
        <w:tc>
          <w:tcPr>
            <w:tcW w:w="2376" w:type="dxa"/>
            <w:shd w:val="clear" w:color="auto" w:fill="auto"/>
          </w:tcPr>
          <w:p w:rsidR="006E5801" w:rsidRPr="006D5757" w:rsidRDefault="006E5801" w:rsidP="00B601D2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>Игровая деятельность</w:t>
            </w:r>
            <w:r w:rsidR="00D66B17">
              <w:rPr>
                <w:rFonts w:cs="Times New Roman"/>
                <w:szCs w:val="28"/>
              </w:rPr>
              <w:t> </w:t>
            </w:r>
            <w:proofErr w:type="gramStart"/>
            <w:r w:rsidRPr="006D5757">
              <w:rPr>
                <w:rFonts w:eastAsia="Times New Roman" w:cs="Times New Roman"/>
                <w:b/>
                <w:szCs w:val="28"/>
                <w:bdr w:val="none" w:sz="0" w:space="0" w:color="auto" w:frame="1"/>
                <w:lang w:eastAsia="ru-RU"/>
              </w:rPr>
              <w:t>-</w:t>
            </w:r>
            <w:r w:rsidRPr="006D5757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6D5757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одвижные игры</w:t>
            </w:r>
          </w:p>
          <w:p w:rsidR="006E5801" w:rsidRPr="006D5757" w:rsidRDefault="006E5801" w:rsidP="00B601D2">
            <w:pPr>
              <w:shd w:val="clear" w:color="auto" w:fill="FFFFFF"/>
              <w:spacing w:before="45"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6E5801" w:rsidRPr="006D5757" w:rsidRDefault="006E5801" w:rsidP="00B601D2">
            <w:pPr>
              <w:spacing w:after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3325" w:type="dxa"/>
            <w:shd w:val="clear" w:color="auto" w:fill="auto"/>
          </w:tcPr>
          <w:p w:rsidR="006E5801" w:rsidRPr="006D5757" w:rsidRDefault="006E5801" w:rsidP="00B601D2">
            <w:pPr>
              <w:widowControl w:val="0"/>
              <w:spacing w:after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6D5757">
              <w:rPr>
                <w:rFonts w:cs="Times New Roman"/>
                <w:b/>
                <w:szCs w:val="28"/>
              </w:rPr>
              <w:t>Подвижные игры</w:t>
            </w:r>
            <w:r w:rsidRPr="006D5757">
              <w:rPr>
                <w:rFonts w:cs="Times New Roman"/>
                <w:b/>
                <w:caps/>
                <w:szCs w:val="28"/>
              </w:rPr>
              <w:t xml:space="preserve"> </w:t>
            </w:r>
            <w:r w:rsidRPr="006D5757">
              <w:rPr>
                <w:rFonts w:cs="Times New Roman"/>
                <w:b/>
                <w:szCs w:val="28"/>
              </w:rPr>
              <w:t xml:space="preserve"> народов Урала: </w:t>
            </w:r>
            <w:r w:rsidRPr="006D5757">
              <w:rPr>
                <w:rFonts w:cs="Times New Roman"/>
                <w:szCs w:val="28"/>
              </w:rPr>
              <w:t xml:space="preserve">«У медведя </w:t>
            </w:r>
            <w:proofErr w:type="gramStart"/>
            <w:r w:rsidRPr="006D5757">
              <w:rPr>
                <w:rFonts w:cs="Times New Roman"/>
                <w:szCs w:val="28"/>
              </w:rPr>
              <w:t>во</w:t>
            </w:r>
            <w:proofErr w:type="gramEnd"/>
            <w:r w:rsidRPr="006D5757">
              <w:rPr>
                <w:rFonts w:cs="Times New Roman"/>
                <w:szCs w:val="28"/>
              </w:rPr>
              <w:t xml:space="preserve"> бору», «Стадо», «Пчёлка и ласточка», «Мяч по кругу», «Салки», «Невод», «Заяц без дома», «Гуси - лебеди», «Птицелов», «Заря - зарница», «Жмурки»,  «Филин и пташки», «Палочка - выручалочка», «Почта», «Коршун», «Гуси», «Большой мяч», «Волк». </w:t>
            </w:r>
          </w:p>
          <w:p w:rsidR="006E5801" w:rsidRPr="006D5757" w:rsidRDefault="006E5801" w:rsidP="00B601D2">
            <w:pPr>
              <w:shd w:val="clear" w:color="auto" w:fill="FFFFFF"/>
              <w:spacing w:before="45" w:after="0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6D5757">
              <w:rPr>
                <w:rFonts w:eastAsia="Times New Roman" w:cs="Times New Roman"/>
                <w:b/>
                <w:bCs/>
                <w:szCs w:val="28"/>
                <w:lang w:eastAsia="ru-RU"/>
              </w:rPr>
              <w:t>Эстафета:</w:t>
            </w:r>
            <w:r w:rsidRPr="006D5757">
              <w:rPr>
                <w:rFonts w:eastAsia="Times New Roman" w:cs="Times New Roman"/>
                <w:bCs/>
                <w:szCs w:val="28"/>
                <w:lang w:eastAsia="ru-RU"/>
              </w:rPr>
              <w:t xml:space="preserve"> «Русские забавы» на улице - (попади в чашу из снега валенком, кто дальше кинет валенок, катание на лопате и на сонях, собери цепочку, «</w:t>
            </w:r>
            <w:proofErr w:type="spellStart"/>
            <w:r w:rsidRPr="006D5757">
              <w:rPr>
                <w:rFonts w:eastAsia="Times New Roman" w:cs="Times New Roman"/>
                <w:bCs/>
                <w:szCs w:val="28"/>
                <w:lang w:eastAsia="ru-RU"/>
              </w:rPr>
              <w:t>воротики</w:t>
            </w:r>
            <w:proofErr w:type="spellEnd"/>
            <w:r w:rsidRPr="006D5757">
              <w:rPr>
                <w:rFonts w:eastAsia="Times New Roman" w:cs="Times New Roman"/>
                <w:bCs/>
                <w:szCs w:val="28"/>
                <w:lang w:eastAsia="ru-RU"/>
              </w:rPr>
              <w:t xml:space="preserve">»).   </w:t>
            </w:r>
          </w:p>
          <w:p w:rsidR="006E5801" w:rsidRPr="006D5757" w:rsidRDefault="006E5801" w:rsidP="00D66B17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6D5757">
              <w:rPr>
                <w:rFonts w:eastAsia="Times New Roman" w:cs="Times New Roman"/>
                <w:b/>
                <w:szCs w:val="28"/>
                <w:bdr w:val="none" w:sz="0" w:space="0" w:color="auto" w:frame="1"/>
                <w:lang w:eastAsia="ru-RU"/>
              </w:rPr>
              <w:t>Хороводные игры:</w:t>
            </w:r>
            <w:r w:rsidRPr="006D5757">
              <w:rPr>
                <w:rFonts w:eastAsia="Times New Roman" w:cs="Times New Roman"/>
                <w:bCs/>
                <w:szCs w:val="28"/>
                <w:lang w:eastAsia="ru-RU"/>
              </w:rPr>
              <w:t xml:space="preserve"> </w:t>
            </w:r>
            <w:proofErr w:type="gramStart"/>
            <w:r w:rsidRPr="006D5757">
              <w:rPr>
                <w:rFonts w:eastAsia="Times New Roman" w:cs="Times New Roman"/>
                <w:bCs/>
                <w:szCs w:val="28"/>
                <w:lang w:eastAsia="ru-RU"/>
              </w:rPr>
              <w:t>«Зайка шел», «Гори, гори ясно», «Мишка», «Горошина», «Сидел ворон на дубу» и т. д.</w:t>
            </w:r>
            <w:proofErr w:type="gramEnd"/>
          </w:p>
        </w:tc>
      </w:tr>
      <w:tr w:rsidR="006E5801" w:rsidRPr="006D5757" w:rsidTr="00D66B17">
        <w:tc>
          <w:tcPr>
            <w:tcW w:w="15701" w:type="dxa"/>
            <w:gridSpan w:val="2"/>
            <w:shd w:val="clear" w:color="auto" w:fill="auto"/>
          </w:tcPr>
          <w:p w:rsidR="006E5801" w:rsidRPr="006D5757" w:rsidRDefault="006E5801" w:rsidP="00B601D2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6D5757">
              <w:rPr>
                <w:rFonts w:cs="Times New Roman"/>
                <w:b/>
                <w:szCs w:val="28"/>
              </w:rPr>
              <w:t>Взаимодействие с родителями в рамках проекта:</w:t>
            </w:r>
          </w:p>
        </w:tc>
      </w:tr>
      <w:tr w:rsidR="006E5801" w:rsidRPr="00FA0EB8" w:rsidTr="00D66B17">
        <w:tc>
          <w:tcPr>
            <w:tcW w:w="15701" w:type="dxa"/>
            <w:gridSpan w:val="2"/>
            <w:shd w:val="clear" w:color="auto" w:fill="auto"/>
          </w:tcPr>
          <w:p w:rsidR="006E5801" w:rsidRPr="00333079" w:rsidRDefault="00333079" w:rsidP="00333079">
            <w:pPr>
              <w:contextualSpacing/>
              <w:jc w:val="both"/>
            </w:pPr>
            <w:r w:rsidRPr="0029153D">
              <w:rPr>
                <w:rFonts w:cs="Times New Roman"/>
                <w:b/>
                <w:szCs w:val="28"/>
              </w:rPr>
              <w:t xml:space="preserve">Работа с родителями </w:t>
            </w:r>
            <w:proofErr w:type="gramStart"/>
            <w:r w:rsidRPr="0029153D">
              <w:rPr>
                <w:rFonts w:cs="Times New Roman"/>
                <w:szCs w:val="28"/>
              </w:rPr>
              <w:t>направлена</w:t>
            </w:r>
            <w:proofErr w:type="gramEnd"/>
            <w:r w:rsidRPr="0029153D">
              <w:rPr>
                <w:rFonts w:cs="Times New Roman"/>
                <w:szCs w:val="28"/>
              </w:rPr>
              <w:t xml:space="preserve"> на повышение уровня педагогической компетентности и вовлечение родителей в образовательную деятельность с детьми по формированию активной гражданской позиции</w:t>
            </w:r>
            <w:r w:rsidRPr="0029153D">
              <w:t xml:space="preserve"> и патриотизма как важнейших духовно-нравственных и социальных ценностей. </w:t>
            </w:r>
            <w:r w:rsidR="006E5801" w:rsidRPr="006D5757">
              <w:rPr>
                <w:rFonts w:cs="Times New Roman"/>
                <w:szCs w:val="28"/>
              </w:rPr>
              <w:t>Приобретение необходимого инвентаря для реализации проекта.</w:t>
            </w:r>
          </w:p>
          <w:p w:rsidR="006E5801" w:rsidRPr="00FA0EB8" w:rsidRDefault="006E5801" w:rsidP="00333079">
            <w:pPr>
              <w:spacing w:after="0"/>
              <w:rPr>
                <w:rFonts w:cs="Times New Roman"/>
                <w:szCs w:val="28"/>
              </w:rPr>
            </w:pPr>
            <w:r w:rsidRPr="006D5757">
              <w:rPr>
                <w:rFonts w:cs="Times New Roman"/>
                <w:szCs w:val="28"/>
              </w:rPr>
              <w:t xml:space="preserve">Вовлечение родителей в </w:t>
            </w:r>
            <w:proofErr w:type="gramStart"/>
            <w:r w:rsidRPr="006D5757">
              <w:rPr>
                <w:rFonts w:cs="Times New Roman"/>
                <w:szCs w:val="28"/>
              </w:rPr>
              <w:t>совместную</w:t>
            </w:r>
            <w:proofErr w:type="gramEnd"/>
            <w:r w:rsidRPr="006D5757">
              <w:rPr>
                <w:rFonts w:cs="Times New Roman"/>
                <w:szCs w:val="28"/>
              </w:rPr>
              <w:t xml:space="preserve"> творческую деятельность, создавая единое образовательное пространство «Семья – детский сад»</w:t>
            </w:r>
            <w:r w:rsidR="00333079">
              <w:rPr>
                <w:rFonts w:cs="Times New Roman"/>
                <w:szCs w:val="28"/>
              </w:rPr>
              <w:t xml:space="preserve"> </w:t>
            </w:r>
            <w:r w:rsidRPr="006D5757">
              <w:rPr>
                <w:rFonts w:cs="Times New Roman"/>
                <w:szCs w:val="28"/>
              </w:rPr>
              <w:t>Проведение совместного мероприятия  - занятия по изготовлению куколки «Крупенички»</w:t>
            </w:r>
          </w:p>
        </w:tc>
      </w:tr>
    </w:tbl>
    <w:p w:rsidR="007B4667" w:rsidRDefault="007B4667" w:rsidP="006E5801">
      <w:p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E5801" w:rsidRDefault="006E5801" w:rsidP="006E5801">
      <w:p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015B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Описание 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предметно  - развивающей среды группы</w:t>
      </w:r>
    </w:p>
    <w:p w:rsidR="006E5801" w:rsidRDefault="006E5801" w:rsidP="006E5801">
      <w:pPr>
        <w:spacing w:after="0" w:line="360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C209C1">
        <w:rPr>
          <w:rFonts w:eastAsia="Times New Roman" w:cs="Times New Roman"/>
          <w:b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Создание картотеки:</w:t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 «Стихи о России», «Стихи об Урале», «Стихи о народном прикладном искусстве», «Русские народные игры», «Пословицы и поговорки»; Фотоальбомы: «Мой </w:t>
      </w:r>
      <w:r w:rsidR="00027739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Краснотурьинск</w:t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», «Кремль», «Боевая техника России», «Ах как хорошо в садике живётся», «Перелётные птицы России</w:t>
      </w:r>
      <w:r w:rsidR="00027739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», </w:t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«Русский народный костюм», «Костюмы народов России». </w:t>
      </w:r>
      <w:r w:rsidRPr="00C015BE">
        <w:rPr>
          <w:rFonts w:eastAsia="Times New Roman" w:cs="Times New Roman"/>
          <w:color w:val="000000"/>
          <w:szCs w:val="28"/>
          <w:lang w:eastAsia="ru-RU"/>
        </w:rPr>
        <w:br/>
      </w:r>
      <w:r w:rsidRPr="00C209C1">
        <w:rPr>
          <w:rFonts w:eastAsia="Times New Roman" w:cs="Times New Roman"/>
          <w:b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Коллекции:</w:t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создание мини – музея</w:t>
      </w:r>
      <w:r w:rsidR="00333079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в </w:t>
      </w:r>
      <w:r w:rsidR="00333079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группе</w:t>
      </w:r>
      <w:r w:rsidR="00333079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по теме проекта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. </w:t>
      </w:r>
    </w:p>
    <w:p w:rsidR="006E5801" w:rsidRDefault="006E5801" w:rsidP="006E5801">
      <w:pPr>
        <w:spacing w:after="0" w:line="360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C209C1">
        <w:rPr>
          <w:rFonts w:eastAsia="Times New Roman" w:cs="Times New Roman"/>
          <w:b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Макеты:</w:t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«Ру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сская изба»</w:t>
      </w:r>
    </w:p>
    <w:p w:rsidR="006E5801" w:rsidRPr="00333079" w:rsidRDefault="006E5801" w:rsidP="006E5801">
      <w:pPr>
        <w:spacing w:after="0" w:line="360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C015BE">
        <w:rPr>
          <w:rFonts w:eastAsia="Times New Roman" w:cs="Times New Roman"/>
          <w:b/>
          <w:bCs/>
          <w:color w:val="000000"/>
          <w:szCs w:val="28"/>
          <w:lang w:eastAsia="ru-RU"/>
        </w:rPr>
        <w:t>Ожидаемый результат</w:t>
      </w:r>
    </w:p>
    <w:p w:rsidR="006E5801" w:rsidRDefault="006E5801" w:rsidP="00027739">
      <w:pPr>
        <w:spacing w:after="0" w:line="360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277059">
        <w:rPr>
          <w:rFonts w:eastAsia="Times New Roman" w:cs="Times New Roman"/>
          <w:b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Для детей: </w:t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Дети испытывают гордость за свою страну, интересуются историей Родины.</w:t>
      </w:r>
      <w:r w:rsidR="00027739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Знают традиции родного народа, символику России, историю малой родины.</w:t>
      </w:r>
      <w:r w:rsidR="00027739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</w:p>
    <w:p w:rsidR="006E5801" w:rsidRDefault="006E5801" w:rsidP="00027739">
      <w:pPr>
        <w:spacing w:after="0" w:line="360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277059">
        <w:rPr>
          <w:rFonts w:eastAsia="Times New Roman" w:cs="Times New Roman"/>
          <w:b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Для родителей:</w:t>
      </w:r>
      <w:r w:rsidR="00027739">
        <w:rPr>
          <w:rFonts w:eastAsia="Times New Roman" w:cs="Times New Roman"/>
          <w:b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Родители стали понимать важность воспитания патриотических качеств в дошкольном возрасте</w:t>
      </w:r>
    </w:p>
    <w:p w:rsidR="006E5801" w:rsidRDefault="006E5801" w:rsidP="00027739">
      <w:pPr>
        <w:spacing w:after="0" w:line="360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277059">
        <w:rPr>
          <w:rFonts w:eastAsia="Times New Roman" w:cs="Times New Roman"/>
          <w:b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Для педагогов: </w:t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Повышение уровня педагогического мастерства</w:t>
      </w:r>
    </w:p>
    <w:p w:rsidR="006E5801" w:rsidRPr="00277059" w:rsidRDefault="006E5801" w:rsidP="006E5801">
      <w:pPr>
        <w:spacing w:after="0"/>
        <w:jc w:val="both"/>
        <w:rPr>
          <w:rFonts w:eastAsia="Times New Roman" w:cs="Times New Roman"/>
          <w:b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277059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 xml:space="preserve">Формы работы </w:t>
      </w:r>
      <w:r w:rsidRPr="00277059">
        <w:rPr>
          <w:rFonts w:eastAsia="Times New Roman" w:cs="Times New Roman"/>
          <w:b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 детьми</w:t>
      </w:r>
    </w:p>
    <w:p w:rsidR="006E5801" w:rsidRDefault="006E5801" w:rsidP="006E5801">
      <w:pPr>
        <w:spacing w:after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•</w:t>
      </w:r>
      <w:proofErr w:type="gramStart"/>
      <w:r w:rsidR="00027739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Совместная</w:t>
      </w:r>
      <w:proofErr w:type="gramEnd"/>
      <w:r w:rsidR="00027739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деятельность в занятийной  форме.</w:t>
      </w:r>
      <w:r w:rsidRPr="00C015BE">
        <w:rPr>
          <w:rFonts w:eastAsia="Times New Roman" w:cs="Times New Roman"/>
          <w:color w:val="000000"/>
          <w:szCs w:val="28"/>
          <w:lang w:eastAsia="ru-RU"/>
        </w:rPr>
        <w:br/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•Экскурсии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в  краеведческий музей города Краснотурьинска</w:t>
      </w:r>
    </w:p>
    <w:p w:rsidR="006E5801" w:rsidRDefault="006E5801" w:rsidP="006E5801">
      <w:pPr>
        <w:spacing w:after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(рассматривание предметов старины, костюмов народов Урала), посещение библиотеки  (знакомство с творчеством Бажова)</w:t>
      </w:r>
      <w:r w:rsidRPr="00C015BE">
        <w:rPr>
          <w:rFonts w:eastAsia="Times New Roman" w:cs="Times New Roman"/>
          <w:color w:val="000000"/>
          <w:szCs w:val="28"/>
          <w:lang w:eastAsia="ru-RU"/>
        </w:rPr>
        <w:br/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•Праздники</w:t>
      </w:r>
      <w:r w:rsidRPr="00C015BE">
        <w:rPr>
          <w:rFonts w:eastAsia="Times New Roman" w:cs="Times New Roman"/>
          <w:color w:val="000000"/>
          <w:szCs w:val="28"/>
          <w:lang w:eastAsia="ru-RU"/>
        </w:rPr>
        <w:br/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•Чтение художественной литературы</w:t>
      </w:r>
      <w:r w:rsidRPr="00C015BE">
        <w:rPr>
          <w:rFonts w:eastAsia="Times New Roman" w:cs="Times New Roman"/>
          <w:color w:val="000000"/>
          <w:szCs w:val="28"/>
          <w:lang w:eastAsia="ru-RU"/>
        </w:rPr>
        <w:br/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•Беседы</w:t>
      </w:r>
      <w:r w:rsidRPr="00C015BE">
        <w:rPr>
          <w:rFonts w:eastAsia="Times New Roman" w:cs="Times New Roman"/>
          <w:color w:val="000000"/>
          <w:szCs w:val="28"/>
          <w:lang w:eastAsia="ru-RU"/>
        </w:rPr>
        <w:br/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•Игры (подвижные, дидактические, сюжетно-ролевые, пальчиковые)</w:t>
      </w:r>
      <w:r w:rsidRPr="00C015BE">
        <w:rPr>
          <w:rFonts w:eastAsia="Times New Roman" w:cs="Times New Roman"/>
          <w:color w:val="000000"/>
          <w:szCs w:val="28"/>
          <w:lang w:eastAsia="ru-RU"/>
        </w:rPr>
        <w:br/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•Художественное творчество</w:t>
      </w:r>
      <w:r w:rsidRPr="00C015BE">
        <w:rPr>
          <w:rFonts w:eastAsia="Times New Roman" w:cs="Times New Roman"/>
          <w:color w:val="000000"/>
          <w:szCs w:val="28"/>
          <w:lang w:eastAsia="ru-RU"/>
        </w:rPr>
        <w:br/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•Наблюдение, прогулки</w:t>
      </w:r>
      <w:r w:rsidRPr="00C015BE">
        <w:rPr>
          <w:rFonts w:eastAsia="Times New Roman" w:cs="Times New Roman"/>
          <w:color w:val="000000"/>
          <w:szCs w:val="28"/>
          <w:lang w:eastAsia="ru-RU"/>
        </w:rPr>
        <w:br/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•Мультимедийные презентации</w:t>
      </w:r>
      <w:r w:rsidRPr="00C015BE">
        <w:rPr>
          <w:rFonts w:eastAsia="Times New Roman" w:cs="Times New Roman"/>
          <w:color w:val="000000"/>
          <w:szCs w:val="28"/>
          <w:lang w:eastAsia="ru-RU"/>
        </w:rPr>
        <w:br/>
      </w:r>
      <w:r w:rsidRPr="00277059">
        <w:rPr>
          <w:rFonts w:eastAsia="Times New Roman" w:cs="Times New Roman"/>
          <w:b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</w:t>
      </w:r>
      <w:r w:rsidRPr="00C015BE">
        <w:rPr>
          <w:rFonts w:eastAsia="Times New Roman" w:cs="Times New Roman"/>
          <w:color w:val="000000"/>
          <w:szCs w:val="28"/>
          <w:lang w:eastAsia="ru-RU"/>
        </w:rPr>
        <w:br/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•Консультации</w:t>
      </w:r>
      <w:r w:rsidRPr="00C015BE">
        <w:rPr>
          <w:rFonts w:eastAsia="Times New Roman" w:cs="Times New Roman"/>
          <w:color w:val="000000"/>
          <w:szCs w:val="28"/>
          <w:lang w:eastAsia="ru-RU"/>
        </w:rPr>
        <w:br/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•Совместная работа с детьми</w:t>
      </w:r>
      <w:r w:rsidRPr="00C015BE">
        <w:rPr>
          <w:rFonts w:eastAsia="Times New Roman" w:cs="Times New Roman"/>
          <w:color w:val="000000"/>
          <w:szCs w:val="28"/>
          <w:lang w:eastAsia="ru-RU"/>
        </w:rPr>
        <w:br/>
      </w:r>
      <w:r w:rsidRPr="00C015B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•Помощь в подготовке праздников и развлечений</w:t>
      </w:r>
    </w:p>
    <w:p w:rsidR="00254B71" w:rsidRDefault="00254B71" w:rsidP="006E5801">
      <w:pPr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</w:p>
    <w:p w:rsidR="00254B71" w:rsidRDefault="00254B71" w:rsidP="006E5801">
      <w:pPr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</w:p>
    <w:p w:rsidR="00254B71" w:rsidRDefault="00254B71" w:rsidP="006E5801">
      <w:pPr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</w:p>
    <w:p w:rsidR="006E5801" w:rsidRDefault="006E5801" w:rsidP="006E5801">
      <w:pPr>
        <w:jc w:val="center"/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</w:pPr>
      <w:r w:rsidRPr="00462F57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Список литературы</w:t>
      </w:r>
    </w:p>
    <w:p w:rsidR="00C86678" w:rsidRPr="00D95DC2" w:rsidRDefault="00C86678" w:rsidP="00C86678">
      <w:pPr>
        <w:pStyle w:val="a3"/>
        <w:numPr>
          <w:ilvl w:val="0"/>
          <w:numId w:val="28"/>
        </w:numPr>
        <w:tabs>
          <w:tab w:val="left" w:pos="5492"/>
        </w:tabs>
        <w:spacing w:line="360" w:lineRule="auto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«Богословский алюминиевый завод. Годы. События. Люди» - краткая история завода, построенного в годы ВОВ на севере Урала в посёлке </w:t>
      </w:r>
      <w:proofErr w:type="spellStart"/>
      <w:r>
        <w:rPr>
          <w:rFonts w:cs="Times New Roman"/>
          <w:szCs w:val="28"/>
        </w:rPr>
        <w:t>Турьинские</w:t>
      </w:r>
      <w:proofErr w:type="spellEnd"/>
      <w:r>
        <w:rPr>
          <w:rFonts w:cs="Times New Roman"/>
          <w:szCs w:val="28"/>
        </w:rPr>
        <w:t xml:space="preserve"> Рудники (с 1944г.г</w:t>
      </w:r>
      <w:proofErr w:type="gramStart"/>
      <w:r>
        <w:rPr>
          <w:rFonts w:cs="Times New Roman"/>
          <w:szCs w:val="28"/>
        </w:rPr>
        <w:t>.К</w:t>
      </w:r>
      <w:proofErr w:type="gramEnd"/>
      <w:r>
        <w:rPr>
          <w:rFonts w:cs="Times New Roman"/>
          <w:szCs w:val="28"/>
        </w:rPr>
        <w:t>раснотурьинск 2000г. 271стр.</w:t>
      </w:r>
    </w:p>
    <w:p w:rsidR="006E5801" w:rsidRPr="00462F57" w:rsidRDefault="006E5801" w:rsidP="007B4667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462F57">
        <w:rPr>
          <w:rStyle w:val="c1"/>
          <w:color w:val="000000" w:themeColor="text1"/>
          <w:sz w:val="28"/>
          <w:szCs w:val="28"/>
        </w:rPr>
        <w:t>Бажов П. П. Серебряное </w:t>
      </w:r>
      <w:r w:rsidRPr="00462F57">
        <w:rPr>
          <w:rStyle w:val="c0"/>
          <w:color w:val="000000" w:themeColor="text1"/>
          <w:sz w:val="28"/>
          <w:szCs w:val="28"/>
          <w:u w:val="single"/>
        </w:rPr>
        <w:t>копытце</w:t>
      </w:r>
      <w:r w:rsidRPr="00462F57">
        <w:rPr>
          <w:rStyle w:val="c1"/>
          <w:color w:val="000000" w:themeColor="text1"/>
          <w:sz w:val="28"/>
          <w:szCs w:val="28"/>
        </w:rPr>
        <w:t xml:space="preserve">: Сказ – Свердловск: Средне-Уральское </w:t>
      </w:r>
      <w:proofErr w:type="gramStart"/>
      <w:r w:rsidRPr="00462F57">
        <w:rPr>
          <w:rStyle w:val="c1"/>
          <w:color w:val="000000" w:themeColor="text1"/>
          <w:sz w:val="28"/>
          <w:szCs w:val="28"/>
        </w:rPr>
        <w:t>книжное</w:t>
      </w:r>
      <w:proofErr w:type="gramEnd"/>
      <w:r w:rsidRPr="00462F57">
        <w:rPr>
          <w:rStyle w:val="c1"/>
          <w:color w:val="000000" w:themeColor="text1"/>
          <w:sz w:val="28"/>
          <w:szCs w:val="28"/>
        </w:rPr>
        <w:t xml:space="preserve"> изд., 1985. – 16 с.</w:t>
      </w:r>
    </w:p>
    <w:p w:rsidR="006E5801" w:rsidRPr="00462F57" w:rsidRDefault="006E5801" w:rsidP="007B4667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462F57">
        <w:rPr>
          <w:rStyle w:val="c1"/>
          <w:color w:val="000000" w:themeColor="text1"/>
          <w:sz w:val="28"/>
          <w:szCs w:val="28"/>
        </w:rPr>
        <w:t>Бажов П. П. Огневушка-</w:t>
      </w:r>
      <w:r w:rsidRPr="00462F57">
        <w:rPr>
          <w:rStyle w:val="c0"/>
          <w:color w:val="000000" w:themeColor="text1"/>
          <w:sz w:val="28"/>
          <w:szCs w:val="28"/>
          <w:u w:val="single"/>
        </w:rPr>
        <w:t>Поскакушка</w:t>
      </w:r>
      <w:r w:rsidRPr="00462F57">
        <w:rPr>
          <w:rStyle w:val="c1"/>
          <w:color w:val="000000" w:themeColor="text1"/>
          <w:sz w:val="28"/>
          <w:szCs w:val="28"/>
        </w:rPr>
        <w:t xml:space="preserve">: Сказ – Свердловск: Средне-Уральское </w:t>
      </w:r>
      <w:proofErr w:type="gramStart"/>
      <w:r w:rsidRPr="00462F57">
        <w:rPr>
          <w:rStyle w:val="c1"/>
          <w:color w:val="000000" w:themeColor="text1"/>
          <w:sz w:val="28"/>
          <w:szCs w:val="28"/>
        </w:rPr>
        <w:t>книжное</w:t>
      </w:r>
      <w:proofErr w:type="gramEnd"/>
      <w:r w:rsidRPr="00462F57">
        <w:rPr>
          <w:rStyle w:val="c1"/>
          <w:color w:val="000000" w:themeColor="text1"/>
          <w:sz w:val="28"/>
          <w:szCs w:val="28"/>
        </w:rPr>
        <w:t xml:space="preserve"> изд., 1976. – 24 с.</w:t>
      </w:r>
    </w:p>
    <w:p w:rsidR="006E5801" w:rsidRPr="00462F57" w:rsidRDefault="006E5801" w:rsidP="007B4667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462F57">
        <w:rPr>
          <w:rStyle w:val="c1"/>
          <w:color w:val="000000" w:themeColor="text1"/>
          <w:sz w:val="28"/>
          <w:szCs w:val="28"/>
        </w:rPr>
        <w:t>Бажов П. П. Голубая </w:t>
      </w:r>
      <w:r w:rsidRPr="00462F57">
        <w:rPr>
          <w:rStyle w:val="c0"/>
          <w:color w:val="000000" w:themeColor="text1"/>
          <w:sz w:val="28"/>
          <w:szCs w:val="28"/>
          <w:u w:val="single"/>
        </w:rPr>
        <w:t>змейка</w:t>
      </w:r>
      <w:r w:rsidRPr="00462F57">
        <w:rPr>
          <w:rStyle w:val="c1"/>
          <w:color w:val="000000" w:themeColor="text1"/>
          <w:sz w:val="28"/>
          <w:szCs w:val="28"/>
        </w:rPr>
        <w:t>: Сказы – Москва, изд. «Современник», 1991. – 92 с.</w:t>
      </w:r>
    </w:p>
    <w:p w:rsidR="006E5801" w:rsidRPr="00462F57" w:rsidRDefault="006E5801" w:rsidP="007B4667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462F57">
        <w:rPr>
          <w:rStyle w:val="c1"/>
          <w:color w:val="000000" w:themeColor="text1"/>
          <w:sz w:val="28"/>
          <w:szCs w:val="28"/>
        </w:rPr>
        <w:t xml:space="preserve">Бажов П. П. Сказы/ Подготовка текста, </w:t>
      </w:r>
      <w:proofErr w:type="spellStart"/>
      <w:r w:rsidRPr="00462F57">
        <w:rPr>
          <w:rStyle w:val="c1"/>
          <w:color w:val="000000" w:themeColor="text1"/>
          <w:sz w:val="28"/>
          <w:szCs w:val="28"/>
        </w:rPr>
        <w:t>послесл</w:t>
      </w:r>
      <w:proofErr w:type="spellEnd"/>
      <w:r w:rsidRPr="00462F57">
        <w:rPr>
          <w:rStyle w:val="c1"/>
          <w:color w:val="000000" w:themeColor="text1"/>
          <w:sz w:val="28"/>
          <w:szCs w:val="28"/>
        </w:rPr>
        <w:t xml:space="preserve">. и комментарии. </w:t>
      </w:r>
      <w:proofErr w:type="spellStart"/>
      <w:r w:rsidRPr="00462F57">
        <w:rPr>
          <w:rStyle w:val="c1"/>
          <w:color w:val="000000" w:themeColor="text1"/>
          <w:sz w:val="28"/>
          <w:szCs w:val="28"/>
        </w:rPr>
        <w:t>Слобожаниной</w:t>
      </w:r>
      <w:proofErr w:type="spellEnd"/>
      <w:r w:rsidRPr="00462F57">
        <w:rPr>
          <w:rStyle w:val="c1"/>
          <w:color w:val="000000" w:themeColor="text1"/>
          <w:sz w:val="28"/>
          <w:szCs w:val="28"/>
        </w:rPr>
        <w:t xml:space="preserve"> Л. М. –</w:t>
      </w:r>
      <w:r w:rsidRPr="00462F57">
        <w:rPr>
          <w:rStyle w:val="c0"/>
          <w:color w:val="000000" w:themeColor="text1"/>
          <w:sz w:val="28"/>
          <w:szCs w:val="28"/>
          <w:u w:val="single"/>
        </w:rPr>
        <w:t>Свердловск</w:t>
      </w:r>
      <w:r w:rsidRPr="00462F57">
        <w:rPr>
          <w:rStyle w:val="c1"/>
          <w:color w:val="000000" w:themeColor="text1"/>
          <w:sz w:val="28"/>
          <w:szCs w:val="28"/>
        </w:rPr>
        <w:t xml:space="preserve">: Средне-Уральское </w:t>
      </w:r>
      <w:proofErr w:type="gramStart"/>
      <w:r w:rsidRPr="00462F57">
        <w:rPr>
          <w:rStyle w:val="c1"/>
          <w:color w:val="000000" w:themeColor="text1"/>
          <w:sz w:val="28"/>
          <w:szCs w:val="28"/>
        </w:rPr>
        <w:t>книжное</w:t>
      </w:r>
      <w:proofErr w:type="gramEnd"/>
      <w:r w:rsidRPr="00462F57">
        <w:rPr>
          <w:rStyle w:val="c1"/>
          <w:color w:val="000000" w:themeColor="text1"/>
          <w:sz w:val="28"/>
          <w:szCs w:val="28"/>
        </w:rPr>
        <w:t xml:space="preserve"> изд., 1988. – 496 с.</w:t>
      </w:r>
    </w:p>
    <w:p w:rsidR="006E5801" w:rsidRPr="00462F57" w:rsidRDefault="006E5801" w:rsidP="007B4667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462F57">
        <w:rPr>
          <w:rStyle w:val="c1"/>
          <w:color w:val="000000" w:themeColor="text1"/>
          <w:sz w:val="28"/>
          <w:szCs w:val="28"/>
        </w:rPr>
        <w:t xml:space="preserve">Бажов П. П. Малахитовая шкатулка. </w:t>
      </w:r>
      <w:proofErr w:type="spellStart"/>
      <w:r w:rsidRPr="00462F57">
        <w:rPr>
          <w:rStyle w:val="c1"/>
          <w:color w:val="000000" w:themeColor="text1"/>
          <w:sz w:val="28"/>
          <w:szCs w:val="28"/>
        </w:rPr>
        <w:t>Илл</w:t>
      </w:r>
      <w:proofErr w:type="spellEnd"/>
      <w:r w:rsidRPr="00462F57">
        <w:rPr>
          <w:rStyle w:val="c1"/>
          <w:color w:val="000000" w:themeColor="text1"/>
          <w:sz w:val="28"/>
          <w:szCs w:val="28"/>
        </w:rPr>
        <w:t xml:space="preserve">. Т. </w:t>
      </w:r>
      <w:proofErr w:type="spellStart"/>
      <w:r w:rsidRPr="00462F57">
        <w:rPr>
          <w:rStyle w:val="c1"/>
          <w:color w:val="000000" w:themeColor="text1"/>
          <w:sz w:val="28"/>
          <w:szCs w:val="28"/>
        </w:rPr>
        <w:t>Ляхович</w:t>
      </w:r>
      <w:proofErr w:type="spellEnd"/>
      <w:r w:rsidRPr="00462F57">
        <w:rPr>
          <w:rStyle w:val="c1"/>
          <w:color w:val="000000" w:themeColor="text1"/>
          <w:sz w:val="28"/>
          <w:szCs w:val="28"/>
        </w:rPr>
        <w:t>. – М.: Изд. во ЭКСМО, 2004. – 592 с</w:t>
      </w:r>
    </w:p>
    <w:p w:rsidR="006E5801" w:rsidRPr="00462F57" w:rsidRDefault="006E5801" w:rsidP="007B4667">
      <w:pPr>
        <w:pStyle w:val="a3"/>
        <w:numPr>
          <w:ilvl w:val="0"/>
          <w:numId w:val="28"/>
        </w:numPr>
        <w:shd w:val="clear" w:color="auto" w:fill="FFFFFF"/>
        <w:spacing w:after="150" w:line="360" w:lineRule="auto"/>
        <w:ind w:left="0" w:firstLine="709"/>
        <w:jc w:val="both"/>
        <w:outlineLvl w:val="1"/>
        <w:rPr>
          <w:rFonts w:eastAsia="Times New Roman"/>
          <w:color w:val="000000" w:themeColor="text1"/>
          <w:szCs w:val="28"/>
          <w:lang w:eastAsia="ru-RU"/>
        </w:rPr>
      </w:pPr>
      <w:r w:rsidRPr="00462F57">
        <w:rPr>
          <w:rFonts w:eastAsia="Times New Roman"/>
          <w:color w:val="000000" w:themeColor="text1"/>
          <w:szCs w:val="28"/>
          <w:lang w:eastAsia="ru-RU"/>
        </w:rPr>
        <w:t>Короткова Л.Д. «</w:t>
      </w:r>
      <w:proofErr w:type="gramStart"/>
      <w:r w:rsidRPr="00462F57">
        <w:rPr>
          <w:rFonts w:eastAsia="Times New Roman"/>
          <w:color w:val="000000" w:themeColor="text1"/>
          <w:szCs w:val="28"/>
          <w:lang w:eastAsia="ru-RU"/>
        </w:rPr>
        <w:t>Духовно-нравственное</w:t>
      </w:r>
      <w:proofErr w:type="gramEnd"/>
      <w:r w:rsidRPr="00462F57">
        <w:rPr>
          <w:rFonts w:eastAsia="Times New Roman"/>
          <w:color w:val="000000" w:themeColor="text1"/>
          <w:szCs w:val="28"/>
          <w:lang w:eastAsia="ru-RU"/>
        </w:rPr>
        <w:t xml:space="preserve"> воспитание дошкольников средствами авторской сказки. Сказка учит жить». Конспекты занятий. –</w:t>
      </w:r>
      <w:r w:rsidRPr="00462F57">
        <w:rPr>
          <w:rFonts w:eastAsia="Times New Roman"/>
          <w:color w:val="000000" w:themeColor="text1"/>
          <w:szCs w:val="28"/>
          <w:lang w:eastAsia="ru-RU"/>
        </w:rPr>
        <w:softHyphen/>
        <w:t xml:space="preserve"> М.: УЦ «Перспектива», 2011. – 134 с.</w:t>
      </w:r>
    </w:p>
    <w:p w:rsidR="006E5801" w:rsidRPr="00462F57" w:rsidRDefault="006E5801" w:rsidP="007B4667">
      <w:pPr>
        <w:pStyle w:val="a3"/>
        <w:numPr>
          <w:ilvl w:val="0"/>
          <w:numId w:val="28"/>
        </w:numPr>
        <w:shd w:val="clear" w:color="auto" w:fill="FFFFFF"/>
        <w:spacing w:after="150" w:line="360" w:lineRule="auto"/>
        <w:ind w:left="0" w:firstLine="709"/>
        <w:jc w:val="both"/>
        <w:outlineLvl w:val="1"/>
        <w:rPr>
          <w:rFonts w:eastAsia="Times New Roman"/>
          <w:color w:val="000000" w:themeColor="text1"/>
          <w:szCs w:val="28"/>
          <w:lang w:eastAsia="ru-RU"/>
        </w:rPr>
      </w:pPr>
      <w:r w:rsidRPr="00462F57">
        <w:rPr>
          <w:color w:val="000000" w:themeColor="text1"/>
          <w:szCs w:val="28"/>
        </w:rPr>
        <w:t xml:space="preserve">Куприна Н.Г. «Педагогика народного творчества»: учебное  пособие для студентов педагогических вузов – Екатеринбург: Урал. гос. </w:t>
      </w:r>
      <w:proofErr w:type="spellStart"/>
      <w:r w:rsidRPr="00462F57">
        <w:rPr>
          <w:color w:val="000000" w:themeColor="text1"/>
          <w:szCs w:val="28"/>
        </w:rPr>
        <w:t>пед</w:t>
      </w:r>
      <w:proofErr w:type="spellEnd"/>
      <w:r w:rsidRPr="00462F57">
        <w:rPr>
          <w:color w:val="000000" w:themeColor="text1"/>
          <w:szCs w:val="28"/>
        </w:rPr>
        <w:t>. ун-т</w:t>
      </w:r>
      <w:proofErr w:type="gramStart"/>
      <w:r w:rsidRPr="00462F57">
        <w:rPr>
          <w:color w:val="000000" w:themeColor="text1"/>
          <w:szCs w:val="28"/>
        </w:rPr>
        <w:t xml:space="preserve">., </w:t>
      </w:r>
      <w:proofErr w:type="gramEnd"/>
      <w:r w:rsidRPr="00462F57">
        <w:rPr>
          <w:color w:val="000000" w:themeColor="text1"/>
          <w:szCs w:val="28"/>
        </w:rPr>
        <w:t>2013.– 142с.</w:t>
      </w:r>
    </w:p>
    <w:p w:rsidR="007B4667" w:rsidRDefault="007B4667" w:rsidP="007B4667">
      <w:pPr>
        <w:pStyle w:val="Style13"/>
        <w:widowControl/>
        <w:numPr>
          <w:ilvl w:val="0"/>
          <w:numId w:val="28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Методическое пособие для педагогов. – </w:t>
      </w:r>
      <w:proofErr w:type="gramStart"/>
      <w:r>
        <w:rPr>
          <w:sz w:val="28"/>
          <w:szCs w:val="28"/>
        </w:rPr>
        <w:t>Нравственно-патриотическое</w:t>
      </w:r>
      <w:proofErr w:type="gramEnd"/>
      <w:r>
        <w:rPr>
          <w:sz w:val="28"/>
          <w:szCs w:val="28"/>
        </w:rPr>
        <w:t xml:space="preserve"> воспитание детей дошкольного возраста. Планирование и конспекты занятий. СПб</w:t>
      </w:r>
      <w:proofErr w:type="gramStart"/>
      <w:r>
        <w:rPr>
          <w:sz w:val="28"/>
          <w:szCs w:val="28"/>
        </w:rPr>
        <w:t>.: «</w:t>
      </w:r>
      <w:proofErr w:type="gramEnd"/>
      <w:r>
        <w:rPr>
          <w:sz w:val="28"/>
          <w:szCs w:val="28"/>
        </w:rPr>
        <w:t>ООО ИЗДАТЕЛЬСТВО «ДЕТСТВО-ПРЕСС», – 192с.</w:t>
      </w:r>
    </w:p>
    <w:p w:rsidR="006E5801" w:rsidRPr="00462F57" w:rsidRDefault="006E5801" w:rsidP="007B4667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color w:val="000000" w:themeColor="text1"/>
          <w:szCs w:val="28"/>
        </w:rPr>
      </w:pPr>
      <w:r w:rsidRPr="00462F57">
        <w:rPr>
          <w:color w:val="000000" w:themeColor="text1"/>
          <w:szCs w:val="28"/>
        </w:rPr>
        <w:t>Подвижные игры народов Урала для детей дошкольного возраста</w:t>
      </w:r>
      <w:proofErr w:type="gramStart"/>
      <w:r w:rsidRPr="00462F57">
        <w:rPr>
          <w:color w:val="000000" w:themeColor="text1"/>
          <w:szCs w:val="28"/>
        </w:rPr>
        <w:t xml:space="preserve"> / С</w:t>
      </w:r>
      <w:proofErr w:type="gramEnd"/>
      <w:r w:rsidRPr="00462F57">
        <w:rPr>
          <w:color w:val="000000" w:themeColor="text1"/>
          <w:szCs w:val="28"/>
        </w:rPr>
        <w:t xml:space="preserve">ост. </w:t>
      </w:r>
      <w:r w:rsidRPr="00462F57">
        <w:rPr>
          <w:bCs/>
          <w:color w:val="000000" w:themeColor="text1"/>
          <w:szCs w:val="28"/>
        </w:rPr>
        <w:t>Крыжановская Л.А..</w:t>
      </w:r>
      <w:r w:rsidRPr="00462F57">
        <w:rPr>
          <w:color w:val="000000" w:themeColor="text1"/>
          <w:szCs w:val="28"/>
        </w:rPr>
        <w:t xml:space="preserve"> - Екатеринбург: ГБОУ ДПО СО «ИРО». – 2011г. – 36 с.</w:t>
      </w:r>
    </w:p>
    <w:p w:rsidR="007B4667" w:rsidRPr="007B4667" w:rsidRDefault="006E5801" w:rsidP="007B4667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rStyle w:val="c1"/>
          <w:rFonts w:ascii="Liberation Serif" w:hAnsi="Liberation Serif" w:cs="Liberation Serif"/>
          <w:sz w:val="28"/>
          <w:szCs w:val="28"/>
        </w:rPr>
      </w:pPr>
      <w:r w:rsidRPr="007B4667">
        <w:rPr>
          <w:rStyle w:val="c1"/>
          <w:color w:val="000000" w:themeColor="text1"/>
          <w:sz w:val="28"/>
          <w:szCs w:val="28"/>
        </w:rPr>
        <w:t>Рассказы и сказки советских писателей. - </w:t>
      </w:r>
      <w:r w:rsidRPr="007B4667">
        <w:rPr>
          <w:rStyle w:val="c0"/>
          <w:color w:val="000000" w:themeColor="text1"/>
          <w:sz w:val="28"/>
          <w:szCs w:val="28"/>
          <w:u w:val="single"/>
        </w:rPr>
        <w:t>Свердловск</w:t>
      </w:r>
      <w:r w:rsidRPr="007B4667">
        <w:rPr>
          <w:rStyle w:val="c1"/>
          <w:color w:val="000000" w:themeColor="text1"/>
          <w:sz w:val="28"/>
          <w:szCs w:val="28"/>
        </w:rPr>
        <w:t xml:space="preserve">: Средне-Уральское </w:t>
      </w:r>
      <w:proofErr w:type="gramStart"/>
      <w:r w:rsidRPr="007B4667">
        <w:rPr>
          <w:rStyle w:val="c1"/>
          <w:color w:val="000000" w:themeColor="text1"/>
          <w:sz w:val="28"/>
          <w:szCs w:val="28"/>
        </w:rPr>
        <w:t>книжное</w:t>
      </w:r>
      <w:proofErr w:type="gramEnd"/>
      <w:r w:rsidRPr="007B4667">
        <w:rPr>
          <w:rStyle w:val="c1"/>
          <w:color w:val="000000" w:themeColor="text1"/>
          <w:sz w:val="28"/>
          <w:szCs w:val="28"/>
        </w:rPr>
        <w:t xml:space="preserve"> изд., 1990. – 544 с.</w:t>
      </w:r>
    </w:p>
    <w:p w:rsidR="007B4667" w:rsidRPr="007B4667" w:rsidRDefault="007B4667" w:rsidP="007B4667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B4667">
        <w:rPr>
          <w:sz w:val="28"/>
          <w:szCs w:val="28"/>
        </w:rPr>
        <w:t>Ф</w:t>
      </w:r>
      <w:r w:rsidRPr="007B4667">
        <w:rPr>
          <w:rFonts w:ascii="Liberation Serif" w:hAnsi="Liberation Serif" w:cs="Liberation Serif"/>
          <w:sz w:val="28"/>
          <w:szCs w:val="28"/>
        </w:rPr>
        <w:t xml:space="preserve">едеральный государственный образовательный стандарт дошкольного образования (утвержден приказом </w:t>
      </w:r>
      <w:proofErr w:type="spellStart"/>
      <w:r w:rsidRPr="007B4667">
        <w:rPr>
          <w:rFonts w:ascii="Liberation Serif" w:hAnsi="Liberation Serif" w:cs="Liberation Serif"/>
          <w:sz w:val="28"/>
          <w:szCs w:val="28"/>
        </w:rPr>
        <w:t>Минобрнауки</w:t>
      </w:r>
      <w:proofErr w:type="spellEnd"/>
      <w:r w:rsidRPr="007B4667">
        <w:rPr>
          <w:rFonts w:ascii="Liberation Serif" w:hAnsi="Liberation Serif" w:cs="Liberation Serif"/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7B4667">
        <w:rPr>
          <w:rFonts w:ascii="Liberation Serif" w:hAnsi="Liberation Serif" w:cs="Liberation Serif"/>
          <w:sz w:val="28"/>
          <w:szCs w:val="28"/>
        </w:rPr>
        <w:t>Минпросвещения</w:t>
      </w:r>
      <w:proofErr w:type="spellEnd"/>
      <w:r w:rsidRPr="007B4667">
        <w:rPr>
          <w:rFonts w:ascii="Liberation Serif" w:hAnsi="Liberation Serif" w:cs="Liberation Serif"/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72264). </w:t>
      </w:r>
    </w:p>
    <w:p w:rsidR="006E5801" w:rsidRPr="00462F57" w:rsidRDefault="007B4667" w:rsidP="007B4667">
      <w:pPr>
        <w:pStyle w:val="a3"/>
        <w:numPr>
          <w:ilvl w:val="0"/>
          <w:numId w:val="28"/>
        </w:numPr>
        <w:spacing w:line="360" w:lineRule="auto"/>
        <w:ind w:left="0" w:firstLine="709"/>
        <w:jc w:val="both"/>
        <w:rPr>
          <w:color w:val="000000" w:themeColor="text1"/>
          <w:szCs w:val="28"/>
        </w:rPr>
      </w:pPr>
      <w:r>
        <w:rPr>
          <w:rFonts w:ascii="Liberation Serif" w:hAnsi="Liberation Serif" w:cs="Liberation Serif"/>
          <w:szCs w:val="28"/>
        </w:rPr>
        <w:t>Федеральная образовательная программа</w:t>
      </w:r>
      <w:r w:rsidRPr="007E0602">
        <w:rPr>
          <w:rFonts w:ascii="Liberation Serif" w:hAnsi="Liberation Serif" w:cs="Liberation Serif"/>
          <w:szCs w:val="28"/>
        </w:rPr>
        <w:t xml:space="preserve"> дошкольного образования (утверждена приказом </w:t>
      </w:r>
      <w:proofErr w:type="spellStart"/>
      <w:r w:rsidRPr="007E0602">
        <w:rPr>
          <w:rFonts w:ascii="Liberation Serif" w:hAnsi="Liberation Serif" w:cs="Liberation Serif"/>
          <w:szCs w:val="28"/>
        </w:rPr>
        <w:t>Минпросвещения</w:t>
      </w:r>
      <w:proofErr w:type="spellEnd"/>
      <w:r w:rsidRPr="007E0602">
        <w:rPr>
          <w:rFonts w:ascii="Liberation Serif" w:hAnsi="Liberation Serif" w:cs="Liberation Serif"/>
          <w:szCs w:val="28"/>
        </w:rPr>
        <w:t xml:space="preserve"> России от 25 ноября 2022 г. № 1028, зарегистрировано в Минюсте России 28 декабря 202</w:t>
      </w:r>
      <w:r>
        <w:rPr>
          <w:rFonts w:ascii="Liberation Serif" w:hAnsi="Liberation Serif" w:cs="Liberation Serif"/>
          <w:szCs w:val="28"/>
        </w:rPr>
        <w:t xml:space="preserve">2 г., регистрационный № 71847). </w:t>
      </w:r>
      <w:r w:rsidR="006E5801" w:rsidRPr="00462F57">
        <w:rPr>
          <w:color w:val="000000" w:themeColor="text1"/>
          <w:szCs w:val="28"/>
        </w:rPr>
        <w:t>Хрестоматия для чтения детям в детском саду и дома: 6-7 лет. ФГОС</w:t>
      </w:r>
      <w:r w:rsidR="006E5801" w:rsidRPr="00462F57">
        <w:rPr>
          <w:color w:val="000000" w:themeColor="text1"/>
          <w:szCs w:val="28"/>
        </w:rPr>
        <w:br/>
        <w:t>Издательство: Мозаика-Синтез, 2017. – 320с.</w:t>
      </w:r>
    </w:p>
    <w:p w:rsidR="006E5801" w:rsidRPr="00462F57" w:rsidRDefault="006E5801" w:rsidP="007B4667">
      <w:pPr>
        <w:pStyle w:val="a3"/>
        <w:numPr>
          <w:ilvl w:val="0"/>
          <w:numId w:val="28"/>
        </w:numPr>
        <w:spacing w:line="360" w:lineRule="auto"/>
        <w:ind w:left="0" w:firstLine="709"/>
        <w:jc w:val="both"/>
        <w:rPr>
          <w:color w:val="000000" w:themeColor="text1"/>
          <w:szCs w:val="28"/>
        </w:rPr>
      </w:pPr>
      <w:r w:rsidRPr="00462F57">
        <w:rPr>
          <w:color w:val="000000" w:themeColor="text1"/>
          <w:szCs w:val="28"/>
        </w:rPr>
        <w:t xml:space="preserve">Хрестоматия для дошкольников  с методическими подсказками для педагогов и родителей. Книга 2 // Автор составитель: С. Д. Томилова. Москва: «Издательство АСТ»,2017. – 702 [2] </w:t>
      </w:r>
      <w:r w:rsidRPr="00462F57">
        <w:rPr>
          <w:color w:val="000000" w:themeColor="text1"/>
          <w:szCs w:val="28"/>
          <w:lang w:val="en-US"/>
        </w:rPr>
        <w:t>c</w:t>
      </w:r>
      <w:r w:rsidRPr="00462F57">
        <w:rPr>
          <w:color w:val="000000" w:themeColor="text1"/>
          <w:szCs w:val="28"/>
        </w:rPr>
        <w:t xml:space="preserve">., ил.   </w:t>
      </w:r>
    </w:p>
    <w:p w:rsidR="007B4667" w:rsidRPr="00925316" w:rsidRDefault="007B4667" w:rsidP="007B4667">
      <w:pPr>
        <w:pStyle w:val="Style13"/>
        <w:widowControl/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proofErr w:type="gramStart"/>
      <w:r w:rsidRPr="00925316">
        <w:rPr>
          <w:i/>
          <w:sz w:val="28"/>
          <w:szCs w:val="28"/>
        </w:rPr>
        <w:t>Интернет-источники</w:t>
      </w:r>
      <w:proofErr w:type="gramEnd"/>
      <w:r w:rsidRPr="00925316">
        <w:rPr>
          <w:i/>
          <w:sz w:val="28"/>
          <w:szCs w:val="28"/>
        </w:rPr>
        <w:t xml:space="preserve"> </w:t>
      </w:r>
    </w:p>
    <w:p w:rsidR="00C86678" w:rsidRPr="00C86678" w:rsidRDefault="007B4667" w:rsidP="00C86678">
      <w:pPr>
        <w:pStyle w:val="Style13"/>
        <w:widowControl/>
        <w:numPr>
          <w:ilvl w:val="0"/>
          <w:numId w:val="28"/>
        </w:numPr>
        <w:spacing w:line="360" w:lineRule="auto"/>
        <w:ind w:left="0" w:firstLine="709"/>
        <w:contextualSpacing/>
        <w:jc w:val="both"/>
        <w:rPr>
          <w:szCs w:val="28"/>
        </w:rPr>
      </w:pPr>
      <w:hyperlink r:id="rId22" w:history="1">
        <w:r w:rsidRPr="00C86678">
          <w:rPr>
            <w:rStyle w:val="a4"/>
            <w:color w:val="auto"/>
            <w:sz w:val="28"/>
            <w:szCs w:val="28"/>
            <w:u w:val="none"/>
          </w:rPr>
          <w:t>https://ria.ru/20220305/traditsii-1776736598.html</w:t>
        </w:r>
      </w:hyperlink>
      <w:r w:rsidR="00C86678" w:rsidRPr="00C86678">
        <w:rPr>
          <w:sz w:val="28"/>
          <w:szCs w:val="28"/>
        </w:rPr>
        <w:t xml:space="preserve"> </w:t>
      </w:r>
    </w:p>
    <w:p w:rsidR="00C86678" w:rsidRPr="00C86678" w:rsidRDefault="00C86678" w:rsidP="00C86678">
      <w:pPr>
        <w:pStyle w:val="Style13"/>
        <w:widowControl/>
        <w:numPr>
          <w:ilvl w:val="0"/>
          <w:numId w:val="28"/>
        </w:numPr>
        <w:spacing w:line="360" w:lineRule="auto"/>
        <w:ind w:left="0" w:firstLine="709"/>
        <w:contextualSpacing/>
        <w:jc w:val="both"/>
        <w:rPr>
          <w:b/>
          <w:szCs w:val="28"/>
        </w:rPr>
      </w:pPr>
      <w:hyperlink r:id="rId23" w:history="1">
        <w:r w:rsidRPr="00C86678">
          <w:rPr>
            <w:rStyle w:val="a4"/>
            <w:color w:val="auto"/>
            <w:szCs w:val="28"/>
            <w:u w:val="none"/>
          </w:rPr>
          <w:t>https://ruzcheek19arm.ru/wp-content/uploads/2020/01/сборник-по-патриотическое-воспитание-2.pdf</w:t>
        </w:r>
      </w:hyperlink>
      <w:r w:rsidRPr="00C86678">
        <w:rPr>
          <w:szCs w:val="28"/>
        </w:rPr>
        <w:t xml:space="preserve"> </w:t>
      </w:r>
    </w:p>
    <w:p w:rsidR="00C86678" w:rsidRPr="00C86678" w:rsidRDefault="00C86678" w:rsidP="00C86678">
      <w:pPr>
        <w:pStyle w:val="Style13"/>
        <w:widowControl/>
        <w:numPr>
          <w:ilvl w:val="0"/>
          <w:numId w:val="28"/>
        </w:numPr>
        <w:spacing w:line="360" w:lineRule="auto"/>
        <w:ind w:left="0" w:firstLine="709"/>
        <w:contextualSpacing/>
        <w:jc w:val="both"/>
        <w:rPr>
          <w:b/>
          <w:szCs w:val="28"/>
        </w:rPr>
      </w:pPr>
      <w:hyperlink r:id="rId24" w:history="1">
        <w:r w:rsidRPr="00C86678">
          <w:rPr>
            <w:rStyle w:val="a4"/>
            <w:color w:val="auto"/>
            <w:u w:val="none"/>
          </w:rPr>
          <w:t xml:space="preserve"> Воспитателям детских садов, школьным учителям и педагогам - </w:t>
        </w:r>
        <w:proofErr w:type="spellStart"/>
        <w:r w:rsidRPr="00C86678">
          <w:rPr>
            <w:rStyle w:val="a4"/>
            <w:color w:val="auto"/>
            <w:u w:val="none"/>
          </w:rPr>
          <w:t>Маам</w:t>
        </w:r>
        <w:proofErr w:type="gramStart"/>
        <w:r w:rsidRPr="00C86678">
          <w:rPr>
            <w:rStyle w:val="a4"/>
            <w:color w:val="auto"/>
            <w:u w:val="none"/>
          </w:rPr>
          <w:t>.р</w:t>
        </w:r>
        <w:proofErr w:type="gramEnd"/>
        <w:r w:rsidRPr="00C86678">
          <w:rPr>
            <w:rStyle w:val="a4"/>
            <w:color w:val="auto"/>
            <w:u w:val="none"/>
          </w:rPr>
          <w:t>у</w:t>
        </w:r>
        <w:proofErr w:type="spellEnd"/>
        <w:r w:rsidRPr="00C86678">
          <w:rPr>
            <w:rStyle w:val="a4"/>
            <w:color w:val="auto"/>
            <w:u w:val="none"/>
          </w:rPr>
          <w:t xml:space="preserve"> (maam.ru)</w:t>
        </w:r>
      </w:hyperlink>
    </w:p>
    <w:p w:rsidR="007B4667" w:rsidRPr="00C86678" w:rsidRDefault="007B4667" w:rsidP="00C86678">
      <w:pPr>
        <w:pStyle w:val="Style13"/>
        <w:widowControl/>
        <w:spacing w:line="360" w:lineRule="auto"/>
        <w:contextualSpacing/>
        <w:jc w:val="both"/>
        <w:rPr>
          <w:sz w:val="28"/>
          <w:szCs w:val="28"/>
        </w:rPr>
      </w:pPr>
    </w:p>
    <w:p w:rsidR="00C86678" w:rsidRPr="00C86678" w:rsidRDefault="00C86678" w:rsidP="00C86678">
      <w:pPr>
        <w:tabs>
          <w:tab w:val="left" w:pos="5492"/>
        </w:tabs>
        <w:spacing w:line="360" w:lineRule="auto"/>
        <w:jc w:val="both"/>
        <w:rPr>
          <w:rFonts w:cs="Times New Roman"/>
          <w:b/>
          <w:szCs w:val="28"/>
        </w:rPr>
      </w:pPr>
    </w:p>
    <w:p w:rsidR="007B4667" w:rsidRDefault="007B4667" w:rsidP="007B4667">
      <w:pPr>
        <w:spacing w:line="360" w:lineRule="auto"/>
        <w:ind w:firstLine="709"/>
        <w:contextualSpacing/>
      </w:pPr>
    </w:p>
    <w:p w:rsidR="007B4667" w:rsidRDefault="007B4667" w:rsidP="007B4667">
      <w:pPr>
        <w:spacing w:line="360" w:lineRule="auto"/>
        <w:ind w:firstLine="709"/>
        <w:contextualSpacing/>
      </w:pPr>
    </w:p>
    <w:p w:rsidR="007B4667" w:rsidRDefault="007B4667" w:rsidP="007B4667">
      <w:pPr>
        <w:spacing w:line="360" w:lineRule="auto"/>
        <w:ind w:firstLine="709"/>
        <w:contextualSpacing/>
      </w:pPr>
    </w:p>
    <w:p w:rsidR="007B4667" w:rsidRDefault="007B4667" w:rsidP="007B4667">
      <w:pPr>
        <w:spacing w:line="360" w:lineRule="auto"/>
        <w:ind w:firstLine="709"/>
        <w:contextualSpacing/>
      </w:pPr>
    </w:p>
    <w:p w:rsidR="007B4667" w:rsidRDefault="007B4667" w:rsidP="007B4667">
      <w:pPr>
        <w:spacing w:line="360" w:lineRule="auto"/>
        <w:ind w:firstLine="709"/>
        <w:contextualSpacing/>
      </w:pPr>
    </w:p>
    <w:p w:rsidR="007B4667" w:rsidRDefault="007B4667" w:rsidP="007B4667">
      <w:pPr>
        <w:spacing w:line="360" w:lineRule="auto"/>
        <w:ind w:firstLine="709"/>
        <w:contextualSpacing/>
      </w:pPr>
    </w:p>
    <w:p w:rsidR="007B4667" w:rsidRDefault="007B4667" w:rsidP="007B4667">
      <w:pPr>
        <w:spacing w:line="360" w:lineRule="auto"/>
        <w:ind w:firstLine="709"/>
        <w:contextualSpacing/>
      </w:pPr>
    </w:p>
    <w:p w:rsidR="00F53DC9" w:rsidRDefault="00F53DC9" w:rsidP="007B4667">
      <w:pPr>
        <w:spacing w:line="360" w:lineRule="auto"/>
        <w:contextualSpacing/>
        <w:jc w:val="right"/>
        <w:rPr>
          <w:b/>
        </w:rPr>
      </w:pPr>
      <w:r>
        <w:rPr>
          <w:b/>
        </w:rPr>
        <w:t>Приложение 1</w:t>
      </w:r>
    </w:p>
    <w:p w:rsidR="00254B71" w:rsidRPr="00F53DC9" w:rsidRDefault="00F53DC9" w:rsidP="00F53DC9">
      <w:pPr>
        <w:spacing w:line="360" w:lineRule="auto"/>
        <w:ind w:firstLine="709"/>
        <w:contextualSpacing/>
        <w:jc w:val="center"/>
        <w:rPr>
          <w:b/>
        </w:rPr>
      </w:pPr>
      <w:r w:rsidRPr="00F53DC9">
        <w:rPr>
          <w:b/>
        </w:rPr>
        <w:t>Входная диагностика воспитанников по проекту «Россия  - Родина моя!»</w:t>
      </w:r>
    </w:p>
    <w:tbl>
      <w:tblPr>
        <w:tblW w:w="1604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494"/>
        <w:gridCol w:w="1602"/>
        <w:gridCol w:w="1482"/>
        <w:gridCol w:w="1772"/>
        <w:gridCol w:w="1873"/>
        <w:gridCol w:w="1746"/>
        <w:gridCol w:w="1711"/>
        <w:gridCol w:w="1602"/>
        <w:gridCol w:w="1334"/>
      </w:tblGrid>
      <w:tr w:rsidR="00E577BE" w:rsidRPr="00694F9E" w:rsidTr="00E577BE">
        <w:trPr>
          <w:cantSplit/>
          <w:trHeight w:val="19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78F" w:rsidRPr="00694F9E" w:rsidRDefault="004B778F" w:rsidP="004B77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78F" w:rsidRPr="00694F9E" w:rsidRDefault="004B778F" w:rsidP="004B77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 Имя ребёнка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778F" w:rsidRPr="00E577BE" w:rsidRDefault="004B778F" w:rsidP="00E577BE">
            <w:pPr>
              <w:spacing w:line="200" w:lineRule="exact"/>
              <w:contextualSpacing/>
              <w:rPr>
                <w:rFonts w:cs="Times New Roman"/>
                <w:sz w:val="24"/>
                <w:szCs w:val="24"/>
              </w:rPr>
            </w:pPr>
            <w:r w:rsidRPr="00694F9E">
              <w:rPr>
                <w:rFonts w:cs="Times New Roman"/>
                <w:sz w:val="24"/>
                <w:szCs w:val="24"/>
              </w:rPr>
              <w:t xml:space="preserve">Имеет представление </w:t>
            </w:r>
            <w:r w:rsidR="00E577BE">
              <w:rPr>
                <w:rFonts w:cs="Times New Roman"/>
                <w:sz w:val="24"/>
                <w:szCs w:val="24"/>
              </w:rPr>
              <w:t xml:space="preserve">и может назвать </w:t>
            </w:r>
            <w:r w:rsidRPr="00694F9E">
              <w:rPr>
                <w:rFonts w:cs="Times New Roman"/>
                <w:sz w:val="24"/>
                <w:szCs w:val="24"/>
              </w:rPr>
              <w:t>о</w:t>
            </w:r>
            <w:r w:rsidR="00E577BE">
              <w:rPr>
                <w:rFonts w:cs="Times New Roman"/>
                <w:sz w:val="24"/>
                <w:szCs w:val="24"/>
              </w:rPr>
              <w:t>фициальные</w:t>
            </w:r>
            <w:r w:rsidRPr="00694F9E">
              <w:rPr>
                <w:rFonts w:cs="Times New Roman"/>
                <w:sz w:val="24"/>
                <w:szCs w:val="24"/>
              </w:rPr>
              <w:t xml:space="preserve"> </w:t>
            </w:r>
            <w:r w:rsidR="00E577BE">
              <w:rPr>
                <w:rFonts w:cs="Times New Roman"/>
                <w:sz w:val="24"/>
                <w:szCs w:val="24"/>
              </w:rPr>
              <w:t>и неофициальные</w:t>
            </w:r>
            <w:r w:rsidRPr="00694F9E">
              <w:rPr>
                <w:rFonts w:cs="Times New Roman"/>
                <w:sz w:val="24"/>
                <w:szCs w:val="24"/>
              </w:rPr>
              <w:t xml:space="preserve"> </w:t>
            </w:r>
            <w:r w:rsidR="00E577BE">
              <w:rPr>
                <w:rFonts w:cs="Times New Roman"/>
                <w:sz w:val="24"/>
                <w:szCs w:val="24"/>
              </w:rPr>
              <w:t>символы</w:t>
            </w:r>
            <w:r w:rsidRPr="00694F9E">
              <w:rPr>
                <w:rFonts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78F" w:rsidRPr="00694F9E" w:rsidRDefault="004B778F" w:rsidP="00E577BE">
            <w:pPr>
              <w:spacing w:line="200" w:lineRule="exact"/>
              <w:contextualSpacing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cs="Times New Roman"/>
                <w:sz w:val="24"/>
                <w:szCs w:val="24"/>
              </w:rPr>
              <w:t xml:space="preserve">Имеет представление об основных </w:t>
            </w:r>
            <w:proofErr w:type="gramStart"/>
            <w:r w:rsidRPr="00694F9E">
              <w:rPr>
                <w:rFonts w:cs="Times New Roman"/>
                <w:sz w:val="24"/>
                <w:szCs w:val="24"/>
              </w:rPr>
              <w:t>праздниках</w:t>
            </w:r>
            <w:proofErr w:type="gramEnd"/>
            <w:r w:rsidRPr="00694F9E">
              <w:rPr>
                <w:rFonts w:cs="Times New Roman"/>
                <w:sz w:val="24"/>
                <w:szCs w:val="24"/>
              </w:rPr>
              <w:t xml:space="preserve"> и традициях России.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78F" w:rsidRPr="00694F9E" w:rsidRDefault="004B778F" w:rsidP="00E577BE">
            <w:pPr>
              <w:spacing w:after="0" w:line="200" w:lineRule="exact"/>
              <w:contextualSpacing/>
              <w:rPr>
                <w:rFonts w:cs="Times New Roman"/>
                <w:sz w:val="24"/>
                <w:szCs w:val="24"/>
              </w:rPr>
            </w:pPr>
            <w:r w:rsidRPr="00694F9E">
              <w:rPr>
                <w:rFonts w:cs="Times New Roman"/>
                <w:sz w:val="24"/>
                <w:szCs w:val="24"/>
              </w:rPr>
              <w:t>Сформированы элементарные знания о правах человека.</w:t>
            </w:r>
          </w:p>
          <w:p w:rsidR="004B778F" w:rsidRPr="00694F9E" w:rsidRDefault="004B778F" w:rsidP="00E577BE">
            <w:pPr>
              <w:spacing w:after="0" w:line="200" w:lineRule="exact"/>
              <w:contextualSpacing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78F" w:rsidRPr="00694F9E" w:rsidRDefault="004B778F" w:rsidP="00E577BE">
            <w:pPr>
              <w:spacing w:line="200" w:lineRule="exact"/>
              <w:ind w:left="34"/>
              <w:contextualSpacing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cs="Times New Roman"/>
                <w:sz w:val="24"/>
                <w:szCs w:val="24"/>
              </w:rPr>
              <w:t xml:space="preserve">Имеет представление о своей малой Родине, </w:t>
            </w:r>
            <w:proofErr w:type="gramStart"/>
            <w:r w:rsidRPr="00694F9E">
              <w:rPr>
                <w:rFonts w:cs="Times New Roman"/>
                <w:sz w:val="24"/>
                <w:szCs w:val="24"/>
              </w:rPr>
              <w:t>углублённое</w:t>
            </w:r>
            <w:proofErr w:type="gramEnd"/>
            <w:r w:rsidRPr="00694F9E">
              <w:rPr>
                <w:rFonts w:cs="Times New Roman"/>
                <w:sz w:val="24"/>
                <w:szCs w:val="24"/>
              </w:rPr>
              <w:t xml:space="preserve"> представление о семье, родственных отношениях.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78F" w:rsidRPr="00694F9E" w:rsidRDefault="004B778F" w:rsidP="00C86678">
            <w:pPr>
              <w:spacing w:after="0" w:line="200" w:lineRule="exact"/>
              <w:ind w:left="34"/>
              <w:contextualSpacing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cs="Times New Roman"/>
                <w:sz w:val="24"/>
                <w:szCs w:val="24"/>
              </w:rPr>
              <w:t xml:space="preserve">Знает и называет достопримечательности </w:t>
            </w:r>
            <w:r w:rsidR="00C86678">
              <w:rPr>
                <w:rFonts w:cs="Times New Roman"/>
                <w:sz w:val="24"/>
                <w:szCs w:val="24"/>
              </w:rPr>
              <w:t xml:space="preserve">и улицы </w:t>
            </w:r>
            <w:r w:rsidRPr="00694F9E">
              <w:rPr>
                <w:rFonts w:cs="Times New Roman"/>
                <w:sz w:val="24"/>
                <w:szCs w:val="24"/>
              </w:rPr>
              <w:t>города Краснотурьинска</w:t>
            </w:r>
            <w:r w:rsidR="00C8667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78F" w:rsidRPr="00694F9E" w:rsidRDefault="004B778F" w:rsidP="00E577BE">
            <w:pPr>
              <w:spacing w:line="200" w:lineRule="exact"/>
              <w:ind w:left="34"/>
              <w:contextualSpacing/>
              <w:rPr>
                <w:rFonts w:cs="Times New Roman"/>
                <w:sz w:val="24"/>
                <w:szCs w:val="24"/>
              </w:rPr>
            </w:pPr>
            <w:r w:rsidRPr="00694F9E">
              <w:rPr>
                <w:rFonts w:cs="Times New Roman"/>
                <w:sz w:val="24"/>
                <w:szCs w:val="24"/>
              </w:rPr>
              <w:t>Имеет представления о жизни и труде людей в родном городе.</w:t>
            </w:r>
          </w:p>
          <w:p w:rsidR="004B778F" w:rsidRPr="00694F9E" w:rsidRDefault="004B778F" w:rsidP="00E577BE">
            <w:pPr>
              <w:spacing w:after="0" w:line="200" w:lineRule="exact"/>
              <w:ind w:left="34"/>
              <w:contextualSpacing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78F" w:rsidRPr="00694F9E" w:rsidRDefault="004B778F" w:rsidP="00E577BE">
            <w:pPr>
              <w:spacing w:line="200" w:lineRule="exact"/>
              <w:ind w:left="34"/>
              <w:contextualSpacing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Имеет представление о выдающихся людях Урала, Краснотурьинска.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78F" w:rsidRPr="00694F9E" w:rsidRDefault="004B778F" w:rsidP="00E577BE">
            <w:pPr>
              <w:spacing w:line="200" w:lineRule="exact"/>
              <w:ind w:left="34"/>
              <w:contextualSpacing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cs="Times New Roman"/>
                <w:sz w:val="24"/>
                <w:szCs w:val="24"/>
              </w:rPr>
              <w:t>Выбирает правильную линию поведения в зависимости от ситуации.</w:t>
            </w:r>
          </w:p>
        </w:tc>
      </w:tr>
      <w:tr w:rsidR="00E577BE" w:rsidRPr="00694F9E" w:rsidTr="00E577BE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694F9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Анисимкова Таисия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694F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Баранова Катя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C86678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Бибер Степан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Будникова Вика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Ганеман Саша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Гофман Катя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Жильцов Рома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Карпеева Эвелина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C86678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C86678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C86678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77BE" w:rsidRPr="00694F9E" w:rsidTr="00E577B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Крейс София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577BE" w:rsidRPr="00694F9E" w:rsidTr="00E577B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Лисицын Матвей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77BE" w:rsidRPr="00694F9E" w:rsidTr="00E577B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Лобачев Никита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Муслов Стёпа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Прозорова Кристина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Рыдзевский Егор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C86678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C86678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Салимгареева Марьяна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E577B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C86678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E577B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E577B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E577B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E577B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E577B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E577B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Тюренков Женя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Эчина Даша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Трохов Даниил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E577B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E577B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E577B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E577B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E577B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Сильных</w:t>
            </w:r>
            <w:proofErr w:type="gramEnd"/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Мирон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Сичко Полина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Чистякова Александра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E577B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E577B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E577B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E577B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E577B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E577B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E577B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577BE" w:rsidRPr="00694F9E" w:rsidTr="00E577B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4B778F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F9E" w:rsidRPr="00694F9E" w:rsidRDefault="00694F9E" w:rsidP="00694F9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Тренихин Дима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F9E" w:rsidRPr="00694F9E" w:rsidRDefault="00694F9E" w:rsidP="004B77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F9E" w:rsidRPr="00694F9E" w:rsidRDefault="00694F9E" w:rsidP="00EF60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F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694F9E" w:rsidRDefault="00694F9E" w:rsidP="007B4667">
      <w:pPr>
        <w:pStyle w:val="a3"/>
        <w:spacing w:after="0" w:line="360" w:lineRule="auto"/>
        <w:ind w:left="0" w:firstLine="709"/>
        <w:jc w:val="both"/>
        <w:rPr>
          <w:b/>
          <w:szCs w:val="28"/>
        </w:rPr>
      </w:pPr>
    </w:p>
    <w:p w:rsidR="007B4667" w:rsidRDefault="007B4667" w:rsidP="007B4667">
      <w:pPr>
        <w:pStyle w:val="a3"/>
        <w:spacing w:after="0" w:line="360" w:lineRule="auto"/>
        <w:ind w:left="0" w:firstLine="709"/>
        <w:jc w:val="both"/>
        <w:rPr>
          <w:b/>
          <w:szCs w:val="28"/>
        </w:rPr>
      </w:pPr>
      <w:r w:rsidRPr="00EC3A5A">
        <w:rPr>
          <w:b/>
          <w:szCs w:val="28"/>
        </w:rPr>
        <w:t>Также определены уровни</w:t>
      </w:r>
      <w:r>
        <w:rPr>
          <w:b/>
          <w:szCs w:val="28"/>
        </w:rPr>
        <w:t xml:space="preserve"> усвоения знаний в ходе реализации проекта: </w:t>
      </w:r>
    </w:p>
    <w:p w:rsidR="007B4667" w:rsidRPr="00447608" w:rsidRDefault="007B4667" w:rsidP="00447608">
      <w:pPr>
        <w:pStyle w:val="a3"/>
        <w:numPr>
          <w:ilvl w:val="0"/>
          <w:numId w:val="35"/>
        </w:numPr>
        <w:spacing w:after="0" w:line="360" w:lineRule="auto"/>
        <w:jc w:val="both"/>
        <w:rPr>
          <w:szCs w:val="28"/>
        </w:rPr>
      </w:pPr>
      <w:r w:rsidRPr="00447608">
        <w:rPr>
          <w:szCs w:val="28"/>
        </w:rPr>
        <w:t>низкий уровень - предполагает невыполнение заданий даже с помощью взрослого.</w:t>
      </w:r>
    </w:p>
    <w:p w:rsidR="007B4667" w:rsidRPr="00447608" w:rsidRDefault="007B4667" w:rsidP="00447608">
      <w:pPr>
        <w:pStyle w:val="a3"/>
        <w:numPr>
          <w:ilvl w:val="0"/>
          <w:numId w:val="35"/>
        </w:numPr>
        <w:spacing w:after="0" w:line="360" w:lineRule="auto"/>
        <w:jc w:val="both"/>
        <w:rPr>
          <w:szCs w:val="28"/>
        </w:rPr>
      </w:pPr>
      <w:r w:rsidRPr="00447608">
        <w:rPr>
          <w:szCs w:val="28"/>
        </w:rPr>
        <w:t>средний уровень – ребёнок справляется с заданием с помощью взрослого.</w:t>
      </w:r>
    </w:p>
    <w:p w:rsidR="007B4667" w:rsidRDefault="007B4667" w:rsidP="00447608">
      <w:pPr>
        <w:pStyle w:val="a3"/>
        <w:numPr>
          <w:ilvl w:val="0"/>
          <w:numId w:val="35"/>
        </w:numPr>
        <w:spacing w:after="0" w:line="360" w:lineRule="auto"/>
        <w:jc w:val="both"/>
        <w:rPr>
          <w:szCs w:val="28"/>
        </w:rPr>
      </w:pPr>
      <w:r w:rsidRPr="00447608">
        <w:rPr>
          <w:szCs w:val="28"/>
        </w:rPr>
        <w:t>Высокий уровень – выполняет задание самостоятельно.</w:t>
      </w:r>
    </w:p>
    <w:p w:rsidR="00C86678" w:rsidRPr="00C86678" w:rsidRDefault="00C86678" w:rsidP="00C86678">
      <w:pPr>
        <w:pStyle w:val="a3"/>
        <w:spacing w:line="240" w:lineRule="auto"/>
        <w:jc w:val="center"/>
        <w:rPr>
          <w:b/>
        </w:rPr>
      </w:pPr>
      <w:r w:rsidRPr="00C86678">
        <w:rPr>
          <w:b/>
        </w:rPr>
        <w:t>Входная диагностика воспитанников по проекту «Россия  - Родина моя!»</w:t>
      </w:r>
    </w:p>
    <w:p w:rsidR="00A237AE" w:rsidRDefault="00C86678" w:rsidP="00C30E89">
      <w:pPr>
        <w:spacing w:line="360" w:lineRule="auto"/>
        <w:jc w:val="both"/>
        <w:rPr>
          <w:rFonts w:cs="Times New Roman"/>
          <w:b/>
          <w:szCs w:val="28"/>
        </w:rPr>
      </w:pPr>
      <w:r>
        <w:rPr>
          <w:noProof/>
          <w:lang w:eastAsia="ru-RU"/>
        </w:rPr>
        <w:drawing>
          <wp:inline distT="0" distB="0" distL="0" distR="0" wp14:anchorId="29559B77" wp14:editId="7CCD2236">
            <wp:extent cx="9220200" cy="485775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C30E89" w:rsidRPr="00884416" w:rsidRDefault="00C30E89" w:rsidP="003C0B2B">
      <w:pPr>
        <w:tabs>
          <w:tab w:val="left" w:pos="11952"/>
        </w:tabs>
        <w:spacing w:line="360" w:lineRule="auto"/>
        <w:jc w:val="right"/>
        <w:rPr>
          <w:rFonts w:cs="Times New Roman"/>
          <w:b/>
          <w:szCs w:val="28"/>
        </w:rPr>
      </w:pPr>
      <w:r>
        <w:rPr>
          <w:rFonts w:cs="Times New Roman"/>
          <w:szCs w:val="28"/>
        </w:rPr>
        <w:tab/>
      </w:r>
      <w:r w:rsidRPr="00884416">
        <w:rPr>
          <w:rFonts w:cs="Times New Roman"/>
          <w:b/>
          <w:szCs w:val="28"/>
        </w:rPr>
        <w:t xml:space="preserve">Приложение </w:t>
      </w:r>
      <w:r w:rsidR="003C0B2B">
        <w:rPr>
          <w:rFonts w:cs="Times New Roman"/>
          <w:b/>
          <w:szCs w:val="28"/>
        </w:rPr>
        <w:t>2</w:t>
      </w:r>
    </w:p>
    <w:p w:rsidR="00C30E89" w:rsidRDefault="00C30E89" w:rsidP="00C30E89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Чтен</w:t>
      </w:r>
      <w:r w:rsidR="001E42BC">
        <w:rPr>
          <w:rFonts w:cs="Times New Roman"/>
          <w:szCs w:val="28"/>
        </w:rPr>
        <w:t>ие книжки</w:t>
      </w:r>
      <w:r w:rsidR="00865290">
        <w:rPr>
          <w:rFonts w:cs="Times New Roman"/>
          <w:szCs w:val="28"/>
        </w:rPr>
        <w:t xml:space="preserve"> «Богословский алюминиевый завод. Годы. События. Люди»</w:t>
      </w:r>
      <w:r>
        <w:rPr>
          <w:rFonts w:cs="Times New Roman"/>
          <w:szCs w:val="28"/>
        </w:rPr>
        <w:t>.</w:t>
      </w:r>
    </w:p>
    <w:p w:rsidR="00C30E89" w:rsidRDefault="00C30E89" w:rsidP="00C30E89">
      <w:pPr>
        <w:tabs>
          <w:tab w:val="left" w:pos="1896"/>
        </w:tabs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</w:p>
    <w:p w:rsidR="00AA69E7" w:rsidRDefault="00865290" w:rsidP="00C30E89">
      <w:pPr>
        <w:jc w:val="both"/>
        <w:rPr>
          <w:rFonts w:cs="Times New Roman"/>
          <w:szCs w:val="28"/>
        </w:rPr>
      </w:pPr>
      <w:r w:rsidRPr="00865290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3842127" cy="5116642"/>
            <wp:effectExtent l="0" t="0" r="6350" b="8255"/>
            <wp:docPr id="30" name="Рисунок 30" descr="C:\Users\Пользователь\Desktop\1701507666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17015076665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268" cy="512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89" w:rsidRPr="00884416" w:rsidRDefault="00C30E89" w:rsidP="003C0B2B">
      <w:pPr>
        <w:tabs>
          <w:tab w:val="left" w:pos="11940"/>
        </w:tabs>
        <w:jc w:val="right"/>
        <w:rPr>
          <w:rFonts w:cs="Times New Roman"/>
          <w:b/>
          <w:szCs w:val="28"/>
        </w:rPr>
      </w:pPr>
      <w:r>
        <w:rPr>
          <w:rFonts w:cs="Times New Roman"/>
          <w:szCs w:val="28"/>
        </w:rPr>
        <w:tab/>
      </w:r>
      <w:r w:rsidRPr="00884416">
        <w:rPr>
          <w:rFonts w:cs="Times New Roman"/>
          <w:b/>
          <w:szCs w:val="28"/>
        </w:rPr>
        <w:t xml:space="preserve">Приложение </w:t>
      </w:r>
      <w:r w:rsidR="003C0B2B">
        <w:rPr>
          <w:rFonts w:cs="Times New Roman"/>
          <w:b/>
          <w:szCs w:val="28"/>
        </w:rPr>
        <w:t>3</w:t>
      </w:r>
    </w:p>
    <w:p w:rsidR="00C30E89" w:rsidRDefault="00AA69E7" w:rsidP="005F46C6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Экскурсия к мемориальной доске, посвящённой Рюмину одному из директоров БАЗ, в честь</w:t>
      </w:r>
      <w:r w:rsidR="00B41A0F">
        <w:rPr>
          <w:rFonts w:cs="Times New Roman"/>
          <w:szCs w:val="28"/>
        </w:rPr>
        <w:t xml:space="preserve"> него названа ул.</w:t>
      </w:r>
      <w:r>
        <w:rPr>
          <w:rFonts w:cs="Times New Roman"/>
          <w:szCs w:val="28"/>
        </w:rPr>
        <w:t xml:space="preserve"> </w:t>
      </w:r>
      <w:r w:rsidR="00B41A0F">
        <w:rPr>
          <w:rFonts w:cs="Times New Roman"/>
          <w:szCs w:val="28"/>
        </w:rPr>
        <w:t>Рюмина.</w:t>
      </w:r>
      <w:r w:rsidR="00B41A0F">
        <w:rPr>
          <w:rFonts w:cs="Times New Roman"/>
          <w:noProof/>
          <w:szCs w:val="28"/>
          <w:lang w:eastAsia="ru-RU"/>
        </w:rPr>
        <w:t xml:space="preserve">  </w:t>
      </w:r>
      <w:r w:rsidR="005F46C6">
        <w:rPr>
          <w:rFonts w:cs="Times New Roman"/>
          <w:noProof/>
          <w:szCs w:val="28"/>
          <w:lang w:eastAsia="ru-RU"/>
        </w:rPr>
        <w:t xml:space="preserve">  </w:t>
      </w:r>
      <w:r w:rsidR="0046462E" w:rsidRPr="0046462E">
        <w:rPr>
          <w:rFonts w:cs="Times New Roman"/>
          <w:noProof/>
          <w:szCs w:val="28"/>
          <w:lang w:eastAsia="ru-RU"/>
        </w:rPr>
        <w:drawing>
          <wp:inline distT="0" distB="0" distL="0" distR="0" wp14:anchorId="0F96A396" wp14:editId="210E78D3">
            <wp:extent cx="3373120" cy="2529840"/>
            <wp:effectExtent l="0" t="0" r="0" b="3810"/>
            <wp:docPr id="20" name="Рисунок 20" descr="C:\Users\Пользователь\Desktop\проект 12 группа\170149913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роект 12 группа\1701499135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7AE">
        <w:rPr>
          <w:rFonts w:cs="Times New Roman"/>
          <w:noProof/>
          <w:szCs w:val="28"/>
          <w:lang w:eastAsia="ru-RU"/>
        </w:rPr>
        <w:t xml:space="preserve">   </w:t>
      </w:r>
      <w:r w:rsidR="00A237AE" w:rsidRPr="00A237AE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3342640" cy="2506980"/>
            <wp:effectExtent l="0" t="0" r="0" b="7620"/>
            <wp:docPr id="26" name="Рисунок 26" descr="C:\Users\Пользователь\Desktop\проект 12 группа\1701499134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проект 12 группа\170149913497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4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6C6" w:rsidRPr="005F46C6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F46C6">
        <w:rPr>
          <w:rFonts w:cs="Times New Roman"/>
          <w:noProof/>
          <w:szCs w:val="28"/>
          <w:lang w:eastAsia="ru-RU"/>
        </w:rPr>
        <w:t xml:space="preserve">    </w:t>
      </w:r>
      <w:r w:rsidR="005F46C6" w:rsidRPr="005F46C6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6642100</wp:posOffset>
            </wp:positionH>
            <wp:positionV relativeFrom="paragraph">
              <wp:posOffset>621030</wp:posOffset>
            </wp:positionV>
            <wp:extent cx="3068320" cy="2303780"/>
            <wp:effectExtent l="1270" t="0" r="0" b="0"/>
            <wp:wrapThrough wrapText="bothSides">
              <wp:wrapPolygon edited="0">
                <wp:start x="9" y="21612"/>
                <wp:lineTo x="21466" y="21612"/>
                <wp:lineTo x="21466" y="179"/>
                <wp:lineTo x="9" y="179"/>
                <wp:lineTo x="9" y="21612"/>
              </wp:wrapPolygon>
            </wp:wrapThrough>
            <wp:docPr id="29" name="Рисунок 29" descr="C:\Users\Пользователь\Desktop\1701507666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170150766653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832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E89" w:rsidRDefault="00C30E89" w:rsidP="00C30E89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br w:type="textWrapping" w:clear="all"/>
      </w:r>
    </w:p>
    <w:p w:rsidR="00AA69E7" w:rsidRDefault="00AA69E7" w:rsidP="00C30E89">
      <w:pPr>
        <w:jc w:val="both"/>
        <w:rPr>
          <w:rFonts w:cs="Times New Roman"/>
          <w:szCs w:val="28"/>
        </w:rPr>
      </w:pPr>
    </w:p>
    <w:p w:rsidR="00AA69E7" w:rsidRDefault="00AA69E7" w:rsidP="00C30E89">
      <w:pPr>
        <w:jc w:val="both"/>
        <w:rPr>
          <w:rFonts w:cs="Times New Roman"/>
          <w:szCs w:val="28"/>
        </w:rPr>
      </w:pPr>
    </w:p>
    <w:p w:rsidR="00AA69E7" w:rsidRDefault="00AA69E7" w:rsidP="00C30E89">
      <w:pPr>
        <w:jc w:val="both"/>
        <w:rPr>
          <w:rFonts w:cs="Times New Roman"/>
          <w:szCs w:val="28"/>
        </w:rPr>
      </w:pPr>
    </w:p>
    <w:p w:rsidR="00AA69E7" w:rsidRDefault="00AA69E7" w:rsidP="0046462E">
      <w:pPr>
        <w:tabs>
          <w:tab w:val="left" w:pos="11580"/>
        </w:tabs>
        <w:jc w:val="both"/>
        <w:rPr>
          <w:rFonts w:cs="Times New Roman"/>
          <w:szCs w:val="28"/>
        </w:rPr>
      </w:pPr>
    </w:p>
    <w:p w:rsidR="005F46C6" w:rsidRDefault="005F46C6" w:rsidP="0046462E">
      <w:pPr>
        <w:tabs>
          <w:tab w:val="left" w:pos="11580"/>
        </w:tabs>
        <w:jc w:val="both"/>
        <w:rPr>
          <w:rFonts w:cs="Times New Roman"/>
          <w:szCs w:val="28"/>
        </w:rPr>
      </w:pPr>
    </w:p>
    <w:p w:rsidR="003C0B2B" w:rsidRDefault="003C0B2B" w:rsidP="0046462E">
      <w:pPr>
        <w:tabs>
          <w:tab w:val="left" w:pos="11580"/>
        </w:tabs>
        <w:jc w:val="both"/>
        <w:rPr>
          <w:rFonts w:cs="Times New Roman"/>
          <w:szCs w:val="28"/>
        </w:rPr>
      </w:pPr>
    </w:p>
    <w:p w:rsidR="00AA69E7" w:rsidRDefault="00AA69E7" w:rsidP="00C30E89">
      <w:pPr>
        <w:jc w:val="both"/>
        <w:rPr>
          <w:rFonts w:cs="Times New Roman"/>
          <w:szCs w:val="28"/>
        </w:rPr>
      </w:pPr>
    </w:p>
    <w:p w:rsidR="00AA69E7" w:rsidRDefault="00C30E89" w:rsidP="003C0B2B">
      <w:pPr>
        <w:tabs>
          <w:tab w:val="left" w:pos="11436"/>
        </w:tabs>
        <w:jc w:val="right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    </w:t>
      </w:r>
      <w:r>
        <w:rPr>
          <w:rFonts w:cs="Times New Roman"/>
          <w:szCs w:val="28"/>
        </w:rPr>
        <w:tab/>
        <w:t xml:space="preserve">       </w:t>
      </w:r>
      <w:r w:rsidR="00AA69E7">
        <w:rPr>
          <w:rFonts w:cs="Times New Roman"/>
          <w:b/>
          <w:szCs w:val="28"/>
        </w:rPr>
        <w:t xml:space="preserve">Приложение </w:t>
      </w:r>
      <w:r w:rsidR="003C0B2B">
        <w:rPr>
          <w:rFonts w:cs="Times New Roman"/>
          <w:b/>
          <w:szCs w:val="28"/>
        </w:rPr>
        <w:t>4</w:t>
      </w:r>
    </w:p>
    <w:p w:rsidR="00C30E89" w:rsidRPr="00AA69E7" w:rsidRDefault="003C0B2B" w:rsidP="00D569C8">
      <w:pPr>
        <w:tabs>
          <w:tab w:val="left" w:pos="11436"/>
        </w:tabs>
        <w:jc w:val="center"/>
        <w:rPr>
          <w:rFonts w:cs="Times New Roman"/>
          <w:b/>
          <w:szCs w:val="28"/>
        </w:rPr>
      </w:pPr>
      <w:r w:rsidRPr="001E42BC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DEEC1B1" wp14:editId="6B896742">
            <wp:simplePos x="0" y="0"/>
            <wp:positionH relativeFrom="column">
              <wp:posOffset>2990850</wp:posOffset>
            </wp:positionH>
            <wp:positionV relativeFrom="paragraph">
              <wp:posOffset>3281045</wp:posOffset>
            </wp:positionV>
            <wp:extent cx="3830320" cy="2872740"/>
            <wp:effectExtent l="0" t="0" r="0" b="3810"/>
            <wp:wrapThrough wrapText="bothSides">
              <wp:wrapPolygon edited="0">
                <wp:start x="0" y="0"/>
                <wp:lineTo x="0" y="21485"/>
                <wp:lineTo x="21485" y="21485"/>
                <wp:lineTo x="21485" y="0"/>
                <wp:lineTo x="0" y="0"/>
              </wp:wrapPolygon>
            </wp:wrapThrough>
            <wp:docPr id="2" name="Рисунок 2" descr="C:\Users\Пользователь\Desktop\проект 12 группа\170149913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оект 12 группа\170149913482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62E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14B4584" wp14:editId="0FB69A12">
            <wp:simplePos x="0" y="0"/>
            <wp:positionH relativeFrom="column">
              <wp:posOffset>5772150</wp:posOffset>
            </wp:positionH>
            <wp:positionV relativeFrom="paragraph">
              <wp:posOffset>240665</wp:posOffset>
            </wp:positionV>
            <wp:extent cx="3562350" cy="2807970"/>
            <wp:effectExtent l="0" t="0" r="0" b="0"/>
            <wp:wrapThrough wrapText="bothSides">
              <wp:wrapPolygon edited="0">
                <wp:start x="0" y="0"/>
                <wp:lineTo x="0" y="21395"/>
                <wp:lineTo x="21484" y="21395"/>
                <wp:lineTo x="21484" y="0"/>
                <wp:lineTo x="0" y="0"/>
              </wp:wrapPolygon>
            </wp:wrapThrough>
            <wp:docPr id="24" name="Рисунок 24" descr="C:\Users\Пользователь\Desktop\проект 12 группа\1701499134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роект 12 группа\170149913488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62E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B415218" wp14:editId="43F74D58">
            <wp:simplePos x="0" y="0"/>
            <wp:positionH relativeFrom="column">
              <wp:posOffset>0</wp:posOffset>
            </wp:positionH>
            <wp:positionV relativeFrom="paragraph">
              <wp:posOffset>327025</wp:posOffset>
            </wp:positionV>
            <wp:extent cx="3629025" cy="2721610"/>
            <wp:effectExtent l="0" t="0" r="9525" b="2540"/>
            <wp:wrapThrough wrapText="bothSides">
              <wp:wrapPolygon edited="0">
                <wp:start x="0" y="0"/>
                <wp:lineTo x="0" y="21469"/>
                <wp:lineTo x="21543" y="21469"/>
                <wp:lineTo x="21543" y="0"/>
                <wp:lineTo x="0" y="0"/>
              </wp:wrapPolygon>
            </wp:wrapThrough>
            <wp:docPr id="25" name="Рисунок 25" descr="C:\Users\Пользователь\Desktop\проект 12 группа\1701499134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проект 12 группа\170149913487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9E7">
        <w:rPr>
          <w:rFonts w:cs="Times New Roman"/>
          <w:szCs w:val="28"/>
        </w:rPr>
        <w:t>Посещение библиотеки № 8</w:t>
      </w:r>
    </w:p>
    <w:p w:rsidR="00C30E89" w:rsidRDefault="00C30E89" w:rsidP="00C30E89">
      <w:pPr>
        <w:jc w:val="both"/>
        <w:rPr>
          <w:rFonts w:cs="Times New Roman"/>
          <w:szCs w:val="28"/>
        </w:rPr>
      </w:pPr>
    </w:p>
    <w:p w:rsidR="00C30E89" w:rsidRDefault="0046462E" w:rsidP="00C30E89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</w:t>
      </w:r>
    </w:p>
    <w:p w:rsidR="00C30E89" w:rsidRDefault="00C30E89" w:rsidP="00C30E89">
      <w:pPr>
        <w:jc w:val="both"/>
        <w:rPr>
          <w:rFonts w:cs="Times New Roman"/>
          <w:szCs w:val="28"/>
        </w:rPr>
      </w:pPr>
    </w:p>
    <w:p w:rsidR="00C30E89" w:rsidRDefault="00C30E89" w:rsidP="00C30E89">
      <w:pPr>
        <w:jc w:val="both"/>
        <w:rPr>
          <w:rFonts w:cs="Times New Roman"/>
          <w:szCs w:val="28"/>
        </w:rPr>
      </w:pPr>
    </w:p>
    <w:p w:rsidR="00C30E89" w:rsidRDefault="00C30E89" w:rsidP="00C30E89">
      <w:pPr>
        <w:jc w:val="both"/>
        <w:rPr>
          <w:rFonts w:cs="Times New Roman"/>
          <w:szCs w:val="28"/>
        </w:rPr>
      </w:pPr>
    </w:p>
    <w:p w:rsidR="00C30E89" w:rsidRDefault="00C30E89" w:rsidP="00C30E89">
      <w:pPr>
        <w:jc w:val="both"/>
        <w:rPr>
          <w:rFonts w:cs="Times New Roman"/>
          <w:szCs w:val="28"/>
        </w:rPr>
      </w:pPr>
    </w:p>
    <w:p w:rsidR="00C30E89" w:rsidRDefault="00C30E89" w:rsidP="00C30E89">
      <w:pPr>
        <w:jc w:val="both"/>
        <w:rPr>
          <w:rFonts w:cs="Times New Roman"/>
          <w:szCs w:val="28"/>
        </w:rPr>
      </w:pPr>
    </w:p>
    <w:p w:rsidR="005F46C6" w:rsidRDefault="005F46C6" w:rsidP="00C30E89">
      <w:pPr>
        <w:jc w:val="both"/>
        <w:rPr>
          <w:rFonts w:cs="Times New Roman"/>
          <w:szCs w:val="28"/>
        </w:rPr>
      </w:pPr>
    </w:p>
    <w:p w:rsidR="00C30E89" w:rsidRDefault="00C30E89" w:rsidP="00C30E89">
      <w:pPr>
        <w:jc w:val="both"/>
        <w:rPr>
          <w:rFonts w:cs="Times New Roman"/>
          <w:szCs w:val="28"/>
        </w:rPr>
      </w:pPr>
    </w:p>
    <w:p w:rsidR="00C30E89" w:rsidRDefault="00C30E89" w:rsidP="00AA69E7">
      <w:pPr>
        <w:tabs>
          <w:tab w:val="left" w:pos="12084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AA69E7">
        <w:rPr>
          <w:rFonts w:cs="Times New Roman"/>
          <w:b/>
          <w:szCs w:val="28"/>
        </w:rPr>
        <w:t>Приложение 4</w:t>
      </w:r>
    </w:p>
    <w:p w:rsidR="00AA69E7" w:rsidRDefault="00AA69E7" w:rsidP="00AA69E7">
      <w:pPr>
        <w:tabs>
          <w:tab w:val="left" w:pos="12084"/>
        </w:tabs>
        <w:jc w:val="both"/>
        <w:rPr>
          <w:rFonts w:cs="Times New Roman"/>
          <w:b/>
          <w:szCs w:val="28"/>
        </w:rPr>
      </w:pPr>
    </w:p>
    <w:p w:rsidR="003C0B2B" w:rsidRDefault="003C0B2B" w:rsidP="00AA69E7">
      <w:pPr>
        <w:tabs>
          <w:tab w:val="left" w:pos="12084"/>
        </w:tabs>
        <w:jc w:val="both"/>
        <w:rPr>
          <w:rFonts w:cs="Times New Roman"/>
          <w:b/>
          <w:szCs w:val="28"/>
        </w:rPr>
      </w:pPr>
    </w:p>
    <w:p w:rsidR="003C0B2B" w:rsidRDefault="003C0B2B" w:rsidP="00AA69E7">
      <w:pPr>
        <w:tabs>
          <w:tab w:val="left" w:pos="12084"/>
        </w:tabs>
        <w:jc w:val="both"/>
        <w:rPr>
          <w:rFonts w:cs="Times New Roman"/>
          <w:b/>
          <w:szCs w:val="28"/>
        </w:rPr>
      </w:pPr>
    </w:p>
    <w:p w:rsidR="003C0B2B" w:rsidRDefault="003C0B2B" w:rsidP="00AA69E7">
      <w:pPr>
        <w:tabs>
          <w:tab w:val="left" w:pos="12084"/>
        </w:tabs>
        <w:jc w:val="both"/>
        <w:rPr>
          <w:rFonts w:cs="Times New Roman"/>
          <w:b/>
          <w:szCs w:val="28"/>
        </w:rPr>
      </w:pPr>
    </w:p>
    <w:p w:rsidR="003C0B2B" w:rsidRDefault="003C0B2B" w:rsidP="00AA69E7">
      <w:pPr>
        <w:tabs>
          <w:tab w:val="left" w:pos="12084"/>
        </w:tabs>
        <w:jc w:val="both"/>
        <w:rPr>
          <w:rFonts w:cs="Times New Roman"/>
          <w:b/>
          <w:szCs w:val="28"/>
        </w:rPr>
      </w:pPr>
    </w:p>
    <w:p w:rsidR="003C0B2B" w:rsidRDefault="003C0B2B" w:rsidP="00AA69E7">
      <w:pPr>
        <w:tabs>
          <w:tab w:val="left" w:pos="12084"/>
        </w:tabs>
        <w:jc w:val="both"/>
        <w:rPr>
          <w:rFonts w:cs="Times New Roman"/>
          <w:b/>
          <w:szCs w:val="28"/>
        </w:rPr>
      </w:pPr>
    </w:p>
    <w:p w:rsidR="003C0B2B" w:rsidRPr="00AA69E7" w:rsidRDefault="003C0B2B" w:rsidP="00AA69E7">
      <w:pPr>
        <w:tabs>
          <w:tab w:val="left" w:pos="12084"/>
        </w:tabs>
        <w:jc w:val="both"/>
        <w:rPr>
          <w:rFonts w:cs="Times New Roman"/>
          <w:b/>
          <w:szCs w:val="28"/>
        </w:rPr>
      </w:pPr>
    </w:p>
    <w:p w:rsidR="00C30E89" w:rsidRDefault="00AA69E7" w:rsidP="00C30E89">
      <w:pPr>
        <w:jc w:val="both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t xml:space="preserve">Беседа на тему: </w:t>
      </w:r>
    </w:p>
    <w:p w:rsidR="00C30E89" w:rsidRDefault="00C30E89" w:rsidP="00C30E89">
      <w:pPr>
        <w:jc w:val="both"/>
        <w:rPr>
          <w:rFonts w:cs="Times New Roman"/>
          <w:szCs w:val="28"/>
        </w:rPr>
      </w:pPr>
    </w:p>
    <w:p w:rsidR="00C30E89" w:rsidRDefault="00C30E89" w:rsidP="00C30E89">
      <w:pPr>
        <w:rPr>
          <w:rFonts w:cs="Times New Roman"/>
          <w:szCs w:val="28"/>
        </w:rPr>
      </w:pPr>
    </w:p>
    <w:p w:rsidR="00C30E89" w:rsidRDefault="00C30E89" w:rsidP="00C30E89">
      <w:pPr>
        <w:rPr>
          <w:rFonts w:cs="Times New Roman"/>
          <w:szCs w:val="28"/>
        </w:rPr>
      </w:pPr>
    </w:p>
    <w:p w:rsidR="00C30E89" w:rsidRDefault="00C30E89" w:rsidP="00C30E89">
      <w:pPr>
        <w:rPr>
          <w:rFonts w:cs="Times New Roman"/>
          <w:szCs w:val="28"/>
        </w:rPr>
      </w:pPr>
    </w:p>
    <w:p w:rsidR="00C30E89" w:rsidRDefault="00C30E89" w:rsidP="00C30E89">
      <w:pPr>
        <w:tabs>
          <w:tab w:val="left" w:pos="10666"/>
        </w:tabs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:rsidR="00AA69E7" w:rsidRDefault="00AA69E7" w:rsidP="00C30E89">
      <w:pPr>
        <w:tabs>
          <w:tab w:val="left" w:pos="10666"/>
        </w:tabs>
        <w:rPr>
          <w:rFonts w:cs="Times New Roman"/>
          <w:szCs w:val="28"/>
        </w:rPr>
      </w:pPr>
    </w:p>
    <w:p w:rsidR="00AA69E7" w:rsidRDefault="00AA69E7" w:rsidP="00C30E89">
      <w:pPr>
        <w:tabs>
          <w:tab w:val="left" w:pos="10666"/>
        </w:tabs>
        <w:rPr>
          <w:rFonts w:cs="Times New Roman"/>
          <w:szCs w:val="28"/>
        </w:rPr>
      </w:pPr>
    </w:p>
    <w:p w:rsidR="00AA69E7" w:rsidRDefault="00AA69E7" w:rsidP="00C30E89">
      <w:pPr>
        <w:tabs>
          <w:tab w:val="left" w:pos="10666"/>
        </w:tabs>
        <w:rPr>
          <w:rFonts w:cs="Times New Roman"/>
          <w:szCs w:val="28"/>
        </w:rPr>
      </w:pPr>
    </w:p>
    <w:p w:rsidR="00AA69E7" w:rsidRDefault="00AA69E7" w:rsidP="00C30E89">
      <w:pPr>
        <w:tabs>
          <w:tab w:val="left" w:pos="10666"/>
        </w:tabs>
        <w:rPr>
          <w:rFonts w:cs="Times New Roman"/>
          <w:szCs w:val="28"/>
        </w:rPr>
      </w:pPr>
    </w:p>
    <w:p w:rsidR="00AA69E7" w:rsidRDefault="00AA69E7" w:rsidP="00C30E89">
      <w:pPr>
        <w:tabs>
          <w:tab w:val="left" w:pos="10666"/>
        </w:tabs>
        <w:rPr>
          <w:rFonts w:cs="Times New Roman"/>
          <w:szCs w:val="28"/>
        </w:rPr>
      </w:pPr>
    </w:p>
    <w:p w:rsidR="00AA69E7" w:rsidRDefault="00AA69E7" w:rsidP="00C30E89">
      <w:pPr>
        <w:tabs>
          <w:tab w:val="left" w:pos="10666"/>
        </w:tabs>
        <w:rPr>
          <w:rFonts w:cs="Times New Roman"/>
          <w:szCs w:val="28"/>
        </w:rPr>
      </w:pPr>
    </w:p>
    <w:p w:rsidR="00AA69E7" w:rsidRDefault="00AA69E7" w:rsidP="00C30E89">
      <w:pPr>
        <w:tabs>
          <w:tab w:val="left" w:pos="10666"/>
        </w:tabs>
        <w:rPr>
          <w:rFonts w:cs="Times New Roman"/>
          <w:szCs w:val="28"/>
        </w:rPr>
      </w:pPr>
    </w:p>
    <w:p w:rsidR="00AA69E7" w:rsidRDefault="00AA69E7" w:rsidP="00C30E89">
      <w:pPr>
        <w:tabs>
          <w:tab w:val="left" w:pos="10666"/>
        </w:tabs>
        <w:rPr>
          <w:rFonts w:cs="Times New Roman"/>
          <w:szCs w:val="28"/>
        </w:rPr>
      </w:pPr>
    </w:p>
    <w:p w:rsidR="00AA69E7" w:rsidRDefault="00AA69E7" w:rsidP="00C30E89">
      <w:pPr>
        <w:tabs>
          <w:tab w:val="left" w:pos="10666"/>
        </w:tabs>
        <w:rPr>
          <w:rFonts w:cs="Times New Roman"/>
          <w:szCs w:val="28"/>
        </w:rPr>
      </w:pPr>
    </w:p>
    <w:p w:rsidR="00C30E89" w:rsidRDefault="00C30E89" w:rsidP="00C30E89">
      <w:pPr>
        <w:rPr>
          <w:rFonts w:cs="Times New Roman"/>
          <w:szCs w:val="28"/>
        </w:rPr>
      </w:pPr>
    </w:p>
    <w:p w:rsidR="00D569C8" w:rsidRDefault="00C30E89" w:rsidP="003C0B2B">
      <w:pPr>
        <w:tabs>
          <w:tab w:val="left" w:pos="12252"/>
        </w:tabs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:rsidR="00C30E89" w:rsidRPr="00884416" w:rsidRDefault="00C30E89" w:rsidP="003C0B2B">
      <w:pPr>
        <w:tabs>
          <w:tab w:val="left" w:pos="12252"/>
        </w:tabs>
        <w:jc w:val="right"/>
        <w:rPr>
          <w:rFonts w:cs="Times New Roman"/>
          <w:b/>
          <w:szCs w:val="28"/>
        </w:rPr>
      </w:pPr>
      <w:r w:rsidRPr="00884416">
        <w:rPr>
          <w:rFonts w:cs="Times New Roman"/>
          <w:b/>
          <w:szCs w:val="28"/>
        </w:rPr>
        <w:t>Приложение 5</w:t>
      </w:r>
    </w:p>
    <w:p w:rsidR="00C30E89" w:rsidRDefault="00B41A0F" w:rsidP="00C30E89">
      <w:pPr>
        <w:rPr>
          <w:rFonts w:cs="Times New Roman"/>
          <w:szCs w:val="28"/>
        </w:rPr>
      </w:pPr>
      <w:r>
        <w:rPr>
          <w:rFonts w:cs="Times New Roman"/>
          <w:szCs w:val="28"/>
        </w:rPr>
        <w:t>Символ России «Флаг» (аппликация)</w:t>
      </w:r>
      <w:proofErr w:type="gramStart"/>
      <w:r w:rsidR="00AA69E7">
        <w:rPr>
          <w:rFonts w:cs="Times New Roman"/>
          <w:szCs w:val="28"/>
        </w:rPr>
        <w:t xml:space="preserve"> </w:t>
      </w:r>
      <w:r w:rsidR="00C30E89">
        <w:rPr>
          <w:rFonts w:cs="Times New Roman"/>
          <w:szCs w:val="28"/>
        </w:rPr>
        <w:t>.</w:t>
      </w:r>
      <w:proofErr w:type="gramEnd"/>
    </w:p>
    <w:p w:rsidR="00C30E89" w:rsidRDefault="00C30E89" w:rsidP="00C30E89">
      <w:pPr>
        <w:rPr>
          <w:rFonts w:cs="Times New Roman"/>
          <w:szCs w:val="28"/>
        </w:rPr>
      </w:pPr>
    </w:p>
    <w:p w:rsidR="00C30E89" w:rsidRPr="000A6180" w:rsidRDefault="00C30E89" w:rsidP="00C30E89">
      <w:pPr>
        <w:rPr>
          <w:rFonts w:cs="Times New Roman"/>
          <w:szCs w:val="28"/>
        </w:rPr>
      </w:pPr>
    </w:p>
    <w:p w:rsidR="00C30E89" w:rsidRPr="000A6180" w:rsidRDefault="00C30E89" w:rsidP="00C30E89">
      <w:pPr>
        <w:rPr>
          <w:rFonts w:cs="Times New Roman"/>
          <w:szCs w:val="28"/>
        </w:rPr>
      </w:pPr>
    </w:p>
    <w:p w:rsidR="00C30E89" w:rsidRPr="000A6180" w:rsidRDefault="00C30E89" w:rsidP="00C30E89">
      <w:pPr>
        <w:rPr>
          <w:rFonts w:cs="Times New Roman"/>
          <w:szCs w:val="28"/>
        </w:rPr>
      </w:pPr>
    </w:p>
    <w:p w:rsidR="00C30E89" w:rsidRPr="000A6180" w:rsidRDefault="00C30E89" w:rsidP="00C30E89">
      <w:pPr>
        <w:rPr>
          <w:rFonts w:cs="Times New Roman"/>
          <w:szCs w:val="28"/>
        </w:rPr>
      </w:pPr>
    </w:p>
    <w:p w:rsidR="00C30E89" w:rsidRDefault="00C30E89" w:rsidP="00C30E89">
      <w:pPr>
        <w:rPr>
          <w:rFonts w:cs="Times New Roman"/>
          <w:szCs w:val="28"/>
        </w:rPr>
      </w:pPr>
    </w:p>
    <w:p w:rsidR="00C30E89" w:rsidRDefault="00C30E89" w:rsidP="00C30E89">
      <w:pPr>
        <w:tabs>
          <w:tab w:val="left" w:pos="13332"/>
        </w:tabs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:rsidR="00C30E89" w:rsidRDefault="00C30E89" w:rsidP="00C30E89">
      <w:pPr>
        <w:spacing w:after="160" w:line="259" w:lineRule="auto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C30E89" w:rsidRPr="00884416" w:rsidRDefault="00C30E89" w:rsidP="003C0B2B">
      <w:pPr>
        <w:tabs>
          <w:tab w:val="left" w:pos="12996"/>
        </w:tabs>
        <w:jc w:val="right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884416">
        <w:rPr>
          <w:rFonts w:cs="Times New Roman"/>
          <w:b/>
          <w:szCs w:val="28"/>
        </w:rPr>
        <w:t>Приложение 6</w:t>
      </w:r>
    </w:p>
    <w:p w:rsidR="00C30E89" w:rsidRDefault="00C30E89" w:rsidP="00C30E89">
      <w:pPr>
        <w:rPr>
          <w:rFonts w:cs="Times New Roman"/>
          <w:szCs w:val="28"/>
        </w:rPr>
      </w:pPr>
      <w:r>
        <w:rPr>
          <w:rFonts w:cs="Times New Roman"/>
          <w:szCs w:val="28"/>
        </w:rPr>
        <w:t>Сравн</w:t>
      </w:r>
      <w:r w:rsidR="00AA69E7">
        <w:rPr>
          <w:rFonts w:cs="Times New Roman"/>
          <w:szCs w:val="28"/>
        </w:rPr>
        <w:t>ение</w:t>
      </w:r>
      <w:proofErr w:type="gramStart"/>
      <w:r w:rsidR="00A237AE">
        <w:rPr>
          <w:rFonts w:cs="Times New Roman"/>
          <w:szCs w:val="28"/>
        </w:rPr>
        <w:t xml:space="preserve"> Д</w:t>
      </w:r>
      <w:proofErr w:type="gramEnd"/>
      <w:r w:rsidR="00A237AE" w:rsidRPr="00612310">
        <w:rPr>
          <w:rFonts w:cs="Times New Roman"/>
          <w:szCs w:val="28"/>
        </w:rPr>
        <w:t>\</w:t>
      </w:r>
      <w:r w:rsidR="00A237AE">
        <w:rPr>
          <w:rFonts w:cs="Times New Roman"/>
          <w:szCs w:val="28"/>
        </w:rPr>
        <w:t>и «Раньше и сейчас»</w:t>
      </w:r>
      <w:r>
        <w:rPr>
          <w:rFonts w:cs="Times New Roman"/>
          <w:szCs w:val="28"/>
        </w:rPr>
        <w:t>.</w:t>
      </w:r>
    </w:p>
    <w:p w:rsidR="00C30E89" w:rsidRDefault="00C30E89" w:rsidP="00C30E89">
      <w:pPr>
        <w:rPr>
          <w:rFonts w:cs="Times New Roman"/>
          <w:szCs w:val="28"/>
        </w:rPr>
      </w:pPr>
      <w:r w:rsidRPr="00400239">
        <w:rPr>
          <w:rFonts w:cs="Times New Roman"/>
          <w:noProof/>
          <w:szCs w:val="28"/>
          <w:lang w:eastAsia="ru-RU"/>
        </w:rPr>
        <w:t xml:space="preserve"> </w:t>
      </w:r>
      <w:r>
        <w:rPr>
          <w:rFonts w:cs="Times New Roman"/>
          <w:szCs w:val="28"/>
        </w:rPr>
        <w:br w:type="textWrapping" w:clear="all"/>
      </w:r>
    </w:p>
    <w:p w:rsidR="00C30E89" w:rsidRPr="00884416" w:rsidRDefault="00A237AE" w:rsidP="00C30E89">
      <w:pPr>
        <w:rPr>
          <w:rFonts w:cs="Times New Roman"/>
          <w:szCs w:val="28"/>
        </w:rPr>
      </w:pPr>
      <w:r w:rsidRPr="00A237AE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4089400" cy="3067050"/>
            <wp:effectExtent l="0" t="0" r="6350" b="0"/>
            <wp:docPr id="27" name="Рисунок 27" descr="C:\Users\Пользователь\Desktop\проект 12 группа\170149913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проект 12 группа\170149913504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8"/>
        </w:rPr>
        <w:t xml:space="preserve"> </w:t>
      </w:r>
      <w:r w:rsidRPr="00A237AE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4036060" cy="3027045"/>
            <wp:effectExtent l="0" t="0" r="2540" b="1905"/>
            <wp:docPr id="28" name="Рисунок 28" descr="C:\Users\Пользователь\Desktop\проект 12 группа\1701499135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проект 12 группа\170149913506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89" w:rsidRPr="00884416" w:rsidRDefault="00C30E89" w:rsidP="00C30E89">
      <w:pPr>
        <w:rPr>
          <w:rFonts w:cs="Times New Roman"/>
          <w:szCs w:val="28"/>
        </w:rPr>
      </w:pPr>
    </w:p>
    <w:p w:rsidR="00C30E89" w:rsidRDefault="00C30E89" w:rsidP="00C30E89">
      <w:pPr>
        <w:rPr>
          <w:rFonts w:cs="Times New Roman"/>
          <w:szCs w:val="28"/>
        </w:rPr>
      </w:pPr>
    </w:p>
    <w:p w:rsidR="00C30E89" w:rsidRDefault="00C30E89" w:rsidP="00C30E89">
      <w:pPr>
        <w:tabs>
          <w:tab w:val="left" w:pos="13380"/>
        </w:tabs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:rsidR="00C30E89" w:rsidRPr="00B41A0F" w:rsidRDefault="00C30E89" w:rsidP="003C0B2B">
      <w:pPr>
        <w:tabs>
          <w:tab w:val="left" w:pos="12348"/>
        </w:tabs>
        <w:spacing w:after="160" w:line="259" w:lineRule="auto"/>
        <w:jc w:val="right"/>
        <w:rPr>
          <w:rFonts w:cs="Times New Roman"/>
          <w:b/>
          <w:szCs w:val="28"/>
        </w:rPr>
      </w:pPr>
      <w:r>
        <w:rPr>
          <w:rFonts w:cs="Times New Roman"/>
          <w:szCs w:val="28"/>
        </w:rPr>
        <w:br w:type="page"/>
      </w:r>
      <w:r>
        <w:rPr>
          <w:rFonts w:cs="Times New Roman"/>
          <w:szCs w:val="28"/>
        </w:rPr>
        <w:tab/>
      </w:r>
      <w:r w:rsidR="00B41A0F">
        <w:rPr>
          <w:rFonts w:cs="Times New Roman"/>
          <w:b/>
          <w:szCs w:val="28"/>
        </w:rPr>
        <w:t>Приложение 7</w:t>
      </w:r>
    </w:p>
    <w:p w:rsidR="00C30E89" w:rsidRDefault="00B41A0F" w:rsidP="00C30E89">
      <w:pPr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Pr="00612310">
        <w:rPr>
          <w:rFonts w:cs="Times New Roman"/>
          <w:szCs w:val="28"/>
        </w:rPr>
        <w:t>\</w:t>
      </w:r>
      <w:r>
        <w:rPr>
          <w:rFonts w:cs="Times New Roman"/>
          <w:szCs w:val="28"/>
        </w:rPr>
        <w:t>и «Люди и улицы»</w:t>
      </w:r>
    </w:p>
    <w:p w:rsidR="00B41A0F" w:rsidRDefault="00B41A0F" w:rsidP="00C30E89">
      <w:pPr>
        <w:rPr>
          <w:rFonts w:cs="Times New Roman"/>
          <w:szCs w:val="28"/>
        </w:rPr>
      </w:pPr>
      <w:r w:rsidRPr="00B41A0F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3589020" cy="2136529"/>
            <wp:effectExtent l="0" t="0" r="0" b="0"/>
            <wp:docPr id="31" name="Рисунок 31" descr="C:\Users\Пользователь\Desktop\проект 12 группа\170149913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проект 12 группа\170149913470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87" cy="213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8"/>
        </w:rPr>
        <w:t xml:space="preserve">      </w:t>
      </w:r>
      <w:r w:rsidRPr="00B41A0F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3020853" cy="2171700"/>
            <wp:effectExtent l="0" t="0" r="8255" b="0"/>
            <wp:docPr id="32" name="Рисунок 32" descr="C:\Users\Пользователь\Desktop\проект 12 группа\170149913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проект 12 группа\170149913472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246" cy="217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8"/>
        </w:rPr>
        <w:t xml:space="preserve">           </w:t>
      </w:r>
      <w:r w:rsidRPr="00B41A0F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229066" cy="3108960"/>
            <wp:effectExtent l="0" t="0" r="0" b="0"/>
            <wp:docPr id="33" name="Рисунок 33" descr="C:\Users\Пользователь\Desktop\проект 12 группа\170149913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проект 12 группа\170149913474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10" cy="31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89" w:rsidRDefault="00C30E89" w:rsidP="00C30E89">
      <w:pPr>
        <w:rPr>
          <w:rFonts w:cs="Times New Roman"/>
          <w:szCs w:val="28"/>
        </w:rPr>
      </w:pPr>
      <w:r w:rsidRPr="00884416">
        <w:rPr>
          <w:rFonts w:cs="Times New Roman"/>
          <w:noProof/>
          <w:szCs w:val="28"/>
          <w:lang w:eastAsia="ru-RU"/>
        </w:rPr>
        <w:t xml:space="preserve"> </w:t>
      </w:r>
    </w:p>
    <w:p w:rsidR="00C30E89" w:rsidRPr="00233274" w:rsidRDefault="00C30E89" w:rsidP="00C30E89">
      <w:pPr>
        <w:rPr>
          <w:rFonts w:cs="Times New Roman"/>
          <w:szCs w:val="28"/>
        </w:rPr>
      </w:pPr>
    </w:p>
    <w:p w:rsidR="00C30E89" w:rsidRPr="00233274" w:rsidRDefault="00C30E89" w:rsidP="00C30E89">
      <w:pPr>
        <w:rPr>
          <w:rFonts w:cs="Times New Roman"/>
          <w:szCs w:val="28"/>
        </w:rPr>
      </w:pPr>
    </w:p>
    <w:p w:rsidR="00C30E89" w:rsidRPr="00233274" w:rsidRDefault="00C30E89" w:rsidP="00C30E89">
      <w:pPr>
        <w:rPr>
          <w:rFonts w:cs="Times New Roman"/>
          <w:szCs w:val="28"/>
        </w:rPr>
      </w:pPr>
    </w:p>
    <w:p w:rsidR="00C30E89" w:rsidRDefault="00C30E89" w:rsidP="00C30E89">
      <w:pPr>
        <w:rPr>
          <w:rFonts w:cs="Times New Roman"/>
          <w:szCs w:val="28"/>
        </w:rPr>
      </w:pPr>
    </w:p>
    <w:p w:rsidR="00C30E89" w:rsidRDefault="00C30E89" w:rsidP="00C30E89">
      <w:pPr>
        <w:rPr>
          <w:rFonts w:cs="Times New Roman"/>
          <w:szCs w:val="28"/>
        </w:rPr>
      </w:pPr>
    </w:p>
    <w:p w:rsidR="00C30E89" w:rsidRDefault="00C30E89" w:rsidP="00C30E89">
      <w:pPr>
        <w:spacing w:after="160" w:line="259" w:lineRule="auto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C30E89" w:rsidRDefault="00C30E89" w:rsidP="00C30E89">
      <w:pPr>
        <w:tabs>
          <w:tab w:val="left" w:pos="12864"/>
        </w:tabs>
        <w:rPr>
          <w:rFonts w:cs="Times New Roman"/>
          <w:b/>
          <w:szCs w:val="28"/>
        </w:rPr>
      </w:pPr>
      <w:r>
        <w:rPr>
          <w:rFonts w:cs="Times New Roman"/>
          <w:szCs w:val="28"/>
        </w:rPr>
        <w:tab/>
      </w:r>
      <w:r w:rsidR="00B41A0F">
        <w:rPr>
          <w:rFonts w:cs="Times New Roman"/>
          <w:b/>
          <w:szCs w:val="28"/>
        </w:rPr>
        <w:t>Приложение 8</w:t>
      </w:r>
    </w:p>
    <w:p w:rsidR="00C30E89" w:rsidRDefault="00C30E89" w:rsidP="00C30E89">
      <w:pPr>
        <w:tabs>
          <w:tab w:val="left" w:pos="13380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Сбор фотоматериалов</w:t>
      </w:r>
      <w:r w:rsidR="000F1637">
        <w:rPr>
          <w:rFonts w:cs="Times New Roman"/>
          <w:szCs w:val="28"/>
        </w:rPr>
        <w:t xml:space="preserve"> (работа с родителями)</w:t>
      </w:r>
      <w:r>
        <w:rPr>
          <w:rFonts w:cs="Times New Roman"/>
          <w:szCs w:val="28"/>
        </w:rPr>
        <w:t>.</w:t>
      </w:r>
    </w:p>
    <w:p w:rsidR="00B41A0F" w:rsidRDefault="00B41A0F" w:rsidP="00C30E89">
      <w:pPr>
        <w:tabs>
          <w:tab w:val="left" w:pos="13380"/>
        </w:tabs>
        <w:rPr>
          <w:rFonts w:cs="Times New Roman"/>
          <w:szCs w:val="28"/>
        </w:rPr>
      </w:pPr>
      <w:r w:rsidRPr="00B41A0F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575560" cy="3434080"/>
            <wp:effectExtent l="0" t="0" r="0" b="0"/>
            <wp:docPr id="34" name="Рисунок 34" descr="C:\Users\Пользователь\Desktop\проект 12 группа\1701499134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проект 12 группа\170149913468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8"/>
        </w:rPr>
        <w:t xml:space="preserve"> </w:t>
      </w:r>
      <w:r w:rsidRPr="00B41A0F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548890" cy="3398520"/>
            <wp:effectExtent l="0" t="0" r="3810" b="0"/>
            <wp:docPr id="35" name="Рисунок 35" descr="C:\Users\Пользователь\Desktop\проект 12 группа\1701499134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проект 12 группа\170149913466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8"/>
        </w:rPr>
        <w:t xml:space="preserve">  </w:t>
      </w:r>
      <w:r w:rsidRPr="00B41A0F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209381" cy="3924300"/>
            <wp:effectExtent l="0" t="0" r="635" b="0"/>
            <wp:docPr id="36" name="Рисунок 36" descr="C:\Users\Пользователь\Desktop\проект 12 группа\1701499134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проект 12 группа\170149913466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573" cy="392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89" w:rsidRDefault="00C30E89" w:rsidP="00C30E89">
      <w:pPr>
        <w:rPr>
          <w:rFonts w:cs="Times New Roman"/>
          <w:szCs w:val="28"/>
        </w:rPr>
      </w:pPr>
    </w:p>
    <w:p w:rsidR="00C30E89" w:rsidRDefault="00C30E89" w:rsidP="00C30E89">
      <w:pPr>
        <w:ind w:firstLine="708"/>
        <w:rPr>
          <w:rFonts w:cs="Times New Roman"/>
          <w:szCs w:val="28"/>
        </w:rPr>
      </w:pPr>
    </w:p>
    <w:p w:rsidR="00C30E89" w:rsidRDefault="00C30E89" w:rsidP="00C30E89">
      <w:pPr>
        <w:tabs>
          <w:tab w:val="left" w:pos="12108"/>
        </w:tabs>
        <w:spacing w:after="160" w:line="259" w:lineRule="auto"/>
        <w:rPr>
          <w:rFonts w:cs="Times New Roman"/>
          <w:b/>
          <w:szCs w:val="28"/>
        </w:rPr>
      </w:pPr>
      <w:r>
        <w:rPr>
          <w:rFonts w:cs="Times New Roman"/>
          <w:szCs w:val="28"/>
        </w:rPr>
        <w:br w:type="page"/>
      </w:r>
      <w:r>
        <w:rPr>
          <w:rFonts w:cs="Times New Roman"/>
          <w:szCs w:val="28"/>
        </w:rPr>
        <w:tab/>
      </w:r>
      <w:r w:rsidR="000F1637">
        <w:rPr>
          <w:rFonts w:cs="Times New Roman"/>
          <w:b/>
          <w:szCs w:val="28"/>
        </w:rPr>
        <w:t>Приложение 9</w:t>
      </w:r>
    </w:p>
    <w:p w:rsidR="00C30E89" w:rsidRPr="000E4087" w:rsidRDefault="00C30E89" w:rsidP="00C30E89">
      <w:pPr>
        <w:spacing w:line="360" w:lineRule="auto"/>
        <w:jc w:val="both"/>
        <w:rPr>
          <w:rFonts w:cs="Times New Roman"/>
          <w:b/>
          <w:szCs w:val="28"/>
        </w:rPr>
      </w:pPr>
    </w:p>
    <w:p w:rsidR="00C30E89" w:rsidRDefault="00C30E89" w:rsidP="00C30E89">
      <w:pPr>
        <w:tabs>
          <w:tab w:val="left" w:pos="12108"/>
        </w:tabs>
        <w:spacing w:after="160" w:line="259" w:lineRule="auto"/>
        <w:rPr>
          <w:rFonts w:cs="Times New Roman"/>
          <w:szCs w:val="28"/>
        </w:rPr>
      </w:pPr>
    </w:p>
    <w:p w:rsidR="00C30E89" w:rsidRDefault="00C30E89" w:rsidP="00C30E89">
      <w:pPr>
        <w:tabs>
          <w:tab w:val="left" w:pos="12108"/>
        </w:tabs>
        <w:spacing w:after="160" w:line="259" w:lineRule="auto"/>
        <w:rPr>
          <w:rFonts w:cs="Times New Roman"/>
          <w:b/>
          <w:szCs w:val="28"/>
        </w:rPr>
      </w:pPr>
      <w:r w:rsidRPr="004B0D3F">
        <w:rPr>
          <w:rFonts w:cs="Times New Roman"/>
          <w:b/>
          <w:noProof/>
          <w:szCs w:val="28"/>
          <w:lang w:eastAsia="ru-RU"/>
        </w:rPr>
        <w:t xml:space="preserve"> </w:t>
      </w:r>
      <w:r>
        <w:rPr>
          <w:rFonts w:cs="Times New Roman"/>
          <w:b/>
          <w:szCs w:val="28"/>
        </w:rPr>
        <w:br w:type="textWrapping" w:clear="all"/>
      </w:r>
    </w:p>
    <w:p w:rsidR="00C30E89" w:rsidRDefault="00C30E89" w:rsidP="00C30E89">
      <w:pPr>
        <w:spacing w:after="160" w:line="259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:rsidR="00C30E89" w:rsidRPr="00845F15" w:rsidRDefault="00C30E89" w:rsidP="00C30E89">
      <w:pPr>
        <w:tabs>
          <w:tab w:val="left" w:pos="12108"/>
        </w:tabs>
        <w:spacing w:after="160" w:line="259" w:lineRule="auto"/>
        <w:rPr>
          <w:rFonts w:cs="Times New Roman"/>
          <w:b/>
          <w:szCs w:val="28"/>
        </w:rPr>
      </w:pPr>
    </w:p>
    <w:p w:rsidR="00C30E89" w:rsidRPr="00233274" w:rsidRDefault="00C30E89" w:rsidP="00C30E89">
      <w:pPr>
        <w:ind w:firstLine="708"/>
        <w:rPr>
          <w:rFonts w:cs="Times New Roman"/>
          <w:szCs w:val="28"/>
        </w:rPr>
      </w:pPr>
    </w:p>
    <w:p w:rsidR="00D2670A" w:rsidRPr="00C30E89" w:rsidRDefault="00D2670A">
      <w:pPr>
        <w:rPr>
          <w:rFonts w:cs="Times New Roman"/>
        </w:rPr>
      </w:pPr>
      <w:bookmarkStart w:id="0" w:name="_GoBack"/>
      <w:bookmarkEnd w:id="0"/>
    </w:p>
    <w:sectPr w:rsidR="00D2670A" w:rsidRPr="00C30E89" w:rsidSect="00D701F6">
      <w:footerReference w:type="default" r:id="rId41"/>
      <w:pgSz w:w="16838" w:h="11906" w:orient="landscape"/>
      <w:pgMar w:top="568" w:right="720" w:bottom="720" w:left="720" w:header="709" w:footer="21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D5A" w:rsidRDefault="00903D5A">
      <w:pPr>
        <w:spacing w:after="0" w:line="240" w:lineRule="auto"/>
      </w:pPr>
      <w:r>
        <w:separator/>
      </w:r>
    </w:p>
  </w:endnote>
  <w:endnote w:type="continuationSeparator" w:id="0">
    <w:p w:rsidR="00903D5A" w:rsidRDefault="00903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ppetite New">
    <w:panose1 w:val="00000000000000000000"/>
    <w:charset w:val="00"/>
    <w:family w:val="modern"/>
    <w:notTrueType/>
    <w:pitch w:val="variable"/>
    <w:sig w:usb0="80000227" w:usb1="5000000A" w:usb2="00000000" w:usb3="00000000" w:csb0="00000017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6925177"/>
      <w:docPartObj>
        <w:docPartGallery w:val="Page Numbers (Bottom of Page)"/>
        <w:docPartUnique/>
      </w:docPartObj>
    </w:sdtPr>
    <w:sdtContent>
      <w:p w:rsidR="00514F5A" w:rsidRDefault="00514F5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B18">
          <w:rPr>
            <w:noProof/>
          </w:rPr>
          <w:t>23</w:t>
        </w:r>
        <w:r>
          <w:fldChar w:fldCharType="end"/>
        </w:r>
      </w:p>
    </w:sdtContent>
  </w:sdt>
  <w:p w:rsidR="00514F5A" w:rsidRDefault="00514F5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D5A" w:rsidRDefault="00903D5A">
      <w:pPr>
        <w:spacing w:after="0" w:line="240" w:lineRule="auto"/>
      </w:pPr>
      <w:r>
        <w:separator/>
      </w:r>
    </w:p>
  </w:footnote>
  <w:footnote w:type="continuationSeparator" w:id="0">
    <w:p w:rsidR="00903D5A" w:rsidRDefault="00903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62C9"/>
    <w:multiLevelType w:val="hybridMultilevel"/>
    <w:tmpl w:val="F32A3C76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0D214EDF"/>
    <w:multiLevelType w:val="hybridMultilevel"/>
    <w:tmpl w:val="90745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42577"/>
    <w:multiLevelType w:val="multilevel"/>
    <w:tmpl w:val="DECC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1E50AB"/>
    <w:multiLevelType w:val="hybridMultilevel"/>
    <w:tmpl w:val="0344A0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12574C"/>
    <w:multiLevelType w:val="hybridMultilevel"/>
    <w:tmpl w:val="6D26CDEC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18D9757F"/>
    <w:multiLevelType w:val="hybridMultilevel"/>
    <w:tmpl w:val="C958DD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ADC1276"/>
    <w:multiLevelType w:val="hybridMultilevel"/>
    <w:tmpl w:val="CB7ABFC6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>
    <w:nsid w:val="1E4D39C6"/>
    <w:multiLevelType w:val="hybridMultilevel"/>
    <w:tmpl w:val="DF38E92A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>
    <w:nsid w:val="278D0C39"/>
    <w:multiLevelType w:val="hybridMultilevel"/>
    <w:tmpl w:val="1F901A3E"/>
    <w:lvl w:ilvl="0" w:tplc="613E1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C375A"/>
    <w:multiLevelType w:val="hybridMultilevel"/>
    <w:tmpl w:val="777EA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463F71"/>
    <w:multiLevelType w:val="hybridMultilevel"/>
    <w:tmpl w:val="266C3E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CA9052C"/>
    <w:multiLevelType w:val="hybridMultilevel"/>
    <w:tmpl w:val="8D14B7E8"/>
    <w:lvl w:ilvl="0" w:tplc="E47AD838">
      <w:start w:val="1"/>
      <w:numFmt w:val="decimal"/>
      <w:lvlText w:val="%1-"/>
      <w:lvlJc w:val="left"/>
      <w:pPr>
        <w:ind w:left="17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2E1F0884"/>
    <w:multiLevelType w:val="hybridMultilevel"/>
    <w:tmpl w:val="30C67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30F5D"/>
    <w:multiLevelType w:val="hybridMultilevel"/>
    <w:tmpl w:val="14126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5569E"/>
    <w:multiLevelType w:val="hybridMultilevel"/>
    <w:tmpl w:val="4F04D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9276A"/>
    <w:multiLevelType w:val="hybridMultilevel"/>
    <w:tmpl w:val="0344A0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0293500"/>
    <w:multiLevelType w:val="hybridMultilevel"/>
    <w:tmpl w:val="F1C6FC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37B0315"/>
    <w:multiLevelType w:val="hybridMultilevel"/>
    <w:tmpl w:val="65CE023E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>
    <w:nsid w:val="483E4852"/>
    <w:multiLevelType w:val="hybridMultilevel"/>
    <w:tmpl w:val="5D04DB8C"/>
    <w:lvl w:ilvl="0" w:tplc="613E1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390083"/>
    <w:multiLevelType w:val="hybridMultilevel"/>
    <w:tmpl w:val="92E61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5C4B7E"/>
    <w:multiLevelType w:val="hybridMultilevel"/>
    <w:tmpl w:val="50D0A8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5322753A"/>
    <w:multiLevelType w:val="hybridMultilevel"/>
    <w:tmpl w:val="5CA47CB0"/>
    <w:lvl w:ilvl="0" w:tplc="0426A58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7F2A85"/>
    <w:multiLevelType w:val="hybridMultilevel"/>
    <w:tmpl w:val="B0F88652"/>
    <w:lvl w:ilvl="0" w:tplc="613E1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6A28A6"/>
    <w:multiLevelType w:val="hybridMultilevel"/>
    <w:tmpl w:val="66924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DC2DC1"/>
    <w:multiLevelType w:val="hybridMultilevel"/>
    <w:tmpl w:val="845E9EA8"/>
    <w:lvl w:ilvl="0" w:tplc="2072003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DE90675"/>
    <w:multiLevelType w:val="hybridMultilevel"/>
    <w:tmpl w:val="167A8EF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>
    <w:nsid w:val="62CE4D2F"/>
    <w:multiLevelType w:val="hybridMultilevel"/>
    <w:tmpl w:val="722ED5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7">
    <w:nsid w:val="65CC073C"/>
    <w:multiLevelType w:val="hybridMultilevel"/>
    <w:tmpl w:val="87F65DDC"/>
    <w:lvl w:ilvl="0" w:tplc="613E1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72785B"/>
    <w:multiLevelType w:val="hybridMultilevel"/>
    <w:tmpl w:val="ACCCC3F2"/>
    <w:lvl w:ilvl="0" w:tplc="FDFE888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>
    <w:nsid w:val="679471F7"/>
    <w:multiLevelType w:val="hybridMultilevel"/>
    <w:tmpl w:val="DB60A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7270FA"/>
    <w:multiLevelType w:val="hybridMultilevel"/>
    <w:tmpl w:val="DB223E84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1">
    <w:nsid w:val="6FEC7D2C"/>
    <w:multiLevelType w:val="hybridMultilevel"/>
    <w:tmpl w:val="64CC6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4F48A9"/>
    <w:multiLevelType w:val="hybridMultilevel"/>
    <w:tmpl w:val="9C04B31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>
    <w:nsid w:val="70A1111F"/>
    <w:multiLevelType w:val="hybridMultilevel"/>
    <w:tmpl w:val="01E4F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AB43E6"/>
    <w:multiLevelType w:val="hybridMultilevel"/>
    <w:tmpl w:val="04B87116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5"/>
  </w:num>
  <w:num w:numId="4">
    <w:abstractNumId w:val="15"/>
  </w:num>
  <w:num w:numId="5">
    <w:abstractNumId w:val="3"/>
  </w:num>
  <w:num w:numId="6">
    <w:abstractNumId w:val="10"/>
  </w:num>
  <w:num w:numId="7">
    <w:abstractNumId w:val="2"/>
  </w:num>
  <w:num w:numId="8">
    <w:abstractNumId w:val="23"/>
  </w:num>
  <w:num w:numId="9">
    <w:abstractNumId w:val="24"/>
  </w:num>
  <w:num w:numId="10">
    <w:abstractNumId w:val="9"/>
  </w:num>
  <w:num w:numId="11">
    <w:abstractNumId w:val="19"/>
  </w:num>
  <w:num w:numId="12">
    <w:abstractNumId w:val="26"/>
  </w:num>
  <w:num w:numId="13">
    <w:abstractNumId w:val="34"/>
  </w:num>
  <w:num w:numId="14">
    <w:abstractNumId w:val="30"/>
  </w:num>
  <w:num w:numId="15">
    <w:abstractNumId w:val="33"/>
  </w:num>
  <w:num w:numId="16">
    <w:abstractNumId w:val="6"/>
  </w:num>
  <w:num w:numId="17">
    <w:abstractNumId w:val="20"/>
  </w:num>
  <w:num w:numId="18">
    <w:abstractNumId w:val="4"/>
  </w:num>
  <w:num w:numId="19">
    <w:abstractNumId w:val="1"/>
  </w:num>
  <w:num w:numId="20">
    <w:abstractNumId w:val="25"/>
  </w:num>
  <w:num w:numId="21">
    <w:abstractNumId w:val="31"/>
  </w:num>
  <w:num w:numId="22">
    <w:abstractNumId w:val="17"/>
  </w:num>
  <w:num w:numId="23">
    <w:abstractNumId w:val="13"/>
  </w:num>
  <w:num w:numId="24">
    <w:abstractNumId w:val="32"/>
  </w:num>
  <w:num w:numId="25">
    <w:abstractNumId w:val="0"/>
  </w:num>
  <w:num w:numId="26">
    <w:abstractNumId w:val="29"/>
  </w:num>
  <w:num w:numId="27">
    <w:abstractNumId w:val="7"/>
  </w:num>
  <w:num w:numId="28">
    <w:abstractNumId w:val="14"/>
  </w:num>
  <w:num w:numId="29">
    <w:abstractNumId w:val="28"/>
  </w:num>
  <w:num w:numId="30">
    <w:abstractNumId w:val="11"/>
  </w:num>
  <w:num w:numId="31">
    <w:abstractNumId w:val="18"/>
  </w:num>
  <w:num w:numId="32">
    <w:abstractNumId w:val="8"/>
  </w:num>
  <w:num w:numId="33">
    <w:abstractNumId w:val="22"/>
  </w:num>
  <w:num w:numId="34">
    <w:abstractNumId w:val="21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556"/>
    <w:rsid w:val="00007345"/>
    <w:rsid w:val="00027739"/>
    <w:rsid w:val="00072854"/>
    <w:rsid w:val="000B2F06"/>
    <w:rsid w:val="000E60C0"/>
    <w:rsid w:val="000F1637"/>
    <w:rsid w:val="001A3057"/>
    <w:rsid w:val="001A6952"/>
    <w:rsid w:val="001D5785"/>
    <w:rsid w:val="001E42BC"/>
    <w:rsid w:val="002037C1"/>
    <w:rsid w:val="00236701"/>
    <w:rsid w:val="00254B71"/>
    <w:rsid w:val="002849F2"/>
    <w:rsid w:val="0029153D"/>
    <w:rsid w:val="00333079"/>
    <w:rsid w:val="003A00FE"/>
    <w:rsid w:val="003C0B2B"/>
    <w:rsid w:val="004044E9"/>
    <w:rsid w:val="00404999"/>
    <w:rsid w:val="004127E1"/>
    <w:rsid w:val="00447608"/>
    <w:rsid w:val="004632C5"/>
    <w:rsid w:val="0046462E"/>
    <w:rsid w:val="004971A6"/>
    <w:rsid w:val="004A0C46"/>
    <w:rsid w:val="004B778F"/>
    <w:rsid w:val="004D2AF7"/>
    <w:rsid w:val="005035D4"/>
    <w:rsid w:val="00514F5A"/>
    <w:rsid w:val="005E69B5"/>
    <w:rsid w:val="005F46C6"/>
    <w:rsid w:val="00612310"/>
    <w:rsid w:val="00614CF2"/>
    <w:rsid w:val="006712FE"/>
    <w:rsid w:val="00694F9E"/>
    <w:rsid w:val="006E5801"/>
    <w:rsid w:val="007079D4"/>
    <w:rsid w:val="00716B14"/>
    <w:rsid w:val="007429EE"/>
    <w:rsid w:val="007613FC"/>
    <w:rsid w:val="00765EE3"/>
    <w:rsid w:val="00773145"/>
    <w:rsid w:val="0079695A"/>
    <w:rsid w:val="007A01BA"/>
    <w:rsid w:val="007A46E9"/>
    <w:rsid w:val="007B4667"/>
    <w:rsid w:val="007D18A4"/>
    <w:rsid w:val="007F1A96"/>
    <w:rsid w:val="007F7ECE"/>
    <w:rsid w:val="00823386"/>
    <w:rsid w:val="008326DA"/>
    <w:rsid w:val="00865290"/>
    <w:rsid w:val="00866E6E"/>
    <w:rsid w:val="00903D5A"/>
    <w:rsid w:val="00925316"/>
    <w:rsid w:val="00951E38"/>
    <w:rsid w:val="009879BA"/>
    <w:rsid w:val="009A4B18"/>
    <w:rsid w:val="009E2110"/>
    <w:rsid w:val="009F309E"/>
    <w:rsid w:val="00A00B76"/>
    <w:rsid w:val="00A237AE"/>
    <w:rsid w:val="00A34878"/>
    <w:rsid w:val="00A36A71"/>
    <w:rsid w:val="00A4596F"/>
    <w:rsid w:val="00AA6446"/>
    <w:rsid w:val="00AA69E7"/>
    <w:rsid w:val="00AC3FE6"/>
    <w:rsid w:val="00AF4556"/>
    <w:rsid w:val="00B41A0F"/>
    <w:rsid w:val="00B52FF0"/>
    <w:rsid w:val="00B601D2"/>
    <w:rsid w:val="00B75E3D"/>
    <w:rsid w:val="00B97682"/>
    <w:rsid w:val="00C30E89"/>
    <w:rsid w:val="00C42B07"/>
    <w:rsid w:val="00C72253"/>
    <w:rsid w:val="00C86678"/>
    <w:rsid w:val="00CA7180"/>
    <w:rsid w:val="00D05FA8"/>
    <w:rsid w:val="00D2670A"/>
    <w:rsid w:val="00D569C8"/>
    <w:rsid w:val="00D56CD7"/>
    <w:rsid w:val="00D64DD6"/>
    <w:rsid w:val="00D66B17"/>
    <w:rsid w:val="00D701F6"/>
    <w:rsid w:val="00DB1106"/>
    <w:rsid w:val="00E22F26"/>
    <w:rsid w:val="00E577BE"/>
    <w:rsid w:val="00EC3A5A"/>
    <w:rsid w:val="00EC71CC"/>
    <w:rsid w:val="00EC7CA0"/>
    <w:rsid w:val="00EE3B74"/>
    <w:rsid w:val="00EE5E95"/>
    <w:rsid w:val="00F53DC9"/>
    <w:rsid w:val="00F94524"/>
    <w:rsid w:val="00FB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E89"/>
    <w:pPr>
      <w:spacing w:after="200" w:line="276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4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E89"/>
    <w:pPr>
      <w:ind w:left="720"/>
      <w:contextualSpacing/>
    </w:pPr>
  </w:style>
  <w:style w:type="character" w:styleId="a4">
    <w:name w:val="Hyperlink"/>
    <w:basedOn w:val="a0"/>
    <w:unhideWhenUsed/>
    <w:rsid w:val="00C30E89"/>
    <w:rPr>
      <w:color w:val="0000FF"/>
      <w:u w:val="single"/>
    </w:rPr>
  </w:style>
  <w:style w:type="paragraph" w:styleId="a5">
    <w:name w:val="No Spacing"/>
    <w:link w:val="a6"/>
    <w:uiPriority w:val="1"/>
    <w:qFormat/>
    <w:rsid w:val="00C30E8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0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5D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0499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514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4F5A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514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4F5A"/>
    <w:rPr>
      <w:rFonts w:ascii="Times New Roman" w:hAnsi="Times New Roman"/>
      <w:sz w:val="28"/>
    </w:rPr>
  </w:style>
  <w:style w:type="character" w:styleId="ad">
    <w:name w:val="Strong"/>
    <w:basedOn w:val="a0"/>
    <w:qFormat/>
    <w:rsid w:val="007A01BA"/>
    <w:rPr>
      <w:b/>
      <w:bCs/>
    </w:rPr>
  </w:style>
  <w:style w:type="paragraph" w:styleId="ae">
    <w:name w:val="footnote text"/>
    <w:basedOn w:val="a"/>
    <w:link w:val="af"/>
    <w:uiPriority w:val="99"/>
    <w:semiHidden/>
    <w:unhideWhenUsed/>
    <w:rsid w:val="00823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823386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823386"/>
    <w:rPr>
      <w:vertAlign w:val="superscript"/>
    </w:rPr>
  </w:style>
  <w:style w:type="paragraph" w:customStyle="1" w:styleId="Style13">
    <w:name w:val="Style13"/>
    <w:basedOn w:val="a"/>
    <w:rsid w:val="00765EE3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eastAsia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6E580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ubmenu-table">
    <w:name w:val="submenu-table"/>
    <w:basedOn w:val="a0"/>
    <w:rsid w:val="006E5801"/>
    <w:rPr>
      <w:rFonts w:cs="Times New Roman"/>
    </w:rPr>
  </w:style>
  <w:style w:type="paragraph" w:customStyle="1" w:styleId="c2">
    <w:name w:val="c2"/>
    <w:basedOn w:val="a"/>
    <w:rsid w:val="006E580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5801"/>
  </w:style>
  <w:style w:type="character" w:customStyle="1" w:styleId="c0">
    <w:name w:val="c0"/>
    <w:basedOn w:val="a0"/>
    <w:rsid w:val="006E5801"/>
  </w:style>
  <w:style w:type="character" w:customStyle="1" w:styleId="a6">
    <w:name w:val="Без интервала Знак"/>
    <w:basedOn w:val="a0"/>
    <w:link w:val="a5"/>
    <w:uiPriority w:val="1"/>
    <w:rsid w:val="006E580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E89"/>
    <w:pPr>
      <w:spacing w:after="200" w:line="276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4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E89"/>
    <w:pPr>
      <w:ind w:left="720"/>
      <w:contextualSpacing/>
    </w:pPr>
  </w:style>
  <w:style w:type="character" w:styleId="a4">
    <w:name w:val="Hyperlink"/>
    <w:basedOn w:val="a0"/>
    <w:unhideWhenUsed/>
    <w:rsid w:val="00C30E89"/>
    <w:rPr>
      <w:color w:val="0000FF"/>
      <w:u w:val="single"/>
    </w:rPr>
  </w:style>
  <w:style w:type="paragraph" w:styleId="a5">
    <w:name w:val="No Spacing"/>
    <w:link w:val="a6"/>
    <w:uiPriority w:val="1"/>
    <w:qFormat/>
    <w:rsid w:val="00C30E8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0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5D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0499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514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4F5A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514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4F5A"/>
    <w:rPr>
      <w:rFonts w:ascii="Times New Roman" w:hAnsi="Times New Roman"/>
      <w:sz w:val="28"/>
    </w:rPr>
  </w:style>
  <w:style w:type="character" w:styleId="ad">
    <w:name w:val="Strong"/>
    <w:basedOn w:val="a0"/>
    <w:qFormat/>
    <w:rsid w:val="007A01BA"/>
    <w:rPr>
      <w:b/>
      <w:bCs/>
    </w:rPr>
  </w:style>
  <w:style w:type="paragraph" w:styleId="ae">
    <w:name w:val="footnote text"/>
    <w:basedOn w:val="a"/>
    <w:link w:val="af"/>
    <w:uiPriority w:val="99"/>
    <w:semiHidden/>
    <w:unhideWhenUsed/>
    <w:rsid w:val="00823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823386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823386"/>
    <w:rPr>
      <w:vertAlign w:val="superscript"/>
    </w:rPr>
  </w:style>
  <w:style w:type="paragraph" w:customStyle="1" w:styleId="Style13">
    <w:name w:val="Style13"/>
    <w:basedOn w:val="a"/>
    <w:rsid w:val="00765EE3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eastAsia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6E580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ubmenu-table">
    <w:name w:val="submenu-table"/>
    <w:basedOn w:val="a0"/>
    <w:rsid w:val="006E5801"/>
    <w:rPr>
      <w:rFonts w:cs="Times New Roman"/>
    </w:rPr>
  </w:style>
  <w:style w:type="paragraph" w:customStyle="1" w:styleId="c2">
    <w:name w:val="c2"/>
    <w:basedOn w:val="a"/>
    <w:rsid w:val="006E580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5801"/>
  </w:style>
  <w:style w:type="character" w:customStyle="1" w:styleId="c0">
    <w:name w:val="c0"/>
    <w:basedOn w:val="a0"/>
    <w:rsid w:val="006E5801"/>
  </w:style>
  <w:style w:type="character" w:customStyle="1" w:styleId="a6">
    <w:name w:val="Без интервала Знак"/>
    <w:basedOn w:val="a0"/>
    <w:link w:val="a5"/>
    <w:uiPriority w:val="1"/>
    <w:rsid w:val="006E580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zbyka.ru/fiction/rasskazy-i-skazki-dlya-detej-mamin-sibiryak/" TargetMode="External"/><Relationship Id="rId18" Type="http://schemas.openxmlformats.org/officeDocument/2006/relationships/hyperlink" Target="https://azbyka.ru/fiction/rasskazy-i-skazki-dlya-detej-mamin-sibiryak/" TargetMode="External"/><Relationship Id="rId26" Type="http://schemas.openxmlformats.org/officeDocument/2006/relationships/image" Target="media/image2.jpeg"/><Relationship Id="rId39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hyperlink" Target="https://azbyka.ru/fiction/rasskazy-i-skazki-dlya-detej-mamin-sibiryak/" TargetMode="External"/><Relationship Id="rId34" Type="http://schemas.openxmlformats.org/officeDocument/2006/relationships/image" Target="media/image10.jpe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azbyka.ru/fiction/rasskazy-i-skazki-dlya-detej-mamin-sibiryak/" TargetMode="External"/><Relationship Id="rId17" Type="http://schemas.openxmlformats.org/officeDocument/2006/relationships/hyperlink" Target="https://azbyka.ru/fiction/rasskazy-i-skazki-dlya-detej-mamin-sibiryak/" TargetMode="External"/><Relationship Id="rId25" Type="http://schemas.openxmlformats.org/officeDocument/2006/relationships/chart" Target="charts/chart1.xml"/><Relationship Id="rId33" Type="http://schemas.openxmlformats.org/officeDocument/2006/relationships/image" Target="media/image9.jpeg"/><Relationship Id="rId38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hyperlink" Target="https://azbyka.ru/fiction/rasskazy-i-skazki-dlya-detej-mamin-sibiryak/" TargetMode="External"/><Relationship Id="rId20" Type="http://schemas.openxmlformats.org/officeDocument/2006/relationships/hyperlink" Target="https://azbyka.ru/fiction/rasskazy-i-skazki-dlya-detej-mamin-sibiryak/" TargetMode="External"/><Relationship Id="rId29" Type="http://schemas.openxmlformats.org/officeDocument/2006/relationships/image" Target="media/image5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zbyka.ru/fiction/rasskazy-i-skazki-dlya-detej-mamin-sibiryak/" TargetMode="External"/><Relationship Id="rId24" Type="http://schemas.openxmlformats.org/officeDocument/2006/relationships/hyperlink" Target="https://www.maam.ru/login" TargetMode="External"/><Relationship Id="rId32" Type="http://schemas.openxmlformats.org/officeDocument/2006/relationships/image" Target="media/image8.jpeg"/><Relationship Id="rId37" Type="http://schemas.openxmlformats.org/officeDocument/2006/relationships/image" Target="media/image13.jpeg"/><Relationship Id="rId40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hyperlink" Target="https://azbyka.ru/fiction/rasskazy-i-skazki-dlya-detej-mamin-sibiryak/" TargetMode="External"/><Relationship Id="rId23" Type="http://schemas.openxmlformats.org/officeDocument/2006/relationships/hyperlink" Target="https://ruzcheek19arm.ru/wp-content/uploads/2020/01/&#1089;&#1073;&#1086;&#1088;&#1085;&#1080;&#1082;-&#1087;&#1086;-&#1087;&#1072;&#1090;&#1088;&#1080;&#1086;&#1090;&#1080;&#1095;&#1077;&#1089;&#1082;&#1086;&#1077;-&#1074;&#1086;&#1089;&#1087;&#1080;&#1090;&#1072;&#1085;&#1080;&#1077;-2.pdf" TargetMode="External"/><Relationship Id="rId28" Type="http://schemas.openxmlformats.org/officeDocument/2006/relationships/image" Target="media/image4.jpeg"/><Relationship Id="rId36" Type="http://schemas.openxmlformats.org/officeDocument/2006/relationships/image" Target="media/image12.jpeg"/><Relationship Id="rId10" Type="http://schemas.openxmlformats.org/officeDocument/2006/relationships/hyperlink" Target="https://ria.ru/20220305/traditsii-1776736598.html" TargetMode="External"/><Relationship Id="rId19" Type="http://schemas.openxmlformats.org/officeDocument/2006/relationships/hyperlink" Target="https://azbyka.ru/fiction/rasskazy-i-skazki-dlya-detej-mamin-sibiryak/" TargetMode="External"/><Relationship Id="rId31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azbyka.ru/fiction/rasskazy-i-skazki-dlya-detej-mamin-sibiryak/" TargetMode="External"/><Relationship Id="rId22" Type="http://schemas.openxmlformats.org/officeDocument/2006/relationships/hyperlink" Target="https://ria.ru/20220305/traditsii-1776736598.html" TargetMode="External"/><Relationship Id="rId27" Type="http://schemas.openxmlformats.org/officeDocument/2006/relationships/image" Target="media/image3.jpeg"/><Relationship Id="rId30" Type="http://schemas.openxmlformats.org/officeDocument/2006/relationships/image" Target="media/image6.jpeg"/><Relationship Id="rId35" Type="http://schemas.openxmlformats.org/officeDocument/2006/relationships/image" Target="media/image11.jpeg"/><Relationship Id="rId43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me\Desktop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751209477193729"/>
          <c:y val="4.909902820124605E-2"/>
          <c:w val="0.61102035894161877"/>
          <c:h val="0.522515937805994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Лист1!$C$8</c:f>
              <c:strCache>
                <c:ptCount val="1"/>
                <c:pt idx="0">
                  <c:v>1-    низкий уровень - предполагает невыполнение заданий даже с помощью взрослого.</c:v>
                </c:pt>
              </c:strCache>
            </c:strRef>
          </c:tx>
          <c:invertIfNegative val="0"/>
          <c:cat>
            <c:strRef>
              <c:f>Лист1!$D$7:$K$7</c:f>
              <c:strCache>
                <c:ptCount val="8"/>
                <c:pt idx="0">
                  <c:v>Имеет представление и может назвать официальные и неофициальные символы РФ</c:v>
                </c:pt>
                <c:pt idx="1">
                  <c:v>Имеет представление об основных праздниках и традициях России.</c:v>
                </c:pt>
                <c:pt idx="2">
                  <c:v>Сформированы элементарные знания о правах человека.</c:v>
                </c:pt>
                <c:pt idx="3">
                  <c:v>Имеет представление о своей малой Родине, углублённое представление о семье, родственных отношениях.</c:v>
                </c:pt>
                <c:pt idx="4">
                  <c:v>Знает и называет достопримечательности и улицы города Краснотурьинска</c:v>
                </c:pt>
                <c:pt idx="5">
                  <c:v>Имеет представления о жизни и труде людей в родном городе.</c:v>
                </c:pt>
                <c:pt idx="6">
                  <c:v>Имеет представление о выдающихся людях Урала, Краснотурьинска.</c:v>
                </c:pt>
                <c:pt idx="7">
                  <c:v>Выбирает правильную линию поведения в зависимости от ситуации.</c:v>
                </c:pt>
              </c:strCache>
            </c:strRef>
          </c:cat>
          <c:val>
            <c:numRef>
              <c:f>Лист1!$D$8:$K$8</c:f>
              <c:numCache>
                <c:formatCode>0%</c:formatCode>
                <c:ptCount val="8"/>
                <c:pt idx="0">
                  <c:v>0.3</c:v>
                </c:pt>
                <c:pt idx="1">
                  <c:v>0.56999999999999995</c:v>
                </c:pt>
                <c:pt idx="2">
                  <c:v>0.7</c:v>
                </c:pt>
                <c:pt idx="3">
                  <c:v>0.45</c:v>
                </c:pt>
                <c:pt idx="4">
                  <c:v>0.25</c:v>
                </c:pt>
                <c:pt idx="5">
                  <c:v>0.33</c:v>
                </c:pt>
                <c:pt idx="6">
                  <c:v>0.8</c:v>
                </c:pt>
                <c:pt idx="7">
                  <c:v>0.46</c:v>
                </c:pt>
              </c:numCache>
            </c:numRef>
          </c:val>
        </c:ser>
        <c:ser>
          <c:idx val="1"/>
          <c:order val="1"/>
          <c:tx>
            <c:strRef>
              <c:f>Лист1!$C$9</c:f>
              <c:strCache>
                <c:ptCount val="1"/>
                <c:pt idx="0">
                  <c:v>2-    средний уровень – ребёнок справляется с заданием с помощью взрослого.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Лист1!$D$7:$K$7</c:f>
              <c:strCache>
                <c:ptCount val="8"/>
                <c:pt idx="0">
                  <c:v>Имеет представление и может назвать официальные и неофициальные символы РФ</c:v>
                </c:pt>
                <c:pt idx="1">
                  <c:v>Имеет представление об основных праздниках и традициях России.</c:v>
                </c:pt>
                <c:pt idx="2">
                  <c:v>Сформированы элементарные знания о правах человека.</c:v>
                </c:pt>
                <c:pt idx="3">
                  <c:v>Имеет представление о своей малой Родине, углублённое представление о семье, родственных отношениях.</c:v>
                </c:pt>
                <c:pt idx="4">
                  <c:v>Знает и называет достопримечательности и улицы города Краснотурьинска</c:v>
                </c:pt>
                <c:pt idx="5">
                  <c:v>Имеет представления о жизни и труде людей в родном городе.</c:v>
                </c:pt>
                <c:pt idx="6">
                  <c:v>Имеет представление о выдающихся людях Урала, Краснотурьинска.</c:v>
                </c:pt>
                <c:pt idx="7">
                  <c:v>Выбирает правильную линию поведения в зависимости от ситуации.</c:v>
                </c:pt>
              </c:strCache>
            </c:strRef>
          </c:cat>
          <c:val>
            <c:numRef>
              <c:f>Лист1!$D$9:$K$9</c:f>
              <c:numCache>
                <c:formatCode>0%</c:formatCode>
                <c:ptCount val="8"/>
                <c:pt idx="0">
                  <c:v>0.6</c:v>
                </c:pt>
                <c:pt idx="1">
                  <c:v>0.31</c:v>
                </c:pt>
                <c:pt idx="2">
                  <c:v>0.3</c:v>
                </c:pt>
                <c:pt idx="3">
                  <c:v>0.25</c:v>
                </c:pt>
                <c:pt idx="4">
                  <c:v>0.6</c:v>
                </c:pt>
                <c:pt idx="5">
                  <c:v>0.56000000000000005</c:v>
                </c:pt>
                <c:pt idx="6">
                  <c:v>0.15</c:v>
                </c:pt>
                <c:pt idx="7">
                  <c:v>0.34</c:v>
                </c:pt>
              </c:numCache>
            </c:numRef>
          </c:val>
        </c:ser>
        <c:ser>
          <c:idx val="2"/>
          <c:order val="2"/>
          <c:tx>
            <c:strRef>
              <c:f>Лист1!$C$10</c:f>
              <c:strCache>
                <c:ptCount val="1"/>
                <c:pt idx="0">
                  <c:v>3-    Высокий уровень – выполняет задание самостоятельно.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Лист1!$D$7:$K$7</c:f>
              <c:strCache>
                <c:ptCount val="8"/>
                <c:pt idx="0">
                  <c:v>Имеет представление и может назвать официальные и неофициальные символы РФ</c:v>
                </c:pt>
                <c:pt idx="1">
                  <c:v>Имеет представление об основных праздниках и традициях России.</c:v>
                </c:pt>
                <c:pt idx="2">
                  <c:v>Сформированы элементарные знания о правах человека.</c:v>
                </c:pt>
                <c:pt idx="3">
                  <c:v>Имеет представление о своей малой Родине, углублённое представление о семье, родственных отношениях.</c:v>
                </c:pt>
                <c:pt idx="4">
                  <c:v>Знает и называет достопримечательности и улицы города Краснотурьинска</c:v>
                </c:pt>
                <c:pt idx="5">
                  <c:v>Имеет представления о жизни и труде людей в родном городе.</c:v>
                </c:pt>
                <c:pt idx="6">
                  <c:v>Имеет представление о выдающихся людях Урала, Краснотурьинска.</c:v>
                </c:pt>
                <c:pt idx="7">
                  <c:v>Выбирает правильную линию поведения в зависимости от ситуации.</c:v>
                </c:pt>
              </c:strCache>
            </c:strRef>
          </c:cat>
          <c:val>
            <c:numRef>
              <c:f>Лист1!$D$10:$K$10</c:f>
              <c:numCache>
                <c:formatCode>0%</c:formatCode>
                <c:ptCount val="8"/>
                <c:pt idx="0">
                  <c:v>0.1</c:v>
                </c:pt>
                <c:pt idx="1">
                  <c:v>0.12</c:v>
                </c:pt>
                <c:pt idx="2">
                  <c:v>0</c:v>
                </c:pt>
                <c:pt idx="3">
                  <c:v>0.3</c:v>
                </c:pt>
                <c:pt idx="4">
                  <c:v>0.15</c:v>
                </c:pt>
                <c:pt idx="5">
                  <c:v>0.11</c:v>
                </c:pt>
                <c:pt idx="6">
                  <c:v>0.05</c:v>
                </c:pt>
                <c:pt idx="7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2079744"/>
        <c:axId val="232108416"/>
        <c:axId val="0"/>
      </c:bar3DChart>
      <c:catAx>
        <c:axId val="2320797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5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32108416"/>
        <c:crosses val="autoZero"/>
        <c:auto val="1"/>
        <c:lblAlgn val="ctr"/>
        <c:lblOffset val="100"/>
        <c:noMultiLvlLbl val="0"/>
      </c:catAx>
      <c:valAx>
        <c:axId val="232108416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crossAx val="2320797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456848974959212"/>
          <c:y val="6.7312469424104265E-2"/>
          <c:w val="0.24362970844860612"/>
          <c:h val="0.686833560918049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69B22-A78A-40E1-9AB1-9F51CD4FF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2837</Words>
  <Characters>16176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Короткова Л.Д. «Духовно-нравственное воспитание дошкольников средствами авторско</vt:lpstr>
      <vt:lpstr>    Куприна Н.Г. «Педагогика народного творчества»: учебное  пособие для студентов п</vt:lpstr>
    </vt:vector>
  </TitlesOfParts>
  <Company/>
  <LinksUpToDate>false</LinksUpToDate>
  <CharactersWithSpaces>18976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2</cp:revision>
  <dcterms:created xsi:type="dcterms:W3CDTF">2023-12-04T20:48:00Z</dcterms:created>
  <dcterms:modified xsi:type="dcterms:W3CDTF">2023-12-04T20:48:00Z</dcterms:modified>
</cp:coreProperties>
</file>