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C0" w:rsidRPr="007944C0" w:rsidRDefault="007944C0" w:rsidP="000103F6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0103F6" w:rsidRPr="007944C0" w:rsidRDefault="000103F6" w:rsidP="000103F6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7944C0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Советы родителям</w:t>
      </w:r>
    </w:p>
    <w:p w:rsidR="000103F6" w:rsidRPr="007944C0" w:rsidRDefault="000103F6" w:rsidP="000103F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944C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«Как рассказать детям о </w:t>
      </w:r>
      <w:r w:rsidR="007944C0" w:rsidRPr="007944C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Великой Отечественной </w:t>
      </w:r>
      <w:r w:rsidRPr="007944C0">
        <w:rPr>
          <w:rFonts w:ascii="Times New Roman" w:hAnsi="Times New Roman" w:cs="Times New Roman"/>
          <w:b/>
          <w:color w:val="C00000"/>
          <w:sz w:val="32"/>
          <w:szCs w:val="32"/>
        </w:rPr>
        <w:t>войне».</w:t>
      </w:r>
    </w:p>
    <w:p w:rsidR="000103F6" w:rsidRPr="007944C0" w:rsidRDefault="000103F6" w:rsidP="000103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3F6" w:rsidRPr="007944C0" w:rsidRDefault="000103F6" w:rsidP="000103F6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944C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Первый совет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>— говорите об этом с ребенком!</w:t>
      </w:r>
    </w:p>
    <w:p w:rsidR="000103F6" w:rsidRPr="007944C0" w:rsidRDefault="000103F6" w:rsidP="006F77A5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44C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Второй совет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 xml:space="preserve">— просмотр тематических передач по телевизору вместе с детьми. Идеальными для просмотра станут старые военные фильмы, несущие в себе доброту, свет, веру в Победу. Это 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«В бой идут одни старики», «Максим Перепелица», «Офицеры», «А зори здесь тихие», «Журавли». </w:t>
      </w:r>
      <w:r w:rsidRPr="007944C0">
        <w:rPr>
          <w:rFonts w:ascii="Times New Roman" w:eastAsia="Calibri" w:hAnsi="Times New Roman" w:cs="Times New Roman"/>
          <w:sz w:val="32"/>
          <w:szCs w:val="32"/>
        </w:rPr>
        <w:t>Параллельно с ними посмотрите всей семьей военный парад, концерты военных песен.</w:t>
      </w:r>
    </w:p>
    <w:p w:rsidR="000103F6" w:rsidRPr="007944C0" w:rsidRDefault="000103F6" w:rsidP="006F77A5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44C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Третий совет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>— общение с ветеранами</w:t>
      </w:r>
      <w:r w:rsidR="006F77A5">
        <w:rPr>
          <w:rFonts w:ascii="Times New Roman" w:eastAsia="Calibri" w:hAnsi="Times New Roman" w:cs="Times New Roman"/>
          <w:sz w:val="32"/>
          <w:szCs w:val="32"/>
        </w:rPr>
        <w:t>, «детьми войны»</w:t>
      </w:r>
      <w:r w:rsidRPr="007944C0">
        <w:rPr>
          <w:rFonts w:ascii="Times New Roman" w:eastAsia="Calibri" w:hAnsi="Times New Roman" w:cs="Times New Roman"/>
          <w:sz w:val="32"/>
          <w:szCs w:val="32"/>
        </w:rPr>
        <w:t>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0103F6" w:rsidRPr="007944C0" w:rsidRDefault="000103F6" w:rsidP="000103F6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944C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Четвертый совет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>— расскажите о ваших воевавших предках</w:t>
      </w:r>
      <w:r w:rsidR="006F77A5">
        <w:rPr>
          <w:rFonts w:ascii="Times New Roman" w:eastAsia="Calibri" w:hAnsi="Times New Roman" w:cs="Times New Roman"/>
          <w:sz w:val="32"/>
          <w:szCs w:val="32"/>
        </w:rPr>
        <w:t>, рассмотрите фотографии</w:t>
      </w:r>
      <w:r w:rsidRPr="007944C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103F6" w:rsidRPr="007944C0" w:rsidRDefault="000103F6" w:rsidP="000103F6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944C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Пятый совет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>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0103F6" w:rsidRDefault="000103F6" w:rsidP="000103F6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944C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Шестой совет</w:t>
      </w:r>
      <w:r w:rsidRPr="007944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>— посещение памятных мест, поздравление ветеранов.</w:t>
      </w:r>
    </w:p>
    <w:p w:rsidR="006F77A5" w:rsidRDefault="006F77A5" w:rsidP="006F77A5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77A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Седьмой совет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944C0">
        <w:rPr>
          <w:rFonts w:ascii="Times New Roman" w:eastAsia="Calibri" w:hAnsi="Times New Roman" w:cs="Times New Roman"/>
          <w:sz w:val="32"/>
          <w:szCs w:val="32"/>
        </w:rPr>
        <w:t>—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посмотрите вместе с ребенком парад на Красной площади, парад в других городах России. Побеседуйте об увиденном.</w:t>
      </w:r>
    </w:p>
    <w:p w:rsidR="006F77A5" w:rsidRPr="006F77A5" w:rsidRDefault="006F77A5" w:rsidP="006F77A5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</w:t>
      </w:r>
      <w:r w:rsidRPr="006F77A5">
        <w:rPr>
          <w:rFonts w:ascii="Times New Roman" w:hAnsi="Times New Roman" w:cs="Times New Roman"/>
          <w:sz w:val="32"/>
          <w:szCs w:val="32"/>
        </w:rPr>
        <w:t>Старший воспитатель МА ДОУ № 19</w:t>
      </w:r>
    </w:p>
    <w:p w:rsidR="006F77A5" w:rsidRDefault="006F77A5" w:rsidP="006F77A5">
      <w:pPr>
        <w:pStyle w:val="a3"/>
        <w:rPr>
          <w:rFonts w:ascii="Times New Roman" w:hAnsi="Times New Roman" w:cs="Times New Roman"/>
          <w:sz w:val="16"/>
          <w:szCs w:val="16"/>
        </w:rPr>
      </w:pPr>
      <w:r w:rsidRPr="006F77A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Истомина Елена Андреевна</w:t>
      </w:r>
    </w:p>
    <w:p w:rsidR="006F77A5" w:rsidRPr="006F77A5" w:rsidRDefault="006F77A5" w:rsidP="006F77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F4912" w:rsidRDefault="000103F6">
      <w:r w:rsidRPr="000103F6">
        <w:rPr>
          <w:noProof/>
          <w:lang w:eastAsia="ru-RU"/>
        </w:rPr>
        <w:drawing>
          <wp:inline distT="0" distB="0" distL="0" distR="0">
            <wp:extent cx="6635750" cy="711016"/>
            <wp:effectExtent l="19050" t="0" r="0" b="0"/>
            <wp:docPr id="4" name="preview-image" descr="http://forum.1dv.ru/public/LOGO/Georgievskaya-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orum.1dv.ru/public/LOGO/Georgievskaya-len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912" w:rsidSect="000103F6">
      <w:pgSz w:w="11906" w:h="16838"/>
      <w:pgMar w:top="567" w:right="720" w:bottom="567" w:left="720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0103F6"/>
    <w:rsid w:val="000103F6"/>
    <w:rsid w:val="000F4912"/>
    <w:rsid w:val="006F77A5"/>
    <w:rsid w:val="007944C0"/>
    <w:rsid w:val="0086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Методист</cp:lastModifiedBy>
  <cp:revision>3</cp:revision>
  <dcterms:created xsi:type="dcterms:W3CDTF">2020-01-23T17:16:00Z</dcterms:created>
  <dcterms:modified xsi:type="dcterms:W3CDTF">2023-04-28T08:48:00Z</dcterms:modified>
</cp:coreProperties>
</file>