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1F" w:rsidRPr="0013351F" w:rsidRDefault="0013351F" w:rsidP="0013351F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13351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Игровой тренинг для родителей и детей</w:t>
      </w:r>
    </w:p>
    <w:p w:rsidR="0013351F" w:rsidRPr="0013351F" w:rsidRDefault="0013351F" w:rsidP="0013351F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13351F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«Развитие мелкой моторики у старших дошкольников с нарушениями речи</w:t>
      </w:r>
      <w:r w:rsidRPr="0013351F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»</w:t>
      </w:r>
    </w:p>
    <w:p w:rsidR="0013351F" w:rsidRPr="0013351F" w:rsidRDefault="0013351F" w:rsidP="0013351F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</w:pPr>
    </w:p>
    <w:p w:rsidR="0013351F" w:rsidRPr="00650458" w:rsidRDefault="0013351F" w:rsidP="0013351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5045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650458">
        <w:rPr>
          <w:rStyle w:val="c1"/>
          <w:rFonts w:eastAsiaTheme="majorEastAsia"/>
          <w:color w:val="000000"/>
          <w:sz w:val="28"/>
          <w:szCs w:val="28"/>
        </w:rPr>
        <w:t>Наверняка, многие из вас, дорогие взрослые, не раз слышали,  что развитие речи и интеллекта тесно связанно с тем, насколько сформировано моторное развитие ребёнка. Дело в том, что центры головного мозга, отвечающие за движение пальцев и за речь, расположены близко друг к другу. Стимуляция центра, отвечающего за движение пальцев, приводит к активизации процессов в речевом центре.</w:t>
      </w:r>
    </w:p>
    <w:p w:rsidR="0013351F" w:rsidRPr="00650458" w:rsidRDefault="0013351F" w:rsidP="0013351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50458">
        <w:rPr>
          <w:rStyle w:val="c14"/>
          <w:rFonts w:eastAsiaTheme="majorEastAsia"/>
          <w:color w:val="000000"/>
          <w:sz w:val="28"/>
          <w:szCs w:val="28"/>
        </w:rPr>
        <w:t xml:space="preserve">У детей, которые регулярно выполняют упражнения на развитие мелкой моторики, быстрее формируется правильная речь, лучше развиваются мыслительные способности. В школе у них быстрее идёт формирование навыков письма и практически не встречается </w:t>
      </w:r>
      <w:proofErr w:type="spellStart"/>
      <w:r w:rsidRPr="00650458">
        <w:rPr>
          <w:rStyle w:val="c14"/>
          <w:rFonts w:eastAsiaTheme="majorEastAsia"/>
          <w:color w:val="000000"/>
          <w:sz w:val="28"/>
          <w:szCs w:val="28"/>
        </w:rPr>
        <w:t>дисграфии</w:t>
      </w:r>
      <w:proofErr w:type="spellEnd"/>
      <w:r w:rsidRPr="00650458">
        <w:rPr>
          <w:rStyle w:val="c14"/>
          <w:rFonts w:eastAsiaTheme="majorEastAsia"/>
          <w:color w:val="000000"/>
          <w:sz w:val="28"/>
          <w:szCs w:val="28"/>
        </w:rPr>
        <w:t>.</w:t>
      </w:r>
    </w:p>
    <w:p w:rsidR="0013351F" w:rsidRPr="00650458" w:rsidRDefault="0013351F" w:rsidP="0013351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50458">
        <w:rPr>
          <w:rStyle w:val="c1"/>
          <w:rFonts w:eastAsiaTheme="majorEastAsia"/>
          <w:color w:val="000000"/>
          <w:sz w:val="28"/>
          <w:szCs w:val="28"/>
        </w:rPr>
        <w:t>У детей с речевыми нарушениями  отмечается недоразвитие мелкой моторики, наша совместная задача – педагогов и родителей, помочь  каждому ребенку справиться с этими трудностями. Помогут нам в этом  игры и упражнения,  с которыми вы сейчас познакомитесь.</w:t>
      </w:r>
    </w:p>
    <w:p w:rsidR="0013351F" w:rsidRPr="00650458" w:rsidRDefault="0013351F" w:rsidP="001335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13351F" w:rsidRPr="00650458" w:rsidRDefault="0013351F" w:rsidP="001335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«Пальцы дружная семья».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Исходное положение: руки поставить на стол на локти (ладони направлены друг на друга, пальцы направлены вверх).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1. Ритмично сжимаем пальцы в кулаки: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Пальцы - дружная семья.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Друг без друга им нельзя.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Поочерёдно разжимаем пальцы в соответствии со словами стихотворения: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Вот - большой,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Указательный</w:t>
      </w:r>
      <w:proofErr w:type="gramEnd"/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 ним,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 это - </w:t>
      </w:r>
      <w:proofErr w:type="gramStart"/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средний</w:t>
      </w:r>
      <w:proofErr w:type="gramEnd"/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Безымянный,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последний –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 мизинец-малышок.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и поочерёдно с нажимом соединяем с большим остальные пальцы так, что получалось "колечко" (большой - указательный, большой - средний, большой - безымянный, большой - мизинец):</w:t>
      </w:r>
      <w:proofErr w:type="gramEnd"/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Чтобы пальцы дружно жили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Будем их соединять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движенья выполнять.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Поочерёдно "превращаем" пальцы, приставив их к голове, в рога козы (указательный палец и мизинец подняты вверх, остальные - прижаты к ладони), рога оленя (кисти рук скрещены в области запястий, пальцы широко </w:t>
      </w: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разведены), ушки зайца (сжимаем вытянутые и прижатые друг к другу указательный и средний пальцы, остальные пальцы прижаты к ладони):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рога козы покажем.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рога оленя даже.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про зайку не забудем,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Ушками водить мы будем.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Поочерёдно с нажимом соединяем с большим остальные пальцы так, что получалось колечко (большой - указательный, большой - средний, большой - безымянный, большой - мизинец):</w:t>
      </w:r>
      <w:proofErr w:type="gramEnd"/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Чтобы чётко говорить, Нужно с пальцами дружить.</w:t>
      </w:r>
    </w:p>
    <w:p w:rsidR="0013351F" w:rsidRPr="00650458" w:rsidRDefault="0013351F" w:rsidP="001335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«Футбол».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left="71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назовите еще раз, как называется этот пальчик? (указательный). Почему? Указательный пальчик любит задавать вопросы, но и сам многое знает. И, конечно же, он любит играть в футбол!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дети садятся за столы напротив друг друга. Дети скатывают из бумаги шарики – «мячики». Родители делают ворота руками. Дети забивают голы – ударяют пальцами по «мячику». Затем родители забивают голы в ворота, сделанные детьми, но ворота детей необычные – они закрываются и открываются (дети разводят и сводят кисти рук).</w:t>
      </w:r>
    </w:p>
    <w:p w:rsidR="0013351F" w:rsidRPr="00650458" w:rsidRDefault="0013351F" w:rsidP="001335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Графический диктант «Домик»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 называется этот пальчик? Средний. Почему? Он нужен вам для многих вещей и для того, чтобы рисовать, правильно держать карандаш</w:t>
      </w:r>
      <w:proofErr w:type="gramStart"/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сделаем необычный рисунок. Ребята, вам нужно срисовать точно так, как на рисунке (см. Приложение 1).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задания, а родители тоже выполняют задание, только направления вправо или влево (которые даются детям) делают наоборот. В итоге получаются 2 половинки домика.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соединим наши половинки – получился домик.</w:t>
      </w:r>
    </w:p>
    <w:p w:rsidR="0013351F" w:rsidRPr="00650458" w:rsidRDefault="0013351F" w:rsidP="001335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Динамическая пауза «Пальчиковые </w:t>
      </w:r>
      <w:proofErr w:type="spellStart"/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игры».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вспомните, как называется этот пальчик? Безымянный. Этот пальчик у вас </w:t>
      </w:r>
      <w:proofErr w:type="gramStart"/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proofErr w:type="gramEnd"/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неповоротливый. Специально для него, мы проведем небольшую физкультурную минутку!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«Кольцо» — </w:t>
      </w: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перебирать пальцы рук, соединяя в кольцо с большим пальцем последовательно указательный, средний и т. д.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«Кошка» - </w:t>
      </w: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менять два положения руки: кулак, ладонь (сначала правой рукой, потом левой, затем двумя руками вместе).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«Носик – ушко – макушка» -</w:t>
      </w: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называет части тела, дети и родители внимательно слушают его и  выполняют движения верно. Логопед же в это время выполняет движения неверно, стараясь запутать участников.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«</w:t>
      </w:r>
      <w:proofErr w:type="gramStart"/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Ладушки-оладушки</w:t>
      </w:r>
      <w:proofErr w:type="gramEnd"/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 </w:t>
      </w: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 рука лежит ладонью вниз, а левая – ладонью вверх; одновременная смена позиции со словами:</w:t>
      </w: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играли в ладушки – жарили </w:t>
      </w:r>
      <w:proofErr w:type="gramStart"/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пожарим, повернем и опять играть начнем»</w:t>
      </w:r>
    </w:p>
    <w:p w:rsidR="0013351F" w:rsidRPr="00650458" w:rsidRDefault="0013351F" w:rsidP="001335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«Симметричные рисунки» - </w:t>
      </w: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в воздухе обеими руками зеркально симметричные рисунки. Главное, чтобы ребенок смотрел во время «рисования» на свою руку.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круг, квадрат, треугольник, прямоугольник. А теперь, нарисуйте большое сердечко и подарите его друг другу. Молодцы!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Игры с грецкими орехами.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не забудем мы и про этот пальчик, как он называется? Мизинчик. Почему?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очень любит массаж. Давайте его сделаем!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Массаж «Орехи»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(Дети берут орехи)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Научился я орехи между пальцами держать.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 школе мне поможет буквы ровные писать. 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(Перекатывать пальцами одной руки орехи)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катаю свой </w:t>
      </w:r>
      <w:proofErr w:type="gram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орех</w:t>
      </w:r>
      <w:proofErr w:type="gram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стал круглее всех.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(катать между ладоней)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«Разверни, не порви…»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Сначала, нужно завернуть в фольгу о</w:t>
      </w:r>
      <w:r w:rsid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рех, а</w:t>
      </w:r>
      <w:bookmarkStart w:id="0" w:name="_GoBack"/>
      <w:bookmarkEnd w:id="0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развернуть аккуратно, не порвав фольгу.</w:t>
      </w:r>
    </w:p>
    <w:p w:rsidR="0013351F" w:rsidRPr="00650458" w:rsidRDefault="0013351F" w:rsidP="001335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с платочками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какой пальчик вы чуть не забыли? Большой. Почему он так называется? Большой пальчик очень важен. Без него бы мы не смогли хорошо удерживать любой предмет в наших руках.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пальчик предлагает вам поиграть с  платочками!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Упражнение «Медведь».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(Предложить взять платочки)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Лез медведь в свою берлогу,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бока свои помял,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Эй, скорее на </w:t>
      </w:r>
      <w:proofErr w:type="gram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подмогу</w:t>
      </w:r>
      <w:proofErr w:type="gram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Мишка, кажется, застрял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(Медленно засовывайте платочек одним пальцем в кулак.</w:t>
      </w:r>
      <w:proofErr w:type="gram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нужно с силой вытянуть платочек из кулака, затем повторить сначала.)</w:t>
      </w:r>
      <w:proofErr w:type="gramEnd"/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Упражнение «</w:t>
      </w:r>
      <w:proofErr w:type="spellStart"/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Проглот</w:t>
      </w:r>
      <w:proofErr w:type="spellEnd"/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 – бегемот».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Носовой платок держать за уголок в левой руке. Подушечки пальцев правой руки соединены вместе – это бегемот. Он «открывает и закрывает рот» и басом представляется: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Привет! Привет!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proofErr w:type="spell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проглот</w:t>
      </w:r>
      <w:proofErr w:type="spell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бегемот, у меня большой живот.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платок он скушал, вот! (стараться целиком вобрать платочек в кулак, одной рукой)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Сразу стало у </w:t>
      </w:r>
      <w:proofErr w:type="spell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проглота</w:t>
      </w:r>
      <w:proofErr w:type="spell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брюхо, как у бегемота!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Сделать </w:t>
      </w:r>
      <w:proofErr w:type="spell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проглота</w:t>
      </w:r>
      <w:proofErr w:type="spell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-бегемота другой рукой и повторить все движения.  Для закрепления «жевать» платок без текста, издавая соответствующие действию звуки «</w:t>
      </w:r>
      <w:proofErr w:type="spell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ням</w:t>
      </w:r>
      <w:proofErr w:type="spell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ням</w:t>
      </w:r>
      <w:proofErr w:type="spell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ням</w:t>
      </w:r>
      <w:proofErr w:type="spellEnd"/>
      <w:r w:rsidRPr="00650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3351F" w:rsidRPr="00650458" w:rsidRDefault="0013351F" w:rsidP="001335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Оригами «Тюльпан», оформление панно «Тюльпаны в вазе».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наши пальчики – волшебники! Они умеют превращать бумагу в разные интересные вещи! Такое умение, смастерить из бумаги разные фигурки, называется оригами. Сейчас мы с вами сделаем из бумаги цв</w:t>
      </w:r>
      <w:r w:rsid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етки тюльпана</w:t>
      </w:r>
      <w:r w:rsidRPr="0065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потом поставим наши цветочки в одну большую вазу. И тогда они будут радовать вас своим цветением не только на улице, но и у вас в группе.</w:t>
      </w:r>
    </w:p>
    <w:p w:rsidR="00650458" w:rsidRPr="00650458" w:rsidRDefault="0013351F" w:rsidP="00650458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50458">
        <w:rPr>
          <w:color w:val="000000"/>
          <w:sz w:val="28"/>
          <w:szCs w:val="28"/>
        </w:rPr>
        <w:t>Сегодня, уважаемые родители,  мы вас познакомили с   играми, упражнениями по развитию мелкой моторики. Благодаря  этим играм и упражнениям, которые, мы надеемся,  вы будете  ежедневно выполнять дома, ваши дети   в дальнейшем,  легко смогут работать с карандашом и ручкой в школе. Точность и согласованность движений рук будет развиваться только при условии систематического выполнения упражнений.</w:t>
      </w:r>
      <w:r w:rsidR="00650458" w:rsidRPr="00650458">
        <w:rPr>
          <w:color w:val="111111"/>
          <w:sz w:val="28"/>
          <w:szCs w:val="28"/>
        </w:rPr>
        <w:t xml:space="preserve"> </w:t>
      </w:r>
      <w:r w:rsidR="00650458">
        <w:rPr>
          <w:color w:val="111111"/>
          <w:sz w:val="28"/>
          <w:szCs w:val="28"/>
        </w:rPr>
        <w:t>Желаем</w:t>
      </w:r>
      <w:r w:rsidR="00650458" w:rsidRPr="00650458">
        <w:rPr>
          <w:color w:val="111111"/>
          <w:sz w:val="28"/>
          <w:szCs w:val="28"/>
        </w:rPr>
        <w:t xml:space="preserve"> вам, уважаемые взрослые и вашим детям</w:t>
      </w:r>
      <w:r w:rsidR="00650458" w:rsidRPr="00650458">
        <w:rPr>
          <w:color w:val="111111"/>
          <w:sz w:val="28"/>
          <w:szCs w:val="28"/>
        </w:rPr>
        <w:t>,</w:t>
      </w:r>
      <w:r w:rsidR="00650458" w:rsidRPr="00650458">
        <w:rPr>
          <w:color w:val="111111"/>
          <w:sz w:val="28"/>
          <w:szCs w:val="28"/>
        </w:rPr>
        <w:t xml:space="preserve"> преодолевать возникающие трудности совместно, рука в руке.</w:t>
      </w:r>
    </w:p>
    <w:p w:rsidR="0013351F" w:rsidRPr="00650458" w:rsidRDefault="0013351F" w:rsidP="0013351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51F" w:rsidRPr="00650458" w:rsidRDefault="0013351F" w:rsidP="0065045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0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Успехов Вам и терпения! До новых встреч!</w:t>
      </w:r>
    </w:p>
    <w:p w:rsidR="00DB5379" w:rsidRPr="00650458" w:rsidRDefault="00DB5379" w:rsidP="001335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5379" w:rsidRPr="0065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38F"/>
    <w:multiLevelType w:val="multilevel"/>
    <w:tmpl w:val="79F40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36CF5"/>
    <w:multiLevelType w:val="multilevel"/>
    <w:tmpl w:val="8A9C12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A2116"/>
    <w:multiLevelType w:val="multilevel"/>
    <w:tmpl w:val="14986B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B0C48"/>
    <w:multiLevelType w:val="multilevel"/>
    <w:tmpl w:val="B4082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34522"/>
    <w:multiLevelType w:val="multilevel"/>
    <w:tmpl w:val="C3FE8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F6CCF"/>
    <w:multiLevelType w:val="multilevel"/>
    <w:tmpl w:val="042C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05ECA"/>
    <w:multiLevelType w:val="multilevel"/>
    <w:tmpl w:val="8E442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42"/>
    <w:rsid w:val="000635CA"/>
    <w:rsid w:val="0013351F"/>
    <w:rsid w:val="001C5B42"/>
    <w:rsid w:val="0051006E"/>
    <w:rsid w:val="00650458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3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351F"/>
  </w:style>
  <w:style w:type="character" w:customStyle="1" w:styleId="c14">
    <w:name w:val="c14"/>
    <w:basedOn w:val="a0"/>
    <w:rsid w:val="00133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3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351F"/>
  </w:style>
  <w:style w:type="character" w:customStyle="1" w:styleId="c14">
    <w:name w:val="c14"/>
    <w:basedOn w:val="a0"/>
    <w:rsid w:val="0013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2023-06-15T11:18:00Z</dcterms:created>
  <dcterms:modified xsi:type="dcterms:W3CDTF">2023-06-16T03:25:00Z</dcterms:modified>
</cp:coreProperties>
</file>