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F1B" w:rsidRDefault="00AA6F1B" w:rsidP="001D08F0">
      <w:pPr>
        <w:pStyle w:val="a3"/>
        <w:ind w:right="-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F1B" w:rsidRDefault="00AA6F1B" w:rsidP="009C67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F1B" w:rsidRDefault="00AA6F1B" w:rsidP="00AA6F1B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AA6F1B" w:rsidRDefault="00AA6F1B" w:rsidP="00AA6F1B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AA6F1B" w:rsidRDefault="00AA6F1B" w:rsidP="00AA6F1B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AA6F1B" w:rsidRDefault="00AA6F1B" w:rsidP="00AA6F1B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AA6F1B" w:rsidRDefault="00AA6F1B" w:rsidP="00AA6F1B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AA6F1B" w:rsidRDefault="00AA6F1B" w:rsidP="00AA6F1B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AA6F1B" w:rsidRPr="00AA6F1B" w:rsidRDefault="00AA6F1B" w:rsidP="00AA6F1B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AA6F1B">
        <w:rPr>
          <w:rFonts w:ascii="Times New Roman" w:hAnsi="Times New Roman" w:cs="Times New Roman"/>
          <w:b/>
          <w:color w:val="002060"/>
          <w:sz w:val="44"/>
          <w:szCs w:val="44"/>
        </w:rPr>
        <w:t>Консультация для родителей</w:t>
      </w:r>
    </w:p>
    <w:p w:rsidR="00AA6F1B" w:rsidRPr="00AA6F1B" w:rsidRDefault="00AA6F1B" w:rsidP="00AA6F1B">
      <w:pPr>
        <w:pStyle w:val="a3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AA6F1B" w:rsidRDefault="00AA6F1B" w:rsidP="00AA6F1B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AA6F1B">
        <w:rPr>
          <w:rFonts w:ascii="Times New Roman" w:hAnsi="Times New Roman" w:cs="Times New Roman"/>
          <w:b/>
          <w:color w:val="002060"/>
          <w:sz w:val="44"/>
          <w:szCs w:val="44"/>
        </w:rPr>
        <w:t>«ИГРЫ-ЗАБАВЫ ДЛЯ САМЫХ МАЛЕНЬКИХ»</w:t>
      </w:r>
    </w:p>
    <w:p w:rsidR="00034D0B" w:rsidRDefault="00034D0B" w:rsidP="00AA6F1B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034D0B" w:rsidRDefault="00034D0B" w:rsidP="00AA6F1B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034D0B" w:rsidRPr="00AA6F1B" w:rsidRDefault="00034D0B" w:rsidP="00AA6F1B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AA6F1B" w:rsidRDefault="00034D0B" w:rsidP="009C67D2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034D0B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drawing>
          <wp:inline distT="0" distB="0" distL="0" distR="0">
            <wp:extent cx="6438900" cy="3206750"/>
            <wp:effectExtent l="0" t="0" r="0" b="0"/>
            <wp:docPr id="1" name="Рисунок 1" descr="C:\Users\Пользователь\Desktop\Картинки для консультации\план л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для консультации\план лор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D0B" w:rsidRDefault="00034D0B" w:rsidP="00034D0B">
      <w:pPr>
        <w:pStyle w:val="a3"/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34D0B" w:rsidRDefault="00034D0B" w:rsidP="00034D0B">
      <w:pPr>
        <w:pStyle w:val="a3"/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34D0B" w:rsidRDefault="00034D0B" w:rsidP="00034D0B">
      <w:pPr>
        <w:pStyle w:val="a3"/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34D0B" w:rsidRDefault="00034D0B" w:rsidP="00034D0B">
      <w:pPr>
        <w:pStyle w:val="a3"/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893982" w:rsidRDefault="00034D0B" w:rsidP="00893982">
      <w:pPr>
        <w:pStyle w:val="a3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                     </w:t>
      </w:r>
      <w:r w:rsidR="0089398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</w:t>
      </w:r>
      <w:r w:rsidR="00C67DBA">
        <w:rPr>
          <w:rFonts w:ascii="Times New Roman" w:hAnsi="Times New Roman" w:cs="Times New Roman"/>
          <w:b/>
          <w:color w:val="002060"/>
          <w:sz w:val="32"/>
          <w:szCs w:val="32"/>
        </w:rPr>
        <w:t>Подготовила</w:t>
      </w:r>
      <w:r w:rsidRPr="00034D0B">
        <w:rPr>
          <w:rFonts w:ascii="Times New Roman" w:hAnsi="Times New Roman" w:cs="Times New Roman"/>
          <w:b/>
          <w:color w:val="002060"/>
          <w:sz w:val="32"/>
          <w:szCs w:val="32"/>
        </w:rPr>
        <w:t>:</w:t>
      </w:r>
    </w:p>
    <w:p w:rsidR="00034D0B" w:rsidRPr="00034D0B" w:rsidRDefault="00893982" w:rsidP="00893982">
      <w:pPr>
        <w:pStyle w:val="a3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                                              </w:t>
      </w:r>
      <w:r w:rsidR="00034D0B" w:rsidRPr="00034D0B">
        <w:rPr>
          <w:rFonts w:ascii="Times New Roman" w:hAnsi="Times New Roman" w:cs="Times New Roman"/>
          <w:b/>
          <w:color w:val="002060"/>
          <w:sz w:val="32"/>
          <w:szCs w:val="32"/>
        </w:rPr>
        <w:t>Музыкальный руководител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ь</w:t>
      </w:r>
    </w:p>
    <w:p w:rsidR="00034D0B" w:rsidRPr="00034D0B" w:rsidRDefault="00034D0B" w:rsidP="00034D0B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</w:t>
      </w:r>
      <w:r w:rsidR="0089398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</w:t>
      </w:r>
      <w:r w:rsidRPr="00034D0B">
        <w:rPr>
          <w:rFonts w:ascii="Times New Roman" w:hAnsi="Times New Roman" w:cs="Times New Roman"/>
          <w:b/>
          <w:color w:val="002060"/>
          <w:sz w:val="32"/>
          <w:szCs w:val="32"/>
        </w:rPr>
        <w:t>Солохина Т.В.</w:t>
      </w:r>
    </w:p>
    <w:p w:rsidR="00AA6F1B" w:rsidRPr="00034D0B" w:rsidRDefault="00AA6F1B" w:rsidP="009C67D2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AA6F1B" w:rsidRPr="00034D0B" w:rsidRDefault="00AA6F1B" w:rsidP="009C67D2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AA6F1B" w:rsidRPr="00AA6F1B" w:rsidRDefault="00AA6F1B" w:rsidP="009C67D2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9C67D2" w:rsidRPr="00F02033" w:rsidRDefault="00893982" w:rsidP="008939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67DB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9C67D2" w:rsidRPr="00F24E3C" w:rsidRDefault="009C67D2" w:rsidP="00C67D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E3C">
        <w:rPr>
          <w:rFonts w:ascii="Times New Roman" w:hAnsi="Times New Roman" w:cs="Times New Roman"/>
          <w:b/>
          <w:sz w:val="28"/>
          <w:szCs w:val="28"/>
        </w:rPr>
        <w:t>«ИГРЫ-ЗАБАВЫ ДЛЯ САМЫХ МАЛЕНЬКИХ»</w:t>
      </w:r>
    </w:p>
    <w:p w:rsidR="009C67D2" w:rsidRPr="00F24E3C" w:rsidRDefault="009C67D2" w:rsidP="009C67D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Движение – природная потребность человеческого организма, от степени удовлетворения которой зависит здоровье ребёнка, его общее развитие и психологический настрой. Чем моложе организм, тем больше движения ему необходимо.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>Важнейшая задача педагогов – обеспечение этой биологической потребности, развивающей, разнообразной и интересной для детей деятельностью.</w:t>
      </w:r>
    </w:p>
    <w:p w:rsidR="009C67D2" w:rsidRDefault="009C67D2" w:rsidP="009C67D2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C67D2" w:rsidRPr="009C67D2" w:rsidRDefault="009C67D2" w:rsidP="009C67D2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«БАБОЧКИ»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C67D2">
        <w:rPr>
          <w:rFonts w:ascii="Times New Roman" w:hAnsi="Times New Roman" w:cs="Times New Roman"/>
          <w:i/>
          <w:sz w:val="28"/>
          <w:szCs w:val="28"/>
        </w:rPr>
        <w:t>На полу разложены круглые крупные рисунки цветов разного цвета (ромашка, василёк, мак, одуванчик).</w:t>
      </w: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E03" w:rsidRDefault="00E92E03" w:rsidP="006A7AC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92E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AA0C74" wp14:editId="63AC980D">
            <wp:extent cx="3334043" cy="2633491"/>
            <wp:effectExtent l="0" t="0" r="0" b="0"/>
            <wp:docPr id="2" name="Рисунок 2" descr="C:\Users\Пользователь\Desktop\Картинки для консультации\1653696286_16-kartinkof-club-p-veselaya-babochka-kartinki-dlya-detei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для консультации\1653696286_16-kartinkof-club-p-veselaya-babochka-kartinki-dlya-detei-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056" cy="265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D2" w:rsidRDefault="00E92E03" w:rsidP="00E92E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1A75" w:rsidRPr="000C1A1A">
        <w:rPr>
          <w:rFonts w:ascii="Times New Roman" w:hAnsi="Times New Roman" w:cs="Times New Roman"/>
          <w:sz w:val="28"/>
          <w:szCs w:val="28"/>
        </w:rPr>
        <w:t xml:space="preserve">Взрослый (поёт)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Бабочки летали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>У лесной полянки.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Крылышки устали.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Нет ли где тут лавки?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C67D2">
        <w:rPr>
          <w:rFonts w:ascii="Times New Roman" w:hAnsi="Times New Roman" w:cs="Times New Roman"/>
          <w:i/>
          <w:sz w:val="28"/>
          <w:szCs w:val="28"/>
        </w:rPr>
        <w:t xml:space="preserve">(Дети бегают под музыку, </w:t>
      </w:r>
      <w:r w:rsidR="009C67D2">
        <w:rPr>
          <w:rFonts w:ascii="Times New Roman" w:hAnsi="Times New Roman" w:cs="Times New Roman"/>
          <w:i/>
          <w:sz w:val="28"/>
          <w:szCs w:val="28"/>
        </w:rPr>
        <w:t>машут руками, изображая бабочек</w:t>
      </w:r>
      <w:r w:rsidRPr="009C67D2">
        <w:rPr>
          <w:rFonts w:ascii="Times New Roman" w:hAnsi="Times New Roman" w:cs="Times New Roman"/>
          <w:i/>
          <w:sz w:val="28"/>
          <w:szCs w:val="28"/>
        </w:rPr>
        <w:t>)</w:t>
      </w: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>Отдохнуть бы нам чуток,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Сядем лучше на цветок!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Мы же крошки-бабочки,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>Нам не нужно лавочки.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  <w:r w:rsidR="009C67D2">
        <w:rPr>
          <w:rFonts w:ascii="Times New Roman" w:hAnsi="Times New Roman" w:cs="Times New Roman"/>
          <w:i/>
          <w:sz w:val="28"/>
          <w:szCs w:val="28"/>
        </w:rPr>
        <w:t>(Дети останавливаются</w:t>
      </w:r>
      <w:r w:rsidRPr="009C67D2">
        <w:rPr>
          <w:rFonts w:ascii="Times New Roman" w:hAnsi="Times New Roman" w:cs="Times New Roman"/>
          <w:i/>
          <w:sz w:val="28"/>
          <w:szCs w:val="28"/>
        </w:rPr>
        <w:t>)</w:t>
      </w: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C67D2">
        <w:rPr>
          <w:rFonts w:ascii="Times New Roman" w:hAnsi="Times New Roman" w:cs="Times New Roman"/>
          <w:i/>
          <w:sz w:val="28"/>
          <w:szCs w:val="28"/>
        </w:rPr>
        <w:t>Взрослый (говорит выразительно, с вопросительной интонацией)</w:t>
      </w:r>
      <w:r w:rsidRPr="000C1A1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Где любимый наш цветок,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Красный цветик-огонёк?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C67D2">
        <w:rPr>
          <w:rFonts w:ascii="Times New Roman" w:hAnsi="Times New Roman" w:cs="Times New Roman"/>
          <w:i/>
          <w:sz w:val="28"/>
          <w:szCs w:val="28"/>
        </w:rPr>
        <w:t>(Дети ищут цветок красного цвета, стайкой приседают около него. Игра повторяется.)</w:t>
      </w: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Где любимый наш цветок,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Жёлтый сладенький цветок? </w:t>
      </w:r>
    </w:p>
    <w:p w:rsidR="009C67D2" w:rsidRDefault="009C67D2" w:rsidP="009C67D2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ищут одуванчик</w:t>
      </w:r>
      <w:r w:rsidR="004E1A75" w:rsidRPr="009C67D2">
        <w:rPr>
          <w:rFonts w:ascii="Times New Roman" w:hAnsi="Times New Roman" w:cs="Times New Roman"/>
          <w:i/>
          <w:sz w:val="28"/>
          <w:szCs w:val="28"/>
        </w:rPr>
        <w:t>)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 Где любимый наш цветок, </w:t>
      </w:r>
    </w:p>
    <w:p w:rsidR="00C67DBA" w:rsidRDefault="00C67DBA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Синий яркий лепесток? </w:t>
      </w:r>
    </w:p>
    <w:p w:rsidR="009C67D2" w:rsidRDefault="009C67D2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ищут василёк</w:t>
      </w:r>
      <w:r w:rsidR="004E1A75" w:rsidRPr="009C67D2">
        <w:rPr>
          <w:rFonts w:ascii="Times New Roman" w:hAnsi="Times New Roman" w:cs="Times New Roman"/>
          <w:i/>
          <w:sz w:val="28"/>
          <w:szCs w:val="28"/>
        </w:rPr>
        <w:t>)</w:t>
      </w:r>
      <w:r w:rsidR="004E1A75"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>Где любимый наш цветок,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 Белый длинный лепесток? </w:t>
      </w:r>
    </w:p>
    <w:p w:rsidR="009C67D2" w:rsidRDefault="009C67D2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ищут ромашку</w:t>
      </w:r>
      <w:r w:rsidR="004E1A75" w:rsidRPr="009C67D2">
        <w:rPr>
          <w:rFonts w:ascii="Times New Roman" w:hAnsi="Times New Roman" w:cs="Times New Roman"/>
          <w:i/>
          <w:sz w:val="28"/>
          <w:szCs w:val="28"/>
        </w:rPr>
        <w:t>)</w:t>
      </w:r>
      <w:r w:rsidR="004E1A75"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C67D2">
        <w:rPr>
          <w:rFonts w:ascii="Times New Roman" w:hAnsi="Times New Roman" w:cs="Times New Roman"/>
          <w:b/>
          <w:i/>
          <w:sz w:val="28"/>
          <w:szCs w:val="28"/>
        </w:rPr>
        <w:t>Рекомендации:</w:t>
      </w:r>
      <w:r w:rsidRPr="000C1A1A">
        <w:rPr>
          <w:rFonts w:ascii="Times New Roman" w:hAnsi="Times New Roman" w:cs="Times New Roman"/>
          <w:sz w:val="28"/>
          <w:szCs w:val="28"/>
        </w:rPr>
        <w:t xml:space="preserve"> Все танцы и игры в младшей группе проводятся по показу взрослого. Все движения показывает взрослый: вместе с детьми «летает», ищет цветок, но первыми найти нужный цветок должны дети, а взрослый последним подходит к цветку. </w:t>
      </w:r>
    </w:p>
    <w:p w:rsidR="00E92E03" w:rsidRDefault="00E92E03" w:rsidP="009C67D2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7D2" w:rsidRPr="009C67D2" w:rsidRDefault="009C67D2" w:rsidP="00E92E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D2">
        <w:rPr>
          <w:rFonts w:ascii="Times New Roman" w:hAnsi="Times New Roman" w:cs="Times New Roman"/>
          <w:b/>
          <w:sz w:val="28"/>
          <w:szCs w:val="28"/>
        </w:rPr>
        <w:t>«ИГРА С МЯЧОМ»</w:t>
      </w:r>
    </w:p>
    <w:p w:rsidR="009C67D2" w:rsidRPr="009C67D2" w:rsidRDefault="009C67D2" w:rsidP="009C67D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C67D2">
        <w:rPr>
          <w:rFonts w:ascii="Times New Roman" w:hAnsi="Times New Roman" w:cs="Times New Roman"/>
          <w:b/>
          <w:sz w:val="28"/>
          <w:szCs w:val="28"/>
        </w:rPr>
        <w:t>Взрослый:</w:t>
      </w: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К детям мячик прискакал,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>Он удал, хотя и мал.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 Он зовёт ребят играть –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>С ним, как мячики, скакать.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9C67D2">
        <w:rPr>
          <w:rFonts w:ascii="Times New Roman" w:hAnsi="Times New Roman" w:cs="Times New Roman"/>
          <w:i/>
          <w:sz w:val="28"/>
          <w:szCs w:val="28"/>
        </w:rPr>
        <w:t xml:space="preserve"> (Взрослый ударяет мячом об пол, показывая, как мяч скачет. </w:t>
      </w:r>
      <w:r w:rsidR="009C67D2">
        <w:rPr>
          <w:rFonts w:ascii="Times New Roman" w:hAnsi="Times New Roman" w:cs="Times New Roman"/>
          <w:i/>
          <w:sz w:val="28"/>
          <w:szCs w:val="28"/>
        </w:rPr>
        <w:t>Дети прыгают под весёлую музыку</w:t>
      </w:r>
      <w:r w:rsidRPr="009C67D2">
        <w:rPr>
          <w:rFonts w:ascii="Times New Roman" w:hAnsi="Times New Roman" w:cs="Times New Roman"/>
          <w:i/>
          <w:sz w:val="28"/>
          <w:szCs w:val="28"/>
        </w:rPr>
        <w:t>)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 А ещё наш мячик может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И кружиться, танцевать. </w:t>
      </w:r>
    </w:p>
    <w:p w:rsidR="009C67D2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Наши дети тоже могут </w:t>
      </w:r>
    </w:p>
    <w:p w:rsidR="009C67D2" w:rsidRDefault="004E1A75" w:rsidP="00185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Повороты выполнять.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24E3C">
        <w:rPr>
          <w:rFonts w:ascii="Times New Roman" w:hAnsi="Times New Roman" w:cs="Times New Roman"/>
          <w:i/>
          <w:sz w:val="28"/>
          <w:szCs w:val="28"/>
        </w:rPr>
        <w:t xml:space="preserve">(Взрослый вращает мяч, как волчок, на полу. Дети выполняют </w:t>
      </w:r>
      <w:r w:rsidR="00F24E3C">
        <w:rPr>
          <w:rFonts w:ascii="Times New Roman" w:hAnsi="Times New Roman" w:cs="Times New Roman"/>
          <w:i/>
          <w:sz w:val="28"/>
          <w:szCs w:val="28"/>
        </w:rPr>
        <w:t>кружение под музыку</w:t>
      </w:r>
      <w:r w:rsidRPr="00F24E3C">
        <w:rPr>
          <w:rFonts w:ascii="Times New Roman" w:hAnsi="Times New Roman" w:cs="Times New Roman"/>
          <w:i/>
          <w:sz w:val="28"/>
          <w:szCs w:val="28"/>
        </w:rPr>
        <w:t>)</w:t>
      </w: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Мячик маленький устал,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Он давно уже не спал.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Помашите малышу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Мячик спать я уложу. </w:t>
      </w:r>
    </w:p>
    <w:p w:rsidR="00652C33" w:rsidRDefault="004E1A75" w:rsidP="009C67D2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24E3C">
        <w:rPr>
          <w:rFonts w:ascii="Times New Roman" w:hAnsi="Times New Roman" w:cs="Times New Roman"/>
          <w:i/>
          <w:sz w:val="28"/>
          <w:szCs w:val="28"/>
        </w:rPr>
        <w:t>(Взрослый укладывает мяч в коробку</w:t>
      </w:r>
      <w:r w:rsidR="00F24E3C">
        <w:rPr>
          <w:rFonts w:ascii="Times New Roman" w:hAnsi="Times New Roman" w:cs="Times New Roman"/>
          <w:i/>
          <w:sz w:val="28"/>
          <w:szCs w:val="28"/>
        </w:rPr>
        <w:t>, накрывает платком. Дети машут.</w:t>
      </w:r>
      <w:r w:rsidRPr="00F24E3C">
        <w:rPr>
          <w:rFonts w:ascii="Times New Roman" w:hAnsi="Times New Roman" w:cs="Times New Roman"/>
          <w:i/>
          <w:sz w:val="28"/>
          <w:szCs w:val="28"/>
        </w:rPr>
        <w:t>)</w:t>
      </w:r>
    </w:p>
    <w:p w:rsidR="00652C33" w:rsidRDefault="00652C33" w:rsidP="009C67D2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F24E3C" w:rsidRDefault="00652C33" w:rsidP="006A7AC4">
      <w:pPr>
        <w:pStyle w:val="a3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52C3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386504" cy="2865120"/>
            <wp:effectExtent l="0" t="0" r="4445" b="0"/>
            <wp:docPr id="3" name="Рисунок 3" descr="C:\Users\Пользователь\Desktop\Картинки для консультации\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для консультации\imag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82" cy="288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E3C" w:rsidRDefault="00F24E3C" w:rsidP="00F24E3C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7AC4" w:rsidRDefault="006A7AC4" w:rsidP="00F24E3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F95" w:rsidRDefault="006B1F95" w:rsidP="00F24E3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E3C" w:rsidRPr="00F24E3C" w:rsidRDefault="00F24E3C" w:rsidP="00F24E3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E3C">
        <w:rPr>
          <w:rFonts w:ascii="Times New Roman" w:hAnsi="Times New Roman" w:cs="Times New Roman"/>
          <w:b/>
          <w:sz w:val="28"/>
          <w:szCs w:val="28"/>
        </w:rPr>
        <w:t>«КОШКА И КОТЯТА»</w:t>
      </w:r>
    </w:p>
    <w:p w:rsidR="00F24E3C" w:rsidRPr="00F24E3C" w:rsidRDefault="00F24E3C" w:rsidP="009C67D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24E3C" w:rsidRDefault="004E1A75" w:rsidP="006B1F95">
      <w:pPr>
        <w:pStyle w:val="a3"/>
        <w:ind w:right="260"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Дети сидят на стульчиках. Взрослый играет роль кошки, делает вид, что </w:t>
      </w:r>
      <w:proofErr w:type="gramStart"/>
      <w:r w:rsidRPr="000C1A1A">
        <w:rPr>
          <w:rFonts w:ascii="Times New Roman" w:hAnsi="Times New Roman" w:cs="Times New Roman"/>
          <w:sz w:val="28"/>
          <w:szCs w:val="28"/>
        </w:rPr>
        <w:t>ищет</w:t>
      </w:r>
      <w:r w:rsidR="006B1F95">
        <w:rPr>
          <w:rFonts w:ascii="Times New Roman" w:hAnsi="Times New Roman" w:cs="Times New Roman"/>
          <w:sz w:val="28"/>
          <w:szCs w:val="28"/>
        </w:rPr>
        <w:t xml:space="preserve"> </w:t>
      </w:r>
      <w:r w:rsidRPr="000C1A1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6B1F95">
        <w:rPr>
          <w:rFonts w:ascii="Times New Roman" w:hAnsi="Times New Roman" w:cs="Times New Roman"/>
          <w:sz w:val="28"/>
          <w:szCs w:val="28"/>
        </w:rPr>
        <w:t xml:space="preserve"> д</w:t>
      </w:r>
      <w:r w:rsidRPr="000C1A1A">
        <w:rPr>
          <w:rFonts w:ascii="Times New Roman" w:hAnsi="Times New Roman" w:cs="Times New Roman"/>
          <w:sz w:val="28"/>
          <w:szCs w:val="28"/>
        </w:rPr>
        <w:t xml:space="preserve">етей. </w:t>
      </w:r>
    </w:p>
    <w:p w:rsidR="00F24E3C" w:rsidRPr="00F24E3C" w:rsidRDefault="004E1A75" w:rsidP="009C67D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24E3C">
        <w:rPr>
          <w:rFonts w:ascii="Times New Roman" w:hAnsi="Times New Roman" w:cs="Times New Roman"/>
          <w:b/>
          <w:sz w:val="28"/>
          <w:szCs w:val="28"/>
        </w:rPr>
        <w:t xml:space="preserve">Взрослый: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Ищет деток кошка-мама: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Где котятки? </w:t>
      </w:r>
    </w:p>
    <w:p w:rsidR="00F24E3C" w:rsidRPr="00F24E3C" w:rsidRDefault="004E1A75" w:rsidP="009C67D2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Мяу-мяу! </w:t>
      </w:r>
      <w:r w:rsidRPr="00F24E3C">
        <w:rPr>
          <w:rFonts w:ascii="Times New Roman" w:hAnsi="Times New Roman" w:cs="Times New Roman"/>
          <w:i/>
          <w:sz w:val="28"/>
          <w:szCs w:val="28"/>
        </w:rPr>
        <w:t xml:space="preserve">(Дети выбегают.)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>Мойте ушки,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 Мойте нос,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Щёки, лапки,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Длинный хвост…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24E3C">
        <w:rPr>
          <w:rFonts w:ascii="Times New Roman" w:hAnsi="Times New Roman" w:cs="Times New Roman"/>
          <w:i/>
          <w:sz w:val="28"/>
          <w:szCs w:val="28"/>
        </w:rPr>
        <w:t>(Дети гладят уши, нос, щёки, руки, но не находят хвост.</w:t>
      </w:r>
      <w:r w:rsidRPr="000C1A1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>Где же хвостик ваш, котятки?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 Да ведь это же ребятки! </w:t>
      </w:r>
    </w:p>
    <w:p w:rsidR="00F24E3C" w:rsidRDefault="004E1A75" w:rsidP="006B1F95">
      <w:pPr>
        <w:pStyle w:val="a3"/>
        <w:ind w:right="543" w:firstLine="708"/>
        <w:rPr>
          <w:rFonts w:ascii="Times New Roman" w:hAnsi="Times New Roman" w:cs="Times New Roman"/>
          <w:sz w:val="28"/>
          <w:szCs w:val="28"/>
        </w:rPr>
      </w:pPr>
      <w:r w:rsidRPr="00F24E3C">
        <w:rPr>
          <w:rFonts w:ascii="Times New Roman" w:hAnsi="Times New Roman" w:cs="Times New Roman"/>
          <w:i/>
          <w:sz w:val="28"/>
          <w:szCs w:val="28"/>
        </w:rPr>
        <w:t>(Взрослый удивляется и ловит детей-проказ</w:t>
      </w:r>
      <w:r w:rsidR="006B1F95">
        <w:rPr>
          <w:rFonts w:ascii="Times New Roman" w:hAnsi="Times New Roman" w:cs="Times New Roman"/>
          <w:i/>
          <w:sz w:val="28"/>
          <w:szCs w:val="28"/>
        </w:rPr>
        <w:t xml:space="preserve">ников. Дети убегают. На </w:t>
      </w:r>
      <w:proofErr w:type="gramStart"/>
      <w:r w:rsidR="006B1F95">
        <w:rPr>
          <w:rFonts w:ascii="Times New Roman" w:hAnsi="Times New Roman" w:cs="Times New Roman"/>
          <w:i/>
          <w:sz w:val="28"/>
          <w:szCs w:val="28"/>
        </w:rPr>
        <w:t>момент  б</w:t>
      </w:r>
      <w:r w:rsidRPr="00F24E3C">
        <w:rPr>
          <w:rFonts w:ascii="Times New Roman" w:hAnsi="Times New Roman" w:cs="Times New Roman"/>
          <w:i/>
          <w:sz w:val="28"/>
          <w:szCs w:val="28"/>
        </w:rPr>
        <w:t>ега</w:t>
      </w:r>
      <w:proofErr w:type="gramEnd"/>
      <w:r w:rsidRPr="00F24E3C">
        <w:rPr>
          <w:rFonts w:ascii="Times New Roman" w:hAnsi="Times New Roman" w:cs="Times New Roman"/>
          <w:i/>
          <w:sz w:val="28"/>
          <w:szCs w:val="28"/>
        </w:rPr>
        <w:t xml:space="preserve"> можно использовать весёлую музыку.)</w:t>
      </w: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F95" w:rsidRDefault="006B1F9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B1F95" w:rsidRDefault="006B1F95" w:rsidP="006B1F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E3C" w:rsidRDefault="00F24E3C" w:rsidP="006B1F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B1F95" w:rsidRDefault="006B1F95" w:rsidP="006B1F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F95" w:rsidRDefault="006B1F95" w:rsidP="006B1F95">
      <w:pPr>
        <w:pStyle w:val="a3"/>
        <w:ind w:right="96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F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E816D4" wp14:editId="7EC0A9AA">
            <wp:extent cx="5577743" cy="4071547"/>
            <wp:effectExtent l="0" t="0" r="4445" b="5715"/>
            <wp:docPr id="4" name="Рисунок 4" descr="C:\Users\Пользователь\Desktop\Картинки для консультации\1636428499_24-koshka-top-p-serii-kotenok-multik-32-2048x1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для консультации\1636428499_24-koshka-top-p-serii-kotenok-multik-32-2048x135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200" cy="411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95" w:rsidRDefault="006B1F95" w:rsidP="00F24E3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F95" w:rsidRDefault="006B1F95" w:rsidP="00F24E3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F95" w:rsidRDefault="006B1F95" w:rsidP="00F24E3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F95" w:rsidRDefault="006B1F95" w:rsidP="00F24E3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F95" w:rsidRDefault="006B1F95" w:rsidP="00F24E3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F95" w:rsidRDefault="006B1F95" w:rsidP="00F24E3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F95" w:rsidRDefault="006B1F95" w:rsidP="00F24E3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E3C" w:rsidRPr="00F24E3C" w:rsidRDefault="00F24E3C" w:rsidP="006B1F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«ИГРА С БАРАБАНОМ»</w:t>
      </w:r>
    </w:p>
    <w:p w:rsidR="00F24E3C" w:rsidRPr="00F24E3C" w:rsidRDefault="00F24E3C" w:rsidP="009C67D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24E3C">
        <w:rPr>
          <w:rFonts w:ascii="Times New Roman" w:hAnsi="Times New Roman" w:cs="Times New Roman"/>
          <w:i/>
          <w:sz w:val="28"/>
          <w:szCs w:val="28"/>
        </w:rPr>
        <w:t>Взрослый идёт по кругу с барабаном, предлагает детям дотронуться до барабана и приглашает танцевать.</w:t>
      </w: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24E3C">
        <w:rPr>
          <w:rFonts w:ascii="Times New Roman" w:hAnsi="Times New Roman" w:cs="Times New Roman"/>
          <w:b/>
          <w:sz w:val="28"/>
          <w:szCs w:val="28"/>
        </w:rPr>
        <w:t>Взрослый:</w:t>
      </w: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У меня ребяток много,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Барабан всего один.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Барабан ладошкой трогай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И на танец выходи!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24E3C">
        <w:rPr>
          <w:rFonts w:ascii="Times New Roman" w:hAnsi="Times New Roman" w:cs="Times New Roman"/>
          <w:i/>
          <w:sz w:val="28"/>
          <w:szCs w:val="28"/>
        </w:rPr>
        <w:t>(Взрослый стучит в барабан.)</w:t>
      </w: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Вот послушайте, как громко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Барабан для вас стучит!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Всем мальчишкам и девчонкам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Веселится он велит! </w:t>
      </w:r>
    </w:p>
    <w:p w:rsidR="00F24E3C" w:rsidRDefault="004E1A75" w:rsidP="00F24E3C">
      <w:pPr>
        <w:pStyle w:val="a3"/>
        <w:ind w:left="709" w:firstLine="141"/>
        <w:rPr>
          <w:rFonts w:ascii="Times New Roman" w:hAnsi="Times New Roman" w:cs="Times New Roman"/>
          <w:sz w:val="28"/>
          <w:szCs w:val="28"/>
        </w:rPr>
      </w:pPr>
      <w:r w:rsidRPr="00F24E3C">
        <w:rPr>
          <w:rFonts w:ascii="Times New Roman" w:hAnsi="Times New Roman" w:cs="Times New Roman"/>
          <w:i/>
          <w:sz w:val="28"/>
          <w:szCs w:val="28"/>
        </w:rPr>
        <w:t>(Дети танцуют вместе со взрослым танец под любую весёлую мелодию.)</w:t>
      </w:r>
      <w:r w:rsidRPr="000C1A1A">
        <w:rPr>
          <w:rFonts w:ascii="Times New Roman" w:hAnsi="Times New Roman" w:cs="Times New Roman"/>
          <w:sz w:val="28"/>
          <w:szCs w:val="28"/>
        </w:rPr>
        <w:t xml:space="preserve"> </w:t>
      </w:r>
      <w:r w:rsidR="00F24E3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1A1A">
        <w:rPr>
          <w:rFonts w:ascii="Times New Roman" w:hAnsi="Times New Roman" w:cs="Times New Roman"/>
          <w:sz w:val="28"/>
          <w:szCs w:val="28"/>
        </w:rPr>
        <w:t xml:space="preserve">Барабан устал немного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Ну-ка, сядем, отдохнём.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Отдохнули руки, ноги, </w:t>
      </w:r>
    </w:p>
    <w:p w:rsidR="00F24E3C" w:rsidRDefault="004E1A75" w:rsidP="009C67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1A1A">
        <w:rPr>
          <w:rFonts w:ascii="Times New Roman" w:hAnsi="Times New Roman" w:cs="Times New Roman"/>
          <w:sz w:val="28"/>
          <w:szCs w:val="28"/>
        </w:rPr>
        <w:t xml:space="preserve">Что ж, опять играть начнём! </w:t>
      </w:r>
    </w:p>
    <w:p w:rsidR="004E1A75" w:rsidRDefault="004E1A75" w:rsidP="009C67D2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24E3C">
        <w:rPr>
          <w:rFonts w:ascii="Times New Roman" w:hAnsi="Times New Roman" w:cs="Times New Roman"/>
          <w:i/>
          <w:sz w:val="28"/>
          <w:szCs w:val="28"/>
        </w:rPr>
        <w:t>(Взрослый кладёт барабан на пол, дети садятся на ковёр, гладят себя по рукам, ногам, отдыхают. Затем встают и переходят к новой игре.)</w:t>
      </w:r>
    </w:p>
    <w:p w:rsidR="00C67DBA" w:rsidRDefault="00C67DBA" w:rsidP="009C67D2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C67DBA" w:rsidRDefault="00C67DBA" w:rsidP="00C67DBA">
      <w:pPr>
        <w:pStyle w:val="a3"/>
        <w:ind w:firstLine="1134"/>
        <w:rPr>
          <w:rFonts w:ascii="Times New Roman" w:hAnsi="Times New Roman" w:cs="Times New Roman"/>
          <w:i/>
          <w:sz w:val="28"/>
          <w:szCs w:val="28"/>
        </w:rPr>
      </w:pPr>
      <w:r w:rsidRPr="00C67DBA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09B4122" wp14:editId="0F1EBB2D">
            <wp:extent cx="5092065" cy="4346917"/>
            <wp:effectExtent l="0" t="0" r="0" b="0"/>
            <wp:docPr id="5" name="Рисунок 5" descr="C:\Users\Пользователь\Desktop\Картинки для консультации\baraban-640x7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для консультации\baraban-640x728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090" cy="437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A75" w:rsidRPr="00F24E3C" w:rsidRDefault="004E1A75" w:rsidP="000C1A1A">
      <w:pPr>
        <w:pStyle w:val="a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4E1A75" w:rsidRPr="00F24E3C" w:rsidSect="00DA59B2">
      <w:pgSz w:w="11906" w:h="16838"/>
      <w:pgMar w:top="720" w:right="720" w:bottom="720" w:left="72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A3"/>
    <w:rsid w:val="00034D0B"/>
    <w:rsid w:val="000C1A1A"/>
    <w:rsid w:val="0018557C"/>
    <w:rsid w:val="001D08F0"/>
    <w:rsid w:val="00201072"/>
    <w:rsid w:val="00274CD7"/>
    <w:rsid w:val="004E1A75"/>
    <w:rsid w:val="00652C33"/>
    <w:rsid w:val="006A7AC4"/>
    <w:rsid w:val="006B1F95"/>
    <w:rsid w:val="00893982"/>
    <w:rsid w:val="009C67D2"/>
    <w:rsid w:val="00A6209B"/>
    <w:rsid w:val="00AA6F1B"/>
    <w:rsid w:val="00C67DBA"/>
    <w:rsid w:val="00DA59B2"/>
    <w:rsid w:val="00E92E03"/>
    <w:rsid w:val="00F02033"/>
    <w:rsid w:val="00F13AA3"/>
    <w:rsid w:val="00F2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7D7D4-4C38-45A1-B818-8ABA61FC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A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10D19-C5AD-4E18-9FA4-1F2FEA91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dcterms:created xsi:type="dcterms:W3CDTF">2023-06-19T09:42:00Z</dcterms:created>
  <dcterms:modified xsi:type="dcterms:W3CDTF">2023-06-22T09:27:00Z</dcterms:modified>
</cp:coreProperties>
</file>