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0" w:rsidRPr="00047AFB" w:rsidRDefault="00047AFB" w:rsidP="00992FB0">
      <w:pPr>
        <w:pStyle w:val="a8"/>
        <w:jc w:val="center"/>
        <w:rPr>
          <w:rFonts w:ascii="Arial Black" w:hAnsi="Arial Black" w:cs="Times New Roman"/>
          <w:b/>
          <w:color w:val="3C13B1"/>
          <w:kern w:val="36"/>
          <w:sz w:val="40"/>
          <w:szCs w:val="40"/>
          <w:lang w:eastAsia="ru-RU"/>
        </w:rPr>
      </w:pPr>
      <w:r w:rsidRPr="00047AFB">
        <w:rPr>
          <w:rFonts w:ascii="Arial Black" w:hAnsi="Arial Black" w:cs="Times New Roman"/>
          <w:b/>
          <w:color w:val="3C13B1"/>
          <w:kern w:val="36"/>
          <w:sz w:val="40"/>
          <w:szCs w:val="40"/>
          <w:lang w:eastAsia="ru-RU"/>
        </w:rPr>
        <w:t>Мастер-класс «</w:t>
      </w:r>
      <w:r w:rsidR="00992FB0" w:rsidRPr="00047AFB">
        <w:rPr>
          <w:rFonts w:ascii="Arial Black" w:hAnsi="Arial Black" w:cs="Times New Roman"/>
          <w:b/>
          <w:color w:val="3C13B1"/>
          <w:kern w:val="36"/>
          <w:sz w:val="40"/>
          <w:szCs w:val="40"/>
          <w:lang w:eastAsia="ru-RU"/>
        </w:rPr>
        <w:t>Волшебные ладошки</w:t>
      </w:r>
      <w:r w:rsidRPr="00047AFB">
        <w:rPr>
          <w:rFonts w:ascii="Arial Black" w:hAnsi="Arial Black" w:cs="Times New Roman"/>
          <w:b/>
          <w:color w:val="3C13B1"/>
          <w:kern w:val="36"/>
          <w:sz w:val="40"/>
          <w:szCs w:val="40"/>
          <w:lang w:eastAsia="ru-RU"/>
        </w:rPr>
        <w:t>»</w:t>
      </w:r>
    </w:p>
    <w:p w:rsidR="00643139" w:rsidRPr="00047AFB" w:rsidRDefault="00992FB0" w:rsidP="00047AFB">
      <w:pPr>
        <w:pStyle w:val="a8"/>
        <w:rPr>
          <w:rFonts w:ascii="Arial Black" w:hAnsi="Arial Black" w:cs="Times New Roman"/>
          <w:b/>
          <w:color w:val="FF00FF"/>
          <w:kern w:val="36"/>
          <w:sz w:val="32"/>
          <w:szCs w:val="32"/>
          <w:u w:val="single"/>
          <w:lang w:eastAsia="ru-RU"/>
        </w:rPr>
      </w:pPr>
      <w:r w:rsidRPr="00047AFB">
        <w:rPr>
          <w:rFonts w:ascii="Arial Black" w:hAnsi="Arial Black" w:cs="Times New Roman"/>
          <w:b/>
          <w:color w:val="FF00FF"/>
          <w:kern w:val="36"/>
          <w:sz w:val="32"/>
          <w:szCs w:val="32"/>
          <w:u w:val="single"/>
          <w:lang w:eastAsia="ru-RU"/>
        </w:rPr>
        <w:t>А</w:t>
      </w:r>
      <w:r w:rsidR="00643139" w:rsidRPr="00047AFB">
        <w:rPr>
          <w:rFonts w:ascii="Arial Black" w:hAnsi="Arial Black" w:cs="Times New Roman"/>
          <w:b/>
          <w:color w:val="FF00FF"/>
          <w:kern w:val="36"/>
          <w:sz w:val="32"/>
          <w:szCs w:val="32"/>
          <w:u w:val="single"/>
          <w:lang w:eastAsia="ru-RU"/>
        </w:rPr>
        <w:t>ппликации с помощью ладошек</w:t>
      </w:r>
      <w:r w:rsidR="00047AFB" w:rsidRPr="00047AFB">
        <w:rPr>
          <w:rFonts w:ascii="Arial Black" w:hAnsi="Arial Black" w:cs="Times New Roman"/>
          <w:b/>
          <w:color w:val="FF00FF"/>
          <w:kern w:val="36"/>
          <w:sz w:val="32"/>
          <w:szCs w:val="32"/>
          <w:u w:val="single"/>
          <w:lang w:eastAsia="ru-RU"/>
        </w:rPr>
        <w:t xml:space="preserve"> для детей 4-5 лет</w:t>
      </w:r>
    </w:p>
    <w:p w:rsidR="00047AFB" w:rsidRDefault="00047AFB" w:rsidP="00047AFB">
      <w:pPr>
        <w:pStyle w:val="a8"/>
        <w:jc w:val="both"/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</w:pPr>
      <w:r w:rsidRPr="00047AFB"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  <w:t xml:space="preserve">                       </w:t>
      </w:r>
      <w:r w:rsidRPr="00047AFB"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  <w:t xml:space="preserve">                                   </w:t>
      </w:r>
    </w:p>
    <w:p w:rsidR="00047AFB" w:rsidRPr="00047AFB" w:rsidRDefault="00047AFB" w:rsidP="00047AFB">
      <w:pPr>
        <w:pStyle w:val="a8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FF"/>
          <w:kern w:val="36"/>
          <w:sz w:val="36"/>
          <w:szCs w:val="36"/>
          <w:lang w:eastAsia="ru-RU"/>
        </w:rPr>
        <w:t xml:space="preserve">                                                                </w:t>
      </w:r>
      <w:r w:rsidRPr="00047AFB">
        <w:rPr>
          <w:rFonts w:ascii="Times New Roman" w:hAnsi="Times New Roman" w:cs="Times New Roman"/>
          <w:kern w:val="36"/>
          <w:sz w:val="28"/>
          <w:szCs w:val="28"/>
          <w:lang w:eastAsia="ru-RU"/>
        </w:rPr>
        <w:t>Составитель: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47AF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Круглова Н.Е. </w:t>
      </w:r>
    </w:p>
    <w:p w:rsidR="00047AFB" w:rsidRDefault="00047AFB" w:rsidP="00992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47AFB" w:rsidRDefault="00047AFB" w:rsidP="00992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43139" w:rsidRPr="00643139" w:rsidRDefault="00643139" w:rsidP="00992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 Вы знаете, что у каждого малыша волшебные ладошки?!</w:t>
      </w:r>
    </w:p>
    <w:p w:rsidR="00643139" w:rsidRPr="00992FB0" w:rsidRDefault="00643139" w:rsidP="00992F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Ими можно чудесно рисовать, оставляя отпечатки на бумаге. Или делать аппликации. </w:t>
      </w:r>
    </w:p>
    <w:p w:rsidR="00643139" w:rsidRPr="00643139" w:rsidRDefault="00643139" w:rsidP="00992FB0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сделать аппликацию из «ладошек», можно сначала сделать много отпечатков ладошек и вырезать их.</w:t>
      </w:r>
      <w:r w:rsidRPr="00992FB0">
        <w:rPr>
          <w:rFonts w:ascii="Times New Roman" w:eastAsia="Times New Roman" w:hAnsi="Times New Roman" w:cs="Times New Roman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39" w:rsidRPr="00643139" w:rsidRDefault="00643139" w:rsidP="00992FB0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 можно обводить ладошки на цветной бумаге и вырезать по контуру. Лучше заготовки делать заранее, чтобы ребенок не устал. А уже на следующий день приступать к собиранию аппликации.</w:t>
      </w:r>
    </w:p>
    <w:p w:rsidR="00643139" w:rsidRPr="00992FB0" w:rsidRDefault="00643139" w:rsidP="00992FB0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Самая простая аппликация из «ладошек» - это солнышко, пальчики очень похожи на лучи. </w:t>
      </w:r>
    </w:p>
    <w:p w:rsidR="00643139" w:rsidRDefault="00643139" w:rsidP="00643139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643139" w:rsidRDefault="00643139" w:rsidP="00643139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643139">
        <w:rPr>
          <w:rFonts w:ascii="Tahoma" w:eastAsia="Times New Roman" w:hAnsi="Tahoma" w:cs="Tahoma"/>
          <w:color w:val="0D0D0D"/>
          <w:sz w:val="28"/>
          <w:szCs w:val="28"/>
          <w:lang w:eastAsia="ru-RU"/>
        </w:rPr>
        <w:drawing>
          <wp:inline distT="0" distB="0" distL="0" distR="0">
            <wp:extent cx="2194730" cy="1999453"/>
            <wp:effectExtent l="19050" t="0" r="0" b="0"/>
            <wp:docPr id="5" name="Рисунок 40" descr="https://sun9-38.userapi.com/impg/isUdjPh4Y5uWPWDMc3LkxYC4e-6ArwoGLkrreA/Utah8d-x3jE.jpg?size=555x416&amp;quality=96&amp;sign=9da20dee40139a5b47ad90050693f0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n9-38.userapi.com/impg/isUdjPh4Y5uWPWDMc3LkxYC4e-6ArwoGLkrreA/Utah8d-x3jE.jpg?size=555x416&amp;quality=96&amp;sign=9da20dee40139a5b47ad90050693f06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35" cy="200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39" w:rsidRDefault="00643139" w:rsidP="00992FB0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Легко сделать ромашку, пальчики будут лепестками.</w:t>
      </w:r>
    </w:p>
    <w:p w:rsidR="00643139" w:rsidRPr="00992FB0" w:rsidRDefault="00643139" w:rsidP="00992FB0">
      <w:pPr>
        <w:shd w:val="clear" w:color="auto" w:fill="FFFFFF"/>
        <w:spacing w:after="0" w:line="249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43139" w:rsidRPr="00992FB0" w:rsidRDefault="00992FB0" w:rsidP="00992FB0">
      <w:pPr>
        <w:shd w:val="clear" w:color="auto" w:fill="FFFFFF"/>
        <w:spacing w:after="0" w:line="249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92FB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drawing>
          <wp:inline distT="0" distB="0" distL="0" distR="0">
            <wp:extent cx="1603932" cy="2162291"/>
            <wp:effectExtent l="19050" t="0" r="0" b="0"/>
            <wp:docPr id="6" name="Рисунок 46" descr="https://sun9-76.userapi.com/impg/L4N0uA8aWAiG_7OpGaOXu8Nn4X1mKGqHrmOmnw/pmB-zJ-QE8Y.jpg?size=334x478&amp;quality=96&amp;sign=21b9f8e203f516da128633bba07b08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76.userapi.com/impg/L4N0uA8aWAiG_7OpGaOXu8Nn4X1mKGqHrmOmnw/pmB-zJ-QE8Y.jpg?size=334x478&amp;quality=96&amp;sign=21b9f8e203f516da128633bba07b083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32" cy="216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39" w:rsidRPr="00992FB0" w:rsidRDefault="00643139" w:rsidP="00643139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Можно сделать и пушистую елочку, и крону дерева, и ежика, и петушка, и лебедя, и... многое-многое другое, ведь фантазия ребенка безгранична.</w:t>
      </w:r>
    </w:p>
    <w:p w:rsidR="00643139" w:rsidRPr="00643139" w:rsidRDefault="00643139" w:rsidP="00643139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</w:p>
    <w:p w:rsidR="00992FB0" w:rsidRDefault="00643139" w:rsidP="00992FB0">
      <w:pPr>
        <w:shd w:val="clear" w:color="auto" w:fill="FFFFFF"/>
        <w:spacing w:after="113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643139">
        <w:rPr>
          <w:rFonts w:ascii="Tahoma" w:eastAsia="Times New Roman" w:hAnsi="Tahoma" w:cs="Tahoma"/>
          <w:color w:val="0D0D0D"/>
          <w:sz w:val="28"/>
          <w:szCs w:val="28"/>
          <w:lang w:eastAsia="ru-RU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1978945" cy="2638692"/>
            <wp:effectExtent l="19050" t="0" r="2255" b="0"/>
            <wp:docPr id="37" name="Рисунок 37" descr="https://sun9-70.userapi.com/impg/7cWHCxH-0h4O-8cK9XEe805VRIqB8a03IxL-ng/O3uT1ChXR9M.jpg?size=447x596&amp;quality=96&amp;sign=2ac3672174488a4a1435ba829b30fb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70.userapi.com/impg/7cWHCxH-0h4O-8cK9XEe805VRIqB8a03IxL-ng/O3uT1ChXR9M.jpg?size=447x596&amp;quality=96&amp;sign=2ac3672174488a4a1435ba829b30fb7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07" cy="2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FB0" w:rsidRDefault="00992FB0" w:rsidP="00992FB0">
      <w:pPr>
        <w:shd w:val="clear" w:color="auto" w:fill="FFFFFF"/>
        <w:spacing w:after="113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</w:p>
    <w:p w:rsidR="00992FB0" w:rsidRPr="00FD31F6" w:rsidRDefault="00992FB0" w:rsidP="00FD31F6">
      <w:pPr>
        <w:shd w:val="clear" w:color="auto" w:fill="FFFFFF"/>
        <w:spacing w:after="113" w:line="249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92FB0">
        <w:rPr>
          <w:rFonts w:ascii="Tahoma" w:eastAsia="Times New Roman" w:hAnsi="Tahoma" w:cs="Tahoma"/>
          <w:color w:val="0D0D0D"/>
          <w:sz w:val="28"/>
          <w:szCs w:val="28"/>
          <w:lang w:eastAsia="ru-RU"/>
        </w:rPr>
        <w:drawing>
          <wp:inline distT="0" distB="0" distL="0" distR="0">
            <wp:extent cx="2652256" cy="2239200"/>
            <wp:effectExtent l="19050" t="0" r="0" b="0"/>
            <wp:docPr id="8" name="Рисунок 43" descr="https://sun9-17.userapi.com/impg/UJJ10nAIBN_Oe7sOestfHvILa19GWMDpRUN_TA/YSr9phD8w8k.jpg?size=555x416&amp;quality=96&amp;sign=3898129fd94cb656f7c9bb20695e34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17.userapi.com/impg/UJJ10nAIBN_Oe7sOestfHvILa19GWMDpRUN_TA/YSr9phD8w8k.jpg?size=555x416&amp;quality=96&amp;sign=3898129fd94cb656f7c9bb20695e34e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56" cy="22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FB0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drawing>
          <wp:inline distT="0" distB="0" distL="0" distR="0">
            <wp:extent cx="2788950" cy="2246063"/>
            <wp:effectExtent l="19050" t="0" r="0" b="0"/>
            <wp:docPr id="7" name="Рисунок 49" descr="https://sun9-45.userapi.com/impg/4lTUoxBe85cxLKO3_xfMjiuNoTxfxhP5185o1g/6RC1UkAq6zk.jpg?size=555x416&amp;quality=96&amp;sign=9d557f05cd4ced2e339bdae890ddec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n9-45.userapi.com/impg/4lTUoxBe85cxLKO3_xfMjiuNoTxfxhP5185o1g/6RC1UkAq6zk.jpg?size=555x416&amp;quality=96&amp;sign=9d557f05cd4ced2e339bdae890ddec2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52" cy="224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F6" w:rsidRDefault="00FD31F6" w:rsidP="00FD31F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3C13B1"/>
          <w:sz w:val="28"/>
          <w:szCs w:val="28"/>
          <w:lang w:eastAsia="ru-RU"/>
        </w:rPr>
      </w:pPr>
    </w:p>
    <w:p w:rsidR="00992FB0" w:rsidRPr="00FD31F6" w:rsidRDefault="00FD31F6" w:rsidP="00FD31F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3C13B1"/>
          <w:sz w:val="28"/>
          <w:szCs w:val="28"/>
          <w:u w:val="single"/>
          <w:lang w:eastAsia="ru-RU"/>
        </w:rPr>
      </w:pPr>
      <w:r w:rsidRPr="00FD31F6">
        <w:rPr>
          <w:rFonts w:ascii="Tahoma" w:eastAsia="Times New Roman" w:hAnsi="Tahoma" w:cs="Tahoma"/>
          <w:b/>
          <w:color w:val="3C13B1"/>
          <w:sz w:val="28"/>
          <w:szCs w:val="28"/>
          <w:u w:val="single"/>
          <w:lang w:eastAsia="ru-RU"/>
        </w:rPr>
        <w:t>Мастер-класс</w:t>
      </w:r>
    </w:p>
    <w:p w:rsidR="007D41D4" w:rsidRPr="00FD31F6" w:rsidRDefault="00FD31F6" w:rsidP="007D41D4">
      <w:pPr>
        <w:pStyle w:val="3"/>
        <w:spacing w:before="363" w:after="272" w:line="359" w:lineRule="atLeast"/>
        <w:textAlignment w:val="baseline"/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</w:pP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«</w:t>
      </w:r>
      <w:r w:rsidR="007D41D4"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Ёлочка</w:t>
      </w: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»</w:t>
      </w:r>
    </w:p>
    <w:p w:rsidR="007D41D4" w:rsidRPr="00FD31F6" w:rsidRDefault="007D41D4" w:rsidP="007D41D4">
      <w:pPr>
        <w:rPr>
          <w:rFonts w:ascii="Times New Roman" w:hAnsi="Times New Roman" w:cs="Times New Roman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Для выполнения аппликации лучше приготовить зеленую бумагу разных оттенков. Такая ёлочка смотрится эффектнее.</w:t>
      </w:r>
    </w:p>
    <w:p w:rsidR="007D41D4" w:rsidRPr="00FD31F6" w:rsidRDefault="007D41D4" w:rsidP="007D41D4">
      <w:pPr>
        <w:numPr>
          <w:ilvl w:val="0"/>
          <w:numId w:val="8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Из зеленой бумаги вырезают очертания ладошек. Они могут быть настоящими или условными деталями.</w:t>
      </w:r>
    </w:p>
    <w:p w:rsidR="007D41D4" w:rsidRPr="00FD31F6" w:rsidRDefault="007D41D4" w:rsidP="007D41D4">
      <w:pPr>
        <w:numPr>
          <w:ilvl w:val="0"/>
          <w:numId w:val="8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Наклеивают детали на бумажную основу, начиная снизу.</w:t>
      </w:r>
    </w:p>
    <w:p w:rsidR="007D41D4" w:rsidRPr="00FD31F6" w:rsidRDefault="007D41D4" w:rsidP="007D41D4">
      <w:pPr>
        <w:numPr>
          <w:ilvl w:val="0"/>
          <w:numId w:val="8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Детали можно наклеивать не полностью, слегка подкрутив пальчики. В этом случае поделка будет выглядеть объёмно.</w:t>
      </w:r>
    </w:p>
    <w:p w:rsidR="007D41D4" w:rsidRPr="00FD31F6" w:rsidRDefault="007D41D4" w:rsidP="007D41D4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При желании новогоднее деревце можно декорировать игрушками из бумаги.</w:t>
      </w:r>
    </w:p>
    <w:p w:rsidR="007D41D4" w:rsidRDefault="007D41D4" w:rsidP="00FD31F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4799" cy="2988000"/>
            <wp:effectExtent l="19050" t="0" r="51" b="0"/>
            <wp:docPr id="55" name="Рисунок 55" descr="Поделки из ладошек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оделки из ладошек ребен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115" cy="29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D4" w:rsidRPr="00FD31F6" w:rsidRDefault="00FD31F6" w:rsidP="007D41D4">
      <w:pPr>
        <w:pStyle w:val="3"/>
        <w:spacing w:before="363" w:after="272" w:line="359" w:lineRule="atLeast"/>
        <w:textAlignment w:val="baseline"/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</w:pP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«</w:t>
      </w:r>
      <w:r w:rsidR="007D41D4"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Забавные осьминоги</w:t>
      </w: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»</w:t>
      </w:r>
    </w:p>
    <w:p w:rsidR="007D41D4" w:rsidRPr="00FD31F6" w:rsidRDefault="007D41D4" w:rsidP="007D41D4">
      <w:pPr>
        <w:numPr>
          <w:ilvl w:val="0"/>
          <w:numId w:val="5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Для изготовления этой простой поделки потребуется пара ладошек, вырезанных из яркой бумаги.</w:t>
      </w:r>
    </w:p>
    <w:p w:rsidR="007D41D4" w:rsidRPr="00FD31F6" w:rsidRDefault="007D41D4" w:rsidP="007D41D4">
      <w:pPr>
        <w:numPr>
          <w:ilvl w:val="0"/>
          <w:numId w:val="5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Фон можно выбрать цветной или использовать белый лист, на котором легко дорисовать водоросли, ракушки и камешки.</w:t>
      </w:r>
    </w:p>
    <w:p w:rsidR="007D41D4" w:rsidRPr="00FD31F6" w:rsidRDefault="007D41D4" w:rsidP="007D41D4">
      <w:pPr>
        <w:numPr>
          <w:ilvl w:val="0"/>
          <w:numId w:val="5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Ладошки наклеивают пальцами вниз. Это и есть осьминоги.</w:t>
      </w:r>
    </w:p>
    <w:p w:rsidR="007D41D4" w:rsidRPr="00FD31F6" w:rsidRDefault="007D41D4" w:rsidP="007D41D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Осьминогам надо нарисовать или приклеить глаза и рот.</w:t>
      </w:r>
    </w:p>
    <w:p w:rsidR="007D41D4" w:rsidRPr="00FD31F6" w:rsidRDefault="007D41D4" w:rsidP="007D41D4">
      <w:pPr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Порядок выполнения работы.</w:t>
      </w:r>
    </w:p>
    <w:p w:rsidR="007D41D4" w:rsidRDefault="00047AFB" w:rsidP="00FD31F6">
      <w:pPr>
        <w:jc w:val="center"/>
        <w:rPr>
          <w:rFonts w:ascii="Arial" w:hAnsi="Arial" w:cs="Arial"/>
          <w:color w:val="222222"/>
          <w:spacing w:val="-4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924950" cy="1972800"/>
            <wp:effectExtent l="19050" t="0" r="0" b="0"/>
            <wp:docPr id="60" name="Рисунок 60" descr="Поделки из ладошек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Поделки из ладошек ребен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094" t="4870" r="15737" b="6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50" cy="1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D4" w:rsidRPr="00FD31F6" w:rsidRDefault="00FD31F6" w:rsidP="007D41D4">
      <w:pPr>
        <w:pStyle w:val="3"/>
        <w:spacing w:before="363" w:after="272" w:line="359" w:lineRule="atLeast"/>
        <w:textAlignment w:val="baseline"/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</w:pP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«</w:t>
      </w:r>
      <w:r w:rsidR="007D41D4"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Букет ромашек</w:t>
      </w: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»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Для оформления одной ромашки понадобится 6 деталей. Поэтому разумно сложить белую бумагу в несколько слоёв, вырезать сразу несколько ладошек.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lastRenderedPageBreak/>
        <w:t>Желтую салфетку складывают в квадрат и вырезают из неё серединку цветка.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Из зеленой бумаги вырезают ладошки-листья и прямой стебель.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При желании можно дополнить поделку вазой. Её надо вырезать из цветной бумаги и наклеить на основу аппликации.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Приклеивают стебли и листья.</w:t>
      </w:r>
    </w:p>
    <w:p w:rsidR="007D41D4" w:rsidRPr="00FD31F6" w:rsidRDefault="007D41D4" w:rsidP="007D41D4">
      <w:pPr>
        <w:numPr>
          <w:ilvl w:val="0"/>
          <w:numId w:val="6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Наклеивают белые ладошки по кругу, наметив предварительно середину ромашки. По 6 деталей на один цветок.</w:t>
      </w:r>
    </w:p>
    <w:p w:rsidR="007D41D4" w:rsidRPr="00FD31F6" w:rsidRDefault="007D41D4" w:rsidP="00FD31F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Приклеивают серединки из салфеток.</w:t>
      </w:r>
    </w:p>
    <w:p w:rsidR="007D41D4" w:rsidRPr="00FD31F6" w:rsidRDefault="00FD31F6" w:rsidP="007D41D4">
      <w:pPr>
        <w:pStyle w:val="3"/>
        <w:spacing w:before="363" w:after="272" w:line="359" w:lineRule="atLeast"/>
        <w:textAlignment w:val="baseline"/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</w:pP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«</w:t>
      </w:r>
      <w:r w:rsidR="007D41D4"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Лебедь</w:t>
      </w:r>
      <w:r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»</w:t>
      </w:r>
    </w:p>
    <w:p w:rsidR="007D41D4" w:rsidRPr="00FD31F6" w:rsidRDefault="007D41D4" w:rsidP="007D41D4">
      <w:pPr>
        <w:numPr>
          <w:ilvl w:val="0"/>
          <w:numId w:val="4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Для выполнения этой работы необходима деталь, выполненная по контуру детской руки, белого цвета. В процессе обведения руки большой палец надо отогнуть подальше.</w:t>
      </w:r>
    </w:p>
    <w:p w:rsidR="007D41D4" w:rsidRPr="00FD31F6" w:rsidRDefault="007D41D4" w:rsidP="007D41D4">
      <w:pPr>
        <w:numPr>
          <w:ilvl w:val="0"/>
          <w:numId w:val="4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Ладошку наклеивают на основу синего цвета большим пальцем вверх. Он </w:t>
      </w:r>
      <w:proofErr w:type="gramStart"/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выполняет роль</w:t>
      </w:r>
      <w:proofErr w:type="gramEnd"/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 лебединой шеи.</w:t>
      </w:r>
    </w:p>
    <w:p w:rsidR="007D41D4" w:rsidRPr="00FD31F6" w:rsidRDefault="007D41D4" w:rsidP="007D41D4">
      <w:pPr>
        <w:numPr>
          <w:ilvl w:val="0"/>
          <w:numId w:val="4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Для головы надо выстричь из белой бумаги небольшой эллипс и треугольник-клюв.</w:t>
      </w:r>
    </w:p>
    <w:p w:rsidR="007D41D4" w:rsidRPr="00FD31F6" w:rsidRDefault="007D41D4" w:rsidP="007D41D4">
      <w:pPr>
        <w:numPr>
          <w:ilvl w:val="0"/>
          <w:numId w:val="4"/>
        </w:numPr>
        <w:spacing w:after="181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Наклеить голову.</w:t>
      </w:r>
    </w:p>
    <w:p w:rsidR="007D41D4" w:rsidRPr="00FD31F6" w:rsidRDefault="007D41D4" w:rsidP="007D41D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pacing w:val="-4"/>
          <w:sz w:val="28"/>
          <w:szCs w:val="28"/>
        </w:rPr>
      </w:pPr>
      <w:r w:rsidRPr="00FD31F6">
        <w:rPr>
          <w:rFonts w:ascii="Times New Roman" w:hAnsi="Times New Roman" w:cs="Times New Roman"/>
          <w:color w:val="222222"/>
          <w:spacing w:val="-4"/>
          <w:sz w:val="28"/>
          <w:szCs w:val="28"/>
        </w:rPr>
        <w:t>Фон можно дополнить солнышком и облачком.</w:t>
      </w:r>
    </w:p>
    <w:p w:rsidR="007D41D4" w:rsidRDefault="00047AFB" w:rsidP="00FD31F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42285" cy="2085199"/>
            <wp:effectExtent l="19050" t="0" r="0" b="0"/>
            <wp:docPr id="63" name="Рисунок 63" descr="https://fsd.multiurok.ru/viewImage.php?image=http://122012.imgbb.ru/user/39/398475/1/895c764907a31e93f794317d2403e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fsd.multiurok.ru/viewImage.php?image=http://122012.imgbb.ru/user/39/398475/1/895c764907a31e93f794317d2403edd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018" t="3333" r="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85" cy="208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D4" w:rsidRPr="00FD31F6" w:rsidRDefault="00FD31F6" w:rsidP="007D41D4">
      <w:pPr>
        <w:pStyle w:val="3"/>
        <w:spacing w:before="363" w:after="272" w:line="359" w:lineRule="atLeast"/>
        <w:textAlignment w:val="baseline"/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</w:pPr>
      <w:r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«</w:t>
      </w:r>
      <w:r w:rsidR="007D41D4" w:rsidRPr="00FD31F6"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Дерево из ладошек</w:t>
      </w:r>
      <w:r>
        <w:rPr>
          <w:rFonts w:ascii="Times New Roman" w:hAnsi="Times New Roman" w:cs="Times New Roman"/>
          <w:bCs w:val="0"/>
          <w:color w:val="FF33CC"/>
          <w:spacing w:val="-5"/>
          <w:sz w:val="28"/>
          <w:szCs w:val="28"/>
        </w:rPr>
        <w:t>»</w:t>
      </w:r>
    </w:p>
    <w:p w:rsidR="007D41D4" w:rsidRPr="007D41D4" w:rsidRDefault="007D41D4" w:rsidP="007D41D4">
      <w:pPr>
        <w:numPr>
          <w:ilvl w:val="0"/>
          <w:numId w:val="7"/>
        </w:numPr>
        <w:spacing w:after="181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 xml:space="preserve">Обвести и выстричь ладошки из цветной бумаги. Цвет выбирается произвольно или в соответствии </w:t>
      </w:r>
      <w:proofErr w:type="gramStart"/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с</w:t>
      </w:r>
      <w:proofErr w:type="gramEnd"/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 xml:space="preserve"> временем года.</w:t>
      </w:r>
    </w:p>
    <w:p w:rsidR="007D41D4" w:rsidRPr="007D41D4" w:rsidRDefault="007D41D4" w:rsidP="007D41D4">
      <w:pPr>
        <w:numPr>
          <w:ilvl w:val="0"/>
          <w:numId w:val="7"/>
        </w:numPr>
        <w:spacing w:after="181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Вырезать из коричневой бумаги ствол и наклеить на картонную основу.</w:t>
      </w:r>
    </w:p>
    <w:p w:rsidR="007D41D4" w:rsidRPr="007D41D4" w:rsidRDefault="007D41D4" w:rsidP="007D41D4">
      <w:pPr>
        <w:numPr>
          <w:ilvl w:val="0"/>
          <w:numId w:val="7"/>
        </w:numPr>
        <w:spacing w:after="181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lastRenderedPageBreak/>
        <w:t>Наклеить детали пальчиками вверх.</w:t>
      </w:r>
    </w:p>
    <w:p w:rsidR="007D41D4" w:rsidRPr="007D41D4" w:rsidRDefault="007D41D4" w:rsidP="007D41D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7D41D4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При желании дополнить деревце цветочками или плодами.</w:t>
      </w:r>
    </w:p>
    <w:p w:rsidR="007D41D4" w:rsidRPr="00FD31F6" w:rsidRDefault="007D41D4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47AFB" w:rsidRDefault="00047AFB" w:rsidP="00FD31F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17345" cy="3071903"/>
            <wp:effectExtent l="19050" t="0" r="6755" b="0"/>
            <wp:docPr id="57" name="Рисунок 57" descr="Поделки из ладошек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оделки из ладошек ребен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79" cy="307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AFB" w:rsidRDefault="00047AFB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992FB0" w:rsidRDefault="00992FB0" w:rsidP="007D41D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7D41D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Pr="00557733" w:rsidRDefault="00FD31F6" w:rsidP="00FD3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творить с помощью ладошек</w:t>
      </w:r>
      <w:r w:rsidRPr="00992FB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r w:rsidRPr="006431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нужны лишь фантазия и хорошее настроение.</w:t>
      </w:r>
    </w:p>
    <w:p w:rsidR="00FD31F6" w:rsidRPr="00EE3521" w:rsidRDefault="00FD31F6" w:rsidP="00FD31F6">
      <w:pPr>
        <w:spacing w:before="57" w:after="57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свой досуг с вашим ребёнком.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5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Фантазируйте и творите!</w:t>
      </w:r>
    </w:p>
    <w:p w:rsidR="00FD31F6" w:rsidRPr="00EE3521" w:rsidRDefault="00FD31F6" w:rsidP="00FD31F6">
      <w:pPr>
        <w:spacing w:before="57" w:after="57" w:line="238" w:lineRule="atLeast"/>
        <w:jc w:val="center"/>
        <w:rPr>
          <w:rFonts w:ascii="Times New Roman" w:eastAsia="Times New Roman" w:hAnsi="Times New Roman" w:cs="Times New Roman"/>
          <w:b/>
          <w:color w:val="3C13B1"/>
          <w:sz w:val="28"/>
          <w:szCs w:val="28"/>
          <w:lang w:eastAsia="ru-RU"/>
        </w:rPr>
      </w:pPr>
      <w:r w:rsidRPr="00EE3521">
        <w:rPr>
          <w:rFonts w:ascii="Times New Roman" w:eastAsia="Times New Roman" w:hAnsi="Times New Roman" w:cs="Times New Roman"/>
          <w:b/>
          <w:color w:val="3C13B1"/>
          <w:sz w:val="28"/>
          <w:szCs w:val="28"/>
          <w:lang w:eastAsia="ru-RU"/>
        </w:rPr>
        <w:t>Творческих вам успехов!</w:t>
      </w:r>
    </w:p>
    <w:p w:rsidR="00FD31F6" w:rsidRDefault="00FD31F6" w:rsidP="007D41D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7D41D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7D41D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992FB0" w:rsidRDefault="00992FB0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FD31F6" w:rsidRDefault="00FD31F6" w:rsidP="0064313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D0D0D"/>
          <w:sz w:val="28"/>
          <w:szCs w:val="28"/>
          <w:lang w:eastAsia="ru-RU"/>
        </w:rPr>
      </w:pPr>
    </w:p>
    <w:p w:rsidR="00EE3521" w:rsidRPr="00EE3521" w:rsidRDefault="00EE3521" w:rsidP="00EE35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E3521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EE3521" w:rsidRPr="00EE3521" w:rsidRDefault="00EE3521" w:rsidP="00EE3521">
      <w:pPr>
        <w:spacing w:after="0" w:line="181" w:lineRule="atLeast"/>
        <w:textAlignment w:val="center"/>
        <w:rPr>
          <w:rFonts w:ascii="inherit" w:eastAsia="Times New Roman" w:hAnsi="inherit" w:cs="Times New Roman"/>
          <w:color w:val="303F50"/>
          <w:sz w:val="16"/>
          <w:szCs w:val="16"/>
          <w:lang w:eastAsia="ru-RU"/>
        </w:rPr>
      </w:pPr>
      <w:r w:rsidRPr="00EE3521">
        <w:rPr>
          <w:rFonts w:ascii="inherit" w:eastAsia="Times New Roman" w:hAnsi="inherit" w:cs="Times New Roman"/>
          <w:color w:val="303F50"/>
          <w:sz w:val="16"/>
          <w:szCs w:val="16"/>
          <w:lang w:eastAsia="ru-RU"/>
        </w:rPr>
        <w:t>    </w:t>
      </w:r>
    </w:p>
    <w:sectPr w:rsidR="00EE3521" w:rsidRPr="00EE3521" w:rsidSect="00047AFB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4CCA"/>
    <w:multiLevelType w:val="multilevel"/>
    <w:tmpl w:val="562E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A6EE3"/>
    <w:multiLevelType w:val="multilevel"/>
    <w:tmpl w:val="98D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07071"/>
    <w:multiLevelType w:val="multilevel"/>
    <w:tmpl w:val="F500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4182A"/>
    <w:multiLevelType w:val="multilevel"/>
    <w:tmpl w:val="6B6A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C0617"/>
    <w:multiLevelType w:val="multilevel"/>
    <w:tmpl w:val="BCC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5248C"/>
    <w:multiLevelType w:val="multilevel"/>
    <w:tmpl w:val="A012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13048"/>
    <w:multiLevelType w:val="multilevel"/>
    <w:tmpl w:val="DFC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82112"/>
    <w:multiLevelType w:val="multilevel"/>
    <w:tmpl w:val="37A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139"/>
    <w:rsid w:val="00047AFB"/>
    <w:rsid w:val="004B4EC5"/>
    <w:rsid w:val="00557733"/>
    <w:rsid w:val="00643139"/>
    <w:rsid w:val="007D41D4"/>
    <w:rsid w:val="008D24AF"/>
    <w:rsid w:val="00992FB0"/>
    <w:rsid w:val="009B61AE"/>
    <w:rsid w:val="00EE3521"/>
    <w:rsid w:val="00FD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C5"/>
  </w:style>
  <w:style w:type="paragraph" w:styleId="1">
    <w:name w:val="heading 1"/>
    <w:basedOn w:val="a"/>
    <w:link w:val="10"/>
    <w:uiPriority w:val="9"/>
    <w:qFormat/>
    <w:rsid w:val="00643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41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1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43139"/>
    <w:rPr>
      <w:color w:val="0000FF"/>
      <w:u w:val="single"/>
    </w:rPr>
  </w:style>
  <w:style w:type="paragraph" w:styleId="a8">
    <w:name w:val="No Spacing"/>
    <w:uiPriority w:val="1"/>
    <w:qFormat/>
    <w:rsid w:val="00992FB0"/>
    <w:pPr>
      <w:spacing w:after="0" w:line="240" w:lineRule="auto"/>
    </w:pPr>
  </w:style>
  <w:style w:type="character" w:styleId="a9">
    <w:name w:val="Emphasis"/>
    <w:basedOn w:val="a0"/>
    <w:uiPriority w:val="20"/>
    <w:qFormat/>
    <w:rsid w:val="00EE352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5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35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1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183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84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196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997">
          <w:marLeft w:val="0"/>
          <w:marRight w:val="0"/>
          <w:marTop w:val="227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501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404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3</cp:revision>
  <dcterms:created xsi:type="dcterms:W3CDTF">2023-07-21T10:44:00Z</dcterms:created>
  <dcterms:modified xsi:type="dcterms:W3CDTF">2023-07-21T11:48:00Z</dcterms:modified>
</cp:coreProperties>
</file>