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C2" w:rsidRDefault="00CA7DC2" w:rsidP="0039112E">
      <w:pPr>
        <w:rPr>
          <w:rFonts w:ascii="Georgia" w:hAnsi="Georgia"/>
          <w:b/>
          <w:color w:val="C00000"/>
          <w:sz w:val="56"/>
          <w:szCs w:val="56"/>
        </w:rPr>
      </w:pPr>
    </w:p>
    <w:p w:rsidR="0039112E" w:rsidRPr="00DA5493" w:rsidRDefault="0039112E" w:rsidP="00CA7DC2">
      <w:pPr>
        <w:jc w:val="center"/>
        <w:rPr>
          <w:rFonts w:ascii="Georgia" w:hAnsi="Georgia"/>
          <w:b/>
          <w:color w:val="C00000"/>
          <w:sz w:val="56"/>
          <w:szCs w:val="56"/>
        </w:rPr>
      </w:pPr>
      <w:r w:rsidRPr="00DA5493">
        <w:rPr>
          <w:rFonts w:ascii="Georgia" w:hAnsi="Georgia"/>
          <w:b/>
          <w:color w:val="C00000"/>
          <w:sz w:val="56"/>
          <w:szCs w:val="56"/>
        </w:rPr>
        <w:t>«МИНУТКА БЕЗОПАСНОСТИ ДЛЯ РОДИТЕЛЕЙ ПО ПДД» №</w:t>
      </w:r>
      <w:r>
        <w:rPr>
          <w:rFonts w:ascii="Georgia" w:hAnsi="Georgia"/>
          <w:b/>
          <w:color w:val="C00000"/>
          <w:sz w:val="56"/>
          <w:szCs w:val="56"/>
        </w:rPr>
        <w:t>2</w:t>
      </w:r>
    </w:p>
    <w:p w:rsidR="0039112E" w:rsidRPr="00DA5493" w:rsidRDefault="0039112E" w:rsidP="0039112E">
      <w:pPr>
        <w:jc w:val="center"/>
        <w:rPr>
          <w:rFonts w:ascii="Georgia" w:hAnsi="Georgia"/>
          <w:color w:val="3B855E"/>
          <w:sz w:val="52"/>
          <w:szCs w:val="52"/>
        </w:rPr>
      </w:pPr>
      <w:r w:rsidRPr="00DA5493">
        <w:rPr>
          <w:rFonts w:ascii="Georgia" w:hAnsi="Georgia"/>
          <w:color w:val="C00000"/>
          <w:sz w:val="52"/>
          <w:szCs w:val="52"/>
        </w:rPr>
        <w:t xml:space="preserve"> </w:t>
      </w:r>
      <w:r w:rsidRPr="00DA5493">
        <w:rPr>
          <w:rFonts w:ascii="Georgia" w:hAnsi="Georgia"/>
          <w:color w:val="3B855E"/>
          <w:sz w:val="52"/>
          <w:szCs w:val="52"/>
        </w:rPr>
        <w:t xml:space="preserve">(вопросы и ответы) </w:t>
      </w:r>
    </w:p>
    <w:p w:rsidR="00CA7DC2" w:rsidRDefault="0039112E" w:rsidP="0039112E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                                </w:t>
      </w:r>
    </w:p>
    <w:p w:rsidR="0039112E" w:rsidRPr="00215164" w:rsidRDefault="00CA7DC2" w:rsidP="0039112E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40"/>
          <w:szCs w:val="40"/>
        </w:rPr>
        <w:t xml:space="preserve">                                                     </w:t>
      </w:r>
      <w:r w:rsidR="0039112E" w:rsidRPr="00215164">
        <w:rPr>
          <w:rFonts w:ascii="Georgia" w:hAnsi="Georgia"/>
          <w:b/>
          <w:sz w:val="32"/>
          <w:szCs w:val="32"/>
        </w:rPr>
        <w:t>Составитель: Круглова Н.Е.</w:t>
      </w:r>
    </w:p>
    <w:p w:rsidR="00BE77AC" w:rsidRDefault="00BE77AC"/>
    <w:p w:rsidR="00CA7DC2" w:rsidRDefault="00CA7DC2"/>
    <w:p w:rsidR="005C7E1E" w:rsidRDefault="0039112E" w:rsidP="00CA7DC2">
      <w:pPr>
        <w:jc w:val="center"/>
      </w:pPr>
      <w:r w:rsidRPr="0039112E">
        <w:drawing>
          <wp:inline distT="0" distB="0" distL="0" distR="0">
            <wp:extent cx="5513964" cy="4136550"/>
            <wp:effectExtent l="19050" t="0" r="0" b="0"/>
            <wp:docPr id="3" name="Рисунок 1" descr="http://241dou.ucoz.net/roditel/2022/IMG-20220209-WA0001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1dou.ucoz.net/roditel/2022/IMG-20220209-WA0001-1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629" cy="413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12E" w:rsidRDefault="0039112E"/>
    <w:p w:rsidR="0039112E" w:rsidRDefault="0039112E"/>
    <w:p w:rsidR="0039112E" w:rsidRDefault="0039112E"/>
    <w:p w:rsidR="0039112E" w:rsidRPr="00215164" w:rsidRDefault="0039112E" w:rsidP="0039112E">
      <w:pPr>
        <w:jc w:val="center"/>
        <w:rPr>
          <w:rFonts w:ascii="Georgia" w:hAnsi="Georgia"/>
          <w:b/>
          <w:sz w:val="28"/>
          <w:szCs w:val="28"/>
        </w:rPr>
      </w:pPr>
      <w:r w:rsidRPr="00215164">
        <w:rPr>
          <w:rFonts w:ascii="Georgia" w:hAnsi="Georgia"/>
          <w:b/>
          <w:sz w:val="28"/>
          <w:szCs w:val="28"/>
        </w:rPr>
        <w:t>ГО Краснотурьинск, 2023 год</w:t>
      </w:r>
    </w:p>
    <w:p w:rsidR="0039112E" w:rsidRDefault="0039112E"/>
    <w:p w:rsidR="0039112E" w:rsidRDefault="0039112E"/>
    <w:p w:rsidR="0039112E" w:rsidRDefault="0039112E"/>
    <w:p w:rsidR="005C7E1E" w:rsidRPr="00FA2AAB" w:rsidRDefault="00CA7DC2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5C7E1E" w:rsidRPr="00FA2AAB">
        <w:rPr>
          <w:rFonts w:ascii="Times New Roman" w:hAnsi="Times New Roman" w:cs="Times New Roman"/>
          <w:b/>
          <w:sz w:val="32"/>
          <w:szCs w:val="32"/>
        </w:rPr>
        <w:t xml:space="preserve">Почему нельзя переходить дорогу на желтый сигнал светофора?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-Желтый сигнал запрещает движение и водителям, и пешеходам. Но если в момент включения желтого сигнала транспорт находился на перекрестке, то водитель уже не сможет остановить машину. Он имеет право проехать перекресток, чтобы не создавать проблем ни пешеходам, ни другому транспорту. </w:t>
      </w:r>
    </w:p>
    <w:p w:rsidR="005C7E1E" w:rsidRPr="00FA2AAB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2.Почему опасно перебегать через дорогу?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>-Когда человек бежит, ему трудно видеть, что происходит вокруг. И еще, торопясь, вы можете упасть, не заметить выезжа</w:t>
      </w:r>
      <w:r>
        <w:rPr>
          <w:rFonts w:ascii="Times New Roman" w:hAnsi="Times New Roman" w:cs="Times New Roman"/>
          <w:sz w:val="28"/>
          <w:szCs w:val="28"/>
        </w:rPr>
        <w:t xml:space="preserve">ющую из переулка машину и т.п.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 3.Где идти пешеходу, если нет тротуара?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-Когда нет тротуара, пешеходной дорожки или обочины, то идти нужно в один ряд по краю проезжей части. За городом пешеходы в таких случаях должны идти навстречу транспорту.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>4.Почему нельзя переходить дорогу наискосок?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>-Когда идешь наискосок, поворачиваешься спиной к машинам и можешь не увидеть их. Кроме того, путь становиться длиннее, вы находитесь на проезжей части больше времени.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  <w:r w:rsidRPr="00FA2AAB">
        <w:rPr>
          <w:rFonts w:ascii="Times New Roman" w:hAnsi="Times New Roman" w:cs="Times New Roman"/>
          <w:b/>
          <w:sz w:val="32"/>
          <w:szCs w:val="32"/>
        </w:rPr>
        <w:t>5.Что может получиться, если выходить из автобуса в последний момент?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>-Водитель увидит в зеркало, что никого нет, и начнет закрывать двери. Если вы опоздаете с выходом, то двери могут прищемить вас. При этом можно упасть и оказаться под колесами автобуса.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 xml:space="preserve"> 6. О чем надо помнить пешеходу, выходящему из автобуса?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>Выйдя из автобуса, надо отойти от него, давая дорогу выходящим и ожидающим посадку. Не надо спешить переходить через дорогу: стоящий автобус мешает заметить проезжающий транспорт. Поэтому выбегать из-за него нельзя - ни спереди, ни сзади. Дойдите до перехода или (если его нет) дождитесь, пока автобус отойдет от остановки, и вы будете хорошо видеть дорогу.</w:t>
      </w:r>
    </w:p>
    <w:p w:rsidR="00DD4F68" w:rsidRDefault="00DD4F68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4F68" w:rsidRDefault="00DD4F68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F68">
        <w:rPr>
          <w:rFonts w:ascii="Times New Roman" w:hAnsi="Times New Roman" w:cs="Times New Roman"/>
          <w:b/>
          <w:sz w:val="32"/>
          <w:szCs w:val="32"/>
        </w:rPr>
        <w:t>7</w:t>
      </w:r>
      <w:r w:rsidRPr="0043266D">
        <w:rPr>
          <w:rFonts w:ascii="Times New Roman" w:hAnsi="Times New Roman" w:cs="Times New Roman"/>
          <w:b/>
          <w:sz w:val="32"/>
          <w:szCs w:val="32"/>
        </w:rPr>
        <w:t>.В чем опасность, когда вы идете по улице с маленькими детьми?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4326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2AAB">
        <w:rPr>
          <w:rFonts w:ascii="Times New Roman" w:hAnsi="Times New Roman" w:cs="Times New Roman"/>
          <w:sz w:val="28"/>
          <w:szCs w:val="28"/>
        </w:rPr>
        <w:t xml:space="preserve">Маленькие дети еще не умеют ориентироваться на дороге и могут вырваться из рук, побежать в самый неподходящий момент. Старшие должны крепко держать младших за запястье руки и не выпускать их. Особенно внимательными надо быть, когда вы подъезжаете к своему дому и выходите из автобуса, трамвая, такси, троллейбуса. Маленькие дети, заметив кого-то из знакомых на другой стороне улицы, могут вырваться и побежать к ним.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43266D">
        <w:rPr>
          <w:rFonts w:ascii="Times New Roman" w:hAnsi="Times New Roman" w:cs="Times New Roman"/>
          <w:b/>
          <w:sz w:val="32"/>
          <w:szCs w:val="32"/>
        </w:rPr>
        <w:t>.Чем опасен для пешехода момент, когда одна машина обгоняет другую?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A2AAB">
        <w:rPr>
          <w:rFonts w:ascii="Times New Roman" w:hAnsi="Times New Roman" w:cs="Times New Roman"/>
          <w:sz w:val="28"/>
          <w:szCs w:val="28"/>
        </w:rPr>
        <w:t xml:space="preserve"> Некоторое время первый автомобиль закрывает второй. Пешеход может видеть только одну машину и не заметит обгоняющую машину. Чем опасен для пешехода момент, когда разъезжаются две встречные машины? Одна машина выезжает из-за другой. Поэтому и водитель, и пешеход могут не заметить друг друга.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43266D">
        <w:rPr>
          <w:rFonts w:ascii="Times New Roman" w:hAnsi="Times New Roman" w:cs="Times New Roman"/>
          <w:b/>
          <w:sz w:val="32"/>
          <w:szCs w:val="32"/>
        </w:rPr>
        <w:t>.Вы подошли к перекрестку. На нем горел для пешеходов зеленый сигнал. Как долго, вы не знаете. Стоит ли начинать переход?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Лучше подождать нового цикла зеленого сигнала, чтобы не оказаться на переходе при красном сигнале светофора. Особенно это важно в дождливую погоду или зимой, когда дорога скользкая.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43266D">
        <w:rPr>
          <w:rFonts w:ascii="Times New Roman" w:hAnsi="Times New Roman" w:cs="Times New Roman"/>
          <w:b/>
          <w:sz w:val="32"/>
          <w:szCs w:val="32"/>
        </w:rPr>
        <w:t>.Что делать, если при переходе дороги уронил сумку, портфель или какой-нибудь другой предмет?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Если мы что-то уронили, первая реакция - быстро поднять. При переходе дороги эта привычка может сослужить плохую службу. Если сразу наклоняться и поднимать предмет, наше внимание будет приковано только к нему. На дороге так делать нельзя. Необходимо сначала посмотреть в обе стороны дороги, убедиться, что опасности нет, а потом подбирать свою «пропажу». Лучше, конечно, при переходе быть собранным и ничего не ронять.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11.На нерегулируемом перекрестке пешеход пропустил автомобиль, больше машин ему не видно. Можно ли переходить?</w:t>
      </w:r>
    </w:p>
    <w:p w:rsidR="00DD4F68" w:rsidRDefault="00DD4F68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4F68" w:rsidRDefault="00DD4F68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75F2" w:rsidRPr="00DD4F68" w:rsidRDefault="005C7E1E" w:rsidP="00DD4F68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>Сра</w:t>
      </w:r>
      <w:r>
        <w:rPr>
          <w:rFonts w:ascii="Times New Roman" w:hAnsi="Times New Roman" w:cs="Times New Roman"/>
          <w:sz w:val="28"/>
          <w:szCs w:val="28"/>
        </w:rPr>
        <w:t>зу, пропустив машину, нельзя. В</w:t>
      </w:r>
      <w:r w:rsidRPr="00FA2AAB">
        <w:rPr>
          <w:rFonts w:ascii="Times New Roman" w:hAnsi="Times New Roman" w:cs="Times New Roman"/>
          <w:sz w:val="28"/>
          <w:szCs w:val="28"/>
        </w:rPr>
        <w:t>первые секунды, пока она близко, за ней может быть скрыта встречная. Пропустив машину, надо подождать, пока она отъедет подальше</w:t>
      </w:r>
      <w:r w:rsidR="00A46A50">
        <w:rPr>
          <w:rFonts w:ascii="Times New Roman" w:hAnsi="Times New Roman" w:cs="Times New Roman"/>
          <w:sz w:val="28"/>
          <w:szCs w:val="28"/>
        </w:rPr>
        <w:t>,</w:t>
      </w:r>
      <w:r w:rsidRPr="00FA2AAB">
        <w:rPr>
          <w:rFonts w:ascii="Times New Roman" w:hAnsi="Times New Roman" w:cs="Times New Roman"/>
          <w:sz w:val="28"/>
          <w:szCs w:val="28"/>
        </w:rPr>
        <w:t xml:space="preserve"> и не будет мешать осмотру улицы.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 xml:space="preserve">12.Пешеход начал переходить улицу при смене сигналов светофора с зеленого </w:t>
      </w:r>
      <w:proofErr w:type="gramStart"/>
      <w:r w:rsidRPr="0043266D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43266D">
        <w:rPr>
          <w:rFonts w:ascii="Times New Roman" w:hAnsi="Times New Roman" w:cs="Times New Roman"/>
          <w:b/>
          <w:sz w:val="32"/>
          <w:szCs w:val="32"/>
        </w:rPr>
        <w:t xml:space="preserve"> красный. Пешеход решил: «Пока машины стоят - успею: ведь водители видят меня и не станут наезжать». В чем ошибка пешехода?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Не все машины в этот момент стоят, некоторые приближаются к 4 перекрестку, и при включении зеленого сигнала они выедут на перекресток с ходу. Перебегающего пешехода такой водитель может не заметить из-за стоящих машин. И пешеход эту машину не видит тоже из-за стоящего транспорта.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13. Для чего нужны тротуары, как по ним надо двигаться?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 Тротуары служат для движения пешеходов. Пешеходы должны двигаться навстречу друг другу, придерживаясь в каждом направлении правой стороны. Играть, толкаться на тротуарах нельзя.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14.Для чего нужна дорожная разметка</w:t>
      </w:r>
      <w:r w:rsidR="004975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266D">
        <w:rPr>
          <w:rFonts w:ascii="Times New Roman" w:hAnsi="Times New Roman" w:cs="Times New Roman"/>
          <w:b/>
          <w:sz w:val="32"/>
          <w:szCs w:val="32"/>
        </w:rPr>
        <w:t xml:space="preserve">(линии, надписи и др.), наносимая </w:t>
      </w:r>
      <w:r w:rsidR="00DD4F68">
        <w:rPr>
          <w:rFonts w:ascii="Times New Roman" w:hAnsi="Times New Roman" w:cs="Times New Roman"/>
          <w:b/>
          <w:sz w:val="32"/>
          <w:szCs w:val="32"/>
        </w:rPr>
        <w:t>на проезжую часть белой краской</w:t>
      </w:r>
      <w:r w:rsidRPr="0043266D">
        <w:rPr>
          <w:rFonts w:ascii="Times New Roman" w:hAnsi="Times New Roman" w:cs="Times New Roman"/>
          <w:b/>
          <w:sz w:val="32"/>
          <w:szCs w:val="32"/>
        </w:rPr>
        <w:t xml:space="preserve">?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>Она устанавливает определенный порядок движения. Она указывает</w:t>
      </w:r>
      <w:r w:rsidR="00441D5C">
        <w:rPr>
          <w:rFonts w:ascii="Times New Roman" w:hAnsi="Times New Roman" w:cs="Times New Roman"/>
          <w:sz w:val="28"/>
          <w:szCs w:val="28"/>
        </w:rPr>
        <w:t>,</w:t>
      </w:r>
      <w:r w:rsidRPr="00FA2AAB">
        <w:rPr>
          <w:rFonts w:ascii="Times New Roman" w:hAnsi="Times New Roman" w:cs="Times New Roman"/>
          <w:sz w:val="28"/>
          <w:szCs w:val="28"/>
        </w:rPr>
        <w:t xml:space="preserve"> где двигаться отдельным видам транспорта, где можно пешеходам переходить улицу.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14.Для чего оборудуютс</w:t>
      </w:r>
      <w:r>
        <w:rPr>
          <w:rFonts w:ascii="Times New Roman" w:hAnsi="Times New Roman" w:cs="Times New Roman"/>
          <w:b/>
          <w:sz w:val="32"/>
          <w:szCs w:val="32"/>
        </w:rPr>
        <w:t>я пешеходные переходы на улицах</w:t>
      </w:r>
      <w:r w:rsidRPr="0043266D">
        <w:rPr>
          <w:rFonts w:ascii="Times New Roman" w:hAnsi="Times New Roman" w:cs="Times New Roman"/>
          <w:b/>
          <w:sz w:val="32"/>
          <w:szCs w:val="32"/>
        </w:rPr>
        <w:t>?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1D5C">
        <w:rPr>
          <w:rFonts w:ascii="Times New Roman" w:hAnsi="Times New Roman" w:cs="Times New Roman"/>
          <w:sz w:val="28"/>
          <w:szCs w:val="28"/>
        </w:rPr>
        <w:t>Какие они бывают</w:t>
      </w:r>
      <w:r w:rsidRPr="00FA2AAB">
        <w:rPr>
          <w:rFonts w:ascii="Times New Roman" w:hAnsi="Times New Roman" w:cs="Times New Roman"/>
          <w:sz w:val="28"/>
          <w:szCs w:val="28"/>
        </w:rPr>
        <w:t>? Пешеходные переходы - это места для перехода улицы с одной стороны на другую. Пешеходные переходы бывают подземными, наземными и надземными. При наличии пешеходного перехода переходить улицу надо только по ним. Переходы бывают регулируемые и нерегулируемые. Первые оборудованы светофором.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43266D">
        <w:rPr>
          <w:rFonts w:ascii="Times New Roman" w:hAnsi="Times New Roman" w:cs="Times New Roman"/>
          <w:b/>
          <w:sz w:val="32"/>
          <w:szCs w:val="32"/>
        </w:rPr>
        <w:t>15.Как быть, если приходится переходить улицу рядом со стоящим автомо</w:t>
      </w:r>
      <w:r>
        <w:rPr>
          <w:rFonts w:ascii="Times New Roman" w:hAnsi="Times New Roman" w:cs="Times New Roman"/>
          <w:b/>
          <w:sz w:val="32"/>
          <w:szCs w:val="32"/>
        </w:rPr>
        <w:t>билем или другой помехой обзору</w:t>
      </w:r>
      <w:r w:rsidRPr="0043266D">
        <w:rPr>
          <w:rFonts w:ascii="Times New Roman" w:hAnsi="Times New Roman" w:cs="Times New Roman"/>
          <w:b/>
          <w:sz w:val="32"/>
          <w:szCs w:val="32"/>
        </w:rPr>
        <w:t>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>Может оказаться так. Что как раз там, где разрешен переход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2AAB">
        <w:rPr>
          <w:rFonts w:ascii="Times New Roman" w:hAnsi="Times New Roman" w:cs="Times New Roman"/>
          <w:sz w:val="28"/>
          <w:szCs w:val="28"/>
        </w:rPr>
        <w:t xml:space="preserve"> сломалась или стоит машина. В таких случаях надо, подойдя к стоящей машине (или другому предмету, который мешает обзору), остановиться и осторожно выглянуть, только убедившись, что скрытой опасности нет, можно переходить.</w:t>
      </w:r>
    </w:p>
    <w:p w:rsidR="004975F2" w:rsidRDefault="004975F2" w:rsidP="00DD4F68">
      <w:pPr>
        <w:ind w:right="2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E534B6">
        <w:rPr>
          <w:rFonts w:ascii="Times New Roman" w:hAnsi="Times New Roman" w:cs="Times New Roman"/>
          <w:b/>
          <w:sz w:val="32"/>
          <w:szCs w:val="32"/>
        </w:rPr>
        <w:t>16.Как определить, что водитель автомоби</w:t>
      </w:r>
      <w:r>
        <w:rPr>
          <w:rFonts w:ascii="Times New Roman" w:hAnsi="Times New Roman" w:cs="Times New Roman"/>
          <w:b/>
          <w:sz w:val="32"/>
          <w:szCs w:val="32"/>
        </w:rPr>
        <w:t>ля собирается повернуть направо</w:t>
      </w:r>
      <w:r w:rsidRPr="00E534B6">
        <w:rPr>
          <w:rFonts w:ascii="Times New Roman" w:hAnsi="Times New Roman" w:cs="Times New Roman"/>
          <w:b/>
          <w:sz w:val="32"/>
          <w:szCs w:val="32"/>
        </w:rPr>
        <w:t>?</w:t>
      </w: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Автомобиль занимает правый ряд, включается и мигает правый фонарик - указатель поворота.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534B6">
        <w:rPr>
          <w:rFonts w:ascii="Times New Roman" w:hAnsi="Times New Roman" w:cs="Times New Roman"/>
          <w:b/>
          <w:sz w:val="32"/>
          <w:szCs w:val="32"/>
        </w:rPr>
        <w:t>17.Че</w:t>
      </w:r>
      <w:r>
        <w:rPr>
          <w:rFonts w:ascii="Times New Roman" w:hAnsi="Times New Roman" w:cs="Times New Roman"/>
          <w:b/>
          <w:sz w:val="32"/>
          <w:szCs w:val="32"/>
        </w:rPr>
        <w:t>м опасны автомашины с прицепами</w:t>
      </w:r>
      <w:r w:rsidRPr="00E534B6">
        <w:rPr>
          <w:rFonts w:ascii="Times New Roman" w:hAnsi="Times New Roman" w:cs="Times New Roman"/>
          <w:b/>
          <w:sz w:val="32"/>
          <w:szCs w:val="32"/>
        </w:rPr>
        <w:t>?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 Во-первых, при повороте прицеп заносит, и он может задеть пешеходов. Во-вторых, невнимательный пешеход, увидев, что кузов автомашины проехал мимо, может начать переход улицы и попадет под прицеп.  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534B6">
        <w:rPr>
          <w:rFonts w:ascii="Times New Roman" w:hAnsi="Times New Roman" w:cs="Times New Roman"/>
          <w:b/>
          <w:sz w:val="32"/>
          <w:szCs w:val="32"/>
        </w:rPr>
        <w:t>18.В чем опасность движени</w:t>
      </w:r>
      <w:r>
        <w:rPr>
          <w:rFonts w:ascii="Times New Roman" w:hAnsi="Times New Roman" w:cs="Times New Roman"/>
          <w:b/>
          <w:sz w:val="32"/>
          <w:szCs w:val="32"/>
        </w:rPr>
        <w:t>я по дороге с маленькими детьми</w:t>
      </w:r>
      <w:r w:rsidRPr="00E534B6">
        <w:rPr>
          <w:rFonts w:ascii="Times New Roman" w:hAnsi="Times New Roman" w:cs="Times New Roman"/>
          <w:b/>
          <w:sz w:val="32"/>
          <w:szCs w:val="32"/>
        </w:rPr>
        <w:t>?</w:t>
      </w:r>
    </w:p>
    <w:p w:rsidR="005C7E1E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FA2AAB">
        <w:rPr>
          <w:rFonts w:ascii="Times New Roman" w:hAnsi="Times New Roman" w:cs="Times New Roman"/>
          <w:sz w:val="28"/>
          <w:szCs w:val="28"/>
        </w:rPr>
        <w:t xml:space="preserve"> Маленькие дети еще не умеют ориентироваться на дороге и могут вырваться из рук и побежать в самый неподходящий момент. Старшие должны крепко держать младших и не выпускать их при попытке вырваться. Особенно часто это бывает при выходе из автобуса, троллейбуса, трамвая, такси, напротив своего дома, когда на другой стороне улицы появились родители, товарищи или знакомые.</w:t>
      </w:r>
    </w:p>
    <w:p w:rsidR="005C7E1E" w:rsidRPr="00FA2AAB" w:rsidRDefault="005C7E1E" w:rsidP="00CA7DC2">
      <w:pPr>
        <w:ind w:left="426" w:right="260"/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E" w:rsidRDefault="00985696" w:rsidP="00985696">
      <w:pPr>
        <w:ind w:left="426" w:right="260"/>
        <w:jc w:val="center"/>
      </w:pPr>
      <w:r>
        <w:rPr>
          <w:noProof/>
          <w:lang w:eastAsia="ru-RU"/>
        </w:rPr>
        <w:drawing>
          <wp:inline distT="0" distB="0" distL="0" distR="0">
            <wp:extent cx="4575681" cy="4525896"/>
            <wp:effectExtent l="19050" t="0" r="0" b="0"/>
            <wp:docPr id="1" name="Рисунок 1" descr="http://gcdtt.ucoz.ru/01Image/Novosti8/169giljova-borodina-sbitne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cdtt.ucoz.ru/01Image/Novosti8/169giljova-borodina-sbitnev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45" cy="452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E1E" w:rsidSect="00CA7DC2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E1E"/>
    <w:rsid w:val="0039112E"/>
    <w:rsid w:val="00441D5C"/>
    <w:rsid w:val="004975F2"/>
    <w:rsid w:val="005C7E1E"/>
    <w:rsid w:val="00985696"/>
    <w:rsid w:val="00A46A50"/>
    <w:rsid w:val="00BE77AC"/>
    <w:rsid w:val="00CA7DC2"/>
    <w:rsid w:val="00DD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3</cp:revision>
  <dcterms:created xsi:type="dcterms:W3CDTF">2023-08-04T15:03:00Z</dcterms:created>
  <dcterms:modified xsi:type="dcterms:W3CDTF">2023-08-04T15:58:00Z</dcterms:modified>
</cp:coreProperties>
</file>