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70" w:rsidRPr="00071353" w:rsidRDefault="00071353" w:rsidP="00071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1353">
        <w:rPr>
          <w:rFonts w:ascii="Times New Roman" w:hAnsi="Times New Roman" w:cs="Times New Roman"/>
          <w:b/>
          <w:sz w:val="26"/>
          <w:szCs w:val="26"/>
        </w:rPr>
        <w:t>Индивидуальный план работы педагога-наставника</w:t>
      </w:r>
    </w:p>
    <w:p w:rsidR="00071353" w:rsidRPr="00071353" w:rsidRDefault="00DE0CBB" w:rsidP="000713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 студентом</w:t>
      </w:r>
      <w:r w:rsidR="0091085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91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1353" w:rsidRPr="003B00E8">
        <w:rPr>
          <w:rFonts w:ascii="Times New Roman" w:hAnsi="Times New Roman" w:cs="Times New Roman"/>
          <w:b/>
          <w:sz w:val="26"/>
          <w:szCs w:val="26"/>
        </w:rPr>
        <w:t>2023</w:t>
      </w:r>
      <w:r>
        <w:rPr>
          <w:rFonts w:ascii="Times New Roman" w:hAnsi="Times New Roman" w:cs="Times New Roman"/>
          <w:b/>
          <w:sz w:val="26"/>
          <w:szCs w:val="26"/>
        </w:rPr>
        <w:t>-2024 учебный год</w:t>
      </w:r>
    </w:p>
    <w:p w:rsidR="00071353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73C15">
        <w:rPr>
          <w:rFonts w:ascii="Times New Roman" w:hAnsi="Times New Roman" w:cs="Times New Roman"/>
          <w:b/>
          <w:sz w:val="26"/>
          <w:szCs w:val="26"/>
          <w:u w:val="single"/>
        </w:rPr>
        <w:t>Наставник</w:t>
      </w:r>
      <w:r>
        <w:rPr>
          <w:rFonts w:ascii="Times New Roman" w:hAnsi="Times New Roman" w:cs="Times New Roman"/>
          <w:b/>
          <w:sz w:val="26"/>
          <w:szCs w:val="26"/>
        </w:rPr>
        <w:t>: Красникова Роза Николаевна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Должность: Учитель-логопед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Общий стаж работы: 47 лет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Стаж работы в педагогической деятельности: 47 лет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73C15" w:rsidRDefault="00DE0CBB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Студентка</w:t>
      </w:r>
      <w:r w:rsidR="00B73C15" w:rsidRPr="00B73C15">
        <w:rPr>
          <w:rFonts w:ascii="Times New Roman" w:hAnsi="Times New Roman" w:cs="Times New Roman"/>
          <w:b/>
          <w:sz w:val="26"/>
          <w:szCs w:val="26"/>
        </w:rPr>
        <w:t>:</w:t>
      </w:r>
      <w:r w:rsidR="00B73C15">
        <w:rPr>
          <w:rFonts w:ascii="Times New Roman" w:hAnsi="Times New Roman" w:cs="Times New Roman"/>
          <w:b/>
          <w:sz w:val="26"/>
          <w:szCs w:val="26"/>
        </w:rPr>
        <w:t xml:space="preserve"> Разгуляева Анастасия Сергеевна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Должность: Воспитатель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Общий стаж работы:</w:t>
      </w:r>
      <w:r w:rsidR="00DE0CBB">
        <w:rPr>
          <w:rFonts w:ascii="Times New Roman" w:hAnsi="Times New Roman" w:cs="Times New Roman"/>
          <w:b/>
          <w:sz w:val="26"/>
          <w:szCs w:val="26"/>
        </w:rPr>
        <w:t xml:space="preserve"> 16</w:t>
      </w:r>
      <w:r w:rsidR="00CA63B2">
        <w:rPr>
          <w:rFonts w:ascii="Times New Roman" w:hAnsi="Times New Roman" w:cs="Times New Roman"/>
          <w:b/>
          <w:sz w:val="26"/>
          <w:szCs w:val="26"/>
        </w:rPr>
        <w:t xml:space="preserve"> лет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Стаж работы в педагогической деятельности: </w:t>
      </w:r>
      <w:r w:rsidR="00DE0CBB">
        <w:rPr>
          <w:rFonts w:ascii="Times New Roman" w:hAnsi="Times New Roman" w:cs="Times New Roman"/>
          <w:b/>
          <w:sz w:val="26"/>
          <w:szCs w:val="26"/>
        </w:rPr>
        <w:t>1 год</w:t>
      </w:r>
    </w:p>
    <w:p w:rsidR="00DE0CBB" w:rsidRPr="00CA63B2" w:rsidRDefault="00E55E29" w:rsidP="00B73C15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</w:t>
      </w:r>
      <w:bookmarkStart w:id="0" w:name="_GoBack"/>
      <w:bookmarkEnd w:id="0"/>
      <w:r w:rsidR="00DE0CBB">
        <w:rPr>
          <w:rFonts w:ascii="Times New Roman" w:hAnsi="Times New Roman" w:cs="Times New Roman"/>
          <w:b/>
          <w:sz w:val="26"/>
          <w:szCs w:val="26"/>
        </w:rPr>
        <w:t xml:space="preserve"> обучения: 5 лет, 3 курс</w:t>
      </w: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73C15" w:rsidRDefault="00B73C15" w:rsidP="00B73C1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DE0CBB">
        <w:rPr>
          <w:rFonts w:ascii="Times New Roman" w:hAnsi="Times New Roman" w:cs="Times New Roman"/>
          <w:sz w:val="26"/>
          <w:szCs w:val="26"/>
        </w:rPr>
        <w:t>сопровождение студента в обучении, формирование профессиональных навыков в освоении профессии учителя-логопеда</w:t>
      </w:r>
      <w:r w:rsidR="00E55E29">
        <w:rPr>
          <w:rFonts w:ascii="Times New Roman" w:hAnsi="Times New Roman" w:cs="Times New Roman"/>
          <w:sz w:val="26"/>
          <w:szCs w:val="26"/>
        </w:rPr>
        <w:t>.</w:t>
      </w:r>
    </w:p>
    <w:p w:rsidR="00DF4021" w:rsidRDefault="00DF4021" w:rsidP="00B73C1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F4021" w:rsidRDefault="00756F3F" w:rsidP="00DF4021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56F3F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DE0CBB" w:rsidRDefault="00DE0CBB" w:rsidP="00DF402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Оказать методическую помощь студенту в:</w:t>
      </w:r>
    </w:p>
    <w:p w:rsidR="009F09C2" w:rsidRDefault="00DE0CBB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повышении уровня организации воспитательно-образовательной деятельности;</w:t>
      </w:r>
    </w:p>
    <w:p w:rsidR="00DE0CBB" w:rsidRDefault="00DE0CBB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изучении нормативно-правовой документации;</w:t>
      </w:r>
    </w:p>
    <w:p w:rsidR="00DE0CBB" w:rsidRDefault="00DE0CBB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ознакомлении с документацией учителя-логопеда;</w:t>
      </w:r>
    </w:p>
    <w:p w:rsidR="00DE0CBB" w:rsidRDefault="00DE0CBB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F2A3D">
        <w:rPr>
          <w:rFonts w:ascii="Times New Roman" w:hAnsi="Times New Roman" w:cs="Times New Roman"/>
          <w:sz w:val="26"/>
          <w:szCs w:val="26"/>
        </w:rPr>
        <w:t>применении форм и методов в работе с детьми с ТНР;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организации коррекционных занятий (постановки целей и задач);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владении современными подходами и логопедическими технологиями;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знании механизма использования дидактического и наглядного материала;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решении общих вопросов организации работы с родителями;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Способствовать формированию индивидуального стиля деятельности.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Развивать потребности в мотивации в непрерывном самообразовании.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Совместно планировать работу со студентом.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Оказать помощь в освоении профессии учителя-логопеда.</w:t>
      </w: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F2A3D" w:rsidRDefault="007F2A3D" w:rsidP="00DE0CB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980"/>
        <w:gridCol w:w="5953"/>
        <w:gridCol w:w="6627"/>
      </w:tblGrid>
      <w:tr w:rsidR="009F09C2" w:rsidRPr="009F09C2" w:rsidTr="00DF4021">
        <w:tc>
          <w:tcPr>
            <w:tcW w:w="1980" w:type="dxa"/>
          </w:tcPr>
          <w:p w:rsidR="009F09C2" w:rsidRPr="00355EBC" w:rsidRDefault="009F09C2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E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5953" w:type="dxa"/>
          </w:tcPr>
          <w:p w:rsidR="009F09C2" w:rsidRPr="009F09C2" w:rsidRDefault="009F09C2" w:rsidP="009F09C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9C2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6627" w:type="dxa"/>
          </w:tcPr>
          <w:p w:rsidR="009F09C2" w:rsidRPr="009F09C2" w:rsidRDefault="009F09C2" w:rsidP="009F09C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9C2">
              <w:rPr>
                <w:rFonts w:ascii="Times New Roman" w:hAnsi="Times New Roman" w:cs="Times New Roman"/>
                <w:b/>
                <w:sz w:val="26"/>
                <w:szCs w:val="26"/>
              </w:rPr>
              <w:t>Метод работы</w:t>
            </w:r>
          </w:p>
        </w:tc>
      </w:tr>
      <w:tr w:rsidR="009F09C2" w:rsidTr="00355EBC">
        <w:tc>
          <w:tcPr>
            <w:tcW w:w="1980" w:type="dxa"/>
            <w:vAlign w:val="center"/>
          </w:tcPr>
          <w:p w:rsidR="009F09C2" w:rsidRPr="00355EBC" w:rsidRDefault="00B108CC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5953" w:type="dxa"/>
          </w:tcPr>
          <w:p w:rsidR="009F09C2" w:rsidRDefault="00B108CC" w:rsidP="00A12CE2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проблем в педагогической деятельности студента</w:t>
            </w:r>
            <w:r w:rsidR="009F09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F09C2" w:rsidRDefault="00B108CC" w:rsidP="00A12CE2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Совместное составление плана работы на учебный год</w:t>
            </w:r>
            <w:r w:rsidR="009F09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F09C2" w:rsidRPr="009F09C2" w:rsidRDefault="00B108CC" w:rsidP="00A12CE2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Совместное заполнение речевых карт детей группы компенсирующей направленности </w:t>
            </w:r>
            <w:r w:rsidR="00CA63B2">
              <w:rPr>
                <w:rFonts w:ascii="Times New Roman" w:hAnsi="Times New Roman" w:cs="Times New Roman"/>
                <w:sz w:val="26"/>
                <w:szCs w:val="26"/>
              </w:rPr>
              <w:t>с ТНР.</w:t>
            </w:r>
          </w:p>
        </w:tc>
        <w:tc>
          <w:tcPr>
            <w:tcW w:w="6627" w:type="dxa"/>
          </w:tcPr>
          <w:p w:rsidR="00142C1A" w:rsidRPr="00355EBC" w:rsidRDefault="00B108CC" w:rsidP="00355EBC">
            <w:pPr>
              <w:tabs>
                <w:tab w:val="left" w:pos="45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Анкетирование «Учебные затруднения». Консультация и ответы на интересующие вопросы.</w:t>
            </w:r>
          </w:p>
        </w:tc>
      </w:tr>
      <w:tr w:rsidR="009F09C2" w:rsidTr="00355EBC">
        <w:tc>
          <w:tcPr>
            <w:tcW w:w="1980" w:type="dxa"/>
            <w:vAlign w:val="center"/>
          </w:tcPr>
          <w:p w:rsidR="009F09C2" w:rsidRPr="00355EBC" w:rsidRDefault="00B108CC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5953" w:type="dxa"/>
          </w:tcPr>
          <w:p w:rsidR="009F09C2" w:rsidRDefault="00B108CC" w:rsidP="00A12CE2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595"/>
                <w:tab w:val="left" w:pos="736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Совместный мониторинг общего и речевого развития детей группы компенсирующей направленности</w:t>
            </w:r>
            <w:r w:rsidR="003B00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00E8" w:rsidRDefault="00B108CC" w:rsidP="00A12CE2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481"/>
                <w:tab w:val="left" w:pos="595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коррекционного, подгруппового и индивидуального занятий по обучению грамоте</w:t>
            </w:r>
            <w:r w:rsidR="00E220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61AE8" w:rsidRPr="00B108CC" w:rsidRDefault="00B108CC" w:rsidP="00A12CE2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481"/>
                <w:tab w:val="left" w:pos="595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«Секреты мастерства» - освоение логопедических технологий и применение их в коррекционно – образовательном процессе</w:t>
            </w:r>
            <w:r w:rsidR="00E61A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27" w:type="dxa"/>
          </w:tcPr>
          <w:p w:rsidR="00E61AE8" w:rsidRDefault="00B108CC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студентом занятий.</w:t>
            </w:r>
          </w:p>
          <w:p w:rsidR="00B108CC" w:rsidRDefault="00B108CC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Консультации, мастер –</w:t>
            </w:r>
            <w:r w:rsidR="00D323BF">
              <w:rPr>
                <w:rFonts w:ascii="Times New Roman" w:hAnsi="Times New Roman" w:cs="Times New Roman"/>
                <w:sz w:val="26"/>
                <w:szCs w:val="26"/>
              </w:rPr>
              <w:t xml:space="preserve"> класс, просмотр </w:t>
            </w:r>
            <w:proofErr w:type="spellStart"/>
            <w:r w:rsidR="00D323BF">
              <w:rPr>
                <w:rFonts w:ascii="Times New Roman" w:hAnsi="Times New Roman" w:cs="Times New Roman"/>
                <w:sz w:val="26"/>
                <w:szCs w:val="26"/>
              </w:rPr>
              <w:t>веби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09C2" w:rsidTr="00355EBC">
        <w:tc>
          <w:tcPr>
            <w:tcW w:w="1980" w:type="dxa"/>
            <w:vAlign w:val="center"/>
          </w:tcPr>
          <w:p w:rsidR="009F09C2" w:rsidRPr="00355EBC" w:rsidRDefault="00B108CC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5953" w:type="dxa"/>
          </w:tcPr>
          <w:p w:rsidR="009F09C2" w:rsidRDefault="00B108CC" w:rsidP="00A12CE2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занятия студентом</w:t>
            </w:r>
            <w:r w:rsidR="00E61A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61AE8" w:rsidRPr="00E61AE8" w:rsidRDefault="00E61AE8" w:rsidP="00A12CE2">
            <w:pPr>
              <w:pStyle w:val="a3"/>
              <w:tabs>
                <w:tab w:val="left" w:pos="284"/>
                <w:tab w:val="left" w:pos="317"/>
              </w:tabs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7" w:type="dxa"/>
          </w:tcPr>
          <w:p w:rsidR="00555AD2" w:rsidRPr="00355EBC" w:rsidRDefault="00D323BF" w:rsidP="00355EBC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занятия, выявление затруднений.</w:t>
            </w:r>
          </w:p>
        </w:tc>
      </w:tr>
      <w:tr w:rsidR="009F09C2" w:rsidTr="00E01ED7">
        <w:tc>
          <w:tcPr>
            <w:tcW w:w="1980" w:type="dxa"/>
            <w:vAlign w:val="center"/>
          </w:tcPr>
          <w:p w:rsidR="009F09C2" w:rsidRPr="00355EBC" w:rsidRDefault="00D323BF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5953" w:type="dxa"/>
          </w:tcPr>
          <w:p w:rsidR="009F09C2" w:rsidRDefault="00D323BF" w:rsidP="00A12CE2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Совместный мониторинг звукопроизносительной стороны речи групп 12,10,5</w:t>
            </w:r>
            <w:r w:rsidR="00B72E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72E14" w:rsidRPr="00B72E14" w:rsidRDefault="00D323BF" w:rsidP="00A12CE2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Беседы с родителями по зачислению детей в группу компенсирующей направленности.</w:t>
            </w:r>
          </w:p>
        </w:tc>
        <w:tc>
          <w:tcPr>
            <w:tcW w:w="6627" w:type="dxa"/>
          </w:tcPr>
          <w:p w:rsidR="00D36947" w:rsidRDefault="00D323BF" w:rsidP="003F1575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«Работа с родителями о необходимости оказания специализированной помощи детям с нарушениями речи».</w:t>
            </w:r>
          </w:p>
          <w:p w:rsidR="00D323BF" w:rsidRPr="003F1575" w:rsidRDefault="00D323BF" w:rsidP="003F1575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и ответы на интересующие вопросы.</w:t>
            </w:r>
          </w:p>
        </w:tc>
      </w:tr>
      <w:tr w:rsidR="009F09C2" w:rsidTr="00E01ED7">
        <w:tc>
          <w:tcPr>
            <w:tcW w:w="1980" w:type="dxa"/>
            <w:vAlign w:val="center"/>
          </w:tcPr>
          <w:p w:rsidR="009F09C2" w:rsidRPr="00355EBC" w:rsidRDefault="00D323BF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5953" w:type="dxa"/>
          </w:tcPr>
          <w:p w:rsidR="00FE2AA2" w:rsidRPr="00D323BF" w:rsidRDefault="00D323BF" w:rsidP="00A12CE2">
            <w:pPr>
              <w:pStyle w:val="a3"/>
              <w:numPr>
                <w:ilvl w:val="0"/>
                <w:numId w:val="9"/>
              </w:numPr>
              <w:tabs>
                <w:tab w:val="left" w:pos="284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Совместное оформление документации для представления на ТПМПК.</w:t>
            </w:r>
          </w:p>
        </w:tc>
        <w:tc>
          <w:tcPr>
            <w:tcW w:w="6627" w:type="dxa"/>
          </w:tcPr>
          <w:p w:rsidR="00355EBC" w:rsidRDefault="00355EBC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23BF" w:rsidTr="00E01ED7">
        <w:tc>
          <w:tcPr>
            <w:tcW w:w="1980" w:type="dxa"/>
            <w:vAlign w:val="center"/>
          </w:tcPr>
          <w:p w:rsidR="00D323BF" w:rsidRDefault="00D323BF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5953" w:type="dxa"/>
          </w:tcPr>
          <w:p w:rsidR="00D323BF" w:rsidRDefault="00D323BF" w:rsidP="00A12CE2">
            <w:pPr>
              <w:pStyle w:val="a3"/>
              <w:numPr>
                <w:ilvl w:val="0"/>
                <w:numId w:val="10"/>
              </w:numPr>
              <w:tabs>
                <w:tab w:val="left" w:pos="284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индивидуальной работы с детьми.</w:t>
            </w:r>
          </w:p>
          <w:p w:rsidR="00D323BF" w:rsidRDefault="00D323BF" w:rsidP="00A12CE2">
            <w:pPr>
              <w:pStyle w:val="a3"/>
              <w:numPr>
                <w:ilvl w:val="0"/>
                <w:numId w:val="10"/>
              </w:numPr>
              <w:tabs>
                <w:tab w:val="left" w:pos="284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«Секреты мастерства»</w:t>
            </w:r>
          </w:p>
        </w:tc>
        <w:tc>
          <w:tcPr>
            <w:tcW w:w="6627" w:type="dxa"/>
          </w:tcPr>
          <w:p w:rsidR="00D323BF" w:rsidRDefault="00D323BF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составлении плана индивидуальной работы с детьми.</w:t>
            </w:r>
          </w:p>
          <w:p w:rsidR="00D323BF" w:rsidRDefault="00D323BF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«Система коррекционно – образовательной деятельности»</w:t>
            </w:r>
            <w:r w:rsidR="00A43E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43EB5" w:rsidTr="00E01ED7">
        <w:tc>
          <w:tcPr>
            <w:tcW w:w="1980" w:type="dxa"/>
            <w:vAlign w:val="center"/>
          </w:tcPr>
          <w:p w:rsidR="00A43EB5" w:rsidRDefault="00A43EB5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5953" w:type="dxa"/>
          </w:tcPr>
          <w:p w:rsidR="00A43EB5" w:rsidRPr="00A43EB5" w:rsidRDefault="00A43EB5" w:rsidP="00A12CE2">
            <w:pPr>
              <w:pStyle w:val="a3"/>
              <w:numPr>
                <w:ilvl w:val="0"/>
                <w:numId w:val="11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 в прохождении учебной практики </w:t>
            </w:r>
            <w:r w:rsidRPr="00A43EB5">
              <w:rPr>
                <w:rFonts w:ascii="Times New Roman" w:hAnsi="Times New Roman" w:cs="Times New Roman"/>
                <w:sz w:val="26"/>
                <w:szCs w:val="26"/>
              </w:rPr>
              <w:t xml:space="preserve">по получению первичных </w:t>
            </w:r>
            <w:r w:rsidRPr="00A43E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профессиональных умений и навыков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27" w:type="dxa"/>
          </w:tcPr>
          <w:p w:rsidR="00A43EB5" w:rsidRDefault="00753221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Консультации.</w:t>
            </w:r>
          </w:p>
          <w:p w:rsidR="00753221" w:rsidRDefault="00753221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и консультирование студента.</w:t>
            </w:r>
          </w:p>
        </w:tc>
      </w:tr>
      <w:tr w:rsidR="00A43EB5" w:rsidTr="00E01ED7">
        <w:tc>
          <w:tcPr>
            <w:tcW w:w="1980" w:type="dxa"/>
            <w:vAlign w:val="center"/>
          </w:tcPr>
          <w:p w:rsidR="00A43EB5" w:rsidRDefault="00A43EB5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5953" w:type="dxa"/>
          </w:tcPr>
          <w:p w:rsidR="00A43EB5" w:rsidRDefault="00A43EB5" w:rsidP="00A12CE2">
            <w:pPr>
              <w:pStyle w:val="a3"/>
              <w:numPr>
                <w:ilvl w:val="0"/>
                <w:numId w:val="12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Сопровождение в прохождении учебной практики </w:t>
            </w:r>
            <w:r w:rsidRPr="00A43EB5">
              <w:rPr>
                <w:rFonts w:ascii="Times New Roman" w:hAnsi="Times New Roman" w:cs="Times New Roman"/>
                <w:sz w:val="26"/>
                <w:szCs w:val="26"/>
              </w:rPr>
              <w:t>по получению первичных профессиональных умений и навыков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43EB5" w:rsidRDefault="00A43EB5" w:rsidP="00A12CE2">
            <w:pPr>
              <w:pStyle w:val="a3"/>
              <w:numPr>
                <w:ilvl w:val="0"/>
                <w:numId w:val="12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Совместный мониторинг общего и речевого развития.</w:t>
            </w:r>
          </w:p>
        </w:tc>
        <w:tc>
          <w:tcPr>
            <w:tcW w:w="6627" w:type="dxa"/>
          </w:tcPr>
          <w:p w:rsidR="00A43EB5" w:rsidRDefault="00753221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помощи. Контроль.</w:t>
            </w:r>
          </w:p>
          <w:p w:rsidR="00753221" w:rsidRDefault="00753221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класс «Использование специальных методов и приемов на коррекционных занятиях с детьми старшего дошкольного возраста».</w:t>
            </w:r>
          </w:p>
        </w:tc>
      </w:tr>
      <w:tr w:rsidR="00753221" w:rsidTr="00E01ED7">
        <w:tc>
          <w:tcPr>
            <w:tcW w:w="1980" w:type="dxa"/>
            <w:vAlign w:val="center"/>
          </w:tcPr>
          <w:p w:rsidR="00753221" w:rsidRDefault="00753221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5953" w:type="dxa"/>
          </w:tcPr>
          <w:p w:rsidR="00753221" w:rsidRDefault="00753221" w:rsidP="00A12CE2">
            <w:pPr>
              <w:pStyle w:val="a3"/>
              <w:numPr>
                <w:ilvl w:val="0"/>
                <w:numId w:val="13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летнему оздоровительному периоду.</w:t>
            </w:r>
          </w:p>
          <w:p w:rsidR="00753221" w:rsidRPr="00753221" w:rsidRDefault="00753221" w:rsidP="00A12CE2">
            <w:pPr>
              <w:pStyle w:val="a3"/>
              <w:numPr>
                <w:ilvl w:val="0"/>
                <w:numId w:val="13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работы.</w:t>
            </w:r>
          </w:p>
        </w:tc>
        <w:tc>
          <w:tcPr>
            <w:tcW w:w="6627" w:type="dxa"/>
          </w:tcPr>
          <w:p w:rsidR="00753221" w:rsidRDefault="00753221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и ответы на интересующие вопросы.</w:t>
            </w:r>
          </w:p>
          <w:p w:rsidR="00753221" w:rsidRDefault="00753221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проделанной работы за учебный год, пожелания на будущее.</w:t>
            </w:r>
          </w:p>
        </w:tc>
      </w:tr>
      <w:tr w:rsidR="00753221" w:rsidTr="00E01ED7">
        <w:tc>
          <w:tcPr>
            <w:tcW w:w="1980" w:type="dxa"/>
            <w:vAlign w:val="center"/>
          </w:tcPr>
          <w:p w:rsidR="00753221" w:rsidRDefault="00753221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5953" w:type="dxa"/>
          </w:tcPr>
          <w:p w:rsidR="00753221" w:rsidRDefault="00A97CDD" w:rsidP="00A12CE2">
            <w:pPr>
              <w:pStyle w:val="a3"/>
              <w:numPr>
                <w:ilvl w:val="0"/>
                <w:numId w:val="14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индивидуальной работы с детьми.</w:t>
            </w:r>
          </w:p>
          <w:p w:rsidR="00A97CDD" w:rsidRPr="00A97CDD" w:rsidRDefault="00A97CDD" w:rsidP="00A12CE2">
            <w:pPr>
              <w:pStyle w:val="a3"/>
              <w:numPr>
                <w:ilvl w:val="0"/>
                <w:numId w:val="14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Сопровождение в прохождении производственной - летней педагогической практики.</w:t>
            </w:r>
          </w:p>
        </w:tc>
        <w:tc>
          <w:tcPr>
            <w:tcW w:w="6627" w:type="dxa"/>
          </w:tcPr>
          <w:p w:rsidR="00753221" w:rsidRDefault="001F7C50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составлении плана индивидуальной работы с детьми.</w:t>
            </w:r>
          </w:p>
          <w:p w:rsidR="00A12CE2" w:rsidRDefault="00A12CE2" w:rsidP="00A12CE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помощи. Контроль.</w:t>
            </w:r>
          </w:p>
          <w:p w:rsidR="00A12CE2" w:rsidRDefault="00A12CE2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221" w:rsidTr="00E01ED7">
        <w:tc>
          <w:tcPr>
            <w:tcW w:w="1980" w:type="dxa"/>
            <w:vAlign w:val="center"/>
          </w:tcPr>
          <w:p w:rsidR="00753221" w:rsidRDefault="00753221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</w:p>
        </w:tc>
        <w:tc>
          <w:tcPr>
            <w:tcW w:w="5953" w:type="dxa"/>
          </w:tcPr>
          <w:p w:rsidR="00753221" w:rsidRPr="00A12CE2" w:rsidRDefault="00A12CE2" w:rsidP="00A12CE2">
            <w:pPr>
              <w:pStyle w:val="a3"/>
              <w:numPr>
                <w:ilvl w:val="0"/>
                <w:numId w:val="15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требований к оформлению рабочей программы и АООП в соответствии с ФОП на новый учебный год.</w:t>
            </w:r>
          </w:p>
        </w:tc>
        <w:tc>
          <w:tcPr>
            <w:tcW w:w="6627" w:type="dxa"/>
          </w:tcPr>
          <w:p w:rsidR="00753221" w:rsidRDefault="00A12CE2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Оказать помощь в корректировке в соответствии с изменениями, ответы на интересующие вопросы.</w:t>
            </w:r>
          </w:p>
        </w:tc>
      </w:tr>
      <w:tr w:rsidR="00753221" w:rsidTr="00E01ED7">
        <w:tc>
          <w:tcPr>
            <w:tcW w:w="1980" w:type="dxa"/>
            <w:vAlign w:val="center"/>
          </w:tcPr>
          <w:p w:rsidR="00753221" w:rsidRDefault="00753221" w:rsidP="00355E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</w:p>
        </w:tc>
        <w:tc>
          <w:tcPr>
            <w:tcW w:w="5953" w:type="dxa"/>
          </w:tcPr>
          <w:p w:rsidR="00753221" w:rsidRPr="00A12CE2" w:rsidRDefault="00A12CE2" w:rsidP="00A12CE2">
            <w:pPr>
              <w:pStyle w:val="a3"/>
              <w:numPr>
                <w:ilvl w:val="0"/>
                <w:numId w:val="16"/>
              </w:numPr>
              <w:tabs>
                <w:tab w:val="left" w:pos="171"/>
                <w:tab w:val="left" w:pos="317"/>
              </w:tabs>
              <w:ind w:left="2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Самообразование студента.</w:t>
            </w:r>
          </w:p>
        </w:tc>
        <w:tc>
          <w:tcPr>
            <w:tcW w:w="6627" w:type="dxa"/>
          </w:tcPr>
          <w:p w:rsidR="00753221" w:rsidRDefault="00A12CE2" w:rsidP="009F09C2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написании плана самообразования на будущий учебный год.</w:t>
            </w:r>
          </w:p>
        </w:tc>
      </w:tr>
    </w:tbl>
    <w:p w:rsidR="009F09C2" w:rsidRPr="009F09C2" w:rsidRDefault="009F09C2" w:rsidP="009F09C2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F09C2" w:rsidRPr="009F09C2" w:rsidSect="00355EB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75C"/>
    <w:multiLevelType w:val="hybridMultilevel"/>
    <w:tmpl w:val="1890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77AA"/>
    <w:multiLevelType w:val="hybridMultilevel"/>
    <w:tmpl w:val="C48E37D4"/>
    <w:lvl w:ilvl="0" w:tplc="B20CE49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">
    <w:nsid w:val="11657956"/>
    <w:multiLevelType w:val="hybridMultilevel"/>
    <w:tmpl w:val="E2BA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E07FE"/>
    <w:multiLevelType w:val="hybridMultilevel"/>
    <w:tmpl w:val="18D2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0692D"/>
    <w:multiLevelType w:val="hybridMultilevel"/>
    <w:tmpl w:val="1BB2EF8E"/>
    <w:lvl w:ilvl="0" w:tplc="98DE0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70D8C"/>
    <w:multiLevelType w:val="hybridMultilevel"/>
    <w:tmpl w:val="20F6D844"/>
    <w:lvl w:ilvl="0" w:tplc="235CE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A95EDD"/>
    <w:multiLevelType w:val="hybridMultilevel"/>
    <w:tmpl w:val="A5D4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64109"/>
    <w:multiLevelType w:val="hybridMultilevel"/>
    <w:tmpl w:val="0ACE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21B04"/>
    <w:multiLevelType w:val="hybridMultilevel"/>
    <w:tmpl w:val="5E98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F0530"/>
    <w:multiLevelType w:val="hybridMultilevel"/>
    <w:tmpl w:val="692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509B4"/>
    <w:multiLevelType w:val="hybridMultilevel"/>
    <w:tmpl w:val="2F94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05BE7"/>
    <w:multiLevelType w:val="hybridMultilevel"/>
    <w:tmpl w:val="54C6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15102"/>
    <w:multiLevelType w:val="hybridMultilevel"/>
    <w:tmpl w:val="A316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13286"/>
    <w:multiLevelType w:val="hybridMultilevel"/>
    <w:tmpl w:val="28C6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96CB9"/>
    <w:multiLevelType w:val="hybridMultilevel"/>
    <w:tmpl w:val="497A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93746"/>
    <w:multiLevelType w:val="hybridMultilevel"/>
    <w:tmpl w:val="815C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C638F"/>
    <w:rsid w:val="00071353"/>
    <w:rsid w:val="00142C1A"/>
    <w:rsid w:val="001F7C50"/>
    <w:rsid w:val="00355EBC"/>
    <w:rsid w:val="003B00E8"/>
    <w:rsid w:val="003C5624"/>
    <w:rsid w:val="003F1575"/>
    <w:rsid w:val="00555AD2"/>
    <w:rsid w:val="00734070"/>
    <w:rsid w:val="00753221"/>
    <w:rsid w:val="00756F3F"/>
    <w:rsid w:val="007F2A3D"/>
    <w:rsid w:val="00866EA8"/>
    <w:rsid w:val="008C638F"/>
    <w:rsid w:val="00910850"/>
    <w:rsid w:val="009727E5"/>
    <w:rsid w:val="009B555B"/>
    <w:rsid w:val="009F09C2"/>
    <w:rsid w:val="00A12CE2"/>
    <w:rsid w:val="00A43EB5"/>
    <w:rsid w:val="00A76B65"/>
    <w:rsid w:val="00A97CDD"/>
    <w:rsid w:val="00B108CC"/>
    <w:rsid w:val="00B72E14"/>
    <w:rsid w:val="00B73C15"/>
    <w:rsid w:val="00CA63B2"/>
    <w:rsid w:val="00D323BF"/>
    <w:rsid w:val="00D36947"/>
    <w:rsid w:val="00DE0CBB"/>
    <w:rsid w:val="00DF4021"/>
    <w:rsid w:val="00E01ED7"/>
    <w:rsid w:val="00E220CB"/>
    <w:rsid w:val="00E55E29"/>
    <w:rsid w:val="00E61AE8"/>
    <w:rsid w:val="00FE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3F"/>
    <w:pPr>
      <w:ind w:left="720"/>
      <w:contextualSpacing/>
    </w:pPr>
  </w:style>
  <w:style w:type="table" w:styleId="a4">
    <w:name w:val="Table Grid"/>
    <w:basedOn w:val="a1"/>
    <w:uiPriority w:val="39"/>
    <w:rsid w:val="009F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13</cp:revision>
  <dcterms:created xsi:type="dcterms:W3CDTF">2023-04-26T13:20:00Z</dcterms:created>
  <dcterms:modified xsi:type="dcterms:W3CDTF">2023-10-23T11:33:00Z</dcterms:modified>
</cp:coreProperties>
</file>