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D4" w:rsidRPr="00C92442" w:rsidRDefault="004E08D4" w:rsidP="004E0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 xml:space="preserve">Утверждаю _____________                                      Согласовано ____________                                                                                             </w:t>
      </w:r>
    </w:p>
    <w:p w:rsidR="004E08D4" w:rsidRPr="00C92442" w:rsidRDefault="004E08D4" w:rsidP="004E08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Начальник МОУО                                                    Начальник </w:t>
      </w:r>
    </w:p>
    <w:p w:rsidR="004E08D4" w:rsidRPr="00C92442" w:rsidRDefault="004E08D4" w:rsidP="00631C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92442">
        <w:rPr>
          <w:rFonts w:ascii="Times New Roman" w:eastAsia="Times New Roman" w:hAnsi="Times New Roman" w:cs="Times New Roman"/>
          <w:b/>
          <w:sz w:val="24"/>
          <w:szCs w:val="24"/>
        </w:rPr>
        <w:t>Е.К.Шрайнер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4E08D4" w:rsidRDefault="004E08D4" w:rsidP="004E08D4">
      <w:pPr>
        <w:spacing w:after="0" w:line="240" w:lineRule="auto"/>
        <w:jc w:val="center"/>
        <w:rPr>
          <w:b/>
        </w:rPr>
      </w:pPr>
    </w:p>
    <w:p w:rsidR="004E08D4" w:rsidRDefault="004E08D4" w:rsidP="00277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74F" w:rsidRPr="00631C0C" w:rsidRDefault="0027774F" w:rsidP="00277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774F" w:rsidRPr="0027774F" w:rsidRDefault="0027774F" w:rsidP="002777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74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592D93">
        <w:rPr>
          <w:rFonts w:ascii="Times New Roman" w:hAnsi="Times New Roman" w:cs="Times New Roman"/>
          <w:b/>
          <w:sz w:val="24"/>
          <w:szCs w:val="24"/>
        </w:rPr>
        <w:t>городском  творческом конкурсе</w:t>
      </w:r>
    </w:p>
    <w:p w:rsidR="0027774F" w:rsidRPr="00631C0C" w:rsidRDefault="00592D93" w:rsidP="00277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C0C">
        <w:rPr>
          <w:rFonts w:ascii="Times New Roman" w:hAnsi="Times New Roman" w:cs="Times New Roman"/>
          <w:b/>
          <w:sz w:val="28"/>
          <w:szCs w:val="28"/>
        </w:rPr>
        <w:t>«</w:t>
      </w:r>
      <w:r w:rsidR="00750DFA">
        <w:rPr>
          <w:rFonts w:ascii="Times New Roman" w:hAnsi="Times New Roman" w:cs="Times New Roman"/>
          <w:b/>
          <w:sz w:val="28"/>
          <w:szCs w:val="28"/>
        </w:rPr>
        <w:t>Чего боится елочка</w:t>
      </w:r>
      <w:r w:rsidR="0027774F" w:rsidRPr="00631C0C">
        <w:rPr>
          <w:rFonts w:ascii="Times New Roman" w:hAnsi="Times New Roman" w:cs="Times New Roman"/>
          <w:b/>
          <w:sz w:val="28"/>
          <w:szCs w:val="28"/>
        </w:rPr>
        <w:t>»</w:t>
      </w:r>
    </w:p>
    <w:p w:rsidR="00592D93" w:rsidRPr="00F5073C" w:rsidRDefault="00F5073C" w:rsidP="002777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1C0C">
        <w:rPr>
          <w:rFonts w:ascii="Times New Roman" w:hAnsi="Times New Roman" w:cs="Times New Roman"/>
          <w:i/>
          <w:sz w:val="24"/>
          <w:szCs w:val="24"/>
        </w:rPr>
        <w:t>на лучший рисунок, памятку,</w:t>
      </w:r>
      <w:r w:rsidR="00592D93" w:rsidRPr="00631C0C">
        <w:rPr>
          <w:rFonts w:ascii="Times New Roman" w:hAnsi="Times New Roman" w:cs="Times New Roman"/>
          <w:i/>
          <w:sz w:val="24"/>
          <w:szCs w:val="24"/>
        </w:rPr>
        <w:t xml:space="preserve"> поделку по правилам и мерам пожарной безопасности среди воспитанников и учащихся дошкольных и общеобразовательных учреждени</w:t>
      </w:r>
      <w:r w:rsidR="00592D93" w:rsidRPr="00F5073C">
        <w:rPr>
          <w:rFonts w:ascii="Times New Roman" w:hAnsi="Times New Roman" w:cs="Times New Roman"/>
          <w:sz w:val="24"/>
          <w:szCs w:val="24"/>
        </w:rPr>
        <w:t>й</w:t>
      </w:r>
    </w:p>
    <w:p w:rsidR="00631C0C" w:rsidRPr="0006349D" w:rsidRDefault="00631C0C" w:rsidP="00631C0C">
      <w:pPr>
        <w:keepNext/>
        <w:keepLines/>
        <w:widowControl w:val="0"/>
        <w:numPr>
          <w:ilvl w:val="0"/>
          <w:numId w:val="8"/>
        </w:numPr>
        <w:shd w:val="clear" w:color="auto" w:fill="FFFFFF" w:themeFill="background1"/>
        <w:tabs>
          <w:tab w:val="left" w:pos="0"/>
          <w:tab w:val="left" w:pos="284"/>
          <w:tab w:val="left" w:pos="340"/>
        </w:tabs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Общие положения</w:t>
      </w:r>
    </w:p>
    <w:p w:rsidR="00631C0C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728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Настоящее положение регламентирует порядок проведения муниципального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творческого 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конкурса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"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"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проводимого в</w:t>
      </w:r>
      <w:r w:rsidRPr="0027774F">
        <w:rPr>
          <w:rFonts w:ascii="Times New Roman" w:hAnsi="Times New Roman" w:cs="Times New Roman"/>
          <w:sz w:val="24"/>
          <w:szCs w:val="24"/>
        </w:rPr>
        <w:t xml:space="preserve"> рамках программы  по профилактике пож</w:t>
      </w:r>
      <w:r>
        <w:rPr>
          <w:rFonts w:ascii="Times New Roman" w:hAnsi="Times New Roman" w:cs="Times New Roman"/>
          <w:sz w:val="24"/>
          <w:szCs w:val="24"/>
        </w:rPr>
        <w:t>арной безопасности с МЧС России</w:t>
      </w:r>
      <w:r w:rsidRPr="0027774F">
        <w:rPr>
          <w:rFonts w:ascii="Times New Roman" w:hAnsi="Times New Roman" w:cs="Times New Roman"/>
          <w:sz w:val="24"/>
          <w:szCs w:val="24"/>
        </w:rPr>
        <w:t xml:space="preserve"> г. Краснотурьинска </w:t>
      </w:r>
      <w:r w:rsidR="00E36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на 2023-2024</w:t>
      </w:r>
      <w:r w:rsidR="00FA4F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учебный год. </w:t>
      </w:r>
    </w:p>
    <w:p w:rsidR="00631C0C" w:rsidRPr="0006349D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728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Конкурс 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направлен на активизацию деятельности образовательных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учреждений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пропаганде</w:t>
      </w:r>
      <w:r w:rsidR="000C2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пожарной безопасности</w:t>
      </w:r>
      <w:r w:rsidRPr="00507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.</w:t>
      </w:r>
    </w:p>
    <w:p w:rsidR="00631C0C" w:rsidRPr="0006349D" w:rsidRDefault="00631C0C" w:rsidP="00631C0C">
      <w:pPr>
        <w:widowControl w:val="0"/>
        <w:numPr>
          <w:ilvl w:val="1"/>
          <w:numId w:val="8"/>
        </w:numPr>
        <w:shd w:val="clear" w:color="auto" w:fill="FFFFFF" w:themeFill="background1"/>
        <w:tabs>
          <w:tab w:val="left" w:pos="532"/>
        </w:tabs>
        <w:spacing w:after="0" w:line="259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рганизаторами Конкурса являются:</w:t>
      </w:r>
    </w:p>
    <w:p w:rsidR="00631C0C" w:rsidRPr="0006349D" w:rsidRDefault="00631C0C" w:rsidP="00631C0C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234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Отделение государственной инспекции</w:t>
      </w:r>
      <w:r w:rsidR="000C22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пожарной безопасности</w:t>
      </w: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по городу Краснотурьинску;</w:t>
      </w:r>
    </w:p>
    <w:p w:rsidR="00631C0C" w:rsidRDefault="00631C0C" w:rsidP="00872F30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34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 w:rsidRPr="000634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Муниципальный орган «Управление образования го</w:t>
      </w:r>
      <w:r w:rsidR="00872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родского округа Краснотурьинск»;</w:t>
      </w:r>
    </w:p>
    <w:p w:rsidR="00872F30" w:rsidRPr="00872F30" w:rsidRDefault="00872F30" w:rsidP="00872F30">
      <w:pPr>
        <w:widowControl w:val="0"/>
        <w:numPr>
          <w:ilvl w:val="0"/>
          <w:numId w:val="9"/>
        </w:numPr>
        <w:shd w:val="clear" w:color="auto" w:fill="FFFFFF" w:themeFill="background1"/>
        <w:tabs>
          <w:tab w:val="left" w:pos="340"/>
        </w:tabs>
        <w:spacing w:after="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Муниципальное автономное учреждение дополнительного образования "Центр детского творчества.</w:t>
      </w:r>
    </w:p>
    <w:p w:rsidR="0027774F" w:rsidRPr="000C2211" w:rsidRDefault="000C2211" w:rsidP="000C2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0C221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27774F" w:rsidRPr="000C22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24B5" w:rsidRPr="00ED24B5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Цель: </w:t>
      </w:r>
      <w:r w:rsidR="00ED24B5">
        <w:rPr>
          <w:rFonts w:ascii="Times New Roman" w:hAnsi="Times New Roman" w:cs="Times New Roman"/>
          <w:sz w:val="24"/>
          <w:szCs w:val="24"/>
        </w:rPr>
        <w:t>Обеспечение противопожарной безопасности во время новогодних праздников и каникул .</w:t>
      </w:r>
    </w:p>
    <w:p w:rsidR="0027774F" w:rsidRPr="000C2211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ED24B5" w:rsidRPr="00F5073C" w:rsidRDefault="000C2211" w:rsidP="000C2211">
      <w:pPr>
        <w:pStyle w:val="a5"/>
        <w:spacing w:after="0" w:line="240" w:lineRule="auto"/>
        <w:ind w:left="0"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D24B5" w:rsidRPr="00F5073C">
        <w:rPr>
          <w:rFonts w:ascii="Times New Roman" w:hAnsi="Times New Roman" w:cs="Times New Roman"/>
          <w:sz w:val="24"/>
          <w:szCs w:val="24"/>
        </w:rPr>
        <w:t>изучение  правил пожарной безопасности через творчество;</w:t>
      </w:r>
    </w:p>
    <w:p w:rsidR="0027774F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D24B5">
        <w:rPr>
          <w:rFonts w:ascii="Times New Roman" w:hAnsi="Times New Roman" w:cs="Times New Roman"/>
          <w:sz w:val="24"/>
          <w:szCs w:val="24"/>
        </w:rPr>
        <w:t>привитие навыков</w:t>
      </w:r>
      <w:r w:rsidR="00ED24B5" w:rsidRPr="00ED24B5">
        <w:rPr>
          <w:rFonts w:ascii="Times New Roman" w:hAnsi="Times New Roman" w:cs="Times New Roman"/>
          <w:sz w:val="24"/>
          <w:szCs w:val="24"/>
        </w:rPr>
        <w:t xml:space="preserve"> </w:t>
      </w:r>
      <w:r w:rsidR="00ED24B5">
        <w:rPr>
          <w:rFonts w:ascii="Times New Roman" w:hAnsi="Times New Roman" w:cs="Times New Roman"/>
          <w:sz w:val="24"/>
          <w:szCs w:val="24"/>
        </w:rPr>
        <w:t>осторожного обращения с огнем и пожароопасными предметами</w:t>
      </w:r>
      <w:r w:rsidR="00F5073C">
        <w:rPr>
          <w:rFonts w:ascii="Times New Roman" w:hAnsi="Times New Roman" w:cs="Times New Roman"/>
          <w:sz w:val="24"/>
          <w:szCs w:val="24"/>
        </w:rPr>
        <w:t xml:space="preserve"> при устройстве новогодних елок;</w:t>
      </w:r>
    </w:p>
    <w:p w:rsidR="00F5073C" w:rsidRPr="0027774F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073C">
        <w:rPr>
          <w:rFonts w:ascii="Times New Roman" w:hAnsi="Times New Roman" w:cs="Times New Roman"/>
          <w:sz w:val="24"/>
          <w:szCs w:val="24"/>
        </w:rPr>
        <w:t>предупреждение пожаров от детской шалости и усиление противопожарной пропаганды;</w:t>
      </w:r>
    </w:p>
    <w:p w:rsidR="000C2211" w:rsidRDefault="000C2211" w:rsidP="000C2211">
      <w:pPr>
        <w:spacing w:after="0" w:line="240" w:lineRule="auto"/>
        <w:ind w:firstLine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F5073C" w:rsidRPr="00F5073C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обучающихся,</w:t>
      </w:r>
      <w:r w:rsidR="00F5073C">
        <w:rPr>
          <w:rFonts w:ascii="Times New Roman" w:hAnsi="Times New Roman" w:cs="Times New Roman"/>
          <w:sz w:val="24"/>
          <w:szCs w:val="24"/>
        </w:rPr>
        <w:t xml:space="preserve"> </w:t>
      </w:r>
      <w:r w:rsidR="00F5073C" w:rsidRPr="00F5073C">
        <w:rPr>
          <w:rFonts w:ascii="Times New Roman" w:hAnsi="Times New Roman" w:cs="Times New Roman"/>
          <w:sz w:val="24"/>
          <w:szCs w:val="24"/>
        </w:rPr>
        <w:t>совершенствование системы обучения основам безопасности и жизнедеятельности</w:t>
      </w:r>
      <w:r w:rsidR="00F5073C">
        <w:rPr>
          <w:rFonts w:ascii="Times New Roman" w:hAnsi="Times New Roman" w:cs="Times New Roman"/>
          <w:sz w:val="24"/>
          <w:szCs w:val="24"/>
        </w:rPr>
        <w:t>.</w:t>
      </w:r>
      <w:r w:rsidR="00F5073C" w:rsidRPr="00F507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211" w:rsidRDefault="000C2211" w:rsidP="000C221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0C2211"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0C2211" w:rsidRPr="000C2211" w:rsidRDefault="000C2211" w:rsidP="000C221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27774F">
        <w:rPr>
          <w:rFonts w:ascii="Times New Roman" w:hAnsi="Times New Roman" w:cs="Times New Roman"/>
          <w:sz w:val="24"/>
          <w:szCs w:val="24"/>
        </w:rPr>
        <w:t xml:space="preserve">В конкурсе принимают участие учащиеся ОУ города, детские коллективы учреждений </w:t>
      </w:r>
      <w:r>
        <w:rPr>
          <w:rFonts w:ascii="Times New Roman" w:hAnsi="Times New Roman" w:cs="Times New Roman"/>
          <w:sz w:val="24"/>
          <w:szCs w:val="24"/>
        </w:rPr>
        <w:t xml:space="preserve">дошкольного и </w:t>
      </w:r>
      <w:r w:rsidRPr="0027774F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образования. Возраст участников </w:t>
      </w:r>
      <w:r>
        <w:rPr>
          <w:rFonts w:ascii="Times New Roman" w:hAnsi="Times New Roman" w:cs="Times New Roman"/>
          <w:sz w:val="24"/>
          <w:szCs w:val="24"/>
        </w:rPr>
        <w:t xml:space="preserve">от 4  </w:t>
      </w:r>
      <w:r w:rsidRPr="0027774F">
        <w:rPr>
          <w:rFonts w:ascii="Times New Roman" w:hAnsi="Times New Roman" w:cs="Times New Roman"/>
          <w:sz w:val="24"/>
          <w:szCs w:val="24"/>
        </w:rPr>
        <w:t>до 16 лет.</w:t>
      </w:r>
    </w:p>
    <w:p w:rsidR="000C2211" w:rsidRDefault="000C2211" w:rsidP="000C2211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 xml:space="preserve">     4. </w:t>
      </w:r>
      <w:r w:rsidRPr="000C22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ru-RU"/>
        </w:rPr>
        <w:t>Порядок и условия проведения Конкурса.</w:t>
      </w:r>
    </w:p>
    <w:p w:rsidR="00B264D1" w:rsidRPr="002D6B13" w:rsidRDefault="00B264D1" w:rsidP="00B264D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  <w:u w:val="single"/>
        </w:rPr>
        <w:t xml:space="preserve">4.1. </w:t>
      </w:r>
      <w:r w:rsidRPr="002D6B13">
        <w:rPr>
          <w:color w:val="000000"/>
          <w:u w:val="single"/>
        </w:rPr>
        <w:t>Этапы конкурса:</w:t>
      </w:r>
    </w:p>
    <w:p w:rsidR="00B264D1" w:rsidRDefault="00B264D1" w:rsidP="00B264D1">
      <w:pPr>
        <w:pStyle w:val="a3"/>
        <w:shd w:val="clear" w:color="auto" w:fill="FFFFFF" w:themeFill="background1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06349D">
        <w:rPr>
          <w:color w:val="000000"/>
          <w:u w:val="single"/>
        </w:rPr>
        <w:t>1 этап:</w:t>
      </w:r>
      <w:r>
        <w:rPr>
          <w:color w:val="000000"/>
          <w:u w:val="single"/>
        </w:rPr>
        <w:t xml:space="preserve"> </w:t>
      </w:r>
      <w:r w:rsidRPr="008162A2">
        <w:rPr>
          <w:color w:val="000000"/>
        </w:rPr>
        <w:t>отборочный</w:t>
      </w:r>
      <w:r>
        <w:rPr>
          <w:color w:val="000000"/>
        </w:rPr>
        <w:t xml:space="preserve"> - с 8 по </w:t>
      </w:r>
      <w:r w:rsidR="00FA4F4B">
        <w:rPr>
          <w:color w:val="000000"/>
        </w:rPr>
        <w:t>20</w:t>
      </w:r>
      <w:r>
        <w:rPr>
          <w:color w:val="000000"/>
        </w:rPr>
        <w:t xml:space="preserve"> декабря</w:t>
      </w:r>
      <w:r w:rsidR="00750DFA">
        <w:rPr>
          <w:color w:val="000000"/>
        </w:rPr>
        <w:t xml:space="preserve"> 202</w:t>
      </w:r>
      <w:r w:rsidR="00FA4F4B">
        <w:rPr>
          <w:color w:val="000000"/>
        </w:rPr>
        <w:t>3</w:t>
      </w:r>
      <w:r w:rsidR="00750DFA">
        <w:rPr>
          <w:color w:val="000000"/>
        </w:rPr>
        <w:t>2</w:t>
      </w:r>
      <w:r w:rsidRPr="008162A2">
        <w:rPr>
          <w:color w:val="000000"/>
        </w:rPr>
        <w:t xml:space="preserve"> года - проводится в образовательных учреждениях в соответствии с настоящим Положением.</w:t>
      </w:r>
    </w:p>
    <w:p w:rsidR="00B264D1" w:rsidRDefault="00B264D1" w:rsidP="00B264D1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</w:rPr>
      </w:pPr>
      <w:r w:rsidRPr="005211B3">
        <w:rPr>
          <w:color w:val="000000"/>
          <w:u w:val="single"/>
        </w:rPr>
        <w:t>2 этап:</w:t>
      </w:r>
      <w:r>
        <w:rPr>
          <w:color w:val="000000"/>
        </w:rPr>
        <w:t xml:space="preserve"> предоставление работ</w:t>
      </w:r>
      <w:r w:rsidRPr="005211B3">
        <w:rPr>
          <w:color w:val="000000"/>
        </w:rPr>
        <w:t xml:space="preserve"> на</w:t>
      </w:r>
      <w:r>
        <w:rPr>
          <w:color w:val="000000"/>
        </w:rPr>
        <w:t xml:space="preserve"> конку</w:t>
      </w:r>
      <w:r w:rsidR="00FA4F4B">
        <w:rPr>
          <w:color w:val="000000"/>
        </w:rPr>
        <w:t>рс в МАУ  ДО "ЦДТ" -  с 16 по 23</w:t>
      </w:r>
      <w:r>
        <w:rPr>
          <w:color w:val="000000"/>
        </w:rPr>
        <w:t xml:space="preserve"> декабря</w:t>
      </w:r>
      <w:r w:rsidR="00750DFA">
        <w:rPr>
          <w:color w:val="000000"/>
        </w:rPr>
        <w:t xml:space="preserve"> 202</w:t>
      </w:r>
      <w:r w:rsidR="00FA4F4B">
        <w:rPr>
          <w:color w:val="000000"/>
        </w:rPr>
        <w:t xml:space="preserve">3 </w:t>
      </w:r>
      <w:r w:rsidRPr="005211B3">
        <w:rPr>
          <w:color w:val="000000"/>
        </w:rPr>
        <w:t xml:space="preserve">года. </w:t>
      </w:r>
    </w:p>
    <w:p w:rsidR="00FA4F4B" w:rsidRPr="00FA4F4B" w:rsidRDefault="00B264D1" w:rsidP="00FA4F4B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FA4F4B">
        <w:rPr>
          <w:color w:val="000000"/>
          <w:u w:val="single"/>
        </w:rPr>
        <w:t>3 этап:</w:t>
      </w:r>
      <w:r w:rsidR="00FA4F4B" w:rsidRPr="00FA4F4B">
        <w:rPr>
          <w:color w:val="000000"/>
        </w:rPr>
        <w:t xml:space="preserve"> подведение итогов Конкурса – 24 декабря 2023</w:t>
      </w:r>
      <w:r w:rsidRPr="00FA4F4B">
        <w:rPr>
          <w:color w:val="000000"/>
        </w:rPr>
        <w:t xml:space="preserve"> года. </w:t>
      </w:r>
    </w:p>
    <w:p w:rsidR="00B264D1" w:rsidRDefault="00B264D1" w:rsidP="00FA4F4B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>
        <w:t xml:space="preserve">4.2. </w:t>
      </w:r>
      <w:r w:rsidRPr="008E0055">
        <w:t>Конкурс проводится по возрастным категориям</w:t>
      </w:r>
    </w:p>
    <w:p w:rsidR="00FA4F4B" w:rsidRDefault="00FA4F4B" w:rsidP="00FA4F4B">
      <w:pPr>
        <w:pStyle w:val="a3"/>
        <w:shd w:val="clear" w:color="auto" w:fill="FFFFFF" w:themeFill="background1"/>
        <w:tabs>
          <w:tab w:val="left" w:pos="284"/>
        </w:tabs>
        <w:spacing w:before="0" w:beforeAutospacing="0" w:after="0" w:afterAutospacing="0" w:line="276" w:lineRule="auto"/>
        <w:jc w:val="both"/>
      </w:pPr>
    </w:p>
    <w:p w:rsidR="00B264D1" w:rsidRPr="00D64903" w:rsidRDefault="00B264D1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C330E">
        <w:rPr>
          <w:rFonts w:ascii="Times New Roman" w:hAnsi="Times New Roman" w:cs="Times New Roman"/>
          <w:b/>
          <w:i/>
          <w:sz w:val="24"/>
          <w:szCs w:val="24"/>
        </w:rPr>
        <w:t>1. Младшая возрастная группа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(4-6 лет)- </w:t>
      </w:r>
      <w:r w:rsidRPr="00D64903">
        <w:rPr>
          <w:rFonts w:ascii="Times New Roman" w:hAnsi="Times New Roman" w:cs="Times New Roman"/>
          <w:sz w:val="24"/>
          <w:szCs w:val="24"/>
        </w:rPr>
        <w:t xml:space="preserve">рисунок, поделка "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 w:rsidRPr="00D64903">
        <w:rPr>
          <w:rFonts w:ascii="Times New Roman" w:hAnsi="Times New Roman" w:cs="Times New Roman"/>
          <w:sz w:val="24"/>
          <w:szCs w:val="24"/>
        </w:rPr>
        <w:t xml:space="preserve"> </w:t>
      </w:r>
      <w:r w:rsidRPr="00D64903"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2.Средняя возрастная группа (1-4 класс) - </w:t>
      </w:r>
      <w:r>
        <w:rPr>
          <w:rFonts w:ascii="Times New Roman" w:hAnsi="Times New Roman" w:cs="Times New Roman"/>
          <w:sz w:val="24"/>
          <w:szCs w:val="24"/>
        </w:rPr>
        <w:t xml:space="preserve">рисунок, поделка, </w:t>
      </w:r>
      <w:r w:rsidRPr="00D64903">
        <w:rPr>
          <w:rFonts w:ascii="Times New Roman" w:hAnsi="Times New Roman" w:cs="Times New Roman"/>
          <w:sz w:val="24"/>
          <w:szCs w:val="24"/>
        </w:rPr>
        <w:t>памятка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 w:rsidRPr="00D64903">
        <w:rPr>
          <w:rFonts w:ascii="Times New Roman" w:hAnsi="Times New Roman" w:cs="Times New Roman"/>
          <w:sz w:val="24"/>
          <w:szCs w:val="24"/>
        </w:rPr>
        <w:t xml:space="preserve"> </w:t>
      </w:r>
      <w:r w:rsidRPr="00D64903"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Старша</w:t>
      </w:r>
      <w:r w:rsidR="00750DFA">
        <w:rPr>
          <w:rFonts w:ascii="Times New Roman" w:hAnsi="Times New Roman" w:cs="Times New Roman"/>
          <w:b/>
          <w:i/>
          <w:sz w:val="24"/>
          <w:szCs w:val="24"/>
        </w:rPr>
        <w:t>я возрастная группа (5-11 класс)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памятка, поделка на тему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264D1" w:rsidRDefault="00B264D1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4 . </w:t>
      </w:r>
      <w:r w:rsidRPr="00D64903">
        <w:rPr>
          <w:rFonts w:ascii="Times New Roman" w:hAnsi="Times New Roman" w:cs="Times New Roman"/>
          <w:b/>
          <w:i/>
          <w:sz w:val="24"/>
          <w:szCs w:val="24"/>
        </w:rPr>
        <w:t>Семейное творчество</w:t>
      </w:r>
      <w:r>
        <w:rPr>
          <w:rFonts w:ascii="Times New Roman" w:hAnsi="Times New Roman" w:cs="Times New Roman"/>
          <w:sz w:val="24"/>
          <w:szCs w:val="24"/>
        </w:rPr>
        <w:t xml:space="preserve"> - поделка на тему "</w:t>
      </w:r>
      <w:r w:rsidR="00750DFA" w:rsidRP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 xml:space="preserve"> </w:t>
      </w:r>
      <w:r w:rsidR="00750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  <w:t>Чего боится елочка</w:t>
      </w:r>
      <w:r w:rsidR="00750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D367F4" w:rsidRDefault="00B264D1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="00D367F4">
        <w:rPr>
          <w:rFonts w:ascii="Times New Roman" w:hAnsi="Times New Roman" w:cs="Times New Roman"/>
          <w:b/>
          <w:sz w:val="24"/>
          <w:szCs w:val="24"/>
        </w:rPr>
        <w:t xml:space="preserve"> Требование к работам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264D1" w:rsidRPr="00D64903">
        <w:rPr>
          <w:rFonts w:ascii="Times New Roman" w:hAnsi="Times New Roman" w:cs="Times New Roman"/>
          <w:b/>
          <w:sz w:val="24"/>
          <w:szCs w:val="24"/>
        </w:rPr>
        <w:t>Формат рисунка и памятки - А-</w:t>
      </w:r>
      <w:r w:rsidR="00B264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4D1" w:rsidRPr="00D64903">
        <w:rPr>
          <w:rFonts w:ascii="Times New Roman" w:hAnsi="Times New Roman" w:cs="Times New Roman"/>
          <w:b/>
          <w:sz w:val="24"/>
          <w:szCs w:val="24"/>
        </w:rPr>
        <w:t>4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 w:rsidRPr="001F4F0C">
        <w:rPr>
          <w:rFonts w:ascii="Times New Roman" w:hAnsi="Times New Roman" w:cs="Times New Roman"/>
          <w:sz w:val="24"/>
          <w:szCs w:val="24"/>
        </w:rPr>
        <w:t>Памятка должна содержать иллюстрацию и текст</w:t>
      </w:r>
      <w:r w:rsidR="00B264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>
        <w:rPr>
          <w:rFonts w:ascii="Times New Roman" w:hAnsi="Times New Roman" w:cs="Times New Roman"/>
          <w:sz w:val="24"/>
          <w:szCs w:val="24"/>
        </w:rPr>
        <w:t>Поделка и рисунок  может быть выполнена в любой технике.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>
        <w:rPr>
          <w:rFonts w:ascii="Times New Roman" w:hAnsi="Times New Roman" w:cs="Times New Roman"/>
          <w:sz w:val="24"/>
          <w:szCs w:val="24"/>
        </w:rPr>
        <w:t>Экспонаты должны отвечать заявленной теме и иметь этикетку</w:t>
      </w:r>
      <w:r w:rsidR="00215153">
        <w:rPr>
          <w:rFonts w:ascii="Times New Roman" w:hAnsi="Times New Roman" w:cs="Times New Roman"/>
          <w:sz w:val="24"/>
          <w:szCs w:val="24"/>
        </w:rPr>
        <w:t>.</w:t>
      </w:r>
    </w:p>
    <w:p w:rsidR="00B264D1" w:rsidRDefault="00D367F4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64D1" w:rsidRPr="0027774F">
        <w:rPr>
          <w:rFonts w:ascii="Times New Roman" w:hAnsi="Times New Roman" w:cs="Times New Roman"/>
          <w:sz w:val="24"/>
          <w:szCs w:val="24"/>
        </w:rPr>
        <w:t>В этикетке указать: Название работы</w:t>
      </w:r>
      <w:r w:rsidR="00B264D1">
        <w:rPr>
          <w:rFonts w:ascii="Times New Roman" w:hAnsi="Times New Roman" w:cs="Times New Roman"/>
          <w:sz w:val="24"/>
          <w:szCs w:val="24"/>
        </w:rPr>
        <w:t>, технику исполнения, Ф.И.</w:t>
      </w:r>
      <w:r w:rsidR="00B264D1" w:rsidRPr="0027774F">
        <w:rPr>
          <w:rFonts w:ascii="Times New Roman" w:hAnsi="Times New Roman" w:cs="Times New Roman"/>
          <w:sz w:val="24"/>
          <w:szCs w:val="24"/>
        </w:rPr>
        <w:t xml:space="preserve"> автора</w:t>
      </w:r>
      <w:r w:rsidR="00B264D1">
        <w:rPr>
          <w:rFonts w:ascii="Times New Roman" w:hAnsi="Times New Roman" w:cs="Times New Roman"/>
          <w:sz w:val="24"/>
          <w:szCs w:val="24"/>
        </w:rPr>
        <w:t>, название образовательного учреждения, возраст и класс.</w:t>
      </w:r>
      <w:r w:rsidR="00B264D1" w:rsidRPr="0027774F">
        <w:rPr>
          <w:rFonts w:ascii="Times New Roman" w:hAnsi="Times New Roman" w:cs="Times New Roman"/>
          <w:sz w:val="24"/>
          <w:szCs w:val="24"/>
        </w:rPr>
        <w:t>. Номинацию. Ф.И.О. руководителя.</w:t>
      </w:r>
      <w:r w:rsidR="00B264D1">
        <w:rPr>
          <w:rFonts w:ascii="Times New Roman" w:hAnsi="Times New Roman" w:cs="Times New Roman"/>
          <w:sz w:val="24"/>
          <w:szCs w:val="24"/>
        </w:rPr>
        <w:t xml:space="preserve"> и контактный телефон.</w:t>
      </w:r>
    </w:p>
    <w:p w:rsidR="00872F30" w:rsidRPr="0027774F" w:rsidRDefault="00872F30" w:rsidP="00872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Экспонаты на выставку принимаются </w:t>
      </w:r>
      <w:r w:rsidR="00750DFA">
        <w:rPr>
          <w:rFonts w:ascii="Times New Roman" w:hAnsi="Times New Roman" w:cs="Times New Roman"/>
          <w:sz w:val="24"/>
          <w:szCs w:val="24"/>
        </w:rPr>
        <w:t>до 2</w:t>
      </w:r>
      <w:r w:rsidR="00FA4F4B">
        <w:rPr>
          <w:rFonts w:ascii="Times New Roman" w:hAnsi="Times New Roman" w:cs="Times New Roman"/>
          <w:sz w:val="24"/>
          <w:szCs w:val="24"/>
        </w:rPr>
        <w:t>3</w:t>
      </w:r>
      <w:r w:rsidR="00750DFA">
        <w:rPr>
          <w:rFonts w:ascii="Times New Roman" w:hAnsi="Times New Roman" w:cs="Times New Roman"/>
          <w:sz w:val="24"/>
          <w:szCs w:val="24"/>
        </w:rPr>
        <w:t xml:space="preserve"> </w:t>
      </w:r>
      <w:r w:rsidRPr="0027774F">
        <w:rPr>
          <w:rFonts w:ascii="Times New Roman" w:hAnsi="Times New Roman" w:cs="Times New Roman"/>
          <w:sz w:val="24"/>
          <w:szCs w:val="24"/>
        </w:rPr>
        <w:t>декабря в Центре детского творчества.</w:t>
      </w:r>
    </w:p>
    <w:p w:rsidR="00872F30" w:rsidRPr="0027774F" w:rsidRDefault="00872F30" w:rsidP="00872F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Выставка детского творчества состоится </w:t>
      </w:r>
      <w:r w:rsidR="00750DFA">
        <w:rPr>
          <w:rFonts w:ascii="Times New Roman" w:hAnsi="Times New Roman" w:cs="Times New Roman"/>
          <w:sz w:val="24"/>
          <w:szCs w:val="24"/>
        </w:rPr>
        <w:t>2</w:t>
      </w:r>
      <w:r w:rsidR="00FA4F4B">
        <w:rPr>
          <w:rFonts w:ascii="Times New Roman" w:hAnsi="Times New Roman" w:cs="Times New Roman"/>
          <w:sz w:val="24"/>
          <w:szCs w:val="24"/>
        </w:rPr>
        <w:t>6</w:t>
      </w:r>
      <w:r w:rsidRPr="0027774F">
        <w:rPr>
          <w:rFonts w:ascii="Times New Roman" w:hAnsi="Times New Roman" w:cs="Times New Roman"/>
          <w:sz w:val="24"/>
          <w:szCs w:val="24"/>
        </w:rPr>
        <w:t xml:space="preserve"> декабря.</w:t>
      </w:r>
    </w:p>
    <w:p w:rsidR="00872F30" w:rsidRDefault="00872F30" w:rsidP="00B264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2F30" w:rsidRPr="00872F30" w:rsidRDefault="00872F30" w:rsidP="00872F3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72F30">
        <w:rPr>
          <w:rFonts w:ascii="Times New Roman" w:hAnsi="Times New Roman" w:cs="Times New Roman"/>
          <w:b/>
          <w:sz w:val="24"/>
          <w:szCs w:val="24"/>
        </w:rPr>
        <w:t>4.4.Критерии оценки экспонатов</w:t>
      </w:r>
      <w:r w:rsidRPr="00872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F30" w:rsidRPr="0027774F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При подведении итогов конкурса учитывается следующее: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Обучающая и воспитательная ценность работы;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Качество изготовления, дизайн;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Актуальность, тематическая направленность;</w:t>
      </w:r>
    </w:p>
    <w:p w:rsidR="00872F30" w:rsidRPr="0027774F" w:rsidRDefault="00872F30" w:rsidP="00872F3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>Художественное оформление, дизайн, оригинальность</w:t>
      </w:r>
    </w:p>
    <w:p w:rsidR="00872F30" w:rsidRDefault="00872F30" w:rsidP="00872F3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72F30" w:rsidRPr="00872F30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72F30">
        <w:rPr>
          <w:rFonts w:ascii="Times New Roman" w:hAnsi="Times New Roman" w:cs="Times New Roman"/>
          <w:b/>
          <w:sz w:val="24"/>
          <w:szCs w:val="24"/>
        </w:rPr>
        <w:t>5. Подведение итогов, награждение.</w:t>
      </w:r>
    </w:p>
    <w:p w:rsidR="00872F30" w:rsidRPr="0027774F" w:rsidRDefault="00872F30" w:rsidP="00872F3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7774F">
        <w:rPr>
          <w:rFonts w:ascii="Times New Roman" w:hAnsi="Times New Roman" w:cs="Times New Roman"/>
          <w:sz w:val="24"/>
          <w:szCs w:val="24"/>
        </w:rPr>
        <w:t xml:space="preserve">Итоги подводятся по всем номинациям. Для каждой номинации устанавливается 3 призовых места. Победители награждаются дипломами. </w:t>
      </w:r>
    </w:p>
    <w:p w:rsidR="00B264D1" w:rsidRPr="000C2211" w:rsidRDefault="00B264D1" w:rsidP="000C2211">
      <w:pPr>
        <w:widowControl w:val="0"/>
        <w:shd w:val="clear" w:color="auto" w:fill="FFFFFF" w:themeFill="background1"/>
        <w:tabs>
          <w:tab w:val="left" w:pos="0"/>
          <w:tab w:val="left" w:pos="426"/>
        </w:tabs>
        <w:spacing w:after="0" w:line="26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ru-RU"/>
        </w:rPr>
      </w:pPr>
    </w:p>
    <w:p w:rsidR="000C2211" w:rsidRDefault="000C2211" w:rsidP="000C221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0C2211" w:rsidSect="00B6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A95"/>
    <w:multiLevelType w:val="hybridMultilevel"/>
    <w:tmpl w:val="63D080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EF8"/>
    <w:multiLevelType w:val="multilevel"/>
    <w:tmpl w:val="0416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13585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B5EDB"/>
    <w:multiLevelType w:val="hybridMultilevel"/>
    <w:tmpl w:val="821A8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C53B1"/>
    <w:multiLevelType w:val="hybridMultilevel"/>
    <w:tmpl w:val="9B826A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4136E"/>
    <w:multiLevelType w:val="multilevel"/>
    <w:tmpl w:val="542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070C87"/>
    <w:multiLevelType w:val="hybridMultilevel"/>
    <w:tmpl w:val="B3C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950E9F"/>
    <w:multiLevelType w:val="multilevel"/>
    <w:tmpl w:val="2B84DD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339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FD5EA3"/>
    <w:multiLevelType w:val="hybridMultilevel"/>
    <w:tmpl w:val="8AE4EAFE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06DAF"/>
    <w:multiLevelType w:val="hybridMultilevel"/>
    <w:tmpl w:val="5F0CA9EA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0">
    <w:nsid w:val="6FAE2E94"/>
    <w:multiLevelType w:val="hybridMultilevel"/>
    <w:tmpl w:val="AE487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49460D"/>
    <w:multiLevelType w:val="multilevel"/>
    <w:tmpl w:val="619AB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035997"/>
    <w:multiLevelType w:val="multilevel"/>
    <w:tmpl w:val="BF140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339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7774F"/>
    <w:rsid w:val="000B0D37"/>
    <w:rsid w:val="000C2211"/>
    <w:rsid w:val="00106784"/>
    <w:rsid w:val="00184533"/>
    <w:rsid w:val="001F4F0C"/>
    <w:rsid w:val="00215153"/>
    <w:rsid w:val="0027774F"/>
    <w:rsid w:val="00432A48"/>
    <w:rsid w:val="004E08D4"/>
    <w:rsid w:val="0057412D"/>
    <w:rsid w:val="00592D93"/>
    <w:rsid w:val="005B1D09"/>
    <w:rsid w:val="00631C0C"/>
    <w:rsid w:val="007506F0"/>
    <w:rsid w:val="00750DFA"/>
    <w:rsid w:val="007F03A7"/>
    <w:rsid w:val="00833A06"/>
    <w:rsid w:val="00872F30"/>
    <w:rsid w:val="008C330E"/>
    <w:rsid w:val="008E0055"/>
    <w:rsid w:val="00980760"/>
    <w:rsid w:val="00B264D1"/>
    <w:rsid w:val="00B64B2E"/>
    <w:rsid w:val="00D367F4"/>
    <w:rsid w:val="00D64903"/>
    <w:rsid w:val="00E3612A"/>
    <w:rsid w:val="00ED24B5"/>
    <w:rsid w:val="00F5073C"/>
    <w:rsid w:val="00F608B4"/>
    <w:rsid w:val="00FA4F4B"/>
    <w:rsid w:val="00FA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2E"/>
  </w:style>
  <w:style w:type="paragraph" w:styleId="1">
    <w:name w:val="heading 1"/>
    <w:basedOn w:val="a"/>
    <w:link w:val="10"/>
    <w:uiPriority w:val="9"/>
    <w:qFormat/>
    <w:rsid w:val="00FA5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777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A5B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mitted">
    <w:name w:val="submitted"/>
    <w:basedOn w:val="a0"/>
    <w:rsid w:val="00FA5BF4"/>
  </w:style>
  <w:style w:type="character" w:customStyle="1" w:styleId="username">
    <w:name w:val="username"/>
    <w:basedOn w:val="a0"/>
    <w:rsid w:val="00FA5BF4"/>
  </w:style>
  <w:style w:type="character" w:customStyle="1" w:styleId="view-full">
    <w:name w:val="view-full"/>
    <w:basedOn w:val="a0"/>
    <w:rsid w:val="00FA5BF4"/>
  </w:style>
  <w:style w:type="paragraph" w:styleId="a5">
    <w:name w:val="List Paragraph"/>
    <w:basedOn w:val="a"/>
    <w:uiPriority w:val="34"/>
    <w:qFormat/>
    <w:rsid w:val="00F507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E08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1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5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442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5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2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3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6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48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41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19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34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4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60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06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53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ЮИД</cp:lastModifiedBy>
  <cp:revision>2</cp:revision>
  <dcterms:created xsi:type="dcterms:W3CDTF">2023-12-04T05:29:00Z</dcterms:created>
  <dcterms:modified xsi:type="dcterms:W3CDTF">2023-12-04T05:29:00Z</dcterms:modified>
</cp:coreProperties>
</file>