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BE" w:rsidRPr="000144BE" w:rsidRDefault="000144BE" w:rsidP="000144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548DD4" w:themeColor="text2" w:themeTint="99"/>
          <w:lang w:eastAsia="ru-RU"/>
        </w:rPr>
      </w:pPr>
      <w:r w:rsidRPr="000144BE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lang w:eastAsia="ru-RU"/>
        </w:rPr>
        <w:t>Консультация для родителей</w:t>
      </w:r>
    </w:p>
    <w:p w:rsidR="000144BE" w:rsidRDefault="000144BE" w:rsidP="00014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144BE" w:rsidRPr="000144BE" w:rsidRDefault="000144BE" w:rsidP="000144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Pr="00014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Развитие речи через игровую деятельность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0144BE" w:rsidRDefault="000144BE" w:rsidP="0001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0144BE" w:rsidRDefault="000144BE" w:rsidP="00014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0144BE" w:rsidRPr="000144BE" w:rsidRDefault="000144BE" w:rsidP="000144B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FF0000"/>
          <w:lang w:eastAsia="ru-RU"/>
        </w:rPr>
      </w:pPr>
      <w:r w:rsidRPr="000144BE">
        <w:rPr>
          <w:rFonts w:ascii="Times New Roman" w:eastAsia="Times New Roman" w:hAnsi="Times New Roman" w:cs="Times New Roman"/>
          <w:i/>
          <w:iCs/>
          <w:color w:val="FF0000"/>
          <w:sz w:val="28"/>
          <w:lang w:eastAsia="ru-RU"/>
        </w:rPr>
        <w:t xml:space="preserve">«И воспитание, и образование </w:t>
      </w:r>
      <w:proofErr w:type="gramStart"/>
      <w:r w:rsidRPr="000144BE">
        <w:rPr>
          <w:rFonts w:ascii="Times New Roman" w:eastAsia="Times New Roman" w:hAnsi="Times New Roman" w:cs="Times New Roman"/>
          <w:i/>
          <w:iCs/>
          <w:color w:val="FF0000"/>
          <w:sz w:val="28"/>
          <w:lang w:eastAsia="ru-RU"/>
        </w:rPr>
        <w:t>нераздельны</w:t>
      </w:r>
      <w:proofErr w:type="gramEnd"/>
      <w:r w:rsidRPr="000144BE">
        <w:rPr>
          <w:rFonts w:ascii="Times New Roman" w:eastAsia="Times New Roman" w:hAnsi="Times New Roman" w:cs="Times New Roman"/>
          <w:i/>
          <w:iCs/>
          <w:color w:val="FF0000"/>
          <w:sz w:val="28"/>
          <w:lang w:eastAsia="ru-RU"/>
        </w:rPr>
        <w:t xml:space="preserve">. Нельзя </w:t>
      </w:r>
      <w:proofErr w:type="gramStart"/>
      <w:r w:rsidRPr="000144BE">
        <w:rPr>
          <w:rFonts w:ascii="Times New Roman" w:eastAsia="Times New Roman" w:hAnsi="Times New Roman" w:cs="Times New Roman"/>
          <w:i/>
          <w:iCs/>
          <w:color w:val="FF0000"/>
          <w:sz w:val="28"/>
          <w:lang w:eastAsia="ru-RU"/>
        </w:rPr>
        <w:t>воспитывать</w:t>
      </w:r>
      <w:proofErr w:type="gramEnd"/>
      <w:r w:rsidRPr="000144BE">
        <w:rPr>
          <w:rFonts w:ascii="Times New Roman" w:eastAsia="Times New Roman" w:hAnsi="Times New Roman" w:cs="Times New Roman"/>
          <w:i/>
          <w:iCs/>
          <w:color w:val="FF0000"/>
          <w:sz w:val="28"/>
          <w:lang w:eastAsia="ru-RU"/>
        </w:rPr>
        <w:t xml:space="preserve"> не передавая знания, всякое же знание действует </w:t>
      </w:r>
      <w:proofErr w:type="spellStart"/>
      <w:r w:rsidRPr="000144BE">
        <w:rPr>
          <w:rFonts w:ascii="Times New Roman" w:eastAsia="Times New Roman" w:hAnsi="Times New Roman" w:cs="Times New Roman"/>
          <w:i/>
          <w:iCs/>
          <w:color w:val="FF0000"/>
          <w:sz w:val="28"/>
          <w:lang w:eastAsia="ru-RU"/>
        </w:rPr>
        <w:t>воспитательно</w:t>
      </w:r>
      <w:proofErr w:type="spellEnd"/>
      <w:r w:rsidRPr="000144BE">
        <w:rPr>
          <w:rFonts w:ascii="Times New Roman" w:eastAsia="Times New Roman" w:hAnsi="Times New Roman" w:cs="Times New Roman"/>
          <w:i/>
          <w:iCs/>
          <w:color w:val="FF0000"/>
          <w:sz w:val="28"/>
          <w:lang w:eastAsia="ru-RU"/>
        </w:rPr>
        <w:t>.”</w:t>
      </w:r>
    </w:p>
    <w:p w:rsidR="000144BE" w:rsidRPr="000144BE" w:rsidRDefault="000144BE" w:rsidP="000144B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Л.Н. Толстой</w:t>
      </w:r>
    </w:p>
    <w:p w:rsidR="000144BE" w:rsidRDefault="000144BE" w:rsidP="000144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144BE" w:rsidRPr="000144BE" w:rsidRDefault="000144BE" w:rsidP="000144BE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14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Уважаемые родители!</w:t>
      </w:r>
    </w:p>
    <w:p w:rsidR="000144BE" w:rsidRPr="000144BE" w:rsidRDefault="000144BE" w:rsidP="000144B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 как семье принадлежит ведущая роль в развитии ребёнка, семья является источником, который </w:t>
      </w:r>
      <w:proofErr w:type="gramStart"/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питает человека с рождения знакомит</w:t>
      </w:r>
      <w:proofErr w:type="gramEnd"/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его с окружающим миром, даёт ребёнку первые знания и умения, мы привыкли вас к сотрудничеству, к взаимодействию. Только совместными усилиями родителей и детского сада мы можем решить любые проблемы в воспитании и развитии ребёнка. Сегодня нам предстоит разговор о развитии одного из важнейших познавательных процессов человека – речи.</w:t>
      </w:r>
    </w:p>
    <w:p w:rsidR="000144BE" w:rsidRPr="000144BE" w:rsidRDefault="000144BE" w:rsidP="000144B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14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Основные задачи речевого развития детей – это:</w:t>
      </w:r>
    </w:p>
    <w:p w:rsidR="000144BE" w:rsidRPr="000144BE" w:rsidRDefault="000144BE" w:rsidP="000144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свободного общения </w:t>
      </w:r>
      <w:proofErr w:type="gramStart"/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 и детьми;</w:t>
      </w:r>
    </w:p>
    <w:p w:rsidR="000144BE" w:rsidRPr="000144BE" w:rsidRDefault="000144BE" w:rsidP="000144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умения выражать свои мысли, чувства, впечатления.</w:t>
      </w:r>
    </w:p>
    <w:p w:rsidR="000144BE" w:rsidRPr="000144BE" w:rsidRDefault="000144BE" w:rsidP="000144B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Ребенок овладевает речью только в процессе общения </w:t>
      </w:r>
      <w:proofErr w:type="gramStart"/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взрослыми. Взрослые определяют, направляют поведение ребенка. Объясняют, как он должен себя вести.</w:t>
      </w:r>
    </w:p>
    <w:p w:rsidR="000144BE" w:rsidRDefault="000144BE" w:rsidP="000144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144BE" w:rsidRPr="000144BE" w:rsidRDefault="000144BE" w:rsidP="000144B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14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Факторы, влияющие на развитие речи детей:</w:t>
      </w:r>
    </w:p>
    <w:p w:rsidR="000144BE" w:rsidRPr="000144BE" w:rsidRDefault="000144BE" w:rsidP="000144B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Эмоциональное общение родителей с ребенком с момента рождения.</w:t>
      </w:r>
    </w:p>
    <w:p w:rsidR="000144BE" w:rsidRPr="000144BE" w:rsidRDefault="000144BE" w:rsidP="000144B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Общение ребенка с другими детьми.</w:t>
      </w:r>
    </w:p>
    <w:p w:rsidR="000144BE" w:rsidRPr="000144BE" w:rsidRDefault="000144BE" w:rsidP="000144B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Речь взрослого – образец для подражания.</w:t>
      </w:r>
    </w:p>
    <w:p w:rsidR="000144BE" w:rsidRPr="000144BE" w:rsidRDefault="000144BE" w:rsidP="000144B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</w:t>
      </w:r>
      <w:proofErr w:type="spellStart"/>
      <w:proofErr w:type="gramStart"/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Pa</w:t>
      </w:r>
      <w:proofErr w:type="gramEnd"/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звитие</w:t>
      </w:r>
      <w:proofErr w:type="spellEnd"/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мелкой моторики рук.</w:t>
      </w:r>
    </w:p>
    <w:p w:rsidR="000144BE" w:rsidRPr="000144BE" w:rsidRDefault="000144BE" w:rsidP="000144B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Чтение детской художественной литературы.</w:t>
      </w:r>
    </w:p>
    <w:p w:rsidR="000144BE" w:rsidRPr="000144BE" w:rsidRDefault="000144BE" w:rsidP="000144B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Игры с ребенком взрослых и друзей.</w:t>
      </w:r>
    </w:p>
    <w:p w:rsidR="000144BE" w:rsidRPr="000144BE" w:rsidRDefault="000144BE" w:rsidP="000144B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144B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Почему дети не задают вопросов (причины)</w:t>
      </w:r>
    </w:p>
    <w:p w:rsidR="000144BE" w:rsidRPr="000144BE" w:rsidRDefault="000144BE" w:rsidP="000144BE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Отсутствие необходимых знаний.</w:t>
      </w:r>
    </w:p>
    <w:p w:rsidR="000144BE" w:rsidRPr="000144BE" w:rsidRDefault="000144BE" w:rsidP="000144BE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 устойчивого интереса к чему-либо.</w:t>
      </w:r>
    </w:p>
    <w:p w:rsidR="000144BE" w:rsidRPr="000144BE" w:rsidRDefault="000144BE" w:rsidP="000144BE">
      <w:pPr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Раньше ребенок обращался к взрослому с вопросами, но не получил ответа.</w:t>
      </w:r>
    </w:p>
    <w:p w:rsidR="000144BE" w:rsidRPr="000144BE" w:rsidRDefault="000144BE" w:rsidP="000144B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ребёнок красиво и правильн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говорил, мы должны сами видеть </w:t>
      </w: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окружающий нас мир и открыть на него глаза ребенку. Учить его замечать и восхищаться окружающей нас жизнью, беречь и любить все живое, а свои чувства высказывать словами.</w:t>
      </w:r>
    </w:p>
    <w:p w:rsidR="000144BE" w:rsidRPr="000144BE" w:rsidRDefault="000144BE" w:rsidP="000144B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Самый идеальный вариант развития речи ребёнка - это развитие через игру.</w:t>
      </w:r>
    </w:p>
    <w:p w:rsidR="000144BE" w:rsidRPr="000144BE" w:rsidRDefault="000144BE" w:rsidP="000144BE">
      <w:pPr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 для развития артикуляции («</w:t>
      </w:r>
      <w:proofErr w:type="gramStart"/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Сказка про Язычок</w:t>
      </w:r>
      <w:proofErr w:type="gramEnd"/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»)</w:t>
      </w:r>
    </w:p>
    <w:p w:rsidR="000144BE" w:rsidRPr="000144BE" w:rsidRDefault="000144BE" w:rsidP="000144BE">
      <w:pPr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 для развития речевого дыхания («</w:t>
      </w:r>
      <w:proofErr w:type="spellStart"/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Пызырики</w:t>
      </w:r>
      <w:proofErr w:type="spellEnd"/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«Ветерок» и др.)</w:t>
      </w:r>
    </w:p>
    <w:p w:rsidR="000144BE" w:rsidRPr="000144BE" w:rsidRDefault="000144BE" w:rsidP="000144BE">
      <w:pPr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Игры для развития правильного произношения звуков («Повторяй-ка», «Доскажи словечко», чтение коротких </w:t>
      </w:r>
      <w:proofErr w:type="spellStart"/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чистоговорок</w:t>
      </w:r>
      <w:proofErr w:type="spellEnd"/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др.)</w:t>
      </w:r>
    </w:p>
    <w:p w:rsidR="000144BE" w:rsidRPr="000144BE" w:rsidRDefault="000144BE" w:rsidP="000144BE">
      <w:pPr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Игры, способствующие развитию словаря («Что это?», «Какой, какая, какое?», «Цепочка слов», отгадывание загадок).</w:t>
      </w:r>
      <w:proofErr w:type="gramEnd"/>
    </w:p>
    <w:p w:rsidR="000144BE" w:rsidRPr="000144BE" w:rsidRDefault="000144BE" w:rsidP="000144BE">
      <w:pPr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Игры, формирующие умение общаться («Здравствуй, это я», «Моя любимая игрушка»).</w:t>
      </w:r>
    </w:p>
    <w:p w:rsidR="000144BE" w:rsidRPr="000144BE" w:rsidRDefault="000144BE" w:rsidP="000144BE">
      <w:pPr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 для развития мелкой моторики.</w:t>
      </w:r>
    </w:p>
    <w:p w:rsidR="000144BE" w:rsidRDefault="000144BE" w:rsidP="000144BE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144BE" w:rsidRPr="000144BE" w:rsidRDefault="000144BE" w:rsidP="000144B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рисованием и лепкой способствуют развитию мелкой моторики руки, что создает предпосылки к развитию речи в целом и успешному овладению письмом. Наряду с рисованием и лепкой необходимо играть с ребёнком в пальчиковые игры, которые не только развивают мелкую моторику пальцев, но также помогают развитию памяти и правильного произношения звуков.</w:t>
      </w:r>
    </w:p>
    <w:p w:rsidR="000144BE" w:rsidRPr="000144BE" w:rsidRDefault="000144BE" w:rsidP="000144BE">
      <w:pPr>
        <w:shd w:val="clear" w:color="auto" w:fill="FFFFFF"/>
        <w:spacing w:after="0" w:line="36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Одним из </w:t>
      </w:r>
      <w:proofErr w:type="gramStart"/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факторов, влияющих на развитие речи детей является</w:t>
      </w:r>
      <w:proofErr w:type="gramEnd"/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чтение сказок, рассказов и стихов. Родителям нужно понять одно очень важное </w:t>
      </w:r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правило при выборе книг для чтения: своевременность той или иной сказки или стихотворения. Плохо не только слишком рано знакомить ребенка со сказкой (когда он еще ее не понимает), но и слишком поздно (когда она ему уже не интересна). Важно соблюдать постепенность в чтении. Какие сказки доступны в четырехлетнем возрасте для чтения и драматизации (игры в сказку)? </w:t>
      </w:r>
      <w:proofErr w:type="gramStart"/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«Колобок», «Маша и медведь», «Лиса и волк», а также «Три поросенка» Сергея Михалкова, «</w:t>
      </w:r>
      <w:proofErr w:type="spellStart"/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Заяц-хваста</w:t>
      </w:r>
      <w:proofErr w:type="spellEnd"/>
      <w:r w:rsidRPr="000144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«Теремок», «Лиса и заяц», «Репка», «Соломенный бычок – смоляной бочок», «Волк и козлята», «Три медведя», «Лисичка со скакалочкой».</w:t>
      </w:r>
      <w:proofErr w:type="gramEnd"/>
    </w:p>
    <w:p w:rsidR="000144BE" w:rsidRPr="000144BE" w:rsidRDefault="000144BE" w:rsidP="000144BE">
      <w:pPr>
        <w:shd w:val="clear" w:color="auto" w:fill="FFFFFF"/>
        <w:spacing w:after="0" w:line="360" w:lineRule="auto"/>
        <w:ind w:firstLine="426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0144B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Мы всегда рады помочь Вам и Вашим детям.</w:t>
      </w:r>
    </w:p>
    <w:p w:rsidR="002161C5" w:rsidRDefault="002161C5" w:rsidP="000144BE">
      <w:pPr>
        <w:spacing w:line="360" w:lineRule="auto"/>
        <w:jc w:val="both"/>
      </w:pPr>
    </w:p>
    <w:sectPr w:rsidR="002161C5" w:rsidSect="0021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939F6"/>
    <w:multiLevelType w:val="multilevel"/>
    <w:tmpl w:val="B132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382E92"/>
    <w:multiLevelType w:val="multilevel"/>
    <w:tmpl w:val="C668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BE1295"/>
    <w:multiLevelType w:val="multilevel"/>
    <w:tmpl w:val="25B0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C2379D"/>
    <w:multiLevelType w:val="multilevel"/>
    <w:tmpl w:val="9112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4BE"/>
    <w:rsid w:val="000144BE"/>
    <w:rsid w:val="00216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01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144BE"/>
  </w:style>
  <w:style w:type="paragraph" w:customStyle="1" w:styleId="c7">
    <w:name w:val="c7"/>
    <w:basedOn w:val="a"/>
    <w:rsid w:val="0001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144BE"/>
  </w:style>
  <w:style w:type="paragraph" w:customStyle="1" w:styleId="c0">
    <w:name w:val="c0"/>
    <w:basedOn w:val="a"/>
    <w:rsid w:val="0001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144BE"/>
  </w:style>
  <w:style w:type="paragraph" w:customStyle="1" w:styleId="c21">
    <w:name w:val="c21"/>
    <w:basedOn w:val="a"/>
    <w:rsid w:val="0001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44BE"/>
  </w:style>
  <w:style w:type="character" w:customStyle="1" w:styleId="c14">
    <w:name w:val="c14"/>
    <w:basedOn w:val="a0"/>
    <w:rsid w:val="000144BE"/>
  </w:style>
  <w:style w:type="paragraph" w:customStyle="1" w:styleId="c13">
    <w:name w:val="c13"/>
    <w:basedOn w:val="a"/>
    <w:rsid w:val="0001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Гаппель</dc:creator>
  <cp:keywords/>
  <dc:description/>
  <cp:lastModifiedBy>Гаппель</cp:lastModifiedBy>
  <cp:revision>3</cp:revision>
  <dcterms:created xsi:type="dcterms:W3CDTF">2022-10-11T15:29:00Z</dcterms:created>
  <dcterms:modified xsi:type="dcterms:W3CDTF">2022-10-11T15:36:00Z</dcterms:modified>
</cp:coreProperties>
</file>